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9966" w14:textId="5018A414" w:rsidR="00D631E0" w:rsidRDefault="00DA4DF0" w:rsidP="00DA4DF0">
      <w:pPr>
        <w:pStyle w:val="Title"/>
      </w:pPr>
      <w:r>
        <w:t>Future Developments List</w:t>
      </w:r>
    </w:p>
    <w:p w14:paraId="39B7BF04" w14:textId="7094B339" w:rsidR="00DA4DF0" w:rsidRDefault="00DA4DF0" w:rsidP="00DA4DF0">
      <w:pPr>
        <w:pStyle w:val="ListParagraph"/>
        <w:numPr>
          <w:ilvl w:val="0"/>
          <w:numId w:val="1"/>
        </w:numPr>
      </w:pPr>
      <w:r>
        <w:t>MACD</w:t>
      </w:r>
    </w:p>
    <w:p w14:paraId="5A3639B4" w14:textId="48222DDC" w:rsidR="00DA4DF0" w:rsidRDefault="00DA4DF0" w:rsidP="00DA4DF0">
      <w:pPr>
        <w:pStyle w:val="ListParagraph"/>
        <w:numPr>
          <w:ilvl w:val="0"/>
          <w:numId w:val="1"/>
        </w:numPr>
      </w:pPr>
      <w:r>
        <w:t>Channel Breakout</w:t>
      </w:r>
    </w:p>
    <w:p w14:paraId="3A9DF899" w14:textId="5E15F3D3" w:rsidR="00DA4DF0" w:rsidRDefault="00DA4DF0" w:rsidP="00DA4DF0">
      <w:pPr>
        <w:pStyle w:val="ListParagraph"/>
        <w:numPr>
          <w:ilvl w:val="0"/>
          <w:numId w:val="1"/>
        </w:numPr>
      </w:pPr>
      <w:r>
        <w:t>Entries &amp; Exits Visualisations</w:t>
      </w:r>
    </w:p>
    <w:p w14:paraId="76F05CF7" w14:textId="6170F90B" w:rsidR="00DA4DF0" w:rsidRDefault="00DA4DF0" w:rsidP="00DA4DF0">
      <w:pPr>
        <w:pStyle w:val="ListParagraph"/>
        <w:numPr>
          <w:ilvl w:val="0"/>
          <w:numId w:val="1"/>
        </w:numPr>
      </w:pPr>
      <w:r>
        <w:t>Strategy Combinations</w:t>
      </w:r>
    </w:p>
    <w:p w14:paraId="12C113DB" w14:textId="77777777" w:rsidR="00DA4DF0" w:rsidRPr="00DA4DF0" w:rsidRDefault="00DA4DF0" w:rsidP="00DA4DF0"/>
    <w:sectPr w:rsidR="00DA4DF0" w:rsidRPr="00DA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1308"/>
    <w:multiLevelType w:val="hybridMultilevel"/>
    <w:tmpl w:val="5D6A0A34"/>
    <w:lvl w:ilvl="0" w:tplc="9EA0D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F0"/>
    <w:rsid w:val="00D631E0"/>
    <w:rsid w:val="00D87AAA"/>
    <w:rsid w:val="00DA2D6A"/>
    <w:rsid w:val="00DA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09BF"/>
  <w15:chartTrackingRefBased/>
  <w15:docId w15:val="{5441E6D7-B79E-480B-919C-F4E15605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6A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A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A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AA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AA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7AAA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AA"/>
    <w:rPr>
      <w:rFonts w:eastAsiaTheme="majorEastAsia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DA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Salama El-Shoubaky</dc:creator>
  <cp:keywords/>
  <dc:description/>
  <cp:lastModifiedBy>Mostafa Salama El-Shoubaky</cp:lastModifiedBy>
  <cp:revision>1</cp:revision>
  <dcterms:created xsi:type="dcterms:W3CDTF">2023-05-10T19:58:00Z</dcterms:created>
  <dcterms:modified xsi:type="dcterms:W3CDTF">2023-05-10T20:00:00Z</dcterms:modified>
</cp:coreProperties>
</file>