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30730" w14:textId="5A8A6526" w:rsidR="00D631E0" w:rsidRDefault="006172C0" w:rsidP="006172C0">
      <w:pPr>
        <w:pStyle w:val="Title"/>
      </w:pPr>
      <w:r>
        <w:t>Strategy Back Testing Output Logs</w:t>
      </w:r>
    </w:p>
    <w:p w14:paraId="1CE60550" w14:textId="77777777" w:rsidR="00A97646" w:rsidRDefault="00A97646" w:rsidP="00A97646"/>
    <w:p w14:paraId="5AB53A9B" w14:textId="70D882B6" w:rsidR="00A97646" w:rsidRDefault="00A97646" w:rsidP="00A97646">
      <w:pPr>
        <w:pStyle w:val="Heading1"/>
      </w:pPr>
      <w:r>
        <w:t>Introduction:</w:t>
      </w:r>
    </w:p>
    <w:p w14:paraId="7F62AD00" w14:textId="56E3D2D2" w:rsidR="00BD157A" w:rsidRDefault="00A97646" w:rsidP="00A97646">
      <w:r>
        <w:t xml:space="preserve">This is a CSV file that logs the entry and exit of a trade when </w:t>
      </w:r>
      <w:r w:rsidR="00BD157A">
        <w:t>back testing</w:t>
      </w:r>
      <w:r>
        <w:t xml:space="preserve"> a strategy.</w:t>
      </w:r>
    </w:p>
    <w:p w14:paraId="54D58000" w14:textId="77777777" w:rsidR="00D975DE" w:rsidRDefault="00D975DE" w:rsidP="00A97646"/>
    <w:p w14:paraId="11468942" w14:textId="3CA5044D" w:rsidR="00D975DE" w:rsidRDefault="00D975DE" w:rsidP="00D975DE">
      <w:pPr>
        <w:pStyle w:val="Heading1"/>
      </w:pPr>
      <w:r>
        <w:t>File Naming System:</w:t>
      </w:r>
    </w:p>
    <w:p w14:paraId="7BAC015B" w14:textId="59EDF33C" w:rsidR="00D975DE" w:rsidRPr="00D975DE" w:rsidRDefault="007A3F3B" w:rsidP="00D975DE">
      <w:r>
        <w:t>&lt;Ticker&gt;_&lt;</w:t>
      </w:r>
      <w:proofErr w:type="spellStart"/>
      <w:r>
        <w:t>StrategyName</w:t>
      </w:r>
      <w:proofErr w:type="spellEnd"/>
      <w:r>
        <w:t>&gt;_&lt;</w:t>
      </w:r>
      <w:proofErr w:type="spellStart"/>
      <w:r>
        <w:t>RandomID</w:t>
      </w:r>
      <w:proofErr w:type="spellEnd"/>
      <w:r>
        <w:t>&gt;.csv</w:t>
      </w:r>
    </w:p>
    <w:p w14:paraId="4E25CFE1" w14:textId="77777777" w:rsidR="00BD157A" w:rsidRDefault="00BD157A" w:rsidP="00A97646"/>
    <w:p w14:paraId="627E4277" w14:textId="754A3842" w:rsidR="00A97646" w:rsidRDefault="00A97646" w:rsidP="00865611">
      <w:pPr>
        <w:pStyle w:val="Heading1"/>
      </w:pPr>
      <w:r>
        <w:t xml:space="preserve"> </w:t>
      </w:r>
      <w:r w:rsidR="00865611">
        <w:t>File Headings</w:t>
      </w:r>
      <w:r w:rsidR="00521639">
        <w:t xml:space="preserve"> System</w:t>
      </w:r>
      <w:r w:rsidR="00865611">
        <w:t>:</w:t>
      </w:r>
    </w:p>
    <w:tbl>
      <w:tblPr>
        <w:tblStyle w:val="TableGrid"/>
        <w:tblW w:w="11306" w:type="dxa"/>
        <w:tblInd w:w="-1139" w:type="dxa"/>
        <w:tblLook w:val="04A0" w:firstRow="1" w:lastRow="0" w:firstColumn="1" w:lastColumn="0" w:noHBand="0" w:noVBand="1"/>
      </w:tblPr>
      <w:tblGrid>
        <w:gridCol w:w="1346"/>
        <w:gridCol w:w="1261"/>
        <w:gridCol w:w="1329"/>
        <w:gridCol w:w="1554"/>
        <w:gridCol w:w="1611"/>
        <w:gridCol w:w="1736"/>
        <w:gridCol w:w="2469"/>
      </w:tblGrid>
      <w:tr w:rsidR="00224C53" w14:paraId="61B83322" w14:textId="77777777" w:rsidTr="007953B3">
        <w:trPr>
          <w:trHeight w:val="721"/>
        </w:trPr>
        <w:tc>
          <w:tcPr>
            <w:tcW w:w="1346" w:type="dxa"/>
          </w:tcPr>
          <w:p w14:paraId="5B972ACF" w14:textId="04EF9413" w:rsidR="00224C53" w:rsidRDefault="00224C53" w:rsidP="00865611">
            <w:r>
              <w:t>Trade No:</w:t>
            </w:r>
          </w:p>
        </w:tc>
        <w:tc>
          <w:tcPr>
            <w:tcW w:w="1261" w:type="dxa"/>
          </w:tcPr>
          <w:p w14:paraId="51522934" w14:textId="242FE36A" w:rsidR="00224C53" w:rsidRDefault="00224C53" w:rsidP="00865611">
            <w:r>
              <w:t>Date Open:</w:t>
            </w:r>
          </w:p>
        </w:tc>
        <w:tc>
          <w:tcPr>
            <w:tcW w:w="1329" w:type="dxa"/>
          </w:tcPr>
          <w:p w14:paraId="0B3A19E0" w14:textId="24347E0E" w:rsidR="00224C53" w:rsidRDefault="00224C53" w:rsidP="00865611">
            <w:r>
              <w:t>Date Close:</w:t>
            </w:r>
          </w:p>
        </w:tc>
        <w:tc>
          <w:tcPr>
            <w:tcW w:w="1554" w:type="dxa"/>
          </w:tcPr>
          <w:p w14:paraId="5803A035" w14:textId="5FAD0232" w:rsidR="00224C53" w:rsidRDefault="00224C53" w:rsidP="00865611">
            <w:r>
              <w:t>Position:</w:t>
            </w:r>
          </w:p>
        </w:tc>
        <w:tc>
          <w:tcPr>
            <w:tcW w:w="1611" w:type="dxa"/>
          </w:tcPr>
          <w:p w14:paraId="1E25F5CF" w14:textId="3A322A68" w:rsidR="00224C53" w:rsidRDefault="007B60D0" w:rsidP="00865611">
            <w:r>
              <w:t xml:space="preserve">Entry </w:t>
            </w:r>
            <w:r w:rsidR="00224C53">
              <w:t>Price:</w:t>
            </w:r>
          </w:p>
        </w:tc>
        <w:tc>
          <w:tcPr>
            <w:tcW w:w="1736" w:type="dxa"/>
          </w:tcPr>
          <w:p w14:paraId="3153D6E6" w14:textId="05DD035C" w:rsidR="00224C53" w:rsidRDefault="0089055C" w:rsidP="00865611">
            <w:r>
              <w:t xml:space="preserve">Exit </w:t>
            </w:r>
            <w:r w:rsidR="00224C53">
              <w:t>Price:</w:t>
            </w:r>
          </w:p>
        </w:tc>
        <w:tc>
          <w:tcPr>
            <w:tcW w:w="2469" w:type="dxa"/>
          </w:tcPr>
          <w:p w14:paraId="78680114" w14:textId="2C89044C" w:rsidR="00224C53" w:rsidRDefault="00276271" w:rsidP="00865611">
            <w:r>
              <w:t>Trade Profit:</w:t>
            </w:r>
          </w:p>
        </w:tc>
      </w:tr>
      <w:tr w:rsidR="00224C53" w14:paraId="7E5FFA88" w14:textId="77777777" w:rsidTr="007953B3">
        <w:trPr>
          <w:trHeight w:val="351"/>
        </w:trPr>
        <w:tc>
          <w:tcPr>
            <w:tcW w:w="1346" w:type="dxa"/>
          </w:tcPr>
          <w:p w14:paraId="728E79B6" w14:textId="087CCF29" w:rsidR="00224C53" w:rsidRDefault="00224C53" w:rsidP="00865611">
            <w:r>
              <w:t>Integer</w:t>
            </w:r>
          </w:p>
        </w:tc>
        <w:tc>
          <w:tcPr>
            <w:tcW w:w="1261" w:type="dxa"/>
          </w:tcPr>
          <w:p w14:paraId="5EE03D91" w14:textId="06A863A0" w:rsidR="00224C53" w:rsidRDefault="00224C53" w:rsidP="00865611">
            <w:r>
              <w:t>Datetime</w:t>
            </w:r>
          </w:p>
        </w:tc>
        <w:tc>
          <w:tcPr>
            <w:tcW w:w="1329" w:type="dxa"/>
          </w:tcPr>
          <w:p w14:paraId="3457DB2E" w14:textId="35016FA8" w:rsidR="00224C53" w:rsidRDefault="00224C53" w:rsidP="00865611">
            <w:r>
              <w:t>Datetime</w:t>
            </w:r>
          </w:p>
        </w:tc>
        <w:tc>
          <w:tcPr>
            <w:tcW w:w="1554" w:type="dxa"/>
          </w:tcPr>
          <w:p w14:paraId="5BA6C6A8" w14:textId="4EFF5475" w:rsidR="00224C53" w:rsidRDefault="00224C53" w:rsidP="00865611">
            <w:r>
              <w:t>Long/Short</w:t>
            </w:r>
          </w:p>
        </w:tc>
        <w:tc>
          <w:tcPr>
            <w:tcW w:w="1611" w:type="dxa"/>
          </w:tcPr>
          <w:p w14:paraId="281FF2D9" w14:textId="159981D6" w:rsidR="00224C53" w:rsidRDefault="00224C53" w:rsidP="00865611">
            <w:r>
              <w:t>2dp float</w:t>
            </w:r>
          </w:p>
        </w:tc>
        <w:tc>
          <w:tcPr>
            <w:tcW w:w="1736" w:type="dxa"/>
          </w:tcPr>
          <w:p w14:paraId="6CB4442C" w14:textId="4D12AA32" w:rsidR="00224C53" w:rsidRDefault="00224C53" w:rsidP="00865611">
            <w:r>
              <w:t>2dp float</w:t>
            </w:r>
          </w:p>
        </w:tc>
        <w:tc>
          <w:tcPr>
            <w:tcW w:w="2469" w:type="dxa"/>
          </w:tcPr>
          <w:p w14:paraId="5AA847EA" w14:textId="59AC0B82" w:rsidR="00224C53" w:rsidRDefault="00224C53" w:rsidP="00865611">
            <w:r>
              <w:t>2dp float</w:t>
            </w:r>
          </w:p>
        </w:tc>
      </w:tr>
    </w:tbl>
    <w:p w14:paraId="10DCC046" w14:textId="77777777" w:rsidR="00B850F4" w:rsidRPr="00865611" w:rsidRDefault="00B850F4" w:rsidP="00865611"/>
    <w:sectPr w:rsidR="00B850F4" w:rsidRPr="00865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C0"/>
    <w:rsid w:val="000549CC"/>
    <w:rsid w:val="00224C53"/>
    <w:rsid w:val="00276271"/>
    <w:rsid w:val="00521639"/>
    <w:rsid w:val="006172C0"/>
    <w:rsid w:val="007953B3"/>
    <w:rsid w:val="007A3F3B"/>
    <w:rsid w:val="007B60D0"/>
    <w:rsid w:val="007C6AF1"/>
    <w:rsid w:val="00865611"/>
    <w:rsid w:val="0087299C"/>
    <w:rsid w:val="0089055C"/>
    <w:rsid w:val="00906799"/>
    <w:rsid w:val="00A97646"/>
    <w:rsid w:val="00B850F4"/>
    <w:rsid w:val="00BD157A"/>
    <w:rsid w:val="00C40AC7"/>
    <w:rsid w:val="00D631E0"/>
    <w:rsid w:val="00D87AAA"/>
    <w:rsid w:val="00D975DE"/>
    <w:rsid w:val="00DA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C822"/>
  <w15:chartTrackingRefBased/>
  <w15:docId w15:val="{0EE27C20-5A71-43B5-BD7C-60856720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D6A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AAA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AA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AA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AAA"/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7AAA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AAA"/>
    <w:rPr>
      <w:rFonts w:eastAsiaTheme="majorEastAsia" w:cstheme="majorBidi"/>
      <w:b/>
      <w:sz w:val="32"/>
      <w:szCs w:val="26"/>
    </w:rPr>
  </w:style>
  <w:style w:type="table" w:styleId="TableGrid">
    <w:name w:val="Table Grid"/>
    <w:basedOn w:val="TableNormal"/>
    <w:uiPriority w:val="39"/>
    <w:rsid w:val="00865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Salama El-Shoubaky</dc:creator>
  <cp:keywords/>
  <dc:description/>
  <cp:lastModifiedBy>Mostafa Salama El-Shoubaky</cp:lastModifiedBy>
  <cp:revision>18</cp:revision>
  <dcterms:created xsi:type="dcterms:W3CDTF">2023-04-23T17:21:00Z</dcterms:created>
  <dcterms:modified xsi:type="dcterms:W3CDTF">2023-04-23T17:51:00Z</dcterms:modified>
</cp:coreProperties>
</file>