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41EF" w14:textId="01754690" w:rsidR="00D631E0" w:rsidRDefault="00BF1B82" w:rsidP="00BF1B82">
      <w:pPr>
        <w:pStyle w:val="Title"/>
      </w:pPr>
      <w:r>
        <w:t>E-Commerce Website Hosting Platform Update</w:t>
      </w:r>
    </w:p>
    <w:p w14:paraId="67C07355" w14:textId="0B20AD66" w:rsidR="00BF1B82" w:rsidRDefault="00BF1B82" w:rsidP="00BF1B82"/>
    <w:p w14:paraId="7FA8E689" w14:textId="49C4924D" w:rsidR="00BF1B82" w:rsidRDefault="00BF1B82" w:rsidP="00BF1B82">
      <w:pPr>
        <w:pStyle w:val="Heading1"/>
      </w:pPr>
      <w:r>
        <w:t>Introduction:</w:t>
      </w:r>
    </w:p>
    <w:p w14:paraId="152D5DB4" w14:textId="602B94F0" w:rsidR="00BF1B82" w:rsidRDefault="00BF1B82" w:rsidP="00BF1B82">
      <w:r>
        <w:t xml:space="preserve">We initially started </w:t>
      </w:r>
      <w:r w:rsidR="006356B6">
        <w:t>by deploying our website on GitHub Pages.</w:t>
      </w:r>
      <w:r w:rsidR="0002740A">
        <w:t xml:space="preserve"> However, now that we have implemented React Router DOM, there have been some issues using GitHub Pages.</w:t>
      </w:r>
      <w:r w:rsidR="004819B6">
        <w:t xml:space="preserve"> The main issue is that GitHub Pages is static so there is no re-routing to different URLs that are within the same project as GitHub takes it that we are moving to a different directory which is not the case.</w:t>
      </w:r>
      <w:r w:rsidR="008F4AEE">
        <w:t xml:space="preserve"> This will be explained in more details.</w:t>
      </w:r>
    </w:p>
    <w:p w14:paraId="5469C4CD" w14:textId="4B43D53F" w:rsidR="00BF4915" w:rsidRDefault="00BF4915" w:rsidP="00BF1B82"/>
    <w:p w14:paraId="0458AFB3" w14:textId="265D814A" w:rsidR="00BF4915" w:rsidRDefault="00BF4915" w:rsidP="00BF4915">
      <w:pPr>
        <w:pStyle w:val="Heading1"/>
      </w:pPr>
      <w:r>
        <w:t>Solution:</w:t>
      </w:r>
    </w:p>
    <w:p w14:paraId="7869AED5" w14:textId="77777777" w:rsidR="00AF17AB" w:rsidRDefault="00BF4915" w:rsidP="00BF4915">
      <w:r>
        <w:t>We have now migrated our hosting platform to Netlify.</w:t>
      </w:r>
      <w:r w:rsidR="00382F29">
        <w:t xml:space="preserve"> This has given us minor problems but we have fixed them and now the site is up and running fully.</w:t>
      </w:r>
      <w:r w:rsidR="006D6A0A">
        <w:t xml:space="preserve"> Every commit to the main branch creates a new build and deploy mechanism automatically.</w:t>
      </w:r>
    </w:p>
    <w:p w14:paraId="03EC2F2A" w14:textId="77777777" w:rsidR="00AF17AB" w:rsidRDefault="00AF17AB" w:rsidP="00BF4915"/>
    <w:p w14:paraId="6C35BEBC" w14:textId="4C79A7E1" w:rsidR="00BF4915" w:rsidRDefault="00AF17AB" w:rsidP="00AF17AB">
      <w:pPr>
        <w:pStyle w:val="Heading1"/>
      </w:pPr>
      <w:r>
        <w:t>Further Information:</w:t>
      </w:r>
    </w:p>
    <w:p w14:paraId="722A4B56" w14:textId="40D94A9E" w:rsidR="00AF17AB" w:rsidRDefault="00AF17AB" w:rsidP="00AF17AB">
      <w:r>
        <w:t>We could still implement a solution using GitHub Pages along with React Router DOM.</w:t>
      </w:r>
      <w:r w:rsidR="003B3996">
        <w:t xml:space="preserve"> </w:t>
      </w:r>
      <w:r w:rsidR="00583178">
        <w:t>I</w:t>
      </w:r>
      <w:r w:rsidR="003B3996">
        <w:t>nstead of using create browser router, we must use hash router.</w:t>
      </w:r>
      <w:r w:rsidR="00583178">
        <w:t xml:space="preserve"> However, after initial testing with hash router, it is much more complex to implement because of actual anchors (HTML links) that redirect to different parts of the website.</w:t>
      </w:r>
      <w:r w:rsidR="00C163E8">
        <w:t xml:space="preserve"> Those anchor HREF’s cannot contains the character “#” as that specifies a tag’s ID but we want it to be part of the actual URL.</w:t>
      </w:r>
      <w:r w:rsidR="00F97D59">
        <w:t xml:space="preserve"> This type of problem along with changing each re-direction to fit the hash router meant that we weren’t going to use it.</w:t>
      </w:r>
    </w:p>
    <w:p w14:paraId="0BB85C2B" w14:textId="382D325C" w:rsidR="003516C4" w:rsidRDefault="003516C4" w:rsidP="00AF17AB">
      <w:r>
        <w:t>Netlify provided us to commit what we have already and change a few things.</w:t>
      </w:r>
      <w:r w:rsidR="009763D9">
        <w:t xml:space="preserve"> We had to manually import the environment variables and change the allowed URIs for the Google OAuth Credentials and Consent Screen sections.</w:t>
      </w:r>
      <w:r w:rsidR="002C3BAF">
        <w:t xml:space="preserve"> And that was it.</w:t>
      </w:r>
    </w:p>
    <w:p w14:paraId="38F1B570" w14:textId="2BCA5524" w:rsidR="00A80306" w:rsidRDefault="00A80306" w:rsidP="00AF17AB"/>
    <w:p w14:paraId="0C311C8D" w14:textId="177752CB" w:rsidR="00A80306" w:rsidRDefault="00A80306" w:rsidP="00A80306">
      <w:pPr>
        <w:pStyle w:val="Heading1"/>
      </w:pPr>
      <w:r>
        <w:t>Conclusion:</w:t>
      </w:r>
    </w:p>
    <w:p w14:paraId="57AFF73B" w14:textId="44CD9F83" w:rsidR="00A80306" w:rsidRPr="00A80306" w:rsidRDefault="00A80306" w:rsidP="00A80306">
      <w:r>
        <w:t>We will be using Netlify until stated otherwise.</w:t>
      </w:r>
    </w:p>
    <w:sectPr w:rsidR="00A80306" w:rsidRPr="00A8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82"/>
    <w:rsid w:val="0002740A"/>
    <w:rsid w:val="002C3BAF"/>
    <w:rsid w:val="003516C4"/>
    <w:rsid w:val="00382F29"/>
    <w:rsid w:val="003B3996"/>
    <w:rsid w:val="004819B6"/>
    <w:rsid w:val="00583178"/>
    <w:rsid w:val="006356B6"/>
    <w:rsid w:val="006D6A0A"/>
    <w:rsid w:val="008F4AEE"/>
    <w:rsid w:val="009763D9"/>
    <w:rsid w:val="00A80306"/>
    <w:rsid w:val="00AF17AB"/>
    <w:rsid w:val="00BF1B82"/>
    <w:rsid w:val="00BF4915"/>
    <w:rsid w:val="00C163E8"/>
    <w:rsid w:val="00D631E0"/>
    <w:rsid w:val="00D87AAA"/>
    <w:rsid w:val="00DA2D6A"/>
    <w:rsid w:val="00F9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695E"/>
  <w15:chartTrackingRefBased/>
  <w15:docId w15:val="{214B1364-2690-4A56-BCD5-96673605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A"/>
    <w:rPr>
      <w:rFonts w:eastAsiaTheme="majorEastAsia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16</cp:revision>
  <dcterms:created xsi:type="dcterms:W3CDTF">2023-03-29T16:00:00Z</dcterms:created>
  <dcterms:modified xsi:type="dcterms:W3CDTF">2023-03-29T16:29:00Z</dcterms:modified>
</cp:coreProperties>
</file>