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B0697" w14:textId="77777777" w:rsidR="00354644" w:rsidRDefault="00354644" w:rsidP="00354644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Czech Technical University in Prague – Faculty of Biomedical Engineering</w:t>
      </w:r>
    </w:p>
    <w:p w14:paraId="733884CD" w14:textId="77777777" w:rsidR="00354644" w:rsidRPr="00D32BAF" w:rsidRDefault="00354644" w:rsidP="00354644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Biological Signals Processing</w:t>
      </w:r>
      <w:r w:rsidRPr="00D32BAF"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– Summer Term 2014 – Michel Kana, PhD</w:t>
      </w:r>
    </w:p>
    <w:p w14:paraId="6A625D48" w14:textId="18F4DE14" w:rsidR="00E3756F" w:rsidRPr="004845A7" w:rsidRDefault="00354644" w:rsidP="009356DF">
      <w:pPr>
        <w:jc w:val="center"/>
        <w:rPr>
          <w:b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Final</w:t>
      </w:r>
      <w:bookmarkStart w:id="0" w:name="_GoBack"/>
      <w:bookmarkEnd w:id="0"/>
      <w:r w:rsidR="009356DF">
        <w:rPr>
          <w:b/>
          <w:bCs/>
          <w:sz w:val="26"/>
          <w:szCs w:val="26"/>
          <w:lang w:val="en-US"/>
        </w:rPr>
        <w:t xml:space="preserve"> </w:t>
      </w:r>
      <w:r w:rsidR="00E3756F" w:rsidRPr="004845A7">
        <w:rPr>
          <w:b/>
          <w:sz w:val="26"/>
          <w:szCs w:val="26"/>
          <w:lang w:val="en-US"/>
        </w:rPr>
        <w:t xml:space="preserve">Test – </w:t>
      </w:r>
      <w:r w:rsidR="00384DBC">
        <w:rPr>
          <w:b/>
          <w:sz w:val="26"/>
          <w:szCs w:val="26"/>
          <w:lang w:val="en-US"/>
        </w:rPr>
        <w:t>1</w:t>
      </w:r>
      <w:r w:rsidR="00044807">
        <w:rPr>
          <w:b/>
          <w:sz w:val="26"/>
          <w:szCs w:val="26"/>
          <w:lang w:val="en-US"/>
        </w:rPr>
        <w:t>5</w:t>
      </w:r>
      <w:r w:rsidR="00384DBC">
        <w:rPr>
          <w:b/>
          <w:sz w:val="26"/>
          <w:szCs w:val="26"/>
          <w:lang w:val="en-US"/>
        </w:rPr>
        <w:t>.4</w:t>
      </w:r>
      <w:r w:rsidR="00044807">
        <w:rPr>
          <w:b/>
          <w:sz w:val="26"/>
          <w:szCs w:val="26"/>
          <w:lang w:val="en-US"/>
        </w:rPr>
        <w:t>.2014</w:t>
      </w:r>
    </w:p>
    <w:p w14:paraId="5AA1917C" w14:textId="77777777" w:rsidR="000A6544" w:rsidRPr="004845A7" w:rsidRDefault="005D7D56" w:rsidP="008B502E">
      <w:pPr>
        <w:ind w:left="477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Name</w:t>
      </w:r>
      <w:r w:rsidR="000A6544" w:rsidRPr="004845A7">
        <w:rPr>
          <w:b/>
          <w:sz w:val="24"/>
          <w:szCs w:val="24"/>
          <w:lang w:val="en-US"/>
        </w:rPr>
        <w:t>:</w:t>
      </w:r>
      <w:r w:rsidR="000A6544" w:rsidRPr="004845A7">
        <w:rPr>
          <w:sz w:val="24"/>
          <w:szCs w:val="24"/>
          <w:lang w:val="en-US"/>
        </w:rPr>
        <w:t xml:space="preserve"> </w:t>
      </w:r>
      <w:r w:rsidR="008B502E" w:rsidRPr="004845A7">
        <w:rPr>
          <w:sz w:val="24"/>
          <w:szCs w:val="24"/>
          <w:lang w:val="en-US"/>
        </w:rPr>
        <w:t>___________________________</w:t>
      </w:r>
      <w:r w:rsidR="000A6544" w:rsidRPr="004845A7">
        <w:rPr>
          <w:sz w:val="24"/>
          <w:szCs w:val="24"/>
          <w:lang w:val="en-US"/>
        </w:rPr>
        <w:br/>
      </w:r>
    </w:p>
    <w:p w14:paraId="03572555" w14:textId="77777777" w:rsidR="00C552BB" w:rsidRPr="00632447" w:rsidRDefault="00384DBC" w:rsidP="00C552BB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Describe the 5 common phases of electrical conduction in the heart during </w:t>
      </w:r>
      <w:r w:rsidR="00A16115">
        <w:rPr>
          <w:b/>
          <w:sz w:val="24"/>
          <w:szCs w:val="24"/>
          <w:lang w:val="en-US"/>
        </w:rPr>
        <w:t>one</w:t>
      </w:r>
      <w:r>
        <w:rPr>
          <w:b/>
          <w:sz w:val="24"/>
          <w:szCs w:val="24"/>
          <w:lang w:val="en-US"/>
        </w:rPr>
        <w:t xml:space="preserve"> cardiac cycle</w:t>
      </w:r>
      <w:r w:rsidR="00C552BB" w:rsidRPr="00632447">
        <w:rPr>
          <w:b/>
          <w:sz w:val="24"/>
          <w:szCs w:val="24"/>
          <w:lang w:val="en-US"/>
        </w:rPr>
        <w:t xml:space="preserve"> </w:t>
      </w:r>
    </w:p>
    <w:p w14:paraId="413FD4D8" w14:textId="77777777" w:rsidR="00384DBC" w:rsidRDefault="004845A7" w:rsidP="00E375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7F1D2B">
        <w:rPr>
          <w:sz w:val="24"/>
          <w:szCs w:val="24"/>
          <w:lang w:val="en-US"/>
        </w:rPr>
        <w:tab/>
      </w:r>
      <w:r w:rsidR="007F1D2B">
        <w:rPr>
          <w:sz w:val="24"/>
          <w:szCs w:val="24"/>
          <w:lang w:val="en-US"/>
        </w:rPr>
        <w:tab/>
      </w:r>
      <w:r w:rsidR="007F1D2B">
        <w:rPr>
          <w:sz w:val="24"/>
          <w:szCs w:val="24"/>
          <w:lang w:val="en-US"/>
        </w:rPr>
        <w:tab/>
      </w:r>
      <w:r w:rsidR="007F1D2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</w:t>
      </w:r>
      <w:r w:rsidR="007F1D2B">
        <w:rPr>
          <w:sz w:val="24"/>
          <w:szCs w:val="24"/>
          <w:lang w:val="en-US"/>
        </w:rPr>
        <w:tab/>
      </w:r>
    </w:p>
    <w:p w14:paraId="48D52754" w14:textId="77777777" w:rsidR="005125C2" w:rsidRDefault="004845A7" w:rsidP="00E375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7F1D2B">
        <w:rPr>
          <w:sz w:val="24"/>
          <w:szCs w:val="24"/>
          <w:lang w:val="en-US"/>
        </w:rPr>
        <w:tab/>
      </w:r>
      <w:r w:rsidR="007F1D2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</w:t>
      </w:r>
      <w:r w:rsidR="007F1D2B">
        <w:rPr>
          <w:sz w:val="24"/>
          <w:szCs w:val="24"/>
          <w:lang w:val="en-US"/>
        </w:rPr>
        <w:tab/>
      </w:r>
    </w:p>
    <w:p w14:paraId="34529895" w14:textId="77777777" w:rsidR="009356DF" w:rsidRPr="004845A7" w:rsidRDefault="009356DF" w:rsidP="00E3756F">
      <w:pPr>
        <w:rPr>
          <w:sz w:val="24"/>
          <w:szCs w:val="24"/>
          <w:lang w:val="en-US"/>
        </w:rPr>
      </w:pPr>
    </w:p>
    <w:p w14:paraId="5FB46884" w14:textId="77777777" w:rsidR="00170924" w:rsidRPr="00384DBC" w:rsidRDefault="00A24903" w:rsidP="000A6544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84DBC">
        <w:rPr>
          <w:b/>
          <w:sz w:val="24"/>
          <w:szCs w:val="24"/>
          <w:lang w:val="en-US"/>
        </w:rPr>
        <w:t>An</w:t>
      </w:r>
      <w:r w:rsidR="005D7D56" w:rsidRPr="00384DBC">
        <w:rPr>
          <w:b/>
          <w:sz w:val="24"/>
          <w:szCs w:val="24"/>
          <w:lang w:val="en-US"/>
        </w:rPr>
        <w:t>notate the following ECG signal:</w:t>
      </w:r>
      <w:r w:rsidRPr="00384DBC">
        <w:rPr>
          <w:b/>
          <w:sz w:val="24"/>
          <w:szCs w:val="24"/>
          <w:lang w:val="en-US"/>
        </w:rPr>
        <w:t xml:space="preserve"> </w:t>
      </w:r>
      <w:r w:rsidR="00A16115">
        <w:rPr>
          <w:b/>
          <w:sz w:val="24"/>
          <w:szCs w:val="24"/>
          <w:lang w:val="en-US"/>
        </w:rPr>
        <w:t xml:space="preserve">give the </w:t>
      </w:r>
      <w:r w:rsidRPr="00384DBC">
        <w:rPr>
          <w:b/>
          <w:sz w:val="24"/>
          <w:szCs w:val="24"/>
          <w:lang w:val="en-US"/>
        </w:rPr>
        <w:t>name</w:t>
      </w:r>
      <w:r w:rsidR="00A16115">
        <w:rPr>
          <w:b/>
          <w:sz w:val="24"/>
          <w:szCs w:val="24"/>
          <w:lang w:val="en-US"/>
        </w:rPr>
        <w:t xml:space="preserve"> of</w:t>
      </w:r>
      <w:r w:rsidRPr="00384DBC">
        <w:rPr>
          <w:b/>
          <w:sz w:val="24"/>
          <w:szCs w:val="24"/>
          <w:lang w:val="en-US"/>
        </w:rPr>
        <w:t xml:space="preserve"> waves, intervals and segments</w:t>
      </w:r>
    </w:p>
    <w:p w14:paraId="271A685F" w14:textId="77777777" w:rsidR="005125C2" w:rsidRPr="004845A7" w:rsidRDefault="00A24903" w:rsidP="005125C2">
      <w:pPr>
        <w:pStyle w:val="ListParagraph"/>
        <w:rPr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8215824" wp14:editId="223F1BA5">
            <wp:extent cx="4038600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1" cy="226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C4E0" w14:textId="77777777" w:rsidR="00AF28C5" w:rsidRDefault="00A16115" w:rsidP="00AF28C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Give</w:t>
      </w:r>
      <w:r w:rsidR="00384DBC">
        <w:rPr>
          <w:b/>
          <w:sz w:val="24"/>
          <w:szCs w:val="24"/>
          <w:lang w:val="en-US"/>
        </w:rPr>
        <w:t xml:space="preserve"> two electrode types for ECG measurement and explain the difference between them</w:t>
      </w:r>
    </w:p>
    <w:p w14:paraId="3FE7A057" w14:textId="77777777" w:rsidR="001F5E9F" w:rsidRDefault="001F5E9F" w:rsidP="001F5E9F">
      <w:pPr>
        <w:pStyle w:val="ListParagraph"/>
        <w:rPr>
          <w:b/>
          <w:sz w:val="24"/>
          <w:szCs w:val="24"/>
          <w:lang w:val="en-US"/>
        </w:rPr>
      </w:pPr>
    </w:p>
    <w:p w14:paraId="33FEF0B7" w14:textId="77777777" w:rsidR="00384DBC" w:rsidRDefault="00384DBC" w:rsidP="005D7D56">
      <w:pPr>
        <w:pStyle w:val="ListParagraph"/>
        <w:rPr>
          <w:b/>
          <w:sz w:val="24"/>
          <w:szCs w:val="24"/>
          <w:lang w:val="en-US"/>
        </w:rPr>
      </w:pPr>
    </w:p>
    <w:p w14:paraId="56655E6B" w14:textId="77777777" w:rsidR="00AF28C5" w:rsidRPr="004845A7" w:rsidRDefault="00A16115" w:rsidP="00AF28C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Suggest</w:t>
      </w:r>
      <w:r w:rsidR="00384DB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="00384DBC">
        <w:rPr>
          <w:b/>
          <w:sz w:val="24"/>
          <w:szCs w:val="24"/>
          <w:lang w:val="en-US"/>
        </w:rPr>
        <w:t xml:space="preserve"> function</w:t>
      </w:r>
      <w:r>
        <w:rPr>
          <w:b/>
          <w:sz w:val="24"/>
          <w:szCs w:val="24"/>
          <w:lang w:val="en-US"/>
        </w:rPr>
        <w:t>al difference between</w:t>
      </w:r>
      <w:r w:rsidR="00384DB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the optical isolator and the </w:t>
      </w:r>
      <w:r w:rsidR="00384DBC">
        <w:rPr>
          <w:b/>
          <w:sz w:val="24"/>
          <w:szCs w:val="24"/>
          <w:lang w:val="en-US"/>
        </w:rPr>
        <w:t>analog-to-digital converter in an ECG device?</w:t>
      </w:r>
    </w:p>
    <w:p w14:paraId="09E402B8" w14:textId="77777777" w:rsidR="00AF28C5" w:rsidRPr="004845A7" w:rsidRDefault="00AF28C5" w:rsidP="00AF28C5">
      <w:pPr>
        <w:pStyle w:val="ListParagraph"/>
        <w:rPr>
          <w:sz w:val="24"/>
          <w:szCs w:val="24"/>
          <w:lang w:val="en-US"/>
        </w:rPr>
      </w:pPr>
    </w:p>
    <w:p w14:paraId="0B490A23" w14:textId="77777777" w:rsidR="007867FD" w:rsidRPr="004845A7" w:rsidRDefault="007867FD" w:rsidP="00AF28C5">
      <w:pPr>
        <w:pStyle w:val="ListParagraph"/>
        <w:ind w:left="1080"/>
        <w:rPr>
          <w:sz w:val="24"/>
          <w:szCs w:val="24"/>
          <w:lang w:val="en-US"/>
        </w:rPr>
      </w:pPr>
    </w:p>
    <w:p w14:paraId="0C16AA86" w14:textId="77777777" w:rsidR="007867FD" w:rsidRPr="004845A7" w:rsidRDefault="00D57D19" w:rsidP="000A6544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Explain </w:t>
      </w:r>
      <w:r w:rsidRPr="00044807">
        <w:rPr>
          <w:b/>
          <w:sz w:val="24"/>
          <w:szCs w:val="24"/>
          <w:lang w:val="en-US"/>
        </w:rPr>
        <w:t xml:space="preserve">how a </w:t>
      </w:r>
      <w:proofErr w:type="spellStart"/>
      <w:r w:rsidRPr="00044807">
        <w:rPr>
          <w:b/>
          <w:sz w:val="24"/>
          <w:szCs w:val="24"/>
          <w:lang w:val="en-US"/>
        </w:rPr>
        <w:t>photoplethysmograph</w:t>
      </w:r>
      <w:proofErr w:type="spellEnd"/>
      <w:r w:rsidRPr="00044807">
        <w:rPr>
          <w:b/>
          <w:sz w:val="24"/>
          <w:szCs w:val="24"/>
          <w:lang w:val="en-US"/>
        </w:rPr>
        <w:t xml:space="preserve"> (PPG) sensor </w:t>
      </w:r>
      <w:r w:rsidR="00A16115" w:rsidRPr="00044807">
        <w:rPr>
          <w:b/>
          <w:sz w:val="24"/>
          <w:szCs w:val="24"/>
          <w:lang w:val="en-US"/>
        </w:rPr>
        <w:t xml:space="preserve">physically </w:t>
      </w:r>
      <w:r w:rsidRPr="00044807">
        <w:rPr>
          <w:b/>
          <w:sz w:val="24"/>
          <w:szCs w:val="24"/>
          <w:lang w:val="en-US"/>
        </w:rPr>
        <w:t>works</w:t>
      </w:r>
      <w:r>
        <w:rPr>
          <w:b/>
          <w:sz w:val="24"/>
          <w:szCs w:val="24"/>
          <w:lang w:val="en-US"/>
        </w:rPr>
        <w:t xml:space="preserve"> </w:t>
      </w:r>
    </w:p>
    <w:p w14:paraId="5C9886EF" w14:textId="77777777" w:rsidR="00AB1D16" w:rsidRDefault="00AB1D16" w:rsidP="00AB1D16">
      <w:pPr>
        <w:pStyle w:val="ListParagraph"/>
        <w:spacing w:after="120"/>
        <w:ind w:left="1066"/>
        <w:rPr>
          <w:rFonts w:eastAsiaTheme="minorEastAsia"/>
          <w:lang w:val="en-US"/>
        </w:rPr>
      </w:pPr>
    </w:p>
    <w:p w14:paraId="627D57C3" w14:textId="77777777" w:rsidR="00D57D19" w:rsidRDefault="00D57D19" w:rsidP="00AB1D16">
      <w:pPr>
        <w:pStyle w:val="ListParagraph"/>
        <w:spacing w:after="120"/>
        <w:ind w:left="1066"/>
        <w:rPr>
          <w:rFonts w:eastAsiaTheme="minorEastAsia"/>
          <w:lang w:val="en-US"/>
        </w:rPr>
      </w:pPr>
    </w:p>
    <w:p w14:paraId="7D9CC4FA" w14:textId="77777777" w:rsidR="000408F4" w:rsidRDefault="000408F4" w:rsidP="00AB1D16">
      <w:pPr>
        <w:pStyle w:val="ListParagraph"/>
        <w:spacing w:after="120"/>
        <w:ind w:left="1066"/>
        <w:rPr>
          <w:rFonts w:eastAsiaTheme="minorEastAsia"/>
          <w:lang w:val="en-US"/>
        </w:rPr>
      </w:pPr>
    </w:p>
    <w:p w14:paraId="023DB5AB" w14:textId="77777777" w:rsidR="00D57D19" w:rsidRPr="00AB1D16" w:rsidRDefault="00D57D19" w:rsidP="00AB1D16">
      <w:pPr>
        <w:pStyle w:val="ListParagraph"/>
        <w:spacing w:after="120"/>
        <w:ind w:left="1066"/>
        <w:rPr>
          <w:rFonts w:eastAsiaTheme="minorEastAsia"/>
          <w:lang w:val="en-US"/>
        </w:rPr>
      </w:pPr>
    </w:p>
    <w:p w14:paraId="146F0491" w14:textId="77777777" w:rsidR="00AB1D16" w:rsidRDefault="00E91CA3" w:rsidP="00AB1D16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An</w:t>
      </w:r>
      <w:r w:rsidR="004A757D"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  <w:lang w:val="en-US"/>
        </w:rPr>
        <w:t>otate</w:t>
      </w:r>
      <w:r w:rsidR="004A757D">
        <w:rPr>
          <w:b/>
          <w:sz w:val="24"/>
          <w:szCs w:val="24"/>
          <w:lang w:val="en-US"/>
        </w:rPr>
        <w:t xml:space="preserve"> the following PPG signals, name and describe the parameters.</w:t>
      </w:r>
    </w:p>
    <w:p w14:paraId="020EDEF0" w14:textId="77777777" w:rsidR="00E91CA3" w:rsidRDefault="00E91CA3" w:rsidP="00E91CA3">
      <w:pPr>
        <w:pStyle w:val="ListParagraph"/>
        <w:rPr>
          <w:b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14561E" wp14:editId="29389A30">
            <wp:extent cx="3726180" cy="1618227"/>
            <wp:effectExtent l="0" t="0" r="0" b="1270"/>
            <wp:docPr id="3" name="Picture 3" descr="C:\Users\kana\AppData\Local\Temp\SNAGHTML18a69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a\AppData\Local\Temp\SNAGHTML18a690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61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CA3">
        <w:t xml:space="preserve"> </w:t>
      </w:r>
      <w:r>
        <w:rPr>
          <w:noProof/>
          <w:lang w:val="en-US"/>
        </w:rPr>
        <w:drawing>
          <wp:inline distT="0" distB="0" distL="0" distR="0" wp14:anchorId="7B7FDC61" wp14:editId="7336773C">
            <wp:extent cx="2133600" cy="1402080"/>
            <wp:effectExtent l="0" t="0" r="0" b="7620"/>
            <wp:docPr id="6" name="Picture 6" descr="C:\Users\kana\AppData\Local\Temp\SNAGHTML18f19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na\AppData\Local\Temp\SNAGHTML18f19b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4068" w14:textId="77777777" w:rsidR="003531D5" w:rsidRDefault="003531D5" w:rsidP="003531D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are the typical noise sources in a PPG signal and their frequency range</w:t>
      </w:r>
    </w:p>
    <w:p w14:paraId="6C32977E" w14:textId="77777777" w:rsidR="003531D5" w:rsidRDefault="003531D5" w:rsidP="003531D5">
      <w:pPr>
        <w:rPr>
          <w:b/>
          <w:sz w:val="24"/>
          <w:szCs w:val="24"/>
          <w:lang w:val="en-US"/>
        </w:rPr>
      </w:pPr>
    </w:p>
    <w:p w14:paraId="6BEAB914" w14:textId="77777777" w:rsidR="00F60FB9" w:rsidRDefault="004A757D" w:rsidP="00F60FB9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By which physiological principles is </w:t>
      </w:r>
      <w:r w:rsidR="00A16115">
        <w:rPr>
          <w:b/>
          <w:sz w:val="24"/>
          <w:szCs w:val="24"/>
          <w:lang w:val="en-US"/>
        </w:rPr>
        <w:t xml:space="preserve">electrical </w:t>
      </w:r>
      <w:r>
        <w:rPr>
          <w:b/>
          <w:sz w:val="24"/>
          <w:szCs w:val="24"/>
          <w:lang w:val="en-US"/>
        </w:rPr>
        <w:t>skin conductance linked to sympathetic nervous activity?</w:t>
      </w:r>
    </w:p>
    <w:p w14:paraId="26CB1B4B" w14:textId="77777777" w:rsidR="004A757D" w:rsidRDefault="004A757D" w:rsidP="004A757D">
      <w:pPr>
        <w:pStyle w:val="ListParagraph"/>
        <w:rPr>
          <w:b/>
          <w:sz w:val="24"/>
          <w:szCs w:val="24"/>
          <w:lang w:val="en-US"/>
        </w:rPr>
      </w:pPr>
    </w:p>
    <w:p w14:paraId="58E2DCCB" w14:textId="77777777" w:rsidR="004A757D" w:rsidRDefault="004A757D" w:rsidP="004A757D">
      <w:pPr>
        <w:pStyle w:val="ListParagraph"/>
        <w:rPr>
          <w:b/>
          <w:sz w:val="24"/>
          <w:szCs w:val="24"/>
          <w:lang w:val="en-US"/>
        </w:rPr>
      </w:pPr>
    </w:p>
    <w:p w14:paraId="123D3BB4" w14:textId="77777777" w:rsidR="009356DF" w:rsidRPr="004845A7" w:rsidRDefault="009356DF" w:rsidP="004A757D">
      <w:pPr>
        <w:pStyle w:val="ListParagraph"/>
        <w:rPr>
          <w:b/>
          <w:sz w:val="24"/>
          <w:szCs w:val="24"/>
          <w:lang w:val="en-US"/>
        </w:rPr>
      </w:pPr>
    </w:p>
    <w:p w14:paraId="522827B4" w14:textId="77777777" w:rsidR="00BE3E08" w:rsidRPr="00D030DD" w:rsidRDefault="00BE3E08" w:rsidP="00F60F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8810E2" w14:textId="77777777" w:rsidR="00BE3E08" w:rsidRDefault="004A757D" w:rsidP="00BE3E08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What </w:t>
      </w:r>
      <w:r w:rsidR="003902F1">
        <w:rPr>
          <w:b/>
          <w:sz w:val="24"/>
          <w:szCs w:val="24"/>
          <w:lang w:val="en-US"/>
        </w:rPr>
        <w:t xml:space="preserve">are the 3 </w:t>
      </w:r>
      <w:r w:rsidR="00A16115">
        <w:rPr>
          <w:b/>
          <w:sz w:val="24"/>
          <w:szCs w:val="24"/>
          <w:lang w:val="en-US"/>
        </w:rPr>
        <w:t xml:space="preserve">major </w:t>
      </w:r>
      <w:r w:rsidR="003902F1">
        <w:rPr>
          <w:b/>
          <w:sz w:val="24"/>
          <w:szCs w:val="24"/>
          <w:lang w:val="en-US"/>
        </w:rPr>
        <w:t xml:space="preserve">waves in a galvanic skin response signal and </w:t>
      </w:r>
      <w:r w:rsidR="00A16115">
        <w:rPr>
          <w:b/>
          <w:sz w:val="24"/>
          <w:szCs w:val="24"/>
          <w:lang w:val="en-US"/>
        </w:rPr>
        <w:t xml:space="preserve">the </w:t>
      </w:r>
      <w:r w:rsidR="003902F1">
        <w:rPr>
          <w:b/>
          <w:sz w:val="24"/>
          <w:szCs w:val="24"/>
          <w:lang w:val="en-US"/>
        </w:rPr>
        <w:t>physiological meaning</w:t>
      </w:r>
      <w:r w:rsidR="00A16115">
        <w:rPr>
          <w:b/>
          <w:sz w:val="24"/>
          <w:szCs w:val="24"/>
          <w:lang w:val="en-US"/>
        </w:rPr>
        <w:t xml:space="preserve"> of each of them</w:t>
      </w:r>
      <w:r w:rsidR="003902F1">
        <w:rPr>
          <w:b/>
          <w:sz w:val="24"/>
          <w:szCs w:val="24"/>
          <w:lang w:val="en-US"/>
        </w:rPr>
        <w:t>?</w:t>
      </w:r>
    </w:p>
    <w:p w14:paraId="23FCAEE8" w14:textId="77777777" w:rsidR="00BE3E08" w:rsidRDefault="00BE3E08" w:rsidP="00BE3E08">
      <w:pPr>
        <w:pStyle w:val="ListParagraph"/>
        <w:rPr>
          <w:b/>
          <w:sz w:val="24"/>
          <w:szCs w:val="24"/>
          <w:lang w:val="en-US"/>
        </w:rPr>
      </w:pPr>
    </w:p>
    <w:p w14:paraId="2FCEB6F9" w14:textId="77777777" w:rsidR="003902F1" w:rsidRDefault="003902F1" w:rsidP="00BE3E08">
      <w:pPr>
        <w:pStyle w:val="ListParagraph"/>
        <w:rPr>
          <w:b/>
          <w:sz w:val="24"/>
          <w:szCs w:val="24"/>
          <w:lang w:val="en-US"/>
        </w:rPr>
      </w:pPr>
    </w:p>
    <w:p w14:paraId="284E4D3E" w14:textId="77777777" w:rsidR="003902F1" w:rsidRDefault="003902F1" w:rsidP="00BE3E08">
      <w:pPr>
        <w:pStyle w:val="ListParagraph"/>
        <w:rPr>
          <w:b/>
          <w:sz w:val="24"/>
          <w:szCs w:val="24"/>
          <w:lang w:val="en-US"/>
        </w:rPr>
      </w:pPr>
    </w:p>
    <w:p w14:paraId="5EF614BF" w14:textId="77777777" w:rsidR="00BE3E08" w:rsidRDefault="00A87FB5" w:rsidP="00BE3E08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Annotate the following GSR</w:t>
      </w:r>
      <w:r w:rsidR="00231116">
        <w:rPr>
          <w:b/>
          <w:sz w:val="24"/>
          <w:szCs w:val="24"/>
          <w:lang w:val="en-US"/>
        </w:rPr>
        <w:t xml:space="preserve"> signal</w:t>
      </w:r>
      <w:r w:rsidR="00BE3E08">
        <w:rPr>
          <w:b/>
          <w:sz w:val="24"/>
          <w:szCs w:val="24"/>
          <w:lang w:val="en-US"/>
        </w:rPr>
        <w:t xml:space="preserve"> </w:t>
      </w:r>
    </w:p>
    <w:p w14:paraId="2186B955" w14:textId="77777777" w:rsidR="00A87FB5" w:rsidRDefault="00A87FB5" w:rsidP="00A87FB5">
      <w:pPr>
        <w:pStyle w:val="ListParagraph"/>
        <w:rPr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B893EB2" wp14:editId="2B36FCEB">
            <wp:extent cx="2887980" cy="1790437"/>
            <wp:effectExtent l="0" t="0" r="7620" b="635"/>
            <wp:docPr id="8" name="Picture 8" descr="C:\Users\kana\AppData\Local\Temp\SNAGHTML19948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na\AppData\Local\Temp\SNAGHTML199481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24" t="5735" r="4865" b="13716"/>
                    <a:stretch/>
                  </pic:blipFill>
                  <pic:spPr bwMode="auto">
                    <a:xfrm>
                      <a:off x="0" y="0"/>
                      <a:ext cx="2887980" cy="179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0B278" w14:textId="77777777" w:rsidR="00A87FB5" w:rsidRDefault="00A87FB5" w:rsidP="00A87FB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What is </w:t>
      </w:r>
      <w:r w:rsidR="003531D5"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  <w:lang w:val="en-US"/>
        </w:rPr>
        <w:t xml:space="preserve"> major noise source in a GSR signal that would normally not affect </w:t>
      </w:r>
      <w:r w:rsidR="003531D5">
        <w:rPr>
          <w:b/>
          <w:sz w:val="24"/>
          <w:szCs w:val="24"/>
          <w:lang w:val="en-US"/>
        </w:rPr>
        <w:t xml:space="preserve">an ECG </w:t>
      </w:r>
      <w:r>
        <w:rPr>
          <w:b/>
          <w:sz w:val="24"/>
          <w:szCs w:val="24"/>
          <w:lang w:val="en-US"/>
        </w:rPr>
        <w:t>signal?</w:t>
      </w:r>
    </w:p>
    <w:p w14:paraId="0C4B6F1A" w14:textId="77777777" w:rsidR="00A87FB5" w:rsidRDefault="00A87FB5" w:rsidP="00A87FB5">
      <w:pPr>
        <w:pStyle w:val="ListParagraph"/>
        <w:rPr>
          <w:b/>
          <w:sz w:val="24"/>
          <w:szCs w:val="24"/>
          <w:lang w:val="en-US"/>
        </w:rPr>
      </w:pPr>
    </w:p>
    <w:p w14:paraId="44F1F330" w14:textId="77777777" w:rsidR="00A87FB5" w:rsidRDefault="00826F8E" w:rsidP="00BE3E08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Define the </w:t>
      </w:r>
      <w:r w:rsidR="00A16115">
        <w:rPr>
          <w:b/>
          <w:sz w:val="24"/>
          <w:szCs w:val="24"/>
          <w:lang w:val="en-US"/>
        </w:rPr>
        <w:t xml:space="preserve">physiological </w:t>
      </w:r>
      <w:r>
        <w:rPr>
          <w:b/>
          <w:sz w:val="24"/>
          <w:szCs w:val="24"/>
          <w:lang w:val="en-US"/>
        </w:rPr>
        <w:t xml:space="preserve">term “sarcomere” and explain </w:t>
      </w:r>
      <w:r w:rsidR="00A16115">
        <w:rPr>
          <w:b/>
          <w:sz w:val="24"/>
          <w:szCs w:val="24"/>
          <w:lang w:val="en-US"/>
        </w:rPr>
        <w:t xml:space="preserve">the </w:t>
      </w:r>
      <w:r>
        <w:rPr>
          <w:b/>
          <w:sz w:val="24"/>
          <w:szCs w:val="24"/>
          <w:lang w:val="en-US"/>
        </w:rPr>
        <w:t>mechanism of contraction in a sarcomere</w:t>
      </w:r>
      <w:r w:rsidR="000408F4">
        <w:rPr>
          <w:b/>
          <w:sz w:val="24"/>
          <w:szCs w:val="24"/>
          <w:lang w:val="en-US"/>
        </w:rPr>
        <w:t xml:space="preserve"> while highlighting the role of actin, myosin and titin proteins</w:t>
      </w:r>
    </w:p>
    <w:p w14:paraId="110B61DD" w14:textId="77777777" w:rsidR="00826F8E" w:rsidRDefault="00826F8E" w:rsidP="00826F8E">
      <w:pPr>
        <w:pStyle w:val="ListParagraph"/>
        <w:rPr>
          <w:b/>
          <w:sz w:val="24"/>
          <w:szCs w:val="24"/>
          <w:lang w:val="en-US"/>
        </w:rPr>
      </w:pPr>
    </w:p>
    <w:p w14:paraId="7CB62490" w14:textId="77777777" w:rsidR="00826F8E" w:rsidRDefault="00826F8E" w:rsidP="00826F8E">
      <w:pPr>
        <w:pStyle w:val="ListParagraph"/>
        <w:rPr>
          <w:b/>
          <w:sz w:val="24"/>
          <w:szCs w:val="24"/>
          <w:lang w:val="en-US"/>
        </w:rPr>
      </w:pPr>
    </w:p>
    <w:p w14:paraId="72A59AE0" w14:textId="77777777" w:rsidR="000408F4" w:rsidRDefault="000408F4" w:rsidP="00826F8E">
      <w:pPr>
        <w:pStyle w:val="ListParagraph"/>
        <w:rPr>
          <w:b/>
          <w:sz w:val="24"/>
          <w:szCs w:val="24"/>
          <w:lang w:val="en-US"/>
        </w:rPr>
      </w:pPr>
    </w:p>
    <w:p w14:paraId="5633793C" w14:textId="77777777" w:rsidR="00826F8E" w:rsidRDefault="00826F8E" w:rsidP="00826F8E">
      <w:pPr>
        <w:pStyle w:val="ListParagraph"/>
        <w:rPr>
          <w:b/>
          <w:sz w:val="24"/>
          <w:szCs w:val="24"/>
          <w:lang w:val="en-US"/>
        </w:rPr>
      </w:pPr>
    </w:p>
    <w:p w14:paraId="0FBEE85D" w14:textId="77777777" w:rsidR="00826F8E" w:rsidRDefault="00826F8E" w:rsidP="00826F8E">
      <w:pPr>
        <w:pStyle w:val="ListParagraph"/>
        <w:rPr>
          <w:b/>
          <w:sz w:val="24"/>
          <w:szCs w:val="24"/>
          <w:lang w:val="en-US"/>
        </w:rPr>
      </w:pPr>
    </w:p>
    <w:p w14:paraId="29E4EB0A" w14:textId="77777777" w:rsidR="00044807" w:rsidRPr="004845A7" w:rsidRDefault="00044807" w:rsidP="00044807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Name the four basic groups of waves in a normal EEG and their frequency range</w:t>
      </w:r>
    </w:p>
    <w:p w14:paraId="4E199B66" w14:textId="77777777" w:rsidR="00826F8E" w:rsidRDefault="00826F8E" w:rsidP="00826F8E">
      <w:pPr>
        <w:pStyle w:val="ListParagraph"/>
        <w:rPr>
          <w:b/>
          <w:sz w:val="24"/>
          <w:szCs w:val="24"/>
        </w:rPr>
      </w:pPr>
    </w:p>
    <w:p w14:paraId="476B7DCF" w14:textId="77777777" w:rsidR="00826F8E" w:rsidRDefault="00826F8E" w:rsidP="00826F8E">
      <w:pPr>
        <w:pStyle w:val="ListParagraph"/>
        <w:rPr>
          <w:b/>
          <w:sz w:val="24"/>
          <w:szCs w:val="24"/>
          <w:lang w:val="en-US"/>
        </w:rPr>
      </w:pPr>
    </w:p>
    <w:p w14:paraId="01C63B4E" w14:textId="77777777" w:rsidR="003531D5" w:rsidRPr="00826F8E" w:rsidRDefault="003531D5" w:rsidP="00826F8E">
      <w:pPr>
        <w:pStyle w:val="ListParagraph"/>
        <w:rPr>
          <w:b/>
          <w:sz w:val="24"/>
          <w:szCs w:val="24"/>
          <w:lang w:val="en-US"/>
        </w:rPr>
      </w:pPr>
    </w:p>
    <w:p w14:paraId="2CDDCF4B" w14:textId="77777777" w:rsidR="00826F8E" w:rsidRDefault="00826F8E" w:rsidP="00BE3E08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Name and describe 4 major parameters that can be extracted from an EMG signal</w:t>
      </w:r>
    </w:p>
    <w:p w14:paraId="54662D50" w14:textId="77777777" w:rsidR="00826F8E" w:rsidRDefault="00826F8E" w:rsidP="00826F8E">
      <w:pPr>
        <w:pStyle w:val="ListParagraph"/>
        <w:rPr>
          <w:b/>
          <w:sz w:val="24"/>
          <w:szCs w:val="24"/>
          <w:lang w:val="en-US"/>
        </w:rPr>
      </w:pPr>
    </w:p>
    <w:p w14:paraId="6EE54853" w14:textId="77777777" w:rsidR="003531D5" w:rsidRDefault="003531D5" w:rsidP="00826F8E">
      <w:pPr>
        <w:pStyle w:val="ListParagraph"/>
        <w:rPr>
          <w:b/>
          <w:sz w:val="24"/>
          <w:szCs w:val="24"/>
          <w:lang w:val="en-US"/>
        </w:rPr>
      </w:pPr>
    </w:p>
    <w:p w14:paraId="6D14986D" w14:textId="77777777" w:rsidR="003531D5" w:rsidRDefault="003531D5" w:rsidP="00826F8E">
      <w:pPr>
        <w:pStyle w:val="ListParagraph"/>
        <w:rPr>
          <w:b/>
          <w:sz w:val="24"/>
          <w:szCs w:val="24"/>
          <w:lang w:val="en-US"/>
        </w:rPr>
      </w:pPr>
    </w:p>
    <w:p w14:paraId="4A288C9A" w14:textId="77777777" w:rsidR="00826F8E" w:rsidRDefault="00826F8E" w:rsidP="00826F8E">
      <w:pPr>
        <w:pStyle w:val="ListParagraph"/>
        <w:rPr>
          <w:b/>
          <w:sz w:val="24"/>
          <w:szCs w:val="24"/>
          <w:lang w:val="en-US"/>
        </w:rPr>
      </w:pPr>
    </w:p>
    <w:p w14:paraId="10A6C54B" w14:textId="77777777" w:rsidR="00826F8E" w:rsidRDefault="00826F8E" w:rsidP="00BE3E08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 EMG is a very noisy signal. Explain why and give the frequency range of each noise source.</w:t>
      </w:r>
    </w:p>
    <w:p w14:paraId="68EB7D73" w14:textId="77777777" w:rsidR="003531D5" w:rsidRDefault="003531D5" w:rsidP="003531D5">
      <w:pPr>
        <w:pStyle w:val="ListParagraph"/>
        <w:rPr>
          <w:b/>
          <w:sz w:val="24"/>
          <w:szCs w:val="24"/>
          <w:lang w:val="en-US"/>
        </w:rPr>
      </w:pPr>
    </w:p>
    <w:p w14:paraId="2D388F40" w14:textId="77777777" w:rsidR="003531D5" w:rsidRDefault="003531D5" w:rsidP="003531D5">
      <w:pPr>
        <w:pStyle w:val="ListParagraph"/>
        <w:rPr>
          <w:b/>
          <w:sz w:val="24"/>
          <w:szCs w:val="24"/>
          <w:lang w:val="en-US"/>
        </w:rPr>
      </w:pPr>
    </w:p>
    <w:p w14:paraId="6DDC685C" w14:textId="77777777" w:rsidR="003531D5" w:rsidRDefault="003531D5" w:rsidP="003531D5">
      <w:pPr>
        <w:pStyle w:val="ListParagraph"/>
        <w:rPr>
          <w:b/>
          <w:sz w:val="24"/>
          <w:szCs w:val="24"/>
          <w:lang w:val="en-US"/>
        </w:rPr>
      </w:pPr>
    </w:p>
    <w:p w14:paraId="3B9C70A8" w14:textId="77777777" w:rsidR="00AB1D16" w:rsidRDefault="003531D5" w:rsidP="00AB1D16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0408F4">
        <w:rPr>
          <w:b/>
          <w:sz w:val="24"/>
          <w:szCs w:val="24"/>
          <w:lang w:val="en-US"/>
        </w:rPr>
        <w:t>Explain</w:t>
      </w:r>
      <w:r w:rsidR="00826F8E" w:rsidRPr="000408F4">
        <w:rPr>
          <w:b/>
          <w:sz w:val="24"/>
          <w:szCs w:val="24"/>
          <w:lang w:val="en-US"/>
        </w:rPr>
        <w:t xml:space="preserve"> the difference betwee</w:t>
      </w:r>
      <w:r w:rsidRPr="000408F4">
        <w:rPr>
          <w:b/>
          <w:sz w:val="24"/>
          <w:szCs w:val="24"/>
          <w:lang w:val="en-US"/>
        </w:rPr>
        <w:t xml:space="preserve">n </w:t>
      </w:r>
      <w:r w:rsidR="00044807">
        <w:rPr>
          <w:b/>
          <w:sz w:val="24"/>
          <w:szCs w:val="24"/>
          <w:lang w:val="en-US"/>
        </w:rPr>
        <w:t>inspiratory reserved volume and expiratory reserved volume</w:t>
      </w:r>
    </w:p>
    <w:p w14:paraId="7B9AB1C6" w14:textId="77777777" w:rsidR="00F8513B" w:rsidRDefault="00F8513B" w:rsidP="00F8513B">
      <w:pPr>
        <w:pStyle w:val="ListParagraph"/>
        <w:rPr>
          <w:b/>
          <w:sz w:val="24"/>
          <w:szCs w:val="24"/>
          <w:lang w:val="en-US"/>
        </w:rPr>
      </w:pPr>
    </w:p>
    <w:p w14:paraId="78A2E379" w14:textId="77777777" w:rsidR="00F8513B" w:rsidRDefault="00F8513B" w:rsidP="00F8513B">
      <w:pPr>
        <w:pStyle w:val="ListParagraph"/>
        <w:rPr>
          <w:b/>
          <w:sz w:val="24"/>
          <w:szCs w:val="24"/>
          <w:lang w:val="en-US"/>
        </w:rPr>
      </w:pPr>
    </w:p>
    <w:p w14:paraId="1BFDA48D" w14:textId="77777777" w:rsidR="00F8513B" w:rsidRDefault="00A16115" w:rsidP="00AB1D16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Identify biological signals, design an experiment and u</w:t>
      </w:r>
      <w:r w:rsidR="009356DF">
        <w:rPr>
          <w:b/>
          <w:sz w:val="24"/>
          <w:szCs w:val="24"/>
          <w:lang w:val="en-US"/>
        </w:rPr>
        <w:t xml:space="preserve">se the </w:t>
      </w:r>
      <w:proofErr w:type="spellStart"/>
      <w:r w:rsidR="009356DF">
        <w:rPr>
          <w:b/>
          <w:sz w:val="24"/>
          <w:szCs w:val="24"/>
          <w:lang w:val="en-US"/>
        </w:rPr>
        <w:t>Biopac</w:t>
      </w:r>
      <w:proofErr w:type="spellEnd"/>
      <w:r w:rsidR="009356DF">
        <w:rPr>
          <w:b/>
          <w:sz w:val="24"/>
          <w:szCs w:val="24"/>
          <w:lang w:val="en-US"/>
        </w:rPr>
        <w:t xml:space="preserve"> MP35 system and </w:t>
      </w:r>
      <w:proofErr w:type="spellStart"/>
      <w:r w:rsidR="009356DF">
        <w:rPr>
          <w:b/>
          <w:sz w:val="24"/>
          <w:szCs w:val="24"/>
          <w:lang w:val="en-US"/>
        </w:rPr>
        <w:t>Biopac</w:t>
      </w:r>
      <w:proofErr w:type="spellEnd"/>
      <w:r w:rsidR="009356DF">
        <w:rPr>
          <w:b/>
          <w:sz w:val="24"/>
          <w:szCs w:val="24"/>
          <w:lang w:val="en-US"/>
        </w:rPr>
        <w:t xml:space="preserve"> Student Lab PRO software in order to solve following problems</w:t>
      </w:r>
      <w:r w:rsidR="009C68F4">
        <w:rPr>
          <w:b/>
          <w:sz w:val="24"/>
          <w:szCs w:val="24"/>
          <w:lang w:val="en-US"/>
        </w:rPr>
        <w:t xml:space="preserve">. </w:t>
      </w:r>
      <w:r w:rsidR="00152EC2">
        <w:rPr>
          <w:b/>
          <w:sz w:val="24"/>
          <w:szCs w:val="24"/>
          <w:lang w:val="en-US"/>
        </w:rPr>
        <w:t>Shortly describe your approach</w:t>
      </w:r>
      <w:r w:rsidR="00DC7772">
        <w:rPr>
          <w:b/>
          <w:sz w:val="24"/>
          <w:szCs w:val="24"/>
          <w:lang w:val="en-US"/>
        </w:rPr>
        <w:t xml:space="preserve"> on paper</w:t>
      </w:r>
      <w:r w:rsidR="00152EC2">
        <w:rPr>
          <w:b/>
          <w:sz w:val="24"/>
          <w:szCs w:val="24"/>
          <w:lang w:val="en-US"/>
        </w:rPr>
        <w:t>, w</w:t>
      </w:r>
      <w:r w:rsidR="009C68F4">
        <w:rPr>
          <w:b/>
          <w:sz w:val="24"/>
          <w:szCs w:val="24"/>
          <w:lang w:val="en-US"/>
        </w:rPr>
        <w:t xml:space="preserve">rite </w:t>
      </w:r>
      <w:r>
        <w:rPr>
          <w:b/>
          <w:sz w:val="24"/>
          <w:szCs w:val="24"/>
          <w:lang w:val="en-US"/>
        </w:rPr>
        <w:t>your final</w:t>
      </w:r>
      <w:r w:rsidR="009C68F4">
        <w:rPr>
          <w:b/>
          <w:sz w:val="24"/>
          <w:szCs w:val="24"/>
          <w:lang w:val="en-US"/>
        </w:rPr>
        <w:t xml:space="preserve"> answer on paper and send your </w:t>
      </w:r>
      <w:proofErr w:type="spellStart"/>
      <w:r w:rsidR="009C68F4">
        <w:rPr>
          <w:b/>
          <w:sz w:val="24"/>
          <w:szCs w:val="24"/>
          <w:lang w:val="en-US"/>
        </w:rPr>
        <w:t>Biopac</w:t>
      </w:r>
      <w:proofErr w:type="spellEnd"/>
      <w:r w:rsidR="009C68F4">
        <w:rPr>
          <w:b/>
          <w:sz w:val="24"/>
          <w:szCs w:val="24"/>
          <w:lang w:val="en-US"/>
        </w:rPr>
        <w:t xml:space="preserve"> files to </w:t>
      </w:r>
      <w:r w:rsidR="00044807">
        <w:rPr>
          <w:b/>
          <w:sz w:val="24"/>
          <w:szCs w:val="24"/>
          <w:lang w:val="en-US"/>
        </w:rPr>
        <w:t>michel.</w:t>
      </w:r>
      <w:r w:rsidRPr="00A16115">
        <w:rPr>
          <w:b/>
          <w:sz w:val="24"/>
          <w:szCs w:val="24"/>
          <w:lang w:val="en-US"/>
        </w:rPr>
        <w:t>kana@</w:t>
      </w:r>
      <w:r w:rsidR="00044807">
        <w:rPr>
          <w:b/>
          <w:sz w:val="24"/>
          <w:szCs w:val="24"/>
          <w:lang w:val="en-US"/>
        </w:rPr>
        <w:t>gmail.com</w:t>
      </w:r>
      <w:r>
        <w:rPr>
          <w:b/>
          <w:sz w:val="24"/>
          <w:szCs w:val="24"/>
          <w:lang w:val="en-US"/>
        </w:rPr>
        <w:t xml:space="preserve"> before the end of the test</w:t>
      </w:r>
    </w:p>
    <w:p w14:paraId="6C9E77FB" w14:textId="77777777" w:rsidR="00F531E8" w:rsidRDefault="00F531E8" w:rsidP="00F531E8">
      <w:pPr>
        <w:pStyle w:val="ListParagraph"/>
        <w:rPr>
          <w:b/>
          <w:sz w:val="24"/>
          <w:szCs w:val="24"/>
          <w:lang w:val="en-US"/>
        </w:rPr>
      </w:pPr>
    </w:p>
    <w:p w14:paraId="166DD252" w14:textId="77777777" w:rsidR="009356DF" w:rsidRPr="00B05F6E" w:rsidRDefault="009356DF" w:rsidP="009356DF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9356DF">
        <w:rPr>
          <w:sz w:val="24"/>
          <w:szCs w:val="24"/>
          <w:lang w:val="en-US"/>
        </w:rPr>
        <w:t>The expiratory-to-inspiratory difference (</w:t>
      </w:r>
      <w:r w:rsidRPr="009356DF">
        <w:rPr>
          <w:i/>
          <w:sz w:val="24"/>
          <w:szCs w:val="24"/>
          <w:lang w:val="en-US"/>
        </w:rPr>
        <w:t>E-I</w:t>
      </w:r>
      <w:r w:rsidRPr="009356DF">
        <w:rPr>
          <w:sz w:val="24"/>
          <w:szCs w:val="24"/>
          <w:lang w:val="en-US"/>
        </w:rPr>
        <w:t>) is calculated as the difference between the maximal heart rate</w:t>
      </w:r>
      <w:r w:rsidR="00152EC2">
        <w:rPr>
          <w:sz w:val="24"/>
          <w:szCs w:val="24"/>
          <w:lang w:val="en-US"/>
        </w:rPr>
        <w:t xml:space="preserve"> (in beats/min)</w:t>
      </w:r>
      <w:r w:rsidRPr="009356DF">
        <w:rPr>
          <w:sz w:val="24"/>
          <w:szCs w:val="24"/>
          <w:lang w:val="en-US"/>
        </w:rPr>
        <w:t xml:space="preserve"> during inspiration and minimal heart rate during expiration</w:t>
      </w:r>
      <w:r>
        <w:rPr>
          <w:sz w:val="24"/>
          <w:szCs w:val="24"/>
          <w:lang w:val="en-US"/>
        </w:rPr>
        <w:t>. The deep breathe index</w:t>
      </w:r>
      <w:r w:rsidRPr="009356D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Pr="009356DF">
        <w:rPr>
          <w:i/>
          <w:sz w:val="24"/>
          <w:szCs w:val="24"/>
          <w:lang w:val="en-US"/>
        </w:rPr>
        <w:t>DBI</w:t>
      </w:r>
      <w:r>
        <w:rPr>
          <w:sz w:val="24"/>
          <w:szCs w:val="24"/>
          <w:lang w:val="en-US"/>
        </w:rPr>
        <w:t xml:space="preserve">) is the average of such differences </w:t>
      </w:r>
      <w:r w:rsidRPr="009356DF">
        <w:rPr>
          <w:sz w:val="24"/>
          <w:szCs w:val="24"/>
          <w:lang w:val="en-US"/>
        </w:rPr>
        <w:t xml:space="preserve">for six </w:t>
      </w:r>
      <w:r>
        <w:rPr>
          <w:sz w:val="24"/>
          <w:szCs w:val="24"/>
          <w:lang w:val="en-US"/>
        </w:rPr>
        <w:t xml:space="preserve">consecutive </w:t>
      </w:r>
      <w:r w:rsidR="00152EC2">
        <w:rPr>
          <w:sz w:val="24"/>
          <w:szCs w:val="24"/>
          <w:lang w:val="en-US"/>
        </w:rPr>
        <w:t xml:space="preserve">deep </w:t>
      </w:r>
      <w:r w:rsidRPr="009356DF">
        <w:rPr>
          <w:sz w:val="24"/>
          <w:szCs w:val="24"/>
          <w:lang w:val="en-US"/>
        </w:rPr>
        <w:t>breathing cycles</w:t>
      </w:r>
      <w:r>
        <w:rPr>
          <w:sz w:val="24"/>
          <w:szCs w:val="24"/>
          <w:lang w:val="en-US"/>
        </w:rPr>
        <w:t xml:space="preserve"> performed during one minute (</w:t>
      </w:r>
      <w:r w:rsidRPr="009356DF">
        <w:rPr>
          <w:sz w:val="24"/>
          <w:szCs w:val="24"/>
          <w:lang w:val="en-US"/>
        </w:rPr>
        <w:t>5 seconds for each inhalation and 5 seconds for each exhalation</w:t>
      </w:r>
      <w:r>
        <w:rPr>
          <w:sz w:val="24"/>
          <w:szCs w:val="24"/>
          <w:lang w:val="en-US"/>
        </w:rPr>
        <w:t xml:space="preserve">). </w:t>
      </w:r>
      <w:r w:rsidRPr="00152EC2">
        <w:rPr>
          <w:b/>
          <w:sz w:val="24"/>
          <w:szCs w:val="24"/>
          <w:lang w:val="en-US"/>
        </w:rPr>
        <w:t xml:space="preserve">What is your </w:t>
      </w:r>
      <w:r w:rsidR="009C68F4" w:rsidRPr="00152EC2">
        <w:rPr>
          <w:b/>
          <w:i/>
          <w:sz w:val="24"/>
          <w:szCs w:val="24"/>
          <w:lang w:val="en-US"/>
        </w:rPr>
        <w:t>DBI</w:t>
      </w:r>
      <w:r w:rsidR="00101EB8">
        <w:rPr>
          <w:b/>
          <w:i/>
          <w:sz w:val="24"/>
          <w:szCs w:val="24"/>
          <w:lang w:val="en-US"/>
        </w:rPr>
        <w:t xml:space="preserve"> (beats/min)</w:t>
      </w:r>
      <w:r w:rsidRPr="00152EC2">
        <w:rPr>
          <w:b/>
          <w:i/>
          <w:sz w:val="24"/>
          <w:szCs w:val="24"/>
          <w:lang w:val="en-US"/>
        </w:rPr>
        <w:t>?</w:t>
      </w:r>
    </w:p>
    <w:p w14:paraId="0E2A4A44" w14:textId="77777777" w:rsidR="00B05F6E" w:rsidRDefault="00B05F6E" w:rsidP="00B05F6E">
      <w:pPr>
        <w:pStyle w:val="ListParagraph"/>
        <w:rPr>
          <w:sz w:val="24"/>
          <w:szCs w:val="24"/>
          <w:lang w:val="en-US"/>
        </w:rPr>
      </w:pPr>
    </w:p>
    <w:p w14:paraId="076FC835" w14:textId="77777777" w:rsidR="009C68F4" w:rsidRDefault="009C68F4" w:rsidP="009C68F4">
      <w:pPr>
        <w:pStyle w:val="ListParagraph"/>
        <w:rPr>
          <w:sz w:val="24"/>
          <w:szCs w:val="24"/>
          <w:lang w:val="en-US"/>
        </w:rPr>
      </w:pPr>
    </w:p>
    <w:p w14:paraId="666040E4" w14:textId="77777777" w:rsidR="00304E6D" w:rsidRDefault="00304E6D" w:rsidP="009C68F4">
      <w:pPr>
        <w:pStyle w:val="ListParagraph"/>
        <w:rPr>
          <w:sz w:val="24"/>
          <w:szCs w:val="24"/>
          <w:lang w:val="en-US"/>
        </w:rPr>
      </w:pPr>
    </w:p>
    <w:p w14:paraId="15A6480B" w14:textId="77777777" w:rsidR="00152EC2" w:rsidRDefault="00152EC2" w:rsidP="009C68F4">
      <w:pPr>
        <w:pStyle w:val="ListParagraph"/>
        <w:rPr>
          <w:sz w:val="24"/>
          <w:szCs w:val="24"/>
          <w:lang w:val="en-US"/>
        </w:rPr>
      </w:pPr>
    </w:p>
    <w:p w14:paraId="27267FFA" w14:textId="77777777" w:rsidR="00152EC2" w:rsidRDefault="00152EC2" w:rsidP="009C68F4">
      <w:pPr>
        <w:pStyle w:val="ListParagraph"/>
        <w:rPr>
          <w:sz w:val="24"/>
          <w:szCs w:val="24"/>
          <w:lang w:val="en-US"/>
        </w:rPr>
      </w:pPr>
    </w:p>
    <w:p w14:paraId="0B085338" w14:textId="77777777" w:rsidR="00152EC2" w:rsidRDefault="00152EC2" w:rsidP="009C68F4">
      <w:pPr>
        <w:pStyle w:val="ListParagraph"/>
        <w:rPr>
          <w:sz w:val="24"/>
          <w:szCs w:val="24"/>
          <w:lang w:val="en-US"/>
        </w:rPr>
      </w:pPr>
    </w:p>
    <w:p w14:paraId="596D4410" w14:textId="77777777" w:rsidR="00152EC2" w:rsidRDefault="00152EC2" w:rsidP="009C68F4">
      <w:pPr>
        <w:pStyle w:val="ListParagraph"/>
        <w:rPr>
          <w:sz w:val="24"/>
          <w:szCs w:val="24"/>
          <w:lang w:val="en-US"/>
        </w:rPr>
      </w:pPr>
    </w:p>
    <w:p w14:paraId="4FD906E8" w14:textId="77777777" w:rsidR="00152EC2" w:rsidRDefault="00152EC2" w:rsidP="009C68F4">
      <w:pPr>
        <w:pStyle w:val="ListParagraph"/>
        <w:rPr>
          <w:sz w:val="24"/>
          <w:szCs w:val="24"/>
          <w:lang w:val="en-US"/>
        </w:rPr>
      </w:pPr>
    </w:p>
    <w:p w14:paraId="53EADE1A" w14:textId="77777777" w:rsidR="00152EC2" w:rsidRDefault="00152EC2" w:rsidP="009C68F4">
      <w:pPr>
        <w:pStyle w:val="ListParagraph"/>
        <w:rPr>
          <w:sz w:val="24"/>
          <w:szCs w:val="24"/>
          <w:lang w:val="en-US"/>
        </w:rPr>
      </w:pPr>
    </w:p>
    <w:p w14:paraId="745773E4" w14:textId="77777777" w:rsidR="00152EC2" w:rsidRDefault="00152EC2" w:rsidP="009C68F4">
      <w:pPr>
        <w:pStyle w:val="ListParagraph"/>
        <w:rPr>
          <w:sz w:val="24"/>
          <w:szCs w:val="24"/>
          <w:lang w:val="en-US"/>
        </w:rPr>
      </w:pPr>
    </w:p>
    <w:p w14:paraId="5A05F9F9" w14:textId="77777777" w:rsidR="00152EC2" w:rsidRDefault="00152EC2" w:rsidP="009C68F4">
      <w:pPr>
        <w:pStyle w:val="ListParagraph"/>
        <w:rPr>
          <w:sz w:val="24"/>
          <w:szCs w:val="24"/>
          <w:lang w:val="en-US"/>
        </w:rPr>
      </w:pPr>
    </w:p>
    <w:p w14:paraId="3253A0F2" w14:textId="77777777" w:rsidR="00152EC2" w:rsidRDefault="00152EC2" w:rsidP="009C68F4">
      <w:pPr>
        <w:pStyle w:val="ListParagraph"/>
        <w:rPr>
          <w:sz w:val="24"/>
          <w:szCs w:val="24"/>
          <w:lang w:val="en-US"/>
        </w:rPr>
      </w:pPr>
    </w:p>
    <w:p w14:paraId="4D523570" w14:textId="77777777" w:rsidR="00304E6D" w:rsidRDefault="00304E6D" w:rsidP="009C68F4">
      <w:pPr>
        <w:pStyle w:val="ListParagraph"/>
        <w:rPr>
          <w:sz w:val="24"/>
          <w:szCs w:val="24"/>
          <w:lang w:val="en-US"/>
        </w:rPr>
      </w:pPr>
    </w:p>
    <w:p w14:paraId="65D8D523" w14:textId="77777777" w:rsidR="00304E6D" w:rsidRPr="009356DF" w:rsidRDefault="00304E6D" w:rsidP="009C68F4">
      <w:pPr>
        <w:pStyle w:val="ListParagraph"/>
        <w:rPr>
          <w:sz w:val="24"/>
          <w:szCs w:val="24"/>
          <w:lang w:val="en-US"/>
        </w:rPr>
      </w:pPr>
    </w:p>
    <w:p w14:paraId="4A759C8C" w14:textId="77777777" w:rsidR="009356DF" w:rsidRPr="00B05F6E" w:rsidRDefault="00F531E8" w:rsidP="009356DF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 arterial blood pressure (MAP</w:t>
      </w:r>
      <w:r w:rsidR="00152EC2">
        <w:rPr>
          <w:sz w:val="24"/>
          <w:szCs w:val="24"/>
          <w:lang w:val="en-US"/>
        </w:rPr>
        <w:t>, in mmHg</w:t>
      </w:r>
      <w:r>
        <w:rPr>
          <w:sz w:val="24"/>
          <w:szCs w:val="24"/>
          <w:lang w:val="en-US"/>
        </w:rPr>
        <w:t xml:space="preserve">) can be estimated when an ECG and a PPG signal are available using the </w:t>
      </w:r>
      <w:r w:rsidR="00304E6D">
        <w:rPr>
          <w:sz w:val="24"/>
          <w:szCs w:val="24"/>
          <w:lang w:val="en-US"/>
        </w:rPr>
        <w:t>approximation</w:t>
      </w:r>
      <w:r w:rsidR="00304E6D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MAP=246-0.4∙PTT</m:t>
        </m:r>
      </m:oMath>
      <w:r>
        <w:rPr>
          <w:rFonts w:eastAsiaTheme="minorEastAsia"/>
          <w:sz w:val="24"/>
          <w:szCs w:val="24"/>
          <w:lang w:val="en-US"/>
        </w:rPr>
        <w:t xml:space="preserve">, where </w:t>
      </w:r>
      <m:oMath>
        <m:r>
          <w:rPr>
            <w:rFonts w:ascii="Cambria Math" w:hAnsi="Cambria Math"/>
            <w:sz w:val="24"/>
            <w:szCs w:val="24"/>
            <w:lang w:val="en-US"/>
          </w:rPr>
          <m:t>PTT</m:t>
        </m:r>
      </m:oMath>
      <w:r>
        <w:rPr>
          <w:rFonts w:eastAsiaTheme="minorEastAsia"/>
          <w:sz w:val="24"/>
          <w:szCs w:val="24"/>
          <w:lang w:val="en-US"/>
        </w:rPr>
        <w:t xml:space="preserve"> is the pulse traveling time</w:t>
      </w:r>
      <w:r w:rsidR="00152EC2">
        <w:rPr>
          <w:rFonts w:eastAsiaTheme="minorEastAsia"/>
          <w:sz w:val="24"/>
          <w:szCs w:val="24"/>
          <w:lang w:val="en-US"/>
        </w:rPr>
        <w:t xml:space="preserve"> (in milliseconds)</w:t>
      </w:r>
      <w:r>
        <w:rPr>
          <w:rFonts w:eastAsiaTheme="minorEastAsia"/>
          <w:sz w:val="24"/>
          <w:szCs w:val="24"/>
          <w:lang w:val="en-US"/>
        </w:rPr>
        <w:t>. During active standing from a sitting position, it is expected to observe a drop in the mean arterial blood pressure in healthy subject</w:t>
      </w:r>
      <w:r w:rsidR="00152EC2">
        <w:rPr>
          <w:rFonts w:eastAsiaTheme="minorEastAsia"/>
          <w:sz w:val="24"/>
          <w:szCs w:val="24"/>
          <w:lang w:val="en-US"/>
        </w:rPr>
        <w:t>s</w:t>
      </w:r>
      <w:r>
        <w:rPr>
          <w:rFonts w:eastAsiaTheme="minorEastAsia"/>
          <w:sz w:val="24"/>
          <w:szCs w:val="24"/>
          <w:lang w:val="en-US"/>
        </w:rPr>
        <w:t xml:space="preserve">. </w:t>
      </w:r>
      <w:r w:rsidRPr="00152EC2">
        <w:rPr>
          <w:rFonts w:eastAsiaTheme="minorEastAsia"/>
          <w:b/>
          <w:sz w:val="24"/>
          <w:szCs w:val="24"/>
          <w:lang w:val="en-US"/>
        </w:rPr>
        <w:t>What is your percentage drop</w:t>
      </w:r>
      <w:r w:rsidR="00101EB8">
        <w:rPr>
          <w:rFonts w:eastAsiaTheme="minorEastAsia"/>
          <w:b/>
          <w:sz w:val="24"/>
          <w:szCs w:val="24"/>
          <w:lang w:val="en-US"/>
        </w:rPr>
        <w:t xml:space="preserve"> (%)</w:t>
      </w:r>
      <w:r w:rsidRPr="00152EC2">
        <w:rPr>
          <w:rFonts w:eastAsiaTheme="minorEastAsia"/>
          <w:b/>
          <w:sz w:val="24"/>
          <w:szCs w:val="24"/>
          <w:lang w:val="en-US"/>
        </w:rPr>
        <w:t xml:space="preserve"> in blood pressure during active standing?</w:t>
      </w:r>
    </w:p>
    <w:p w14:paraId="1D0371DD" w14:textId="77777777" w:rsidR="00B05F6E" w:rsidRPr="00B05F6E" w:rsidRDefault="00B05F6E" w:rsidP="00B05F6E">
      <w:pPr>
        <w:pStyle w:val="ListParagraph"/>
        <w:rPr>
          <w:sz w:val="24"/>
          <w:szCs w:val="24"/>
          <w:lang w:val="en-US"/>
        </w:rPr>
      </w:pPr>
    </w:p>
    <w:p w14:paraId="2833FE4F" w14:textId="77777777" w:rsidR="00B05F6E" w:rsidRDefault="00B05F6E" w:rsidP="00B05F6E">
      <w:pPr>
        <w:pStyle w:val="ListParagraph"/>
        <w:rPr>
          <w:sz w:val="24"/>
          <w:szCs w:val="24"/>
          <w:lang w:val="en-US"/>
        </w:rPr>
      </w:pPr>
    </w:p>
    <w:p w14:paraId="6DAFDA10" w14:textId="77777777" w:rsidR="00304E6D" w:rsidRDefault="00304E6D" w:rsidP="00B05F6E">
      <w:pPr>
        <w:pStyle w:val="ListParagraph"/>
        <w:rPr>
          <w:sz w:val="24"/>
          <w:szCs w:val="24"/>
          <w:lang w:val="en-US"/>
        </w:rPr>
      </w:pPr>
    </w:p>
    <w:p w14:paraId="0E4D8EF4" w14:textId="77777777" w:rsidR="00304E6D" w:rsidRDefault="00304E6D" w:rsidP="00B05F6E">
      <w:pPr>
        <w:pStyle w:val="ListParagraph"/>
        <w:rPr>
          <w:sz w:val="24"/>
          <w:szCs w:val="24"/>
          <w:lang w:val="en-US"/>
        </w:rPr>
      </w:pPr>
    </w:p>
    <w:p w14:paraId="5071D2EC" w14:textId="77777777" w:rsidR="00304E6D" w:rsidRPr="00F531E8" w:rsidRDefault="00304E6D" w:rsidP="00B05F6E">
      <w:pPr>
        <w:pStyle w:val="ListParagraph"/>
        <w:rPr>
          <w:sz w:val="24"/>
          <w:szCs w:val="24"/>
          <w:lang w:val="en-US"/>
        </w:rPr>
      </w:pPr>
    </w:p>
    <w:p w14:paraId="39B58EFC" w14:textId="77777777" w:rsidR="00F531E8" w:rsidRPr="00F531E8" w:rsidRDefault="00F531E8" w:rsidP="00F531E8">
      <w:pPr>
        <w:pStyle w:val="ListParagraph"/>
        <w:rPr>
          <w:sz w:val="24"/>
          <w:szCs w:val="24"/>
          <w:lang w:val="en-US"/>
        </w:rPr>
      </w:pPr>
    </w:p>
    <w:p w14:paraId="053B3EEE" w14:textId="77777777" w:rsidR="00152EC2" w:rsidRDefault="00152E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CE9DAB8" w14:textId="77777777" w:rsidR="0084654F" w:rsidRPr="0084654F" w:rsidRDefault="0084654F" w:rsidP="0084654F">
      <w:pPr>
        <w:jc w:val="center"/>
        <w:rPr>
          <w:b/>
          <w:sz w:val="26"/>
          <w:szCs w:val="26"/>
          <w:lang w:val="en-US"/>
        </w:rPr>
      </w:pPr>
      <w:r w:rsidRPr="004845A7">
        <w:rPr>
          <w:b/>
          <w:bCs/>
          <w:sz w:val="26"/>
          <w:szCs w:val="26"/>
          <w:lang w:val="en-US"/>
        </w:rPr>
        <w:lastRenderedPageBreak/>
        <w:t>Biological Signal</w:t>
      </w:r>
      <w:r>
        <w:rPr>
          <w:b/>
          <w:bCs/>
          <w:sz w:val="26"/>
          <w:szCs w:val="26"/>
          <w:lang w:val="en-US"/>
        </w:rPr>
        <w:t>s</w:t>
      </w:r>
      <w:r w:rsidRPr="004845A7">
        <w:rPr>
          <w:b/>
          <w:bCs/>
          <w:sz w:val="26"/>
          <w:szCs w:val="26"/>
          <w:lang w:val="en-US"/>
        </w:rPr>
        <w:t xml:space="preserve"> Processing</w:t>
      </w:r>
      <w:r>
        <w:rPr>
          <w:b/>
          <w:bCs/>
          <w:sz w:val="26"/>
          <w:szCs w:val="26"/>
          <w:lang w:val="en-US"/>
        </w:rPr>
        <w:t xml:space="preserve"> - </w:t>
      </w:r>
      <w:r w:rsidRPr="004845A7">
        <w:rPr>
          <w:b/>
          <w:sz w:val="26"/>
          <w:szCs w:val="26"/>
          <w:lang w:val="en-US"/>
        </w:rPr>
        <w:t xml:space="preserve">Test – </w:t>
      </w:r>
      <w:r>
        <w:rPr>
          <w:b/>
          <w:sz w:val="26"/>
          <w:szCs w:val="26"/>
          <w:lang w:val="en-US"/>
        </w:rPr>
        <w:t>1</w:t>
      </w:r>
      <w:r w:rsidR="00DC7772">
        <w:rPr>
          <w:b/>
          <w:sz w:val="26"/>
          <w:szCs w:val="26"/>
          <w:lang w:val="en-US"/>
        </w:rPr>
        <w:t>5</w:t>
      </w:r>
      <w:r>
        <w:rPr>
          <w:b/>
          <w:sz w:val="26"/>
          <w:szCs w:val="26"/>
          <w:lang w:val="en-US"/>
        </w:rPr>
        <w:t>.4</w:t>
      </w:r>
      <w:r w:rsidRPr="004845A7">
        <w:rPr>
          <w:b/>
          <w:sz w:val="26"/>
          <w:szCs w:val="26"/>
          <w:lang w:val="en-US"/>
        </w:rPr>
        <w:t>.201</w:t>
      </w:r>
      <w:r w:rsidR="00DC7772">
        <w:rPr>
          <w:b/>
          <w:sz w:val="26"/>
          <w:szCs w:val="26"/>
          <w:lang w:val="en-US"/>
        </w:rPr>
        <w:t>4</w:t>
      </w:r>
      <w:r>
        <w:rPr>
          <w:b/>
          <w:sz w:val="26"/>
          <w:szCs w:val="26"/>
          <w:lang w:val="en-US"/>
        </w:rPr>
        <w:t xml:space="preserve"> - </w:t>
      </w:r>
      <w:r w:rsidRPr="0084654F">
        <w:rPr>
          <w:b/>
          <w:sz w:val="24"/>
          <w:szCs w:val="24"/>
          <w:lang w:val="en-US"/>
        </w:rPr>
        <w:t>Name:</w:t>
      </w:r>
      <w:r w:rsidRPr="0084654F">
        <w:rPr>
          <w:sz w:val="24"/>
          <w:szCs w:val="24"/>
          <w:lang w:val="en-US"/>
        </w:rPr>
        <w:t xml:space="preserve"> ___________________________</w:t>
      </w:r>
    </w:p>
    <w:p w14:paraId="4278AFC4" w14:textId="77777777" w:rsidR="00F531E8" w:rsidRDefault="00B05F6E" w:rsidP="009356DF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Mental arithmetic, e.g. reverse </w:t>
      </w:r>
      <w:r w:rsidR="00304E6D">
        <w:rPr>
          <w:sz w:val="24"/>
          <w:szCs w:val="24"/>
          <w:lang w:val="en-US"/>
        </w:rPr>
        <w:t>counting</w:t>
      </w:r>
      <w:r>
        <w:rPr>
          <w:sz w:val="24"/>
          <w:szCs w:val="24"/>
          <w:lang w:val="en-US"/>
        </w:rPr>
        <w:t xml:space="preserve"> should trigger a stress response that can be observed on </w:t>
      </w:r>
      <w:r w:rsidR="00304E6D">
        <w:rPr>
          <w:sz w:val="24"/>
          <w:szCs w:val="24"/>
          <w:lang w:val="en-US"/>
        </w:rPr>
        <w:t>the activity of</w:t>
      </w:r>
      <w:r>
        <w:rPr>
          <w:sz w:val="24"/>
          <w:szCs w:val="24"/>
          <w:lang w:val="en-US"/>
        </w:rPr>
        <w:t xml:space="preserve"> sweat glands in the skin</w:t>
      </w:r>
      <w:r w:rsidR="00152EC2">
        <w:rPr>
          <w:sz w:val="24"/>
          <w:szCs w:val="24"/>
          <w:lang w:val="en-US"/>
        </w:rPr>
        <w:t xml:space="preserve"> of fingers</w:t>
      </w:r>
      <w:r>
        <w:rPr>
          <w:sz w:val="24"/>
          <w:szCs w:val="24"/>
          <w:lang w:val="en-US"/>
        </w:rPr>
        <w:t>. A stress factor can be defined as the percentage increase of some physiological values related to</w:t>
      </w:r>
      <w:r w:rsidR="00304E6D">
        <w:rPr>
          <w:sz w:val="24"/>
          <w:szCs w:val="24"/>
          <w:lang w:val="en-US"/>
        </w:rPr>
        <w:t xml:space="preserve"> </w:t>
      </w:r>
      <w:r w:rsidR="00152EC2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sweat glands activity. </w:t>
      </w:r>
      <w:r w:rsidRPr="00152EC2">
        <w:rPr>
          <w:b/>
          <w:sz w:val="24"/>
          <w:szCs w:val="24"/>
          <w:lang w:val="en-US"/>
        </w:rPr>
        <w:t xml:space="preserve">Propose a specific measure of stress </w:t>
      </w:r>
      <w:r w:rsidR="00304E6D" w:rsidRPr="00152EC2">
        <w:rPr>
          <w:b/>
          <w:sz w:val="24"/>
          <w:szCs w:val="24"/>
          <w:lang w:val="en-US"/>
        </w:rPr>
        <w:t>using</w:t>
      </w:r>
      <w:r w:rsidRPr="00152EC2">
        <w:rPr>
          <w:b/>
          <w:sz w:val="24"/>
          <w:szCs w:val="24"/>
          <w:lang w:val="en-US"/>
        </w:rPr>
        <w:t xml:space="preserve"> </w:t>
      </w:r>
      <w:r w:rsidR="00304E6D" w:rsidRPr="00152EC2">
        <w:rPr>
          <w:b/>
          <w:sz w:val="24"/>
          <w:szCs w:val="24"/>
          <w:lang w:val="en-US"/>
        </w:rPr>
        <w:t xml:space="preserve">a </w:t>
      </w:r>
      <w:r w:rsidRPr="00152EC2">
        <w:rPr>
          <w:b/>
          <w:sz w:val="24"/>
          <w:szCs w:val="24"/>
          <w:lang w:val="en-US"/>
        </w:rPr>
        <w:t>measurable biological signal and determine your stress factor</w:t>
      </w:r>
      <w:r w:rsidR="00304E6D" w:rsidRPr="00152EC2">
        <w:rPr>
          <w:b/>
          <w:sz w:val="24"/>
          <w:szCs w:val="24"/>
          <w:lang w:val="en-US"/>
        </w:rPr>
        <w:t xml:space="preserve"> during a </w:t>
      </w:r>
      <w:r w:rsidR="0084654F">
        <w:rPr>
          <w:b/>
          <w:sz w:val="24"/>
          <w:szCs w:val="24"/>
          <w:lang w:val="en-US"/>
        </w:rPr>
        <w:t xml:space="preserve">2 minutes </w:t>
      </w:r>
      <w:r w:rsidR="00304E6D" w:rsidRPr="00152EC2">
        <w:rPr>
          <w:b/>
          <w:sz w:val="24"/>
          <w:szCs w:val="24"/>
          <w:lang w:val="en-US"/>
        </w:rPr>
        <w:t>reverse counting exercise (e.g. from 211, step 13)</w:t>
      </w:r>
      <w:r w:rsidRPr="00152EC2">
        <w:rPr>
          <w:b/>
          <w:sz w:val="24"/>
          <w:szCs w:val="24"/>
          <w:lang w:val="en-US"/>
        </w:rPr>
        <w:t xml:space="preserve">. </w:t>
      </w:r>
    </w:p>
    <w:p w14:paraId="2AFBD3C3" w14:textId="77777777" w:rsidR="00B05F6E" w:rsidRDefault="00B05F6E" w:rsidP="00B05F6E">
      <w:pPr>
        <w:pStyle w:val="ListParagraph"/>
        <w:rPr>
          <w:sz w:val="24"/>
          <w:szCs w:val="24"/>
          <w:lang w:val="en-US"/>
        </w:rPr>
      </w:pPr>
    </w:p>
    <w:p w14:paraId="19F7A65A" w14:textId="77777777" w:rsidR="00B05F6E" w:rsidRDefault="00B05F6E" w:rsidP="00B05F6E">
      <w:pPr>
        <w:pStyle w:val="ListParagraph"/>
        <w:rPr>
          <w:sz w:val="24"/>
          <w:szCs w:val="24"/>
          <w:lang w:val="en-US"/>
        </w:rPr>
      </w:pPr>
    </w:p>
    <w:p w14:paraId="4CB57B40" w14:textId="77777777" w:rsidR="00304E6D" w:rsidRDefault="00304E6D" w:rsidP="00B05F6E">
      <w:pPr>
        <w:pStyle w:val="ListParagraph"/>
        <w:rPr>
          <w:sz w:val="24"/>
          <w:szCs w:val="24"/>
          <w:lang w:val="en-US"/>
        </w:rPr>
      </w:pPr>
    </w:p>
    <w:p w14:paraId="694614B3" w14:textId="77777777" w:rsidR="00304E6D" w:rsidRDefault="00304E6D" w:rsidP="00B05F6E">
      <w:pPr>
        <w:pStyle w:val="ListParagraph"/>
        <w:rPr>
          <w:sz w:val="24"/>
          <w:szCs w:val="24"/>
          <w:lang w:val="en-US"/>
        </w:rPr>
      </w:pPr>
    </w:p>
    <w:p w14:paraId="4094F7AF" w14:textId="77777777" w:rsidR="00152EC2" w:rsidRDefault="00152EC2" w:rsidP="00B05F6E">
      <w:pPr>
        <w:pStyle w:val="ListParagraph"/>
        <w:rPr>
          <w:sz w:val="24"/>
          <w:szCs w:val="24"/>
          <w:lang w:val="en-US"/>
        </w:rPr>
      </w:pPr>
    </w:p>
    <w:p w14:paraId="2DEEDA8E" w14:textId="77777777" w:rsidR="00152EC2" w:rsidRDefault="00152EC2" w:rsidP="00B05F6E">
      <w:pPr>
        <w:pStyle w:val="ListParagraph"/>
        <w:rPr>
          <w:sz w:val="24"/>
          <w:szCs w:val="24"/>
          <w:lang w:val="en-US"/>
        </w:rPr>
      </w:pPr>
    </w:p>
    <w:p w14:paraId="3F43353B" w14:textId="77777777" w:rsidR="00152EC2" w:rsidRDefault="00152EC2" w:rsidP="00B05F6E">
      <w:pPr>
        <w:pStyle w:val="ListParagraph"/>
        <w:rPr>
          <w:sz w:val="24"/>
          <w:szCs w:val="24"/>
          <w:lang w:val="en-US"/>
        </w:rPr>
      </w:pPr>
    </w:p>
    <w:p w14:paraId="105DE264" w14:textId="77777777" w:rsidR="00152EC2" w:rsidRDefault="00152EC2" w:rsidP="00B05F6E">
      <w:pPr>
        <w:pStyle w:val="ListParagraph"/>
        <w:rPr>
          <w:sz w:val="24"/>
          <w:szCs w:val="24"/>
          <w:lang w:val="en-US"/>
        </w:rPr>
      </w:pPr>
    </w:p>
    <w:p w14:paraId="7CC2D484" w14:textId="77777777" w:rsidR="00152EC2" w:rsidRDefault="00152EC2" w:rsidP="00B05F6E">
      <w:pPr>
        <w:pStyle w:val="ListParagraph"/>
        <w:rPr>
          <w:sz w:val="24"/>
          <w:szCs w:val="24"/>
          <w:lang w:val="en-US"/>
        </w:rPr>
      </w:pPr>
    </w:p>
    <w:p w14:paraId="595FC303" w14:textId="77777777" w:rsidR="00152EC2" w:rsidRDefault="00152EC2" w:rsidP="00B05F6E">
      <w:pPr>
        <w:pStyle w:val="ListParagraph"/>
        <w:rPr>
          <w:sz w:val="24"/>
          <w:szCs w:val="24"/>
          <w:lang w:val="en-US"/>
        </w:rPr>
      </w:pPr>
    </w:p>
    <w:p w14:paraId="49C93C0E" w14:textId="77777777" w:rsidR="00152EC2" w:rsidRDefault="00152EC2" w:rsidP="00B05F6E">
      <w:pPr>
        <w:pStyle w:val="ListParagraph"/>
        <w:rPr>
          <w:sz w:val="24"/>
          <w:szCs w:val="24"/>
          <w:lang w:val="en-US"/>
        </w:rPr>
      </w:pPr>
    </w:p>
    <w:p w14:paraId="4811C97D" w14:textId="77777777" w:rsidR="00152EC2" w:rsidRDefault="00152EC2" w:rsidP="00B05F6E">
      <w:pPr>
        <w:pStyle w:val="ListParagraph"/>
        <w:rPr>
          <w:sz w:val="24"/>
          <w:szCs w:val="24"/>
          <w:lang w:val="en-US"/>
        </w:rPr>
      </w:pPr>
    </w:p>
    <w:p w14:paraId="6D6BA988" w14:textId="77777777" w:rsidR="00304E6D" w:rsidRPr="00B05F6E" w:rsidRDefault="00304E6D" w:rsidP="00B05F6E">
      <w:pPr>
        <w:pStyle w:val="ListParagraph"/>
        <w:rPr>
          <w:sz w:val="24"/>
          <w:szCs w:val="24"/>
          <w:lang w:val="en-US"/>
        </w:rPr>
      </w:pPr>
    </w:p>
    <w:p w14:paraId="5653C08A" w14:textId="77777777" w:rsidR="00B05F6E" w:rsidRPr="009356DF" w:rsidRDefault="00304E6D" w:rsidP="00304E6D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304E6D">
        <w:rPr>
          <w:sz w:val="24"/>
          <w:szCs w:val="24"/>
          <w:lang w:val="en-US"/>
        </w:rPr>
        <w:t>masseter</w:t>
      </w:r>
      <w:r>
        <w:rPr>
          <w:sz w:val="24"/>
          <w:szCs w:val="24"/>
          <w:lang w:val="en-US"/>
        </w:rPr>
        <w:t>,</w:t>
      </w:r>
      <w:r w:rsidRPr="00304E6D">
        <w:rPr>
          <w:sz w:val="24"/>
          <w:szCs w:val="24"/>
          <w:lang w:val="en-US"/>
        </w:rPr>
        <w:t xml:space="preserve"> one of the </w:t>
      </w:r>
      <w:r w:rsidR="00DC7772">
        <w:rPr>
          <w:sz w:val="24"/>
          <w:szCs w:val="24"/>
          <w:lang w:val="en-US"/>
        </w:rPr>
        <w:t xml:space="preserve">facial </w:t>
      </w:r>
      <w:r w:rsidRPr="00304E6D">
        <w:rPr>
          <w:sz w:val="24"/>
          <w:szCs w:val="24"/>
          <w:lang w:val="en-US"/>
        </w:rPr>
        <w:t>muscles of mastication</w:t>
      </w:r>
      <w:r>
        <w:rPr>
          <w:sz w:val="24"/>
          <w:szCs w:val="24"/>
          <w:lang w:val="en-US"/>
        </w:rPr>
        <w:t xml:space="preserve"> is assumed to</w:t>
      </w:r>
      <w:r w:rsidR="00152EC2">
        <w:rPr>
          <w:sz w:val="24"/>
          <w:szCs w:val="24"/>
          <w:lang w:val="en-US"/>
        </w:rPr>
        <w:t xml:space="preserve"> be</w:t>
      </w:r>
      <w:r>
        <w:rPr>
          <w:sz w:val="24"/>
          <w:szCs w:val="24"/>
          <w:lang w:val="en-US"/>
        </w:rPr>
        <w:t xml:space="preserve"> the strongest muscle in the body, even stronger than the </w:t>
      </w:r>
      <w:r w:rsidRPr="00304E6D">
        <w:rPr>
          <w:sz w:val="24"/>
          <w:szCs w:val="24"/>
          <w:lang w:val="en-US"/>
        </w:rPr>
        <w:t xml:space="preserve">biceps </w:t>
      </w:r>
      <w:r>
        <w:rPr>
          <w:sz w:val="24"/>
          <w:szCs w:val="24"/>
          <w:lang w:val="en-US"/>
        </w:rPr>
        <w:t>which lie on</w:t>
      </w:r>
      <w:r w:rsidRPr="00304E6D">
        <w:rPr>
          <w:sz w:val="24"/>
          <w:szCs w:val="24"/>
          <w:lang w:val="en-US"/>
        </w:rPr>
        <w:t xml:space="preserve"> the upper arm</w:t>
      </w:r>
      <w:r>
        <w:rPr>
          <w:sz w:val="24"/>
          <w:szCs w:val="24"/>
          <w:lang w:val="en-US"/>
        </w:rPr>
        <w:t xml:space="preserve">. </w:t>
      </w:r>
      <w:r w:rsidRPr="00152EC2">
        <w:rPr>
          <w:b/>
          <w:sz w:val="24"/>
          <w:szCs w:val="24"/>
          <w:lang w:val="en-US"/>
        </w:rPr>
        <w:t>How stronger</w:t>
      </w:r>
      <w:r w:rsidR="00101EB8">
        <w:rPr>
          <w:b/>
          <w:sz w:val="24"/>
          <w:szCs w:val="24"/>
          <w:lang w:val="en-US"/>
        </w:rPr>
        <w:t xml:space="preserve"> (%)</w:t>
      </w:r>
      <w:r w:rsidRPr="00152EC2">
        <w:rPr>
          <w:b/>
          <w:sz w:val="24"/>
          <w:szCs w:val="24"/>
          <w:lang w:val="en-US"/>
        </w:rPr>
        <w:t xml:space="preserve"> is your masseter </w:t>
      </w:r>
      <w:r w:rsidR="00152EC2">
        <w:rPr>
          <w:b/>
          <w:sz w:val="24"/>
          <w:szCs w:val="24"/>
          <w:lang w:val="en-US"/>
        </w:rPr>
        <w:t>compare to</w:t>
      </w:r>
      <w:r w:rsidRPr="00152EC2">
        <w:rPr>
          <w:b/>
          <w:sz w:val="24"/>
          <w:szCs w:val="24"/>
          <w:lang w:val="en-US"/>
        </w:rPr>
        <w:t xml:space="preserve"> your dominant biceps?</w:t>
      </w:r>
    </w:p>
    <w:p w14:paraId="660E4AF8" w14:textId="77777777" w:rsidR="009F6535" w:rsidRDefault="009F6535" w:rsidP="009F6535">
      <w:pPr>
        <w:rPr>
          <w:rFonts w:eastAsiaTheme="minorEastAsia"/>
          <w:lang w:val="en-US"/>
        </w:rPr>
      </w:pPr>
    </w:p>
    <w:p w14:paraId="4D5EE7F5" w14:textId="77777777" w:rsidR="00044807" w:rsidRDefault="00044807" w:rsidP="009F6535">
      <w:pPr>
        <w:rPr>
          <w:rFonts w:eastAsiaTheme="minorEastAsia"/>
          <w:lang w:val="en-US"/>
        </w:rPr>
      </w:pPr>
    </w:p>
    <w:p w14:paraId="4CF57001" w14:textId="77777777" w:rsidR="00044807" w:rsidRDefault="00044807" w:rsidP="009F6535">
      <w:pPr>
        <w:rPr>
          <w:rFonts w:eastAsiaTheme="minorEastAsia"/>
          <w:lang w:val="en-US"/>
        </w:rPr>
      </w:pPr>
    </w:p>
    <w:p w14:paraId="7ED6B392" w14:textId="77777777" w:rsidR="00044807" w:rsidRDefault="00044807" w:rsidP="009F6535">
      <w:pPr>
        <w:rPr>
          <w:rFonts w:eastAsiaTheme="minorEastAsia"/>
          <w:lang w:val="en-US"/>
        </w:rPr>
      </w:pPr>
    </w:p>
    <w:p w14:paraId="0DB3E6BF" w14:textId="77777777" w:rsidR="00044807" w:rsidRDefault="00044807" w:rsidP="009F6535">
      <w:pPr>
        <w:rPr>
          <w:rFonts w:eastAsiaTheme="minorEastAsia"/>
          <w:lang w:val="en-US"/>
        </w:rPr>
      </w:pPr>
    </w:p>
    <w:p w14:paraId="49A7E6DB" w14:textId="77777777" w:rsidR="00044807" w:rsidRDefault="00044807" w:rsidP="009F6535">
      <w:pPr>
        <w:rPr>
          <w:rFonts w:eastAsiaTheme="minorEastAsia"/>
          <w:lang w:val="en-US"/>
        </w:rPr>
      </w:pPr>
    </w:p>
    <w:p w14:paraId="4950459C" w14:textId="77777777" w:rsidR="00044807" w:rsidRPr="009356DF" w:rsidRDefault="00044807" w:rsidP="0004480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During Rapid Eye Blinking Test</w:t>
      </w:r>
      <w:r w:rsidR="00DC7772" w:rsidRPr="00DC7772">
        <w:rPr>
          <w:sz w:val="24"/>
          <w:szCs w:val="24"/>
          <w:lang w:val="en-US"/>
        </w:rPr>
        <w:t xml:space="preserve"> </w:t>
      </w:r>
      <w:r w:rsidR="00DC7772">
        <w:rPr>
          <w:sz w:val="24"/>
          <w:szCs w:val="24"/>
          <w:lang w:val="en-US"/>
        </w:rPr>
        <w:t xml:space="preserve">for detecting drugs abuse and </w:t>
      </w:r>
      <w:r w:rsidR="00DC7772" w:rsidRPr="00DC7772">
        <w:rPr>
          <w:sz w:val="24"/>
          <w:szCs w:val="24"/>
          <w:lang w:val="en-US"/>
        </w:rPr>
        <w:t>myasthenia gravis</w:t>
      </w:r>
      <w:r w:rsidR="00144F2D">
        <w:rPr>
          <w:sz w:val="24"/>
          <w:szCs w:val="24"/>
          <w:lang w:val="en-US"/>
        </w:rPr>
        <w:t xml:space="preserve"> (eye muscles fatigue)</w:t>
      </w:r>
      <w:r>
        <w:rPr>
          <w:sz w:val="24"/>
          <w:szCs w:val="24"/>
          <w:lang w:val="en-US"/>
        </w:rPr>
        <w:t xml:space="preserve">, the subject </w:t>
      </w:r>
      <w:r w:rsidR="00DC7772">
        <w:rPr>
          <w:sz w:val="24"/>
          <w:szCs w:val="24"/>
          <w:lang w:val="en-US"/>
        </w:rPr>
        <w:t xml:space="preserve">continuously </w:t>
      </w:r>
      <w:r>
        <w:rPr>
          <w:sz w:val="24"/>
          <w:szCs w:val="24"/>
          <w:lang w:val="en-US"/>
        </w:rPr>
        <w:t>blinks both eyes simultaneously as fast as he can</w:t>
      </w:r>
      <w:r w:rsidR="00144F2D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for 60 seconds.</w:t>
      </w:r>
      <w:r w:rsidR="00DC7772">
        <w:rPr>
          <w:sz w:val="24"/>
          <w:szCs w:val="24"/>
          <w:lang w:val="en-US"/>
        </w:rPr>
        <w:t xml:space="preserve"> </w:t>
      </w:r>
      <w:r w:rsidR="00DC7772" w:rsidRPr="00DC7772">
        <w:rPr>
          <w:b/>
          <w:sz w:val="24"/>
          <w:szCs w:val="24"/>
          <w:lang w:val="en-US"/>
        </w:rPr>
        <w:t xml:space="preserve">What are the </w:t>
      </w:r>
      <w:r w:rsidR="00144F2D">
        <w:rPr>
          <w:b/>
          <w:sz w:val="24"/>
          <w:szCs w:val="24"/>
          <w:lang w:val="en-US"/>
        </w:rPr>
        <w:t xml:space="preserve">total </w:t>
      </w:r>
      <w:r w:rsidR="00DC7772" w:rsidRPr="00DC7772">
        <w:rPr>
          <w:b/>
          <w:sz w:val="24"/>
          <w:szCs w:val="24"/>
          <w:lang w:val="en-US"/>
        </w:rPr>
        <w:t>number of your eye blinks and the average durati</w:t>
      </w:r>
      <w:r w:rsidR="00DC7772">
        <w:rPr>
          <w:b/>
          <w:sz w:val="24"/>
          <w:szCs w:val="24"/>
          <w:lang w:val="en-US"/>
        </w:rPr>
        <w:t>on of</w:t>
      </w:r>
      <w:r w:rsidR="00DC7772" w:rsidRPr="00DC7772">
        <w:rPr>
          <w:b/>
          <w:sz w:val="24"/>
          <w:szCs w:val="24"/>
          <w:lang w:val="en-US"/>
        </w:rPr>
        <w:t xml:space="preserve"> </w:t>
      </w:r>
      <w:r w:rsidR="00101EB8">
        <w:rPr>
          <w:b/>
          <w:sz w:val="24"/>
          <w:szCs w:val="24"/>
          <w:lang w:val="en-US"/>
        </w:rPr>
        <w:t>each blink</w:t>
      </w:r>
      <w:r w:rsidRPr="00DC7772">
        <w:rPr>
          <w:b/>
          <w:sz w:val="24"/>
          <w:szCs w:val="24"/>
          <w:lang w:val="en-US"/>
        </w:rPr>
        <w:t>?</w:t>
      </w:r>
    </w:p>
    <w:p w14:paraId="278B5AA6" w14:textId="77777777" w:rsidR="00044807" w:rsidRPr="009F6535" w:rsidRDefault="00044807" w:rsidP="009F6535">
      <w:pPr>
        <w:rPr>
          <w:rFonts w:eastAsiaTheme="minorEastAsia"/>
          <w:lang w:val="en-US"/>
        </w:rPr>
      </w:pPr>
    </w:p>
    <w:sectPr w:rsidR="00044807" w:rsidRPr="009F6535" w:rsidSect="004D4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4B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A70AA"/>
    <w:multiLevelType w:val="hybridMultilevel"/>
    <w:tmpl w:val="17F6BF94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463294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B7A"/>
    <w:multiLevelType w:val="hybridMultilevel"/>
    <w:tmpl w:val="70026186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7F4D4F"/>
    <w:multiLevelType w:val="hybridMultilevel"/>
    <w:tmpl w:val="9EF23BAA"/>
    <w:lvl w:ilvl="0" w:tplc="8C10D79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B553A3"/>
    <w:multiLevelType w:val="hybridMultilevel"/>
    <w:tmpl w:val="223E2E2A"/>
    <w:lvl w:ilvl="0" w:tplc="1D68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E9002E"/>
    <w:multiLevelType w:val="hybridMultilevel"/>
    <w:tmpl w:val="055E3330"/>
    <w:lvl w:ilvl="0" w:tplc="B588BDB2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80A47E38">
      <w:start w:val="1"/>
      <w:numFmt w:val="lowerLetter"/>
      <w:lvlText w:val="%2."/>
      <w:lvlJc w:val="left"/>
      <w:pPr>
        <w:ind w:left="1531" w:hanging="340"/>
      </w:pPr>
      <w:rPr>
        <w:rFonts w:hint="default"/>
        <w:b/>
        <w:caps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C3618"/>
    <w:multiLevelType w:val="hybridMultilevel"/>
    <w:tmpl w:val="D7986274"/>
    <w:lvl w:ilvl="0" w:tplc="02FA7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5E5F03"/>
    <w:multiLevelType w:val="hybridMultilevel"/>
    <w:tmpl w:val="C65EAB8A"/>
    <w:lvl w:ilvl="0" w:tplc="19ECE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736CD0"/>
    <w:multiLevelType w:val="hybridMultilevel"/>
    <w:tmpl w:val="575CC7F0"/>
    <w:lvl w:ilvl="0" w:tplc="3F3C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41517"/>
    <w:multiLevelType w:val="hybridMultilevel"/>
    <w:tmpl w:val="8102B2D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CFC1C39"/>
    <w:multiLevelType w:val="hybridMultilevel"/>
    <w:tmpl w:val="8AC2B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E192A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C0B31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E4CD0"/>
    <w:multiLevelType w:val="hybridMultilevel"/>
    <w:tmpl w:val="59F0CA72"/>
    <w:lvl w:ilvl="0" w:tplc="885C9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F656BF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D2B54"/>
    <w:multiLevelType w:val="hybridMultilevel"/>
    <w:tmpl w:val="79FAE7CC"/>
    <w:lvl w:ilvl="0" w:tplc="7624B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D62E2"/>
    <w:multiLevelType w:val="hybridMultilevel"/>
    <w:tmpl w:val="F446C826"/>
    <w:lvl w:ilvl="0" w:tplc="4EAA5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C04E2C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6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17"/>
  </w:num>
  <w:num w:numId="10">
    <w:abstractNumId w:val="3"/>
  </w:num>
  <w:num w:numId="11">
    <w:abstractNumId w:val="0"/>
  </w:num>
  <w:num w:numId="12">
    <w:abstractNumId w:val="7"/>
  </w:num>
  <w:num w:numId="13">
    <w:abstractNumId w:val="5"/>
  </w:num>
  <w:num w:numId="14">
    <w:abstractNumId w:val="10"/>
  </w:num>
  <w:num w:numId="15">
    <w:abstractNumId w:val="2"/>
  </w:num>
  <w:num w:numId="16">
    <w:abstractNumId w:val="15"/>
  </w:num>
  <w:num w:numId="17">
    <w:abstractNumId w:val="13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D5B"/>
    <w:rsid w:val="000408F4"/>
    <w:rsid w:val="00044807"/>
    <w:rsid w:val="00052803"/>
    <w:rsid w:val="00086B3A"/>
    <w:rsid w:val="000A6544"/>
    <w:rsid w:val="00101EB8"/>
    <w:rsid w:val="00144F2D"/>
    <w:rsid w:val="00152EC2"/>
    <w:rsid w:val="00170924"/>
    <w:rsid w:val="001F5E9F"/>
    <w:rsid w:val="00231116"/>
    <w:rsid w:val="002D0D5B"/>
    <w:rsid w:val="00304E6D"/>
    <w:rsid w:val="003531D5"/>
    <w:rsid w:val="00354644"/>
    <w:rsid w:val="00384DBC"/>
    <w:rsid w:val="003902F1"/>
    <w:rsid w:val="003F4611"/>
    <w:rsid w:val="004845A7"/>
    <w:rsid w:val="004A757D"/>
    <w:rsid w:val="004D4DE6"/>
    <w:rsid w:val="005125C2"/>
    <w:rsid w:val="005837BE"/>
    <w:rsid w:val="005D7D56"/>
    <w:rsid w:val="006341E7"/>
    <w:rsid w:val="007867FD"/>
    <w:rsid w:val="007F1D2B"/>
    <w:rsid w:val="007F3D92"/>
    <w:rsid w:val="007F6B5E"/>
    <w:rsid w:val="00826F8E"/>
    <w:rsid w:val="0084654F"/>
    <w:rsid w:val="0085016D"/>
    <w:rsid w:val="008B502E"/>
    <w:rsid w:val="008F1673"/>
    <w:rsid w:val="008F4A29"/>
    <w:rsid w:val="00910CF0"/>
    <w:rsid w:val="009356DF"/>
    <w:rsid w:val="009802F8"/>
    <w:rsid w:val="009A1952"/>
    <w:rsid w:val="009C68F4"/>
    <w:rsid w:val="009F6535"/>
    <w:rsid w:val="00A16115"/>
    <w:rsid w:val="00A24903"/>
    <w:rsid w:val="00A36CAE"/>
    <w:rsid w:val="00A87FB5"/>
    <w:rsid w:val="00AB1D16"/>
    <w:rsid w:val="00AF28C5"/>
    <w:rsid w:val="00B05F6E"/>
    <w:rsid w:val="00B424E7"/>
    <w:rsid w:val="00BE3E08"/>
    <w:rsid w:val="00C552BB"/>
    <w:rsid w:val="00D57D19"/>
    <w:rsid w:val="00DC7772"/>
    <w:rsid w:val="00E032C0"/>
    <w:rsid w:val="00E3756F"/>
    <w:rsid w:val="00E617CB"/>
    <w:rsid w:val="00E75DC5"/>
    <w:rsid w:val="00E91CA3"/>
    <w:rsid w:val="00F531E8"/>
    <w:rsid w:val="00F60FB9"/>
    <w:rsid w:val="00F8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91E7"/>
  <w15:docId w15:val="{6A533506-E520-40AD-B216-5C1B0C51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6F"/>
    <w:pPr>
      <w:ind w:left="720"/>
      <w:contextualSpacing/>
    </w:pPr>
  </w:style>
  <w:style w:type="table" w:styleId="TableGrid">
    <w:name w:val="Table Grid"/>
    <w:basedOn w:val="TableNormal"/>
    <w:uiPriority w:val="59"/>
    <w:rsid w:val="00E3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756F"/>
    <w:rPr>
      <w:color w:val="0000FF"/>
      <w:u w:val="single"/>
    </w:rPr>
  </w:style>
  <w:style w:type="character" w:customStyle="1" w:styleId="st">
    <w:name w:val="st"/>
    <w:basedOn w:val="DefaultParagraphFont"/>
    <w:rsid w:val="0085016D"/>
  </w:style>
  <w:style w:type="character" w:styleId="Emphasis">
    <w:name w:val="Emphasis"/>
    <w:basedOn w:val="DefaultParagraphFont"/>
    <w:uiPriority w:val="20"/>
    <w:qFormat/>
    <w:rsid w:val="00850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ps">
    <w:name w:val="hps"/>
    <w:basedOn w:val="DefaultParagraphFont"/>
    <w:rsid w:val="008B502E"/>
  </w:style>
  <w:style w:type="paragraph" w:styleId="BalloonText">
    <w:name w:val="Balloon Text"/>
    <w:basedOn w:val="Normal"/>
    <w:link w:val="BalloonTextChar"/>
    <w:uiPriority w:val="99"/>
    <w:semiHidden/>
    <w:unhideWhenUsed/>
    <w:rsid w:val="0051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C2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125C2"/>
  </w:style>
  <w:style w:type="paragraph" w:customStyle="1" w:styleId="MathSmall">
    <w:name w:val="MathSmall"/>
    <w:basedOn w:val="Normal"/>
    <w:link w:val="MathSmallChar"/>
    <w:autoRedefine/>
    <w:qFormat/>
    <w:rsid w:val="005125C2"/>
    <w:pPr>
      <w:spacing w:after="0" w:line="240" w:lineRule="auto"/>
      <w:jc w:val="both"/>
    </w:pPr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customStyle="1" w:styleId="MathSmallChar">
    <w:name w:val="MathSmall Char"/>
    <w:basedOn w:val="DefaultParagraphFont"/>
    <w:link w:val="MathSmall"/>
    <w:rsid w:val="005125C2"/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8F4A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</dc:creator>
  <cp:keywords/>
  <dc:description/>
  <cp:lastModifiedBy>kana</cp:lastModifiedBy>
  <cp:revision>26</cp:revision>
  <cp:lastPrinted>2019-06-06T22:32:00Z</cp:lastPrinted>
  <dcterms:created xsi:type="dcterms:W3CDTF">2012-09-23T22:28:00Z</dcterms:created>
  <dcterms:modified xsi:type="dcterms:W3CDTF">2019-06-06T22:33:00Z</dcterms:modified>
</cp:coreProperties>
</file>