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64406" w14:textId="6C031FE5" w:rsidR="00BA407D" w:rsidRDefault="00C3678D">
      <w:r>
        <w:t xml:space="preserve">Com port – 13 </w:t>
      </w:r>
      <w:r>
        <w:br/>
      </w:r>
      <w:r w:rsidRPr="00C3678D">
        <w:drawing>
          <wp:inline distT="0" distB="0" distL="0" distR="0" wp14:anchorId="784DA455" wp14:editId="148C78CD">
            <wp:extent cx="5943600" cy="6417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82B6" w14:textId="3C0256F6" w:rsidR="00C3678D" w:rsidRDefault="00C3678D"/>
    <w:p w14:paraId="40CEE2D9" w14:textId="5BE1839C" w:rsidR="00C3678D" w:rsidRDefault="00C3678D"/>
    <w:p w14:paraId="7582DD46" w14:textId="67D98044" w:rsidR="00C3678D" w:rsidRDefault="00C3678D">
      <w:r w:rsidRPr="00C3678D">
        <w:lastRenderedPageBreak/>
        <w:drawing>
          <wp:inline distT="0" distB="0" distL="0" distR="0" wp14:anchorId="69CD0E54" wp14:editId="532C5C30">
            <wp:extent cx="5943600" cy="5292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A0F3" w14:textId="3E78E295" w:rsidR="00C3678D" w:rsidRDefault="00C3678D"/>
    <w:p w14:paraId="3E995096" w14:textId="1AB557E5" w:rsidR="00C3678D" w:rsidRDefault="00C3678D"/>
    <w:p w14:paraId="39F9B805" w14:textId="3C156AC3" w:rsidR="00C3678D" w:rsidRDefault="00C3678D"/>
    <w:p w14:paraId="1CAD979B" w14:textId="4A9DC3D7" w:rsidR="00C3678D" w:rsidRDefault="00C3678D"/>
    <w:p w14:paraId="216EE13B" w14:textId="08EE00A2" w:rsidR="00C3678D" w:rsidRDefault="00C3678D">
      <w:r w:rsidRPr="00C3678D">
        <w:lastRenderedPageBreak/>
        <w:drawing>
          <wp:inline distT="0" distB="0" distL="0" distR="0" wp14:anchorId="080C7DE0" wp14:editId="372B0866">
            <wp:extent cx="5943600" cy="4744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F695" w14:textId="3FA868FA" w:rsidR="00C3678D" w:rsidRDefault="00C3678D"/>
    <w:p w14:paraId="3AD01344" w14:textId="5B7FE660" w:rsidR="00C3678D" w:rsidRDefault="00C3678D"/>
    <w:p w14:paraId="54B5E670" w14:textId="26593668" w:rsidR="00C3678D" w:rsidRDefault="00C3678D">
      <w:r w:rsidRPr="00C3678D">
        <w:lastRenderedPageBreak/>
        <w:drawing>
          <wp:inline distT="0" distB="0" distL="0" distR="0" wp14:anchorId="53AA5773" wp14:editId="7F75287D">
            <wp:extent cx="5943600" cy="4403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F63E" w14:textId="6C5B86C8" w:rsidR="00BF382C" w:rsidRDefault="00BF382C"/>
    <w:p w14:paraId="0E4E93D5" w14:textId="7789F884" w:rsidR="00BF382C" w:rsidRDefault="00BF382C"/>
    <w:p w14:paraId="4CBB6966" w14:textId="28F427C0" w:rsidR="00860FCC" w:rsidRDefault="00BF382C">
      <w:r w:rsidRPr="00BF382C">
        <w:lastRenderedPageBreak/>
        <w:drawing>
          <wp:inline distT="0" distB="0" distL="0" distR="0" wp14:anchorId="4B744843" wp14:editId="47051EFC">
            <wp:extent cx="5220429" cy="58301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3263FB" w14:textId="3232555F" w:rsidR="00860FCC" w:rsidRDefault="00860FCC"/>
    <w:p w14:paraId="5001F866" w14:textId="5B05EE10" w:rsidR="00860FCC" w:rsidRDefault="00860FCC">
      <w:r>
        <w:t>Port was selected – 13</w:t>
      </w:r>
      <w:r w:rsidRPr="00860FCC">
        <w:rPr>
          <w:vertAlign w:val="superscript"/>
        </w:rPr>
        <w:t>th</w:t>
      </w:r>
      <w:r>
        <w:t xml:space="preserve"> </w:t>
      </w:r>
    </w:p>
    <w:p w14:paraId="0D8AB714" w14:textId="0DE3D48D" w:rsidR="00860FCC" w:rsidRDefault="00860FCC">
      <w:r w:rsidRPr="00860FCC">
        <w:drawing>
          <wp:inline distT="0" distB="0" distL="0" distR="0" wp14:anchorId="785DE8E1" wp14:editId="5344C951">
            <wp:extent cx="5943600" cy="1463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DB"/>
    <w:rsid w:val="000857AC"/>
    <w:rsid w:val="00860FCC"/>
    <w:rsid w:val="00BA407D"/>
    <w:rsid w:val="00BF382C"/>
    <w:rsid w:val="00C3678D"/>
    <w:rsid w:val="00EB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1C52"/>
  <w15:chartTrackingRefBased/>
  <w15:docId w15:val="{4B3FDC7B-E987-4874-8DB8-BF1DEBA4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MOSADDIK HABIB</dc:creator>
  <cp:keywords/>
  <dc:description/>
  <cp:lastModifiedBy>MD. MOSADDIK HABIB</cp:lastModifiedBy>
  <cp:revision>14</cp:revision>
  <dcterms:created xsi:type="dcterms:W3CDTF">2024-05-15T06:34:00Z</dcterms:created>
  <dcterms:modified xsi:type="dcterms:W3CDTF">2024-05-15T06:37:00Z</dcterms:modified>
</cp:coreProperties>
</file>