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Invoice Payment Approval System — IT handover and hosting guide</w:t>
      </w:r>
    </w:p>
    <w:p>
      <w:pPr>
        <w:spacing w:after="120" w:line="276"/>
      </w:pPr>
      <w:r>
        <w:rPr>
          <w:b/>
          <w:bCs/>
        </w:rPr>
        <w:t xml:space="preserve">Audience:</w:t>
      </w:r>
      <w:r>
        <w:t xml:space="preserve"> the company IT team rebuilding and hosting this system on company infrastructure.
</w:t>
      </w:r>
      <w:r>
        <w:rPr>
          <w:b/>
          <w:bCs/>
        </w:rPr>
        <w:t xml:space="preserve">Business requirements:</w:t>
      </w:r>
      <w:r>
        <w:t xml:space="preserve"> see the BRD ("Invoice Payment Approval System — Business Requirements Document"). This file covers the </w:t>
      </w:r>
      <w:r>
        <w:rPr>
          <w:i/>
          <w:iCs/>
        </w:rPr>
        <w:t xml:space="preserve">how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pilot's architecture and code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data model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rules the server must enforce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the recommended target design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migration and operations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8"/>
        <w:gridCol w:w="7510"/>
      </w:tblGrid>
      <w:tr>
        <w:trPr>
          <w:tblHeader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Pilot URL</w:t>
            </w: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hyperlink w:history="1" r:id="rIdev2d_qy4nxcbigrp3k7ee">
              <w:r>
                <w:rPr>
                  <w:sz w:val="19"/>
                  <w:szCs w:val="19"/>
                </w:rPr>
                <w:t xml:space="preserve">https://mosaic-as.github.io/Payment-DashboardV2/</w:t>
              </w:r>
            </w:hyperlink>
          </w:p>
        </w:tc>
      </w:tr>
      <w:tr>
        <w:trPr>
          <w:cantSplit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Repository</w:t>
            </w: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hyperlink w:history="1" r:id="rIdicevon3xeq0k9uzaccp5j">
              <w:r>
                <w:rPr>
                  <w:sz w:val="19"/>
                  <w:szCs w:val="19"/>
                </w:rPr>
                <w:t xml:space="preserve">https://github.com/Mosaic-as/Payment-DashboardV2</w:t>
              </w:r>
            </w:hyperlink>
          </w:p>
        </w:tc>
      </w:tr>
      <w:tr>
        <w:trPr>
          <w:cantSplit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Pilot stack</w:t>
            </w: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React 18 + TypeScript (Vite), Firebase Auth + Cloud Firestore, Google Drive / Sheets APIs, Google Apps Script mailer</w:t>
            </w:r>
          </w:p>
        </w:tc>
      </w:tr>
      <w:tr>
        <w:trPr>
          <w:cantSplit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 / Accounts Payable</w:t>
            </w:r>
          </w:p>
        </w:tc>
      </w:tr>
      <w:tr>
        <w:trPr>
          <w:cantSplit/>
        </w:trPr>
        <w:tc>
          <w:tcPr>
            <w:tcW w:type="dxa" w:w="21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Status (Oct 2026)</w:t>
            </w:r>
          </w:p>
        </w:tc>
        <w:tc>
          <w:tcPr>
            <w:tcW w:type="dxa" w:w="7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Pilot live. Approvals and payments work; finance email set up but not yet confirmed (test email pending)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1. What the system does (one paragraph)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Upload and validate (User 1):</w:t>
      </w:r>
      <w:r>
        <w:t xml:space="preserve"> the user uploads warehouse vendor invoices, each with a PDF copy that is filed in Google Drive by service month. The system checks each invoice and the user validates it.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Send:</w:t>
      </w:r>
      <w:r>
        <w:t xml:space="preserve"> User 1 sends the invoices for approval as </w:t>
      </w:r>
      <w:r>
        <w:rPr>
          <w:b/>
          <w:bCs/>
        </w:rPr>
        <w:t xml:space="preserve">one batch per expense category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Approve:</w:t>
      </w:r>
      <w:r>
        <w:t xml:space="preserve"> L1, then L2, approve each batch. Approvers can also approve or return single invoices.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L3 above ₹20 lakh:</w:t>
      </w:r>
      <w:r>
        <w:t xml:space="preserve"> </w:t>
      </w:r>
      <w:r>
        <w:rPr>
          <w:b/>
          <w:bCs/>
        </w:rPr>
        <w:t xml:space="preserve">L3 approves only when the batch total is more than ₹20,00,000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Notify Finance:</w:t>
      </w:r>
      <w:r>
        <w:t xml:space="preserve"> on the final approval, Finance is emailed (from User 1's mailbox) with the batch Excel and all invoice PDFs attached.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</w:rPr>
        <w:t xml:space="preserve">Pay:</w:t>
      </w:r>
      <w:r>
        <w:t xml:space="preserve"> Finance records a </w:t>
      </w:r>
      <w:r>
        <w:rPr>
          <w:b/>
          <w:bCs/>
        </w:rPr>
        <w:t xml:space="preserve">UTR, payment date, TDS and amount paid for each invoice</w:t>
      </w:r>
      <w:r>
        <w:t xml:space="preserve">, by hand or by Excel upload. The batch becomes </w:t>
      </w:r>
      <w:r>
        <w:rPr>
          <w:b/>
          <w:bCs/>
        </w:rPr>
        <w:t xml:space="preserve">Paid</w:t>
      </w:r>
      <w:r>
        <w:t xml:space="preserve"> once every invoice has a UTR.</w:t>
      </w:r>
    </w:p>
    <w:p>
      <w:pPr>
        <w:spacing w:after="120" w:line="276"/>
      </w:pPr>
      <w:r>
        <w:t xml:space="preserve">Every step is role-checked and recorded.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2. Pilot architecture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Browser (React SPA, GitHub Pages)</w:t>
      </w:r>
      <w:r>
        <w:rPr>
          <w:rFonts w:ascii="Consolas" w:cs="Consolas" w:eastAsia="Consolas" w:hAnsi="Consolas"/>
          <w:sz w:val="16"/>
          <w:szCs w:val="16"/>
        </w:rPr>
        <w:br/>
        <w:t xml:space="preserve">  ├── Firebase Auth (Google sign-in, domain-restricted)</w:t>
      </w:r>
      <w:r>
        <w:rPr>
          <w:rFonts w:ascii="Consolas" w:cs="Consolas" w:eastAsia="Consolas" w:hAnsi="Consolas"/>
          <w:sz w:val="16"/>
          <w:szCs w:val="16"/>
        </w:rPr>
        <w:br/>
        <w:t xml:space="preserve">  ├── Cloud Firestore (all data)  ← firestore.rules = the server-side authorisation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├── Google Drive API (user's own OAuth token) → invoice copies in month folders</w:t>
      </w:r>
      <w:r>
        <w:rPr>
          <w:rFonts w:ascii="Consolas" w:cs="Consolas" w:eastAsia="Consolas" w:hAnsi="Consolas"/>
          <w:sz w:val="16"/>
          <w:szCs w:val="16"/>
        </w:rPr>
        <w:br/>
        <w:t xml:space="preserve">  ├── Google Sheets API (user's own OAuth token) → register rewritten after each change</w:t>
      </w:r>
      <w:r>
        <w:rPr>
          <w:rFonts w:ascii="Consolas" w:cs="Consolas" w:eastAsia="Consolas" w:hAnsi="Consolas"/>
          <w:sz w:val="16"/>
          <w:szCs w:val="16"/>
        </w:rPr>
        <w:br/>
        <w:t xml:space="preserve">  └── Apps Script web app (deployed by User 1) → Gmail: finance email as User 1</w:t>
      </w:r>
    </w:p>
    <w:p>
      <w:pPr>
        <w:spacing w:after="120" w:line="276"/>
      </w:pPr>
      <w:r>
        <w:t xml:space="preserve">There is </w:t>
      </w:r>
      <w:r>
        <w:rPr>
          <w:b/>
          <w:bCs/>
        </w:rPr>
        <w:t xml:space="preserve">no application server</w:t>
      </w:r>
      <w:r>
        <w:t xml:space="preserve"> in the pilot. The business rules exist twice: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In the browser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src/lib/*</w:t>
      </w:r>
      <w:r>
        <w:t xml:space="preserve">), for checks and a clear user experience.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In </w:t>
      </w:r>
      <w:r>
        <w:rPr>
          <w:rFonts w:ascii="Consolas" w:cs="Consolas" w:eastAsia="Consolas" w:hAnsi="Consolas"/>
          <w:b/>
          <w:bCs/>
          <w:sz w:val="18"/>
          <w:szCs w:val="18"/>
          <w:shd w:fill="F2F2F2" w:color="auto" w:val="clear"/>
        </w:rPr>
        <w:t xml:space="preserve">firestore.rules</w:t>
      </w:r>
      <w:r>
        <w:t xml:space="preserve">, which Firestore enforces on the server. A user who bypasses the UI still can't break the workflow.</w:t>
      </w:r>
    </w:p>
    <w:p>
      <w:pPr>
        <w:spacing w:after="120" w:line="276"/>
      </w:pPr>
      <w:r>
        <w:rPr>
          <w:b/>
          <w:bCs/>
        </w:rPr>
        <w:t xml:space="preserve">For the rebuild, the rules in section 5 must move into your API.</w:t>
      </w:r>
    </w:p>
    <w:p>
      <w:pPr>
        <w:pStyle w:val="Heading2"/>
        <w:keepNext/>
        <w:spacing w:after="100" w:before="200"/>
      </w:pPr>
      <w:r>
        <w:t xml:space="preserve">Code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855"/>
        <w:gridCol w:w="2699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Re-usable on a server?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src/config.ts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Allowed domain, ₹20 L threshold, GST slabs, 16 expense categories, file size limit, Google IDs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 (move to server config)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src/types.ts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 entity types and status enums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src/vendors.ts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79 starting vendors +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vendorKey()</w:t>
            </w:r>
            <w:r>
              <w:rPr>
                <w:sz w:val="19"/>
                <w:szCs w:val="19"/>
              </w:rPr>
              <w:t xml:space="preserve"> duplicate matcher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 (seed data)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src/lib/validation.ts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Invoice validation (errors and warnings)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Yes, pure TypeScript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src/lib/workflow.ts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Routing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nextStatusOnApprove</w:t>
            </w:r>
            <w:r>
              <w:rPr>
                <w:sz w:val="19"/>
                <w:szCs w:val="19"/>
              </w:rPr>
              <w:t xml:space="preserve">), batching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planBatches</w:t>
            </w:r>
            <w:r>
              <w:rPr>
                <w:sz w:val="19"/>
                <w:szCs w:val="19"/>
              </w:rPr>
              <w:t xml:space="preserve">), stage derivation, batch number format, integrity check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Yes, pure TypeScript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src/lib/payments.ts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UTR template builder, Excel upload parser and checks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> (uses SheetJS)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src/lib/excel.ts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Excel and Sheet row builders (identical columns)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> (uses SheetJS)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src/lib/financeMail.ts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 email HTML body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src/lib/format.ts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₹ formatting (Indian grouping), dates, Drive folder and file names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src/lib/google.ts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Drive / Sheets REST calls with the user's token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Re-implement with a service account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src/data/actions.ts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Every state change as a list of writes (save, validate, send, approve, return, reject, pay, settings)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Logic yes; becomes API handlers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src/data/firebaseBackend.ts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demoBackend.ts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Storage adapters (Firebase / browser-only demo)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Replace with an HTTP client to the new API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src/data/store.tsx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React state, live subscriptions, Sheet sync trigger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Front end only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src/views/*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src/components/*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Screens per role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Front end: keep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firestore.rules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Authoritative permission and workflow rules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Translate into API checks (section 5)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rules-tests/rules.test.ts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 tests running the real actions against the rules in the emulator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Port as API integration tests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src/lib/*.test.ts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25 unit tests (routing, validation, UTR parsing, Excel, email body)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Keep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apps-script/FinanceMailer.gs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Pilot mailer (Apps Script, runs as User 1)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Replace with a server job (section 7)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Recommendation:</w:t>
      </w:r>
      <w:r>
        <w:t xml:space="preserve"> keep the React front end and the pure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</w:t>
      </w:r>
      <w:r>
        <w:t xml:space="preserve"> modules as they are. Run the same TypeScript on a Node.js API, so the validation and routing code isn't rewritten twice. If the company standard is Java or .NET, port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src/lib/workflow.ts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validation.ts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payments.ts</w:t>
      </w:r>
      <w:r>
        <w:t xml:space="preserve"> together with their unit tests, which act as the specification.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3. Workflow state machine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stateDiagram-v2</w:t>
      </w:r>
      <w:r>
        <w:rPr>
          <w:rFonts w:ascii="Consolas" w:cs="Consolas" w:eastAsia="Consolas" w:hAnsi="Consolas"/>
          <w:sz w:val="16"/>
          <w:szCs w:val="16"/>
        </w:rPr>
        <w:br/>
        <w:t xml:space="preserve">    [*] --&gt; Draft: User 1 uploads</w:t>
      </w:r>
      <w:r>
        <w:rPr>
          <w:rFonts w:ascii="Consolas" w:cs="Consolas" w:eastAsia="Consolas" w:hAnsi="Consolas"/>
          <w:sz w:val="16"/>
          <w:szCs w:val="16"/>
        </w:rPr>
        <w:br/>
        <w:t xml:space="preserve">    Draft --&gt; Validated: User 1 validates (checks pass + confirmation)</w:t>
      </w:r>
      <w:r>
        <w:rPr>
          <w:rFonts w:ascii="Consolas" w:cs="Consolas" w:eastAsia="Consolas" w:hAnsi="Consolas"/>
          <w:sz w:val="16"/>
          <w:szCs w:val="16"/>
        </w:rPr>
        <w:br/>
        <w:t xml:space="preserve">    Validated --&gt; Draft: edited</w:t>
      </w:r>
      <w:r>
        <w:rPr>
          <w:rFonts w:ascii="Consolas" w:cs="Consolas" w:eastAsia="Consolas" w:hAnsi="Consolas"/>
          <w:sz w:val="16"/>
          <w:szCs w:val="16"/>
        </w:rPr>
        <w:br/>
        <w:t xml:space="preserve">    Validated --&gt; PENDING_L1: sent (batch per category)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PENDING_L1 --&gt; PENDING_L2: L1 approves all remaining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PENDING_L2 --&gt; PENDING_L3: L2 approves, total &gt; ₹20,00,000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PENDING_L2 --&gt; WITH_FINANCE: L2 approves, total ≤ ₹20,00,000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PENDING_L3 --&gt; WITH_FINANCE: L3 approves</w:t>
      </w:r>
      <w:r>
        <w:rPr>
          <w:rFonts w:ascii="Consolas" w:cs="Consolas" w:eastAsia="Consolas" w:hAnsi="Consolas"/>
          <w:sz w:val="16"/>
          <w:szCs w:val="16"/>
        </w:rPr>
        <w:br/>
        <w:t xml:space="preserve">    WITH_FINANCE --&gt; PAID: every invoice has a UTR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PENDING_L1 --&gt; REJECTED: reject batch (reason)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PENDING_L2 --&gt; REJECTED: reject batch (reason)</w:t>
      </w:r>
      <w:r>
        <w:rPr>
          <w:rFonts w:ascii="Consolas" w:cs="Consolas" w:eastAsia="Consolas" w:hAnsi="Consolas"/>
          <w:sz w:val="16"/>
          <w:szCs w:val="16"/>
        </w:rPr>
        <w:br/>
        <w:t xml:space="preserve">    PENDING_L3 --&gt; REJECTED: reject batch (reason)</w:t>
      </w:r>
      <w:r>
        <w:rPr>
          <w:rFonts w:ascii="Consolas" w:cs="Consolas" w:eastAsia="Consolas" w:hAnsi="Consolas"/>
          <w:sz w:val="16"/>
          <w:szCs w:val="16"/>
        </w:rPr>
        <w:br/>
        <w:t xml:space="preserve">    REJECTED --&gt; [*]</w:t>
      </w:r>
      <w:r>
        <w:rPr>
          <w:rFonts w:ascii="Consolas" w:cs="Consolas" w:eastAsia="Consolas" w:hAnsi="Consolas"/>
          <w:sz w:val="16"/>
          <w:szCs w:val="16"/>
        </w:rPr>
        <w:br/>
        <w:t xml:space="preserve">    PAID --&gt; [*]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Batch statuses: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PENDING_L1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PENDING_L2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PENDING_L3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REJECTED</w:t>
      </w:r>
      <w:r>
        <w:t xml:space="preserve">. The UI shows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 as "Partly paid (x/y)" when some invoices are paid.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Invoice stage</w:t>
      </w:r>
      <w:r>
        <w:t xml:space="preserve"> is </w:t>
      </w:r>
      <w:r>
        <w:rPr>
          <w:i/>
          <w:iCs/>
        </w:rPr>
        <w:t xml:space="preserve">derived</w:t>
      </w:r>
      <w:r>
        <w:t xml:space="preserve">, not stored: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Draft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Validated</w:t>
      </w:r>
      <w:r>
        <w:t xml:space="preserve">: from the invoice itself.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Returned</w:t>
      </w:r>
      <w:r>
        <w:t xml:space="preserve">: the batch was rejected, or the invoice is no longer in the batch's list (returned on its own).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</w:t>
      </w:r>
      <w:r>
        <w:t xml:space="preserve">: the batch has a payment for that invoice.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Otherwise the batch's status.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Approving or returning single invoices</w:t>
      </w:r>
      <w:r>
        <w:t xml:space="preserve"> (within a level, the batch status doesn't change):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i/>
          <w:iCs/>
        </w:rPr>
        <w:t xml:space="preserve">Approve selected</w:t>
      </w:r>
      <w:r>
        <w:t xml:space="preserve"> adds IDs 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levelApproved</w:t>
      </w:r>
      <w:r>
        <w:t xml:space="preserve">. When every remaining invoice is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levelApproved</w:t>
      </w:r>
      <w:r>
        <w:t xml:space="preserve">, the batch advances,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levelApproved</w:t>
      </w:r>
      <w:r>
        <w:t xml:space="preserve"> is cleared for the next level.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i/>
          <w:iCs/>
        </w:rPr>
        <w:t xml:space="preserve">Return selected</w:t>
      </w:r>
      <w:r>
        <w:t xml:space="preserve"> removes IDs from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invoiceIds</w:t>
      </w:r>
      <w:r>
        <w:t xml:space="preserve"> and appends them 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returned</w:t>
      </w:r>
      <w:r>
        <w:t xml:space="preserve"> with the reason. It recalculates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taxableTotal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gstTotal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totalAmount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requiresL3</w:t>
      </w:r>
      <w:r>
        <w:t xml:space="preserve">. It can't remove every invoice; that would be a whole-batch reject.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Final approval:</w:t>
      </w:r>
      <w:r>
        <w:t xml:space="preserve"> the transition into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 triggers the finance email.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4. Data model</w:t>
      </w:r>
    </w:p>
    <w:p>
      <w:pPr>
        <w:pStyle w:val="Heading2"/>
        <w:keepNext/>
        <w:spacing w:after="100" w:before="200"/>
      </w:pPr>
      <w:r>
        <w:t xml:space="preserve">4.1 Pilot (Firestore documents)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// users/{email lower-case}</w:t>
      </w:r>
      <w:r>
        <w:rPr>
          <w:rFonts w:ascii="Consolas" w:cs="Consolas" w:eastAsia="Consolas" w:hAnsi="Consolas"/>
          <w:sz w:val="16"/>
          <w:szCs w:val="16"/>
        </w:rPr>
        <w:br/>
        <w:t xml:space="preserve">{ "name": "Arjun", "role": "approver1", "active": true }   // roles: maker, approver1, approver2, approver3, finance, admin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vendors/{vendorKey}  — only vendors added in the app; 79 built-in in src/vendors.ts</w:t>
      </w:r>
      <w:r>
        <w:rPr>
          <w:rFonts w:ascii="Consolas" w:cs="Consolas" w:eastAsia="Consolas" w:hAnsi="Consolas"/>
          <w:sz w:val="16"/>
          <w:szCs w:val="16"/>
        </w:rPr>
        <w:br/>
        <w:t xml:space="preserve">{ "name": "Kalyan Movers", "gstin": "27ABCDE1234F1Z5", "createdBy": "...", "createdAt": "ISO"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invoices/{id}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"vendorName": "Delhivery Limited", "vendorGstin": "", "invoiceNumber": "INV-1", "invoiceDate": "2026-10-01",</w:t>
      </w:r>
      <w:r>
        <w:rPr>
          <w:rFonts w:ascii="Consolas" w:cs="Consolas" w:eastAsia="Consolas" w:hAnsi="Consolas"/>
          <w:sz w:val="16"/>
          <w:szCs w:val="16"/>
        </w:rPr>
        <w:br/>
        <w:t xml:space="preserve">  "taxableAmount": 10000, "gstAmount": 1800, "totalAmount": 11800,</w:t>
      </w:r>
      <w:r>
        <w:rPr>
          <w:rFonts w:ascii="Consolas" w:cs="Consolas" w:eastAsia="Consolas" w:hAnsi="Consolas"/>
          <w:sz w:val="16"/>
          <w:szCs w:val="16"/>
        </w:rPr>
        <w:br/>
        <w:t xml:space="preserve">  "category": "Warehouse - Transportation", "serviceMonth": "2026-09", "notes": "",</w:t>
      </w:r>
      <w:r>
        <w:rPr>
          <w:rFonts w:ascii="Consolas" w:cs="Consolas" w:eastAsia="Consolas" w:hAnsi="Consolas"/>
          <w:sz w:val="16"/>
          <w:szCs w:val="16"/>
        </w:rPr>
        <w:br/>
        <w:t xml:space="preserve">  "dupKey": "delhivery limited|inv-1",</w:t>
      </w:r>
      <w:r>
        <w:rPr>
          <w:rFonts w:ascii="Consolas" w:cs="Consolas" w:eastAsia="Consolas" w:hAnsi="Consolas"/>
          <w:sz w:val="16"/>
          <w:szCs w:val="16"/>
        </w:rPr>
        <w:br/>
        <w:t xml:space="preserve">  "filePath": "&lt;Drive file id&gt;", "fileName": "2026-09 - Delhivery Limited - INV-1.pdf", "fileUrl": "https://drive.google.com/file/d/&lt;id&gt;/view",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"status": "DRAFT | VALIDATED", "batchId": "&lt;batch id&gt; | null",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"createdBy": "...", "createdAt": "ISO", "updatedAt": "ISO", "validatedBy": "... | null", "validatedAt": "ISO | null",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"history": [{ "at": "ISO", "by": "...", "action": "Uploaded | Edited | Validated | Sent for approval", "note": "..." }]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batches/{id}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"batchNo": "B261024-ELEC-K1TK", "category": "Warehouse - Electricity",</w:t>
      </w:r>
      <w:r>
        <w:rPr>
          <w:rFonts w:ascii="Consolas" w:cs="Consolas" w:eastAsia="Consolas" w:hAnsi="Consolas"/>
          <w:sz w:val="16"/>
          <w:szCs w:val="16"/>
        </w:rPr>
        <w:br/>
        <w:t xml:space="preserve">  "invoiceIds": ["..."], "invoiceCount": 3, "taxableTotal": 60000, "gstTotal": 10800, "totalAmount": 70800,</w:t>
      </w:r>
      <w:r>
        <w:rPr>
          <w:rFonts w:ascii="Consolas" w:cs="Consolas" w:eastAsia="Consolas" w:hAnsi="Consolas"/>
          <w:sz w:val="16"/>
          <w:szCs w:val="16"/>
        </w:rPr>
        <w:br/>
        <w:t xml:space="preserve">  "requiresL3": false, "status": "PENDING_L1",</w:t>
      </w:r>
      <w:r>
        <w:rPr>
          <w:rFonts w:ascii="Consolas" w:cs="Consolas" w:eastAsia="Consolas" w:hAnsi="Consolas"/>
          <w:sz w:val="16"/>
          <w:szCs w:val="16"/>
        </w:rPr>
        <w:br/>
        <w:t xml:space="preserve">  "approvals": [{ "level": 1, "by": "...", "at": "ISO", "decision": "APPROVED | REJECTED", "comment": "" }],</w:t>
      </w:r>
      <w:r>
        <w:rPr>
          <w:rFonts w:ascii="Consolas" w:cs="Consolas" w:eastAsia="Consolas" w:hAnsi="Consolas"/>
          <w:sz w:val="16"/>
          <w:szCs w:val="16"/>
        </w:rPr>
        <w:br/>
        <w:t xml:space="preserve">  "levelApproved": ["&lt;invoice id&gt;"],</w:t>
      </w:r>
      <w:r>
        <w:rPr>
          <w:rFonts w:ascii="Consolas" w:cs="Consolas" w:eastAsia="Consolas" w:hAnsi="Consolas"/>
          <w:sz w:val="16"/>
          <w:szCs w:val="16"/>
        </w:rPr>
        <w:br/>
        <w:t xml:space="preserve">  "returned": [{ "invoiceId": "...", "invoiceNumber": "...", "vendorName": "...", "totalAmount": 0, "level": 1, "by": "...", "at": "ISO", "reason": "..." }],</w:t>
      </w:r>
      <w:r>
        <w:rPr>
          <w:rFonts w:ascii="Consolas" w:cs="Consolas" w:eastAsia="Consolas" w:hAnsi="Consolas"/>
          <w:sz w:val="16"/>
          <w:szCs w:val="16"/>
        </w:rPr>
        <w:br/>
        <w:t xml:space="preserve">  "payments": { "&lt;invoice id&gt;": { "utr": "SBIN426012345678", "date": "2026-10-23", "tds": 1000, "paid": 10800, "by": "...", "at": "ISO" } },</w:t>
      </w:r>
      <w:r>
        <w:rPr>
          <w:rFonts w:ascii="Consolas" w:cs="Consolas" w:eastAsia="Consolas" w:hAnsi="Consolas"/>
          <w:sz w:val="16"/>
          <w:szCs w:val="16"/>
        </w:rPr>
        <w:br/>
        <w:t xml:space="preserve">  "financeMail": { "status": "sent | failed", "at": "ISO", "by": "...", "parts": 1, "error": "..." },</w:t>
      </w:r>
      <w:r>
        <w:rPr>
          <w:rFonts w:ascii="Consolas" w:cs="Consolas" w:eastAsia="Consolas" w:hAnsi="Consolas"/>
          <w:sz w:val="16"/>
          <w:szCs w:val="16"/>
        </w:rPr>
        <w:br/>
        <w:t xml:space="preserve">  "createdBy": "...", "createdAt": "ISO", "updatedAt": "ISO", "paidAt": "ISO | null", "paidBy": "... | null"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// settings/mail</w:t>
      </w:r>
      <w:r>
        <w:rPr>
          <w:rFonts w:ascii="Consolas" w:cs="Consolas" w:eastAsia="Consolas" w:hAnsi="Consolas"/>
          <w:sz w:val="16"/>
          <w:szCs w:val="16"/>
        </w:rPr>
        <w:br/>
        <w:t xml:space="preserve">{ "to": ["payments@mosaicwellness.in"], "cc": ["cfo@mosaicwellness.in"], "mailerUrl": "https://script.google.com/macros/s/…/exec" }</w:t>
      </w:r>
    </w:p>
    <w:p>
      <w:pPr>
        <w:pStyle w:val="Heading2"/>
        <w:keepNext/>
        <w:spacing w:after="100" w:before="200"/>
      </w:pPr>
      <w:r>
        <w:t xml:space="preserve">4.2 Recommended relational schema (PostgreSQL 15+)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CREATE TYPE user_role    AS ENUM ('maker','approver1','approver2','approver3','finance','admin');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batch_status AS ENUM ('PENDING_L1','PENDING_L2','PENDING_L3','WITH_FINANCE','PAID','REJECTED');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app_user (</w:t>
      </w:r>
      <w:r>
        <w:rPr>
          <w:rFonts w:ascii="Consolas" w:cs="Consolas" w:eastAsia="Consolas" w:hAnsi="Consolas"/>
          <w:sz w:val="16"/>
          <w:szCs w:val="16"/>
        </w:rPr>
        <w:br/>
        <w:t xml:space="preserve">  email       citext PRIMARY KEY CHECK (email ~* '@mosaicwellness\.in$'),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role        user_role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active      boolean NOT NULL DEFAULT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expense_category (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 text PRIMARY KEY,               -- 'Warehouse - Electricity', …</w:t>
      </w:r>
      <w:r>
        <w:rPr>
          <w:rFonts w:ascii="Consolas" w:cs="Consolas" w:eastAsia="Consolas" w:hAnsi="Consolas"/>
          <w:sz w:val="16"/>
          <w:szCs w:val="16"/>
        </w:rPr>
        <w:br/>
        <w:t xml:space="preserve">  code   text NOT NULL UNIQUE,            -- 'ELEC' (batch number)</w:t>
      </w:r>
      <w:r>
        <w:rPr>
          <w:rFonts w:ascii="Consolas" w:cs="Consolas" w:eastAsia="Consolas" w:hAnsi="Consolas"/>
          <w:sz w:val="16"/>
          <w:szCs w:val="16"/>
        </w:rPr>
        <w:br/>
        <w:t xml:space="preserve">  active boolean NOT NULL DEFAULT true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vendor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bigserial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match_key   text NOT NULL UNIQUE,      -- lower(name) without spaces/punctuation (vendorKey)</w:t>
      </w:r>
      <w:r>
        <w:rPr>
          <w:rFonts w:ascii="Consolas" w:cs="Consolas" w:eastAsia="Consolas" w:hAnsi="Consolas"/>
          <w:sz w:val="16"/>
          <w:szCs w:val="16"/>
        </w:rPr>
        <w:br/>
        <w:t xml:space="preserve">  gstin       text CHECK (gstin IS NULL OR gstin ~ '^\d{2}[A-Z]{5}\d{4}[A-Z][1-9A-Z]Z[0-9A-Z]$'),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created_by  citext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batch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batch_no        text NOT NULL UNIQUE,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        text NOT NULL REFERENCES expense_category(name),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batch_status NOT NULL DEFAULT 'PENDING_L1',</w:t>
      </w:r>
      <w:r>
        <w:rPr>
          <w:rFonts w:ascii="Consolas" w:cs="Consolas" w:eastAsia="Consolas" w:hAnsi="Consolas"/>
          <w:sz w:val="16"/>
          <w:szCs w:val="16"/>
        </w:rPr>
        <w:br/>
        <w:t xml:space="preserve">  taxable_total   numeric(14,2)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gst_total       numeric(14,2)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total_amount    numeric(14,2) NOT NULL CHECK (total_amount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requires_l3     boolean NOT NULL,     -- set by the server: total_amount &gt; threshold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created_by      citext NOT NULL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paid_at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paid_by         citext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version         integer NOT NULL DEFAULT 1   -- optimistic locking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invoice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vendor_id       bigint NOT NULL REFERENCES vendor(id),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vendor_gstin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invoice_number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invoice_date    date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        text NOT NULL REFERENCES expense_category(name),</w:t>
      </w:r>
      <w:r>
        <w:rPr>
          <w:rFonts w:ascii="Consolas" w:cs="Consolas" w:eastAsia="Consolas" w:hAnsi="Consolas"/>
          <w:sz w:val="16"/>
          <w:szCs w:val="16"/>
        </w:rPr>
        <w:br/>
        <w:t xml:space="preserve">  service_month   date NOT NULL CHECK (extract(day FROM service_month) = 1),</w:t>
      </w:r>
      <w:r>
        <w:rPr>
          <w:rFonts w:ascii="Consolas" w:cs="Consolas" w:eastAsia="Consolas" w:hAnsi="Consolas"/>
          <w:sz w:val="16"/>
          <w:szCs w:val="16"/>
        </w:rPr>
        <w:br/>
        <w:t xml:space="preserve">  taxable_amount  numeric(14,2) NOT NULL CHECK (taxable_amount &gt;= 0),</w:t>
      </w:r>
      <w:r>
        <w:rPr>
          <w:rFonts w:ascii="Consolas" w:cs="Consolas" w:eastAsia="Consolas" w:hAnsi="Consolas"/>
          <w:sz w:val="16"/>
          <w:szCs w:val="16"/>
        </w:rPr>
        <w:br/>
        <w:t xml:space="preserve">  gst_amount      numeric(14,2) NOT NULL CHECK (gst_amount &gt;= 0),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total_amount    numeric(14,2) NOT NULL CHECK (total_amount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(abs(taxable_amount + gst_amount - total_amount) &lt;= 1),</w:t>
      </w:r>
      <w:r>
        <w:rPr>
          <w:rFonts w:ascii="Consolas" w:cs="Consolas" w:eastAsia="Consolas" w:hAnsi="Consolas"/>
          <w:sz w:val="16"/>
          <w:szCs w:val="16"/>
        </w:rPr>
        <w:br/>
        <w:t xml:space="preserve">  notes       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drive_file_id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file_name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text NOT NULL CHECK (status IN ('DRAFT','VALIDATED')),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batch_id        uuid REFERENCES batch(id),      -- current/last batch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created_by      citext NOT NULL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validated_by    citext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validated_at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deleted_at      timestamptz,                    -- soft delete for never-sent drafts</w:t>
      </w:r>
      <w:r>
        <w:rPr>
          <w:rFonts w:ascii="Consolas" w:cs="Consolas" w:eastAsia="Consolas" w:hAnsi="Consolas"/>
          <w:sz w:val="16"/>
          <w:szCs w:val="16"/>
        </w:rPr>
        <w:br/>
        <w:t xml:space="preserve">  -- duplicate check, as makeDupKey(): invoice no. ignoring case and spaces, per vendor</w:t>
      </w:r>
      <w:r>
        <w:rPr>
          <w:rFonts w:ascii="Consolas" w:cs="Consolas" w:eastAsia="Consolas" w:hAnsi="Consolas"/>
          <w:sz w:val="16"/>
          <w:szCs w:val="16"/>
        </w:rPr>
        <w:br/>
        <w:t xml:space="preserve">  invoice_number_key text GENERATED ALWAYS AS (lower(regexp_replace(invoice_number, '\s', '', 'g'))) STORED,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(vendor_id, invoice_number_key)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 membership and per-level state of each invoice in a batch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batch_invoice (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batch_id        uuid NOT NULL REFERENCES batch(id),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invoice_id      uuid NOT NULL REFERENCES invoice(id),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state           text NOT NULL DEFAULT 'IN_BATCH' CHECK (state IN ('IN_BATCH','RETURNED')),</w:t>
      </w:r>
      <w:r>
        <w:rPr>
          <w:rFonts w:ascii="Consolas" w:cs="Consolas" w:eastAsia="Consolas" w:hAnsi="Consolas"/>
          <w:sz w:val="16"/>
          <w:szCs w:val="16"/>
        </w:rPr>
        <w:br/>
        <w:t xml:space="preserve">  level_approved  boolean NOT NULL DEFAULT false,  -- approved one-by-one at the current level</w:t>
      </w:r>
      <w:r>
        <w:rPr>
          <w:rFonts w:ascii="Consolas" w:cs="Consolas" w:eastAsia="Consolas" w:hAnsi="Consolas"/>
          <w:sz w:val="16"/>
          <w:szCs w:val="16"/>
        </w:rPr>
        <w:br/>
        <w:t xml:space="preserve">  returned_level  smallint, returned_by citext REFERENCES app_user(email), returned_at timestamptz, return_reason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(batch_id, invoice_id)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approval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bigserial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batch_id    uuid NOT NULL REFERENCES batch(id),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level       smallint NOT NULL CHECK (level BETWEEN 1 AND 3),</w:t>
      </w:r>
      <w:r>
        <w:rPr>
          <w:rFonts w:ascii="Consolas" w:cs="Consolas" w:eastAsia="Consolas" w:hAnsi="Consolas"/>
          <w:sz w:val="16"/>
          <w:szCs w:val="16"/>
        </w:rPr>
        <w:br/>
        <w:t xml:space="preserve">  decision    text NOT NULL CHECK (decision IN ('APPROVED','REJECTED')),</w:t>
      </w:r>
      <w:r>
        <w:rPr>
          <w:rFonts w:ascii="Consolas" w:cs="Consolas" w:eastAsia="Consolas" w:hAnsi="Consolas"/>
          <w:sz w:val="16"/>
          <w:szCs w:val="16"/>
        </w:rPr>
        <w:br/>
        <w:t xml:space="preserve">  comment 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by_user     citext NOT NULL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at 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(decision = 'APPROVED' OR length(trim(comment)) &gt; 0)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payment (</w:t>
      </w:r>
      <w:r>
        <w:rPr>
          <w:rFonts w:ascii="Consolas" w:cs="Consolas" w:eastAsia="Consolas" w:hAnsi="Consolas"/>
          <w:sz w:val="16"/>
          <w:szCs w:val="16"/>
        </w:rPr>
        <w:br/>
        <w:t xml:space="preserve">  invoice_id  uuid PRIMARY KEY REFERENCES invoice(id),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batch_id    uuid NOT NULL REFERENCES batch(id),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utr         text NOT NULL CHECK (utr ~ '^[A-Z0-9]{12,22}$'),</w:t>
      </w:r>
      <w:r>
        <w:rPr>
          <w:rFonts w:ascii="Consolas" w:cs="Consolas" w:eastAsia="Consolas" w:hAnsi="Consolas"/>
          <w:sz w:val="16"/>
          <w:szCs w:val="16"/>
        </w:rPr>
        <w:br/>
        <w:t xml:space="preserve">  paid_on     date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tds         numeric(14,2) NOT NULL DEFAULT 0 CHECK (tds &gt;= 0),</w:t>
      </w:r>
      <w:r>
        <w:rPr>
          <w:rFonts w:ascii="Consolas" w:cs="Consolas" w:eastAsia="Consolas" w:hAnsi="Consolas"/>
          <w:sz w:val="16"/>
          <w:szCs w:val="16"/>
        </w:rPr>
        <w:br/>
        <w:t xml:space="preserve">  amount_paid numeric(14,2) NOT NULL CHECK (amount_paid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recorded_by citext NOT NULL REFERENCES app_user(email),</w:t>
      </w:r>
      <w:r>
        <w:rPr>
          <w:rFonts w:ascii="Consolas" w:cs="Consolas" w:eastAsia="Consolas" w:hAnsi="Consolas"/>
          <w:sz w:val="16"/>
          <w:szCs w:val="16"/>
        </w:rPr>
        <w:br/>
        <w:t xml:space="preserve">  recorded_at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finance_mail (</w:t>
      </w:r>
      <w:r>
        <w:rPr>
          <w:rFonts w:ascii="Consolas" w:cs="Consolas" w:eastAsia="Consolas" w:hAnsi="Consolas"/>
          <w:sz w:val="16"/>
          <w:szCs w:val="16"/>
        </w:rPr>
        <w:br/>
        <w:t xml:space="preserve">  batch_id    uuid PRIMARY KEY REFERENCES batch(id),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text NOT NULL CHECK (status IN ('QUEUED','SENT','FAILED')),</w:t>
      </w:r>
      <w:r>
        <w:rPr>
          <w:rFonts w:ascii="Consolas" w:cs="Consolas" w:eastAsia="Consolas" w:hAnsi="Consolas"/>
          <w:sz w:val="16"/>
          <w:szCs w:val="16"/>
        </w:rPr>
        <w:br/>
        <w:t xml:space="preserve">  parts       smallint, error text, requested_by citext, updated_at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setting (key text PRIMARY KEY, value jsonb NOT NULL);   -- 'mail' → {"to":[…],"cc":[…]}, 'l3_threshold' → 2000000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audit_log (                                              -- append-only (revoke UPDATE/DELETE)</w:t>
      </w:r>
      <w:r>
        <w:rPr>
          <w:rFonts w:ascii="Consolas" w:cs="Consolas" w:eastAsia="Consolas" w:hAnsi="Consolas"/>
          <w:sz w:val="16"/>
          <w:szCs w:val="16"/>
        </w:rPr>
        <w:br/>
        <w:t xml:space="preserve">  id bigserial PRIMARY KEY, at timestamptz NOT NULL DEFAULT now(), actor citext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entity text NOT NULL, entity_id text NOT NULL, action text NOT NULL, before jsonb, after jsonb, ip inet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20" w:line="276"/>
      </w:pPr>
      <w:r>
        <w:t xml:space="preserve">Store money as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numeric(14,2)</w:t>
      </w:r>
      <w:r>
        <w:t xml:space="preserve">, never floating point, and round to paise exactly as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round2()</w:t>
      </w:r>
      <w:r>
        <w:t xml:space="preserve"> does.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5. Rules the server MUST enforce</w:t>
      </w:r>
    </w:p>
    <w:p>
      <w:pPr>
        <w:spacing w:after="120" w:line="276"/>
      </w:pPr>
      <w:r>
        <w:t xml:space="preserve">These come from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firestore.rules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src/data/actions.ts</w:t>
      </w:r>
      <w:r>
        <w:t xml:space="preserve">. Every one of them is covered by a test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rules-tests/rules.test.ts</w:t>
      </w:r>
      <w:r>
        <w:t xml:space="preserve">. Treat them as the acceptance tests for your API.</w:t>
      </w:r>
    </w:p>
    <w:p>
      <w:pPr>
        <w:spacing w:after="120" w:line="276"/>
      </w:pPr>
      <w:r>
        <w:rPr>
          <w:b/>
          <w:bCs/>
        </w:rPr>
        <w:t xml:space="preserve">Identity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Accept only Google ID tokens with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hd = mosaicwellness.in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email_verified = true</w:t>
      </w:r>
      <w:r>
        <w:t xml:space="preserve">, and the right audience.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t xml:space="preserve">The user must exist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app_user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active = true</w:t>
      </w:r>
      <w:r>
        <w:t xml:space="preserve">. Otherwise every call returns 403 (the UI shows "Access pending").</w:t>
      </w:r>
    </w:p>
    <w:p>
      <w:pPr>
        <w:spacing w:after="120" w:line="276"/>
      </w:pPr>
      <w:r>
        <w:rPr>
          <w:b/>
          <w:bCs/>
        </w:rPr>
        <w:t xml:space="preserve">Users and settings</w:t>
      </w:r>
      <w:r>
        <w:t xml:space="preserve">
3. Only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admin</w:t>
      </w:r>
      <w:r>
        <w:t xml:space="preserve"> can create, update or delete users and change settings. An admin can't demote, disable or delete themselves.</w:t>
      </w:r>
    </w:p>
    <w:p>
      <w:pPr>
        <w:spacing w:after="120" w:line="276"/>
      </w:pPr>
      <w:r>
        <w:rPr>
          <w:b/>
          <w:bCs/>
        </w:rPr>
        <w:t xml:space="preserve">Invoices</w:t>
      </w:r>
      <w:r>
        <w:t xml:space="preserve">
4. Only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maker</w:t>
      </w:r>
      <w:r>
        <w:t xml:space="preserve"> can create invoices. New invoices start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DRAFT</w:t>
      </w:r>
      <w:r>
        <w:t xml:space="preserve">. The amount check is |taxable + GST − total| ≤ 1, and the service month must be a valid month.
5. A maker can edit or validate an invoice only when it isn't locked. It is unlocked when it has no batch, its batch is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REJECTED</w:t>
      </w:r>
      <w:r>
        <w:t xml:space="preserve">, or it was returned out of its batch. Any edit sets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status = DRAFT</w:t>
      </w:r>
      <w:r>
        <w:t xml:space="preserve"> and clears the validation.
6. Only the user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validated_by</w:t>
      </w:r>
      <w:r>
        <w:t xml:space="preserve"> can send an invoice. It must be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VALIDATED</w:t>
      </w:r>
      <w:r>
        <w:t xml:space="preserve"> and not in an active batch.</w:t>
      </w:r>
    </w:p>
    <w:p>
      <w:pPr>
        <w:spacing w:after="120" w:line="276"/>
      </w:pPr>
      <w:r>
        <w:rPr>
          <w:b/>
          <w:bCs/>
        </w:rPr>
        <w:t xml:space="preserve">Sending</w:t>
      </w:r>
      <w:r>
        <w:t xml:space="preserve">
7. </w:t>
      </w:r>
      <w:r>
        <w:rPr>
          <w:b/>
          <w:bCs/>
        </w:rPr>
        <w:t xml:space="preserve">Sending:</w:t>
      </w:r>
      <w:r>
        <w:t xml:space="preserve"> the server groups the invoices by category and </w:t>
      </w:r>
      <w:r>
        <w:rPr>
          <w:b/>
          <w:bCs/>
        </w:rPr>
        <w:t xml:space="preserve">recalculates the totals from the invoices</w:t>
      </w:r>
      <w:r>
        <w:t xml:space="preserve">. It sets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requires_l3 = total &gt; threshold</w:t>
      </w:r>
      <w:r>
        <w:t xml:space="preserve">, using strictly greater than; the threshold is 2,000,000. Never accept totals or the L3 flag from the client.</w:t>
      </w:r>
    </w:p>
    <w:p>
      <w:pPr>
        <w:spacing w:after="120" w:line="276"/>
      </w:pPr>
      <w:r>
        <w:rPr>
          <w:b/>
          <w:bCs/>
        </w:rPr>
        <w:t xml:space="preserve">Approvals</w:t>
      </w:r>
      <w:r>
        <w:t xml:space="preserve">
8. </w:t>
      </w:r>
      <w:r>
        <w:rPr>
          <w:b/>
          <w:bCs/>
        </w:rPr>
        <w:t xml:space="preserve">Approval is allowed only to the role for the batch's current status: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PENDING_L1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approver1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PENDING_L2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approver2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PENDING_L3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approver3</w:t>
      </w:r>
    </w:p>
    <w:p>
      <w:pPr>
        <w:spacing w:after="120" w:line="276"/>
      </w:pPr>
      <w:r>
        <w:t xml:space="preserve">   Its next status follows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nextStatusOnApprove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L1 → L2.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L2 → L3 when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requires_l3</w:t>
      </w:r>
      <w:r>
        <w:t xml:space="preserve">, else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t xml:space="preserve">L3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.</w:t>
      </w:r>
    </w:p>
    <w:p>
      <w:pPr>
        <w:spacing w:after="120" w:line="276"/>
      </w:pPr>
      <w:r>
        <w:t xml:space="preserve">   The approval history is append-only.
9. </w:t>
      </w:r>
      <w:r>
        <w:rPr>
          <w:b/>
          <w:bCs/>
        </w:rPr>
        <w:t xml:space="preserve">Rejecting</w:t>
      </w:r>
      <w:r>
        <w:t xml:space="preserve"> needs a non-empty reason. It sets the status 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REJECTED</w:t>
      </w:r>
      <w:r>
        <w:t xml:space="preserve">, and the invoices become editable by the maker.
10. </w:t>
      </w:r>
      <w:r>
        <w:rPr>
          <w:b/>
          <w:bCs/>
        </w:rPr>
        <w:t xml:space="preserve">Approve selected</w:t>
      </w:r>
      <w:r>
        <w:t xml:space="preserve"> marks invoices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level_approved</w:t>
      </w:r>
      <w:r>
        <w:t xml:space="preserve">. When all remaining invoices are approved, the batch transitions as in rule 8,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level_approved</w:t>
      </w:r>
      <w:r>
        <w:t xml:space="preserve"> resets for the next level.
11. </w:t>
      </w:r>
      <w:r>
        <w:rPr>
          <w:b/>
          <w:bCs/>
        </w:rPr>
        <w:t xml:space="preserve">Return selected</w:t>
      </w:r>
      <w:r>
        <w:t xml:space="preserve"> needs a reason, and can't return every invoice. It recalculates the totals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requires_l3</w:t>
      </w:r>
      <w:r>
        <w:t xml:space="preserve"> on the server, and keeps the same status.</w:t>
      </w:r>
    </w:p>
    <w:p>
      <w:pPr>
        <w:spacing w:after="120" w:line="276"/>
      </w:pPr>
      <w:r>
        <w:rPr>
          <w:b/>
          <w:bCs/>
        </w:rPr>
        <w:t xml:space="preserve">Payments</w:t>
      </w:r>
      <w:r>
        <w:t xml:space="preserve">
12. Only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finance</w:t>
      </w:r>
      <w:r>
        <w:t xml:space="preserve"> can record payments, only while the batch is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, and only for invoices in that batch. Corrections are allowed until the batch is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</w:t>
      </w:r>
      <w:r>
        <w:t xml:space="preserve">. When every invoice has a payment, set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paid_at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paid_by</w:t>
      </w:r>
      <w:r>
        <w:t xml:space="preserve">, and lock the batch.
13. Payment validation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checkPayment</w:t>
      </w:r>
      <w:r>
        <w:t xml:space="preserve">):
    - UTR matches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^[A-Z0-9]{12,22}$</w:t>
      </w:r>
      <w:r>
        <w:t xml:space="preserve">.
    - The payment date isn't in the future.
    - TDS ≥ 0 and amount paid &gt; 0.
    - Paid + TDS ≤ total + ₹1.</w:t>
      </w:r>
    </w:p>
    <w:p>
      <w:pPr>
        <w:spacing w:after="120" w:line="276"/>
      </w:pPr>
      <w:r>
        <w:rPr>
          <w:b/>
          <w:bCs/>
        </w:rPr>
        <w:t xml:space="preserve">Records</w:t>
      </w:r>
      <w:r>
        <w:t xml:space="preserve">
14. </w:t>
      </w:r>
      <w:r>
        <w:rPr>
          <w:b/>
          <w:bCs/>
        </w:rPr>
        <w:t xml:space="preserve">Batches are never deleted.</w:t>
      </w:r>
      <w:r>
        <w:t xml:space="preserve"> Draft invoices that were never sent may be soft-deleted.
15. Write an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audit_log</w:t>
      </w:r>
      <w:r>
        <w:t xml:space="preserve"> row for every state change.</w:t>
      </w:r>
    </w:p>
    <w:p>
      <w:pPr>
        <w:spacing w:after="120" w:line="276"/>
      </w:pPr>
      <w:r>
        <w:t xml:space="preserve">Use a transaction with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SELECT … FOR UPDATE</w:t>
      </w:r>
      <w:r>
        <w:t xml:space="preserve"> on the batch (or the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version</w:t>
      </w:r>
      <w:r>
        <w:t xml:space="preserve"> column) for approve, return and pay, so two approvers can't act on the same batch at once.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6. Recommended target architecture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Users' browsers ──HTTPS──► Reverse proxy (Nginx / company LB, TLS)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├── /          → static React build (this repo's dist/)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└── /api/*     → API service (Node.js 22 LTS, e.g. NestJS/Fastify)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├── PostgreSQL 15+ (primary + daily backup / PITR)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├── Google OIDC (sign-in), Google Drive API (service account)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└── Job queue (pg-boss on PostgreSQL, or Redis/BullMQ)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└── Worker: finance email (Gmail API), Sheet sync, retries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Region:</w:t>
      </w:r>
      <w:r>
        <w:t xml:space="preserve"> host in India (the pilot's data is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asia-south1</w:t>
      </w:r>
      <w:r>
        <w:t xml:space="preserve">, Mumbai).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Sessions:</w:t>
      </w:r>
      <w:r>
        <w:t xml:space="preserve"> after OIDC sign-in, the API sets an HttpOnly, Secure, SameSite=Lax session cookie, valid for 8 hours. Add CSRF protection on mutating routes.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Files:</w:t>
      </w:r>
      <w:r>
        <w:t xml:space="preserve"> keep invoice copies in the existing </w:t>
      </w:r>
      <w:r>
        <w:rPr>
          <w:b/>
          <w:bCs/>
        </w:rPr>
        <w:t xml:space="preserve">Google Drive</w:t>
      </w:r>
      <w:r>
        <w:t xml:space="preserve"> month folders. Use a Shared Drive and a service account, so no individual owns the files. The API streams uploads to Drive; the browser never needs Drive access.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Sheet sync:</w:t>
      </w:r>
      <w:r>
        <w:t xml:space="preserve"> a worker job, debounced by about 30 s after a change, rewrites the three tabs from the database. Same columns as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src/lib/excel.ts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Excel downloads:</w:t>
      </w:r>
      <w:r>
        <w:t xml:space="preserve"> the API generates them with the same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src/lib/excel.ts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payments.ts</w:t>
      </w:r>
      <w:r>
        <w:t xml:space="preserve"> code, or the front end keeps doing it from API data.</w:t>
      </w:r>
    </w:p>
    <w:p>
      <w:pPr>
        <w:pStyle w:val="Heading2"/>
        <w:keepNext/>
        <w:spacing w:after="100" w:before="200"/>
      </w:pPr>
      <w:r>
        <w:t xml:space="preserve">6.1 REST API (suggested)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317"/>
        <w:gridCol w:w="4160"/>
      </w:tblGrid>
      <w:tr>
        <w:trPr>
          <w:tblHeader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/api/me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any active user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Current user and role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/api/users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/api/users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PATCH /api/users/:email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DELETE /api/users/:email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User management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/api/vendors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/api/vendors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 · maker/admin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Vendor list; add a vendor (dedupe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match_key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/api/invoices?stage=&amp;q=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List with derived stage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/api/invoices</w:t>
            </w:r>
            <w:r>
              <w:rPr>
                <w:sz w:val="19"/>
                <w:szCs w:val="19"/>
              </w:rPr>
              <w:t xml:space="preserve"> (multipart: fields + file)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maker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Create draft; uploads to Drive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&lt;root&gt;/&lt;YYYY-MM (Month YYYY)&gt;/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PATCH /api/invoices/:id</w:t>
            </w:r>
            <w:r>
              <w:rPr>
                <w:sz w:val="19"/>
                <w:szCs w:val="19"/>
              </w:rPr>
              <w:t xml:space="preserve"> (multipart)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maker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Edit (unlocked only); moves or renames the Drive file if the month, vendor or invoice no. changed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/api/invoices/:id/validate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{acknowledgedWarnings}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maker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Server re-runs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validateInvoice</w:t>
            </w:r>
            <w:r>
              <w:rPr>
                <w:sz w:val="19"/>
                <w:szCs w:val="19"/>
              </w:rPr>
              <w:t xml:space="preserve">; 422 with errors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DELETE /api/invoices/:id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maker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Soft-delete a never-sent draft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/api/invoices/:id/file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Streams the copy from Drive (or a 302 to the Drive viewer)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{invoiceIds}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maker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Creates one batch per category; returns the batches + Excel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/api/batches?status=&amp;category=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/api/batches/:id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Register, detail with approvals/returns/payments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/api/batches/:id/approve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{comment}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level approver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Approve all remaining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/api/batches/:id/approve-invoices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{invoiceIds, comment}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level approver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Approve selected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/api/batches/:id/return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{invoiceIds, reason}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level approver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Return selected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/api/batches/:id/reject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{reason}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level approver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Reject whole batch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/api/batches/:id/finance-mail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{resend:true}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L2/L3/finance/admin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Queue (re)send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PUT /api/batches/:id/payments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[{invoiceId, utr, date, tds, paid}]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Record or correct payments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/api/payments/template.xlsx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UTR template (unpaid invoices)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/api/payments/upload/preview</w:t>
            </w:r>
            <w:r>
              <w:rPr>
                <w:sz w:val="19"/>
                <w:szCs w:val="19"/>
              </w:rPr>
              <w:t xml:space="preserve"> (xlsx) →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/api/payments/upload/commit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Bulk UTR: preview (ready/problems/warnings) then commit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/api/reports/register.xlsx?…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Excel exports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GET /api/settings/mail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PUT /api/settings/mail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/api/settings/mail/test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Recipients; test email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7. Finance email in the target design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Trigger:</w:t>
      </w:r>
      <w:r>
        <w:t xml:space="preserve"> the API transaction that moves a batch into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WITH_FINANCE</w:t>
      </w:r>
      <w:r>
        <w:t xml:space="preserve"> also inserts a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finance_mail</w:t>
      </w:r>
      <w:r>
        <w:t xml:space="preserve"> row with status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QUEUED</w:t>
      </w:r>
      <w:r>
        <w:t xml:space="preserve"> (an outbox pattern). The worker picks it up.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Send as User 1:</w:t>
      </w:r>
      <w:r>
        <w:t xml:space="preserve"> use the </w:t>
      </w:r>
      <w:r>
        <w:rPr>
          <w:b/>
          <w:bCs/>
        </w:rPr>
        <w:t xml:space="preserve">Gmail API with domain-wide delegation</w:t>
      </w:r>
      <w:r>
        <w:t xml:space="preserve">.</w:t>
      </w:r>
      <w:r>
        <w:t xml:space="preserve">
</w:t>
      </w:r>
      <w:r>
        <w:t xml:space="preserve">Alternative: send from a shared mailbox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payments@…</w:t>
      </w:r>
      <w:r>
        <w:t xml:space="preserve">) through the company SMTP relay.</w:t>
      </w:r>
    </w:p>
    <w:p>
      <w:pPr>
        <w:pStyle w:val="ListParagraph"/>
        <w:numPr>
          <w:ilvl w:val="1"/>
          <w:numId w:val="4"/>
        </w:numPr>
        <w:spacing w:after="120" w:line="276"/>
      </w:pPr>
      <w:r>
        <w:t xml:space="preserve">Create a service account.</w:t>
      </w:r>
    </w:p>
    <w:p>
      <w:pPr>
        <w:pStyle w:val="ListParagraph"/>
        <w:numPr>
          <w:ilvl w:val="1"/>
          <w:numId w:val="4"/>
        </w:numPr>
        <w:spacing w:after="120" w:line="276"/>
      </w:pPr>
      <w:r>
        <w:t xml:space="preserve">The Workspace super admin authorises its client ID for scope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https://www.googleapis.com/auth/gmail.send</w:t>
      </w:r>
      <w:r>
        <w:t xml:space="preserve">.</w:t>
      </w:r>
    </w:p>
    <w:p>
      <w:pPr>
        <w:pStyle w:val="ListParagraph"/>
        <w:numPr>
          <w:ilvl w:val="1"/>
          <w:numId w:val="4"/>
        </w:numPr>
        <w:spacing w:after="120" w:line="276"/>
      </w:pPr>
      <w:r>
        <w:t xml:space="preserve">The worker impersonates User 1's address. Keep that address in config, so a staff change is a config change.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Content: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The HTML body comes from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src/lib/financeMail.ts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The subject is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Payment approved – &lt;batch no&gt; · &lt;category&gt; · ₹&lt;total&gt; · &lt;n&gt; invoices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Attach the batch Excel and each Drive file as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&lt;Vendor&gt; - &lt;Invoice no&gt;.&lt;ext&gt;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Keep each email at ≤ 17 MB of attachments. Overflow goes into "… – invoice copies part k of N" emails; the main body is never altered.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Retries:</w:t>
      </w:r>
      <w:r>
        <w:t xml:space="preserve"> retry 3× with backoff. Then set status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FAILED</w:t>
      </w:r>
      <w:r>
        <w:t xml:space="preserve"> with the error, and alert. The UI shows the status and offers </w:t>
      </w:r>
      <w:r>
        <w:rPr>
          <w:b/>
          <w:bCs/>
        </w:rPr>
        <w:t xml:space="preserve">Resend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Reference implementation: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apps-script/FinanceMailer.gs</w:t>
      </w:r>
      <w:r>
        <w:t xml:space="preserve"> already contains the exact packing and splitting logic.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8. Google Workspace configuration for the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555"/>
        <w:gridCol w:w="4664"/>
      </w:tblGrid>
      <w:tr>
        <w:trPr>
          <w:tblHeader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OAuth client (Web)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Staff sign-in (OIDC)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Consent screen </w:t>
            </w:r>
            <w:r>
              <w:rPr>
                <w:b/>
                <w:bCs/>
                <w:sz w:val="19"/>
                <w:szCs w:val="19"/>
              </w:rPr>
              <w:t xml:space="preserve">Internal</w:t>
            </w:r>
            <w:r>
              <w:rPr>
                <w:sz w:val="19"/>
                <w:szCs w:val="19"/>
              </w:rPr>
              <w:t xml:space="preserve">; scopes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openid email profile</w:t>
            </w:r>
            <w:r>
              <w:rPr>
                <w:sz w:val="19"/>
                <w:szCs w:val="19"/>
              </w:rPr>
              <w:t xml:space="preserve">; redirect URI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https://&lt;host&gt;/api/auth/callback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 account + key (or workload identity)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Drive, Sheets, Gmail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Store the key in the company secrets manager, never in Git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Domain-wide delegation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Gmail send-as User 1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Scope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gmail.send</w:t>
            </w:r>
            <w:r>
              <w:rPr>
                <w:sz w:val="19"/>
                <w:szCs w:val="19"/>
              </w:rPr>
              <w:t xml:space="preserve"> only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Shared Drive "Finance - Invoices"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Invoice copies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Add the service account as Content manager; humans as Viewer/Editor as today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Google Sheet "Payment Register"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Live register</w:t>
            </w: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 with the service account as Editor</w:t>
            </w:r>
          </w:p>
        </w:tc>
      </w:tr>
      <w:tr>
        <w:trPr>
          <w:cantSplit/>
        </w:trPr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APIs enabled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4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Drive API, Sheets API, Gmail API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Pilot IDs, which you can keep: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7151"/>
      </w:tblGrid>
      <w:tr>
        <w:trPr>
          <w:tblHeader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Resource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Firebase project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payment-dashboard-51222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Invoices folder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1Y2TtTIZnKm5IENaJ-09ZUGxE1DLnawEW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Register Sheet</w:t>
            </w:r>
          </w:p>
        </w:tc>
        <w:tc>
          <w:tcPr>
            <w:tcW w:type="dxa" w:w="7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1JLAkXJX3zDVIe8yDOacfLof42aOpxtIqfUWFEnntnrU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9. Configuration (environment variables, target)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NODE_ENV=production</w:t>
      </w:r>
      <w:r>
        <w:rPr>
          <w:rFonts w:ascii="Consolas" w:cs="Consolas" w:eastAsia="Consolas" w:hAnsi="Consolas"/>
          <w:sz w:val="16"/>
          <w:szCs w:val="16"/>
        </w:rPr>
        <w:br/>
        <w:t xml:space="preserve">PUBLIC_URL=https://payments.mosaicwellness.in</w:t>
      </w:r>
      <w:r>
        <w:rPr>
          <w:rFonts w:ascii="Consolas" w:cs="Consolas" w:eastAsia="Consolas" w:hAnsi="Consolas"/>
          <w:sz w:val="16"/>
          <w:szCs w:val="16"/>
        </w:rPr>
        <w:br/>
        <w:t xml:space="preserve">DATABASE_URL=postgres://app:***@db:5432/payments</w:t>
      </w:r>
      <w:r>
        <w:rPr>
          <w:rFonts w:ascii="Consolas" w:cs="Consolas" w:eastAsia="Consolas" w:hAnsi="Consolas"/>
          <w:sz w:val="16"/>
          <w:szCs w:val="16"/>
        </w:rPr>
        <w:br/>
        <w:t xml:space="preserve">SESSION_SECRET=***</w:t>
      </w:r>
      <w:r>
        <w:rPr>
          <w:rFonts w:ascii="Consolas" w:cs="Consolas" w:eastAsia="Consolas" w:hAnsi="Consolas"/>
          <w:sz w:val="16"/>
          <w:szCs w:val="16"/>
        </w:rPr>
        <w:br/>
        <w:t xml:space="preserve">GOOGLE_CLIENT_ID=***.apps.googleusercontent.com</w:t>
      </w:r>
      <w:r>
        <w:rPr>
          <w:rFonts w:ascii="Consolas" w:cs="Consolas" w:eastAsia="Consolas" w:hAnsi="Consolas"/>
          <w:sz w:val="16"/>
          <w:szCs w:val="16"/>
        </w:rPr>
        <w:br/>
        <w:t xml:space="preserve">GOOGLE_CLIENT_SECRET=***</w:t>
      </w:r>
      <w:r>
        <w:rPr>
          <w:rFonts w:ascii="Consolas" w:cs="Consolas" w:eastAsia="Consolas" w:hAnsi="Consolas"/>
          <w:sz w:val="16"/>
          <w:szCs w:val="16"/>
        </w:rPr>
        <w:br/>
        <w:t xml:space="preserve">ALLOWED_DOMAIN=mosaicwellness.in</w:t>
      </w:r>
      <w:r>
        <w:rPr>
          <w:rFonts w:ascii="Consolas" w:cs="Consolas" w:eastAsia="Consolas" w:hAnsi="Consolas"/>
          <w:sz w:val="16"/>
          <w:szCs w:val="16"/>
        </w:rPr>
        <w:br/>
        <w:t xml:space="preserve">GOOGLE_SERVICE_ACCOUNT_KEY_FILE=/run/secrets/google-sa.json</w:t>
      </w:r>
      <w:r>
        <w:rPr>
          <w:rFonts w:ascii="Consolas" w:cs="Consolas" w:eastAsia="Consolas" w:hAnsi="Consolas"/>
          <w:sz w:val="16"/>
          <w:szCs w:val="16"/>
        </w:rPr>
        <w:br/>
        <w:t xml:space="preserve">DRIVE_ROOT_FOLDER_ID=1Y2TtTIZnKm5IENaJ-09ZUGxE1DLnawEW</w:t>
      </w:r>
      <w:r>
        <w:rPr>
          <w:rFonts w:ascii="Consolas" w:cs="Consolas" w:eastAsia="Consolas" w:hAnsi="Consolas"/>
          <w:sz w:val="16"/>
          <w:szCs w:val="16"/>
        </w:rPr>
        <w:br/>
        <w:t xml:space="preserve">REGISTER_SHEET_ID=1JLAkXJX3zDVIe8yDOacfLof42aOpxtIqfUWFEnntnrU</w:t>
      </w:r>
      <w:r>
        <w:rPr>
          <w:rFonts w:ascii="Consolas" w:cs="Consolas" w:eastAsia="Consolas" w:hAnsi="Consolas"/>
          <w:sz w:val="16"/>
          <w:szCs w:val="16"/>
        </w:rPr>
        <w:br/>
        <w:t xml:space="preserve">MAIL_SENDER=&lt;User 1 email&gt;           # impersonated via domain-wide delegation</w:t>
      </w:r>
      <w:r>
        <w:rPr>
          <w:rFonts w:ascii="Consolas" w:cs="Consolas" w:eastAsia="Consolas" w:hAnsi="Consolas"/>
          <w:sz w:val="16"/>
          <w:szCs w:val="16"/>
        </w:rPr>
        <w:br/>
        <w:t xml:space="preserve">L3_THRESHOLD_INR=2000000</w:t>
      </w:r>
      <w:r>
        <w:rPr>
          <w:rFonts w:ascii="Consolas" w:cs="Consolas" w:eastAsia="Consolas" w:hAnsi="Consolas"/>
          <w:sz w:val="16"/>
          <w:szCs w:val="16"/>
        </w:rPr>
        <w:br/>
        <w:t xml:space="preserve">MAX_ATTACHMENT_MB=10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10. Migration from the pilot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Freeze:</w:t>
      </w:r>
      <w:r>
        <w:t xml:space="preserve"> announce a cut-over window. Put the pilot in read-only mode by publishing rules with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allow write: if false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Export Firestore:</w:t>
      </w:r>
      <w:r>
        <w:t xml:space="preserve"> run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gcloud firestore export gs://&lt;bucket&gt;</w:t>
      </w:r>
      <w:r>
        <w:t xml:space="preserve">, or a Node script using the Admin SDK that dumps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vendors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invoices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batches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settings</w:t>
      </w:r>
      <w:r>
        <w:t xml:space="preserve"> to JSON.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Transform and load: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users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app_user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src/vendors.ts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vendors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vendor</w:t>
      </w:r>
      <w:r>
        <w:t xml:space="preserve">, deduplicated by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match_key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invoices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invoice</w:t>
      </w:r>
      <w:r>
        <w:t xml:space="preserve">, keeping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filePath</w:t>
      </w:r>
      <w:r>
        <w:t xml:space="preserve"> as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drive_file_id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batches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batch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batch_invoice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approval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payment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returned[]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batch_invoice.state = RETURNED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levelApproved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level_approved</w:t>
      </w:r>
      <w:r>
        <w:t xml:space="preserve">), plus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finance_mail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Files:</w:t>
      </w:r>
      <w:r>
        <w:t xml:space="preserve"> nothing to copy. Drive files stay where they are; give the service account access to the folder.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Reconcile:</w:t>
      </w:r>
      <w:r>
        <w:t xml:space="preserve"> compare counts and totals per batch status, and the payment sums, between the export and the database. Sign-off by Finance.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Parallel run (recommended):</w:t>
      </w:r>
      <w:r>
        <w:t xml:space="preserve"> one month-end close on the new system with the pilot read-only for reference.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11. Deployment and operations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Containers: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web</w:t>
      </w:r>
      <w:r>
        <w:t xml:space="preserve"> (Nginx serving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dist/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worker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postgres</w:t>
      </w:r>
      <w:r>
        <w:t xml:space="preserve"> (or managed). A minimal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docker compose</w:t>
      </w:r>
      <w:r>
        <w:t xml:space="preserve"> or Kubernetes manifests.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CI/CD:</w:t>
      </w:r>
      <w:r>
        <w:t xml:space="preserve"> on merge to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main</w:t>
      </w:r>
      <w:r>
        <w:t xml:space="preserve">, run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npm ci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npm test</w:t>
      </w:r>
      <w:r>
        <w:t xml:space="preserve">, the API tests,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npm run build</w:t>
      </w:r>
      <w:r>
        <w:t xml:space="preserve">, then build images and deploy to staging, then production after approval. (The pilot uses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.github/workflows/deploy.yml</w:t>
      </w:r>
      <w:r>
        <w:t xml:space="preserve"> for GitHub Pages.)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Backups:</w:t>
      </w:r>
      <w:r>
        <w:t xml:space="preserve"> daily full backup plus WAL / point-in-time recovery for 30 days. Monthly restore test. Keep business data for </w:t>
      </w:r>
      <w:r>
        <w:rPr>
          <w:b/>
          <w:bCs/>
        </w:rPr>
        <w:t xml:space="preserve">8 years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Monitoring:</w:t>
      </w:r>
      <w:r>
        <w:t xml:space="preserve"> health endpoints; alerts on 5xx rate, a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finance_mail</w:t>
      </w:r>
      <w:r>
        <w:t xml:space="preserve"> row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FAILED</w:t>
      </w:r>
      <w:r>
        <w:t xml:space="preserve"> or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QUEUED</w:t>
      </w:r>
      <w:r>
        <w:t xml:space="preserve"> for more than 10 min, Sheet sync failures, and backup failures.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Logs:</w:t>
      </w:r>
      <w:r>
        <w:t xml:space="preserve"> structured JSON. Never log invoice files or session tokens.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Security: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Tooling: OWASP ASVS L2 checklist, dependency scanning (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npm audit</w:t>
      </w:r>
      <w:r>
        <w:t xml:space="preserve">), TLS 1.2+.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Headers: CSP restricted to own origin + Google sign-in.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Attachment checks: PDF/JPEG/PNG ≤ 10 MB, MIME sniffed on the server.</w:t>
      </w:r>
    </w:p>
    <w:p>
      <w:pPr>
        <w:pStyle w:val="ListParagraph"/>
        <w:numPr>
          <w:ilvl w:val="1"/>
          <w:numId w:val="1"/>
        </w:numPr>
        <w:spacing w:after="120" w:line="276"/>
      </w:pPr>
      <w:r>
        <w:t xml:space="preserve">Rate limits on sign-in and uploads.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12. Lessons from the pilot (please read)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Enforce rules on the server, recalculate totals on the server.</w:t>
      </w:r>
      <w:r>
        <w:t xml:space="preserve"> The pilot's batch-integrity check runs in the approver's browser; the rebuild fixes this.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Firestore rule limits caused a production defect.</w:t>
      </w:r>
      <w:r>
        <w:t xml:space="preserve"> Every approval was refused because a rule exceeded Firestore's 1,000-expression budget, and it wasn't visible until tested in the emulator. A conventional API removes this class of problem. Keep the integration tests.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Browser-driven side effects are fragile.</w:t>
      </w:r>
      <w:r>
        <w:t xml:space="preserve"> The Sheet sync and the finance email depend on someone's browser and pop-ups in the pilot. Move them to the worker with retries.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Sending as a person:</w:t>
      </w:r>
      <w:r>
        <w:t xml:space="preserve"> the Apps Script mailer is tied to User 1's Google account. Prefer domain-wide delegation, with the sender address in config.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Open item at hand-over:</w:t>
      </w:r>
      <w:r>
        <w:t xml:space="preserve"> the finance test email set up on 26 Oct 2026 had not arrived. Check the Apps Script deployment's executions log, "Who has access = Anyone", and the Settings URL.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  <w:spacing w:after="100" w:before="280"/>
      </w:pPr>
      <w:r>
        <w:t xml:space="preserve">13. Running the pilot locally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Bdr>
          <w:left w:val="single" w:color="BFBFBF" w:sz="12" w:space="6"/>
        </w:pBdr>
        <w:shd w:fill="F4F4F4" w:color="auto" w:val="clear"/>
        <w:spacing w:after="160" w:before="60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npm test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Demo mode:</w:t>
      </w:r>
      <w:r>
        <w:t xml:space="preserve"> with no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VITE_FIREBASE_*</w:t>
      </w:r>
      <w:r>
        <w:t xml:space="preserve"> variables set, the app runs in demo mode, with data kept in the browser and a role picker on the login page. Use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vite --mode demo</w:t>
      </w:r>
      <w:r>
        <w:t xml:space="preserve">, which reads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.env.demo.local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Pilot settings:</w:t>
      </w:r>
      <w:r>
        <w:t xml:space="preserve"> the live settings are 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.env.example</w:t>
      </w:r>
      <w:r>
        <w:t xml:space="preserve"> / GitHub Actions variables (see the main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README.md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20" w:line="276"/>
      </w:pPr>
      <w:r>
        <w:rPr>
          <w:b/>
          <w:bCs/>
        </w:rPr>
        <w:t xml:space="preserve">Rule tests: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npm run test:rules</w:t>
      </w:r>
      <w:r>
        <w:t xml:space="preserve"> runs the 15 rule tests in the Firestore emulator. It needs Java 11+; on Windows, use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sh rules-tests/run.sh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JDK_DIR</w:t>
      </w:r>
      <w:r>
        <w:t xml:space="preserve"> set.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Invoice Payment Approval System — IT Handover Guide ·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lowerLetter"/>
      <w:lvlText w:val="%2."/>
      <w:lvlJc w:val="left"/>
      <w:pPr>
        <w:ind w:left="720" w:hanging="260"/>
      </w:pPr>
    </w:lvl>
    <w:lvl w:ilvl="2" w:tentative="1">
      <w:start w:val="1"/>
      <w:numFmt w:val="lowerRoman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ev2d_qy4nxcbigrp3k7ee" Type="http://schemas.openxmlformats.org/officeDocument/2006/relationships/hyperlink" Target="https://mosaic-as.github.io/Payment-DashboardV2/" TargetMode="External"/><Relationship Id="rIdicevon3xeq0k9uzaccp5j" Type="http://schemas.openxmlformats.org/officeDocument/2006/relationships/hyperlink" Target="https://github.com/Mosaic-as/Payment-DashboardV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Payment Approval System — IT Handover Guide</dc:title>
  <dc:creator>Invoice Payment Approvals</dc:creator>
  <cp:lastModifiedBy>Un-named</cp:lastModifiedBy>
  <cp:revision>1</cp:revision>
  <dcterms:created xsi:type="dcterms:W3CDTF">2026-10-26T05:36:21.305Z</dcterms:created>
  <dcterms:modified xsi:type="dcterms:W3CDTF">2026-10-26T05:36:21.306Z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