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96" w:rsidRPr="00C409C9" w:rsidRDefault="001C7696" w:rsidP="00C409C9">
      <w:pPr>
        <w:pStyle w:val="ListParagraph"/>
        <w:numPr>
          <w:ilvl w:val="0"/>
          <w:numId w:val="3"/>
        </w:numPr>
        <w:tabs>
          <w:tab w:val="left" w:pos="296"/>
        </w:tabs>
        <w:ind w:left="476" w:hanging="450"/>
        <w:rPr>
          <w:rFonts w:cs="B Nazanin" w:hint="cs"/>
          <w:sz w:val="28"/>
          <w:szCs w:val="28"/>
          <w:rtl/>
        </w:rPr>
      </w:pPr>
      <w:r w:rsidRPr="00C409C9">
        <w:rPr>
          <w:rFonts w:cs="B Nazanin"/>
          <w:sz w:val="28"/>
          <w:szCs w:val="28"/>
          <w:rtl/>
        </w:rPr>
        <w:t>آزمون فرض</w:t>
      </w:r>
      <w:r w:rsidRPr="00C409C9">
        <w:rPr>
          <w:rFonts w:cs="B Nazanin" w:hint="cs"/>
          <w:sz w:val="28"/>
          <w:szCs w:val="28"/>
          <w:rtl/>
        </w:rPr>
        <w:t>ی</w:t>
      </w:r>
      <w:r w:rsidRPr="00C409C9">
        <w:rPr>
          <w:rFonts w:cs="B Nazanin" w:hint="eastAsia"/>
          <w:sz w:val="28"/>
          <w:szCs w:val="28"/>
          <w:rtl/>
        </w:rPr>
        <w:t>ه</w:t>
      </w:r>
      <w:r w:rsidRPr="00C409C9">
        <w:rPr>
          <w:rFonts w:cs="B Nazanin"/>
          <w:sz w:val="28"/>
          <w:szCs w:val="28"/>
          <w:rtl/>
        </w:rPr>
        <w:t xml:space="preserve"> در مقابل تجز</w:t>
      </w:r>
      <w:r w:rsidRPr="00C409C9">
        <w:rPr>
          <w:rFonts w:cs="B Nazanin" w:hint="cs"/>
          <w:sz w:val="28"/>
          <w:szCs w:val="28"/>
          <w:rtl/>
        </w:rPr>
        <w:t>ی</w:t>
      </w:r>
      <w:r w:rsidRPr="00C409C9">
        <w:rPr>
          <w:rFonts w:cs="B Nazanin" w:hint="eastAsia"/>
          <w:sz w:val="28"/>
          <w:szCs w:val="28"/>
          <w:rtl/>
        </w:rPr>
        <w:t>ه</w:t>
      </w:r>
      <w:r w:rsidRPr="00C409C9">
        <w:rPr>
          <w:rFonts w:cs="B Nazanin"/>
          <w:sz w:val="28"/>
          <w:szCs w:val="28"/>
          <w:rtl/>
        </w:rPr>
        <w:t xml:space="preserve"> و تحل</w:t>
      </w:r>
      <w:r w:rsidRPr="00C409C9">
        <w:rPr>
          <w:rFonts w:cs="B Nazanin" w:hint="cs"/>
          <w:sz w:val="28"/>
          <w:szCs w:val="28"/>
          <w:rtl/>
        </w:rPr>
        <w:t>ی</w:t>
      </w:r>
      <w:r w:rsidRPr="00C409C9">
        <w:rPr>
          <w:rFonts w:cs="B Nazanin" w:hint="eastAsia"/>
          <w:sz w:val="28"/>
          <w:szCs w:val="28"/>
          <w:rtl/>
        </w:rPr>
        <w:t>ل</w:t>
      </w:r>
      <w:r w:rsidRPr="00C409C9">
        <w:rPr>
          <w:rFonts w:cs="B Nazanin"/>
          <w:sz w:val="28"/>
          <w:szCs w:val="28"/>
          <w:rtl/>
        </w:rPr>
        <w:t xml:space="preserve"> داده ها</w:t>
      </w:r>
      <w:r w:rsidRPr="00C409C9">
        <w:rPr>
          <w:rFonts w:cs="B Nazanin" w:hint="cs"/>
          <w:sz w:val="28"/>
          <w:szCs w:val="28"/>
          <w:rtl/>
        </w:rPr>
        <w:t>ی</w:t>
      </w:r>
      <w:r w:rsidRPr="00C409C9">
        <w:rPr>
          <w:rFonts w:cs="B Nazanin"/>
          <w:sz w:val="28"/>
          <w:szCs w:val="28"/>
          <w:rtl/>
        </w:rPr>
        <w:t xml:space="preserve"> اکتشاف</w:t>
      </w:r>
      <w:r w:rsidRPr="00C409C9">
        <w:rPr>
          <w:rFonts w:cs="B Nazanin" w:hint="cs"/>
          <w:sz w:val="28"/>
          <w:szCs w:val="28"/>
          <w:rtl/>
        </w:rPr>
        <w:t>ی</w:t>
      </w:r>
    </w:p>
    <w:p w:rsidR="00A67FEB" w:rsidRDefault="001C7696" w:rsidP="00C7366D">
      <w:pPr>
        <w:jc w:val="both"/>
        <w:rPr>
          <w:rFonts w:cs="B Nazanin"/>
          <w:sz w:val="24"/>
          <w:szCs w:val="24"/>
        </w:rPr>
      </w:pPr>
      <w:r w:rsidRPr="001C7696">
        <w:rPr>
          <w:rFonts w:cs="B Nazanin" w:hint="eastAsia"/>
          <w:sz w:val="24"/>
          <w:szCs w:val="24"/>
          <w:rtl/>
        </w:rPr>
        <w:t>هنگام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/>
          <w:sz w:val="24"/>
          <w:szCs w:val="24"/>
          <w:rtl/>
        </w:rPr>
        <w:t xml:space="preserve"> که به 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ک</w:t>
      </w:r>
      <w:r w:rsidRPr="001C7696">
        <w:rPr>
          <w:rFonts w:cs="B Nazanin"/>
          <w:sz w:val="24"/>
          <w:szCs w:val="24"/>
          <w:rtl/>
        </w:rPr>
        <w:t xml:space="preserve"> مشکل داده کاو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/>
          <w:sz w:val="24"/>
          <w:szCs w:val="24"/>
          <w:rtl/>
        </w:rPr>
        <w:t xml:space="preserve"> </w:t>
      </w:r>
      <w:r w:rsidR="00C7366D">
        <w:rPr>
          <w:rFonts w:cs="B Nazanin" w:hint="cs"/>
          <w:sz w:val="24"/>
          <w:szCs w:val="24"/>
          <w:rtl/>
        </w:rPr>
        <w:t xml:space="preserve">بر میخوریم </w:t>
      </w:r>
      <w:r w:rsidRPr="001C7696">
        <w:rPr>
          <w:rFonts w:cs="B Nazanin"/>
          <w:sz w:val="24"/>
          <w:szCs w:val="24"/>
          <w:rtl/>
        </w:rPr>
        <w:t xml:space="preserve">، 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ک</w:t>
      </w:r>
      <w:r w:rsidRPr="001C7696">
        <w:rPr>
          <w:rFonts w:cs="B Nazanin"/>
          <w:sz w:val="24"/>
          <w:szCs w:val="24"/>
          <w:rtl/>
        </w:rPr>
        <w:t xml:space="preserve"> تحل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لگر</w:t>
      </w:r>
      <w:r w:rsidRPr="001C7696">
        <w:rPr>
          <w:rFonts w:cs="B Nazanin"/>
          <w:sz w:val="24"/>
          <w:szCs w:val="24"/>
          <w:rtl/>
        </w:rPr>
        <w:t xml:space="preserve"> داده کاو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/>
          <w:sz w:val="24"/>
          <w:szCs w:val="24"/>
          <w:rtl/>
        </w:rPr>
        <w:t xml:space="preserve"> ممکن است از قبل فرض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ه</w:t>
      </w:r>
      <w:r w:rsidRPr="001C7696">
        <w:rPr>
          <w:rFonts w:cs="B Nazanin"/>
          <w:sz w:val="24"/>
          <w:szCs w:val="24"/>
          <w:rtl/>
        </w:rPr>
        <w:t xml:space="preserve"> ها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/>
          <w:sz w:val="24"/>
          <w:szCs w:val="24"/>
          <w:rtl/>
        </w:rPr>
        <w:t xml:space="preserve"> پ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ش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ن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/>
          <w:sz w:val="24"/>
          <w:szCs w:val="24"/>
          <w:rtl/>
        </w:rPr>
        <w:t xml:space="preserve"> داشته باشد که بخواهد در رابطه با روابط ب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ن</w:t>
      </w:r>
      <w:r w:rsidRPr="001C7696">
        <w:rPr>
          <w:rFonts w:cs="B Nazanin"/>
          <w:sz w:val="24"/>
          <w:szCs w:val="24"/>
          <w:rtl/>
        </w:rPr>
        <w:t xml:space="preserve"> متغ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رها</w:t>
      </w:r>
      <w:r w:rsidRPr="001C7696">
        <w:rPr>
          <w:rFonts w:cs="B Nazanin"/>
          <w:sz w:val="24"/>
          <w:szCs w:val="24"/>
          <w:rtl/>
        </w:rPr>
        <w:t xml:space="preserve"> آزما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ش</w:t>
      </w:r>
      <w:r w:rsidRPr="001C7696">
        <w:rPr>
          <w:rFonts w:cs="B Nazanin"/>
          <w:sz w:val="24"/>
          <w:szCs w:val="24"/>
          <w:rtl/>
        </w:rPr>
        <w:t xml:space="preserve"> کند. به عنوان مثال، فرض کن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د</w:t>
      </w:r>
      <w:r w:rsidRPr="001C7696">
        <w:rPr>
          <w:rFonts w:cs="B Nazanin"/>
          <w:sz w:val="24"/>
          <w:szCs w:val="24"/>
          <w:rtl/>
        </w:rPr>
        <w:t xml:space="preserve"> که مد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ران</w:t>
      </w:r>
      <w:r w:rsidR="00C7366D">
        <w:rPr>
          <w:rFonts w:cs="B Nazanin" w:hint="cs"/>
          <w:sz w:val="24"/>
          <w:szCs w:val="24"/>
          <w:rtl/>
        </w:rPr>
        <w:t xml:space="preserve"> شبکه های</w:t>
      </w:r>
      <w:r w:rsidRPr="001C7696">
        <w:rPr>
          <w:rFonts w:cs="B Nazanin"/>
          <w:sz w:val="24"/>
          <w:szCs w:val="24"/>
          <w:rtl/>
        </w:rPr>
        <w:t xml:space="preserve"> تلفن همراه علاقه مند هستند که آ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ا</w:t>
      </w:r>
      <w:r w:rsidRPr="001C7696">
        <w:rPr>
          <w:rFonts w:cs="B Nazanin"/>
          <w:sz w:val="24"/>
          <w:szCs w:val="24"/>
          <w:rtl/>
        </w:rPr>
        <w:t xml:space="preserve"> افزا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ش</w:t>
      </w:r>
      <w:r w:rsidRPr="001C7696">
        <w:rPr>
          <w:rFonts w:cs="B Nazanin"/>
          <w:sz w:val="24"/>
          <w:szCs w:val="24"/>
          <w:rtl/>
        </w:rPr>
        <w:t xml:space="preserve"> اخ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ر</w:t>
      </w:r>
      <w:r w:rsidRPr="001C7696">
        <w:rPr>
          <w:rFonts w:cs="B Nazanin"/>
          <w:sz w:val="24"/>
          <w:szCs w:val="24"/>
          <w:rtl/>
        </w:rPr>
        <w:t xml:space="preserve"> در ساختار هز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نه</w:t>
      </w:r>
      <w:r w:rsidRPr="001C7696">
        <w:rPr>
          <w:rFonts w:cs="B Nazanin"/>
          <w:sz w:val="24"/>
          <w:szCs w:val="24"/>
          <w:rtl/>
        </w:rPr>
        <w:t xml:space="preserve"> منجر به کاهش </w:t>
      </w:r>
      <w:r w:rsidR="00C7366D">
        <w:rPr>
          <w:rFonts w:cs="B Nazanin" w:hint="cs"/>
          <w:sz w:val="24"/>
          <w:szCs w:val="24"/>
          <w:rtl/>
        </w:rPr>
        <w:t xml:space="preserve">استفاده از تلفن </w:t>
      </w:r>
      <w:r w:rsidRPr="001C7696">
        <w:rPr>
          <w:rFonts w:cs="B Nazanin"/>
          <w:sz w:val="24"/>
          <w:szCs w:val="24"/>
          <w:rtl/>
        </w:rPr>
        <w:t xml:space="preserve">شده است 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ا</w:t>
      </w:r>
      <w:r w:rsidRPr="001C7696">
        <w:rPr>
          <w:rFonts w:cs="B Nazanin"/>
          <w:sz w:val="24"/>
          <w:szCs w:val="24"/>
          <w:rtl/>
        </w:rPr>
        <w:t xml:space="preserve"> خ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ر</w:t>
      </w:r>
      <w:r w:rsidRPr="001C7696">
        <w:rPr>
          <w:rFonts w:cs="B Nazanin"/>
          <w:sz w:val="24"/>
          <w:szCs w:val="24"/>
          <w:rtl/>
        </w:rPr>
        <w:t>. در ا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ن</w:t>
      </w:r>
      <w:r w:rsidRPr="001C7696">
        <w:rPr>
          <w:rFonts w:cs="B Nazanin"/>
          <w:sz w:val="24"/>
          <w:szCs w:val="24"/>
          <w:rtl/>
        </w:rPr>
        <w:t xml:space="preserve"> مورد، تحل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لگر</w:t>
      </w:r>
      <w:r w:rsidRPr="001C7696">
        <w:rPr>
          <w:rFonts w:cs="B Nazanin"/>
          <w:sz w:val="24"/>
          <w:szCs w:val="24"/>
          <w:rtl/>
        </w:rPr>
        <w:t xml:space="preserve"> ا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ن</w:t>
      </w:r>
      <w:r w:rsidRPr="001C7696">
        <w:rPr>
          <w:rFonts w:cs="B Nazanin"/>
          <w:sz w:val="24"/>
          <w:szCs w:val="24"/>
          <w:rtl/>
        </w:rPr>
        <w:t xml:space="preserve"> فرض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ه</w:t>
      </w:r>
      <w:r w:rsidRPr="001C7696">
        <w:rPr>
          <w:rFonts w:cs="B Nazanin"/>
          <w:sz w:val="24"/>
          <w:szCs w:val="24"/>
          <w:rtl/>
        </w:rPr>
        <w:t xml:space="preserve"> را که </w:t>
      </w:r>
      <w:r w:rsidR="00C7366D">
        <w:rPr>
          <w:rFonts w:cs="B Nazanin" w:hint="cs"/>
          <w:sz w:val="24"/>
          <w:szCs w:val="24"/>
          <w:rtl/>
        </w:rPr>
        <w:t xml:space="preserve">استفاده از تلفن </w:t>
      </w:r>
      <w:r w:rsidRPr="001C7696">
        <w:rPr>
          <w:rFonts w:cs="B Nazanin"/>
          <w:sz w:val="24"/>
          <w:szCs w:val="24"/>
          <w:rtl/>
        </w:rPr>
        <w:t xml:space="preserve">کاهش 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افته</w:t>
      </w:r>
      <w:r w:rsidRPr="001C7696">
        <w:rPr>
          <w:rFonts w:cs="B Nazanin"/>
          <w:sz w:val="24"/>
          <w:szCs w:val="24"/>
          <w:rtl/>
        </w:rPr>
        <w:t xml:space="preserve"> است آزما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ش</w:t>
      </w:r>
      <w:r w:rsidRPr="001C7696">
        <w:rPr>
          <w:rFonts w:cs="B Nazanin"/>
          <w:sz w:val="24"/>
          <w:szCs w:val="24"/>
          <w:rtl/>
        </w:rPr>
        <w:t xml:space="preserve"> م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/>
          <w:sz w:val="24"/>
          <w:szCs w:val="24"/>
          <w:rtl/>
        </w:rPr>
        <w:t xml:space="preserve"> کند و بنابرا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ن</w:t>
      </w:r>
      <w:r w:rsidRPr="001C7696">
        <w:rPr>
          <w:rFonts w:cs="B Nazanin"/>
          <w:sz w:val="24"/>
          <w:szCs w:val="24"/>
          <w:rtl/>
        </w:rPr>
        <w:t xml:space="preserve"> از روش ها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/>
          <w:sz w:val="24"/>
          <w:szCs w:val="24"/>
          <w:rtl/>
        </w:rPr>
        <w:t xml:space="preserve"> آزمون فرض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 w:hint="eastAsia"/>
          <w:sz w:val="24"/>
          <w:szCs w:val="24"/>
          <w:rtl/>
        </w:rPr>
        <w:t>ه</w:t>
      </w:r>
      <w:r w:rsidRPr="001C7696">
        <w:rPr>
          <w:rFonts w:cs="B Nazanin"/>
          <w:sz w:val="24"/>
          <w:szCs w:val="24"/>
          <w:rtl/>
        </w:rPr>
        <w:t xml:space="preserve"> استفاده م</w:t>
      </w:r>
      <w:r w:rsidRPr="001C7696">
        <w:rPr>
          <w:rFonts w:cs="B Nazanin" w:hint="cs"/>
          <w:sz w:val="24"/>
          <w:szCs w:val="24"/>
          <w:rtl/>
        </w:rPr>
        <w:t>ی</w:t>
      </w:r>
      <w:r w:rsidRPr="001C7696">
        <w:rPr>
          <w:rFonts w:cs="B Nazanin"/>
          <w:sz w:val="24"/>
          <w:szCs w:val="24"/>
          <w:rtl/>
        </w:rPr>
        <w:t xml:space="preserve"> کند.</w:t>
      </w:r>
    </w:p>
    <w:p w:rsidR="00F106A4" w:rsidRPr="00F106A4" w:rsidRDefault="00F106A4" w:rsidP="008B0246">
      <w:pPr>
        <w:jc w:val="both"/>
        <w:rPr>
          <w:rFonts w:cs="B Nazanin"/>
          <w:sz w:val="24"/>
          <w:szCs w:val="24"/>
          <w:rtl/>
        </w:rPr>
      </w:pPr>
      <w:r w:rsidRPr="00F106A4">
        <w:rPr>
          <w:rFonts w:cs="B Nazanin"/>
          <w:sz w:val="24"/>
          <w:szCs w:val="24"/>
          <w:rtl/>
        </w:rPr>
        <w:t>تعداد ب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شمار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از روش ها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آزمون فرض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ه</w:t>
      </w:r>
      <w:r w:rsidRPr="00F106A4">
        <w:rPr>
          <w:rFonts w:cs="B Nazanin"/>
          <w:sz w:val="24"/>
          <w:szCs w:val="24"/>
          <w:rtl/>
        </w:rPr>
        <w:t xml:space="preserve"> ها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آمار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</w:t>
      </w:r>
      <w:r w:rsidR="008B0246">
        <w:rPr>
          <w:rFonts w:cs="B Nazanin" w:hint="cs"/>
          <w:sz w:val="24"/>
          <w:szCs w:val="24"/>
          <w:rtl/>
        </w:rPr>
        <w:t xml:space="preserve">در </w:t>
      </w:r>
      <w:r w:rsidRPr="00F106A4">
        <w:rPr>
          <w:rFonts w:cs="B Nazanin"/>
          <w:sz w:val="24"/>
          <w:szCs w:val="24"/>
          <w:rtl/>
        </w:rPr>
        <w:t xml:space="preserve"> تحل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ل</w:t>
      </w:r>
      <w:r w:rsidRPr="00F106A4">
        <w:rPr>
          <w:rFonts w:cs="B Nazanin"/>
          <w:sz w:val="24"/>
          <w:szCs w:val="24"/>
          <w:rtl/>
        </w:rPr>
        <w:t xml:space="preserve"> آمار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سنت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موجود است. ما بس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ار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از ا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ن</w:t>
      </w:r>
      <w:r w:rsidRPr="00F106A4">
        <w:rPr>
          <w:rFonts w:cs="B Nazanin"/>
          <w:sz w:val="24"/>
          <w:szCs w:val="24"/>
          <w:rtl/>
        </w:rPr>
        <w:t xml:space="preserve"> موارد را در فصول 4 و 5 پوشش م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ده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م</w:t>
      </w:r>
      <w:r w:rsidRPr="00F106A4">
        <w:rPr>
          <w:rFonts w:cs="B Nazanin"/>
          <w:sz w:val="24"/>
          <w:szCs w:val="24"/>
          <w:rtl/>
        </w:rPr>
        <w:t>. با ا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ن</w:t>
      </w:r>
      <w:r w:rsidRPr="00F106A4">
        <w:rPr>
          <w:rFonts w:cs="B Nazanin"/>
          <w:sz w:val="24"/>
          <w:szCs w:val="24"/>
          <w:rtl/>
        </w:rPr>
        <w:t xml:space="preserve"> حال، تحل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لگران</w:t>
      </w:r>
      <w:r w:rsidRPr="00F106A4">
        <w:rPr>
          <w:rFonts w:cs="B Nazanin"/>
          <w:sz w:val="24"/>
          <w:szCs w:val="24"/>
          <w:rtl/>
        </w:rPr>
        <w:t xml:space="preserve"> هم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شه</w:t>
      </w:r>
      <w:r w:rsidRPr="00F106A4">
        <w:rPr>
          <w:rFonts w:cs="B Nazanin"/>
          <w:sz w:val="24"/>
          <w:szCs w:val="24"/>
          <w:rtl/>
        </w:rPr>
        <w:t xml:space="preserve"> مفاه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م</w:t>
      </w:r>
      <w:r w:rsidRPr="00F106A4">
        <w:rPr>
          <w:rFonts w:cs="B Nazanin"/>
          <w:sz w:val="24"/>
          <w:szCs w:val="24"/>
          <w:rtl/>
        </w:rPr>
        <w:t xml:space="preserve"> پ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ش</w:t>
      </w:r>
      <w:r w:rsidRPr="00F106A4">
        <w:rPr>
          <w:rFonts w:cs="B Nazanin" w:hint="cs"/>
          <w:sz w:val="24"/>
          <w:szCs w:val="24"/>
          <w:rtl/>
        </w:rPr>
        <w:t>ی</w:t>
      </w:r>
      <w:r w:rsidR="008B0246">
        <w:rPr>
          <w:rFonts w:cs="B Nazanin" w:hint="cs"/>
          <w:sz w:val="24"/>
          <w:szCs w:val="24"/>
          <w:rtl/>
        </w:rPr>
        <w:t>نی</w:t>
      </w:r>
      <w:r w:rsidRPr="00F106A4">
        <w:rPr>
          <w:rFonts w:cs="B Nazanin"/>
          <w:sz w:val="24"/>
          <w:szCs w:val="24"/>
          <w:rtl/>
        </w:rPr>
        <w:t xml:space="preserve"> از روابط مورد انتظار ب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ن</w:t>
      </w:r>
      <w:r w:rsidRPr="00F106A4">
        <w:rPr>
          <w:rFonts w:cs="B Nazanin"/>
          <w:sz w:val="24"/>
          <w:szCs w:val="24"/>
          <w:rtl/>
        </w:rPr>
        <w:t xml:space="preserve"> متغ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رها</w:t>
      </w:r>
      <w:r w:rsidRPr="00F106A4">
        <w:rPr>
          <w:rFonts w:cs="B Nazanin"/>
          <w:sz w:val="24"/>
          <w:szCs w:val="24"/>
          <w:rtl/>
        </w:rPr>
        <w:t xml:space="preserve"> ندارند. به و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ژه</w:t>
      </w:r>
      <w:r w:rsidRPr="00F106A4">
        <w:rPr>
          <w:rFonts w:cs="B Nazanin"/>
          <w:sz w:val="24"/>
          <w:szCs w:val="24"/>
          <w:rtl/>
        </w:rPr>
        <w:t xml:space="preserve"> هنگام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که با پا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گاه</w:t>
      </w:r>
      <w:r w:rsidRPr="00F106A4">
        <w:rPr>
          <w:rFonts w:cs="B Nazanin"/>
          <w:sz w:val="24"/>
          <w:szCs w:val="24"/>
          <w:rtl/>
        </w:rPr>
        <w:t xml:space="preserve"> </w:t>
      </w:r>
      <w:r w:rsidRPr="00F106A4">
        <w:rPr>
          <w:rFonts w:cs="B Nazanin" w:hint="eastAsia"/>
          <w:sz w:val="24"/>
          <w:szCs w:val="24"/>
          <w:rtl/>
        </w:rPr>
        <w:t>داده</w:t>
      </w:r>
      <w:r w:rsidRPr="00F106A4">
        <w:rPr>
          <w:rFonts w:cs="B Nazanin"/>
          <w:sz w:val="24"/>
          <w:szCs w:val="24"/>
          <w:rtl/>
        </w:rPr>
        <w:t xml:space="preserve"> ها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ناشناخته و بزرگ مواجه م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شوند، تحل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لگران</w:t>
      </w:r>
      <w:r w:rsidRPr="00F106A4">
        <w:rPr>
          <w:rFonts w:cs="B Nazanin"/>
          <w:sz w:val="24"/>
          <w:szCs w:val="24"/>
          <w:rtl/>
        </w:rPr>
        <w:t xml:space="preserve"> اغلب ترج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ح</w:t>
      </w:r>
      <w:r w:rsidRPr="00F106A4">
        <w:rPr>
          <w:rFonts w:cs="B Nazanin"/>
          <w:sz w:val="24"/>
          <w:szCs w:val="24"/>
          <w:rtl/>
        </w:rPr>
        <w:t xml:space="preserve"> م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دهند از تجز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ه</w:t>
      </w:r>
      <w:r w:rsidRPr="00F106A4">
        <w:rPr>
          <w:rFonts w:cs="B Nazanin"/>
          <w:sz w:val="24"/>
          <w:szCs w:val="24"/>
          <w:rtl/>
        </w:rPr>
        <w:t xml:space="preserve"> و تحل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ل</w:t>
      </w:r>
      <w:r w:rsidRPr="00F106A4">
        <w:rPr>
          <w:rFonts w:cs="B Nazanin"/>
          <w:sz w:val="24"/>
          <w:szCs w:val="24"/>
          <w:rtl/>
        </w:rPr>
        <w:t xml:space="preserve"> داده ها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اکتشاف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(</w:t>
      </w:r>
      <w:r w:rsidRPr="00F106A4">
        <w:rPr>
          <w:rFonts w:cs="B Nazanin"/>
          <w:sz w:val="24"/>
          <w:szCs w:val="24"/>
        </w:rPr>
        <w:t xml:space="preserve">EDA) 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ا</w:t>
      </w:r>
      <w:r w:rsidRPr="00F106A4">
        <w:rPr>
          <w:rFonts w:cs="B Nazanin"/>
          <w:sz w:val="24"/>
          <w:szCs w:val="24"/>
          <w:rtl/>
        </w:rPr>
        <w:t xml:space="preserve"> تجز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ه</w:t>
      </w:r>
      <w:r w:rsidRPr="00F106A4">
        <w:rPr>
          <w:rFonts w:cs="B Nazanin"/>
          <w:sz w:val="24"/>
          <w:szCs w:val="24"/>
          <w:rtl/>
        </w:rPr>
        <w:t xml:space="preserve"> و تحل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ل</w:t>
      </w:r>
      <w:r w:rsidRPr="00F106A4">
        <w:rPr>
          <w:rFonts w:cs="B Nazanin"/>
          <w:sz w:val="24"/>
          <w:szCs w:val="24"/>
          <w:rtl/>
        </w:rPr>
        <w:t xml:space="preserve"> داده ها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گراف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ک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استفاده کنند. </w:t>
      </w:r>
      <w:r w:rsidRPr="00F106A4">
        <w:rPr>
          <w:rFonts w:cs="B Nazanin"/>
          <w:sz w:val="24"/>
          <w:szCs w:val="24"/>
        </w:rPr>
        <w:t>EDA</w:t>
      </w:r>
      <w:r w:rsidRPr="00F106A4">
        <w:rPr>
          <w:rFonts w:cs="B Nazanin"/>
          <w:sz w:val="24"/>
          <w:szCs w:val="24"/>
          <w:rtl/>
        </w:rPr>
        <w:t xml:space="preserve"> به تحل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 w:hint="eastAsia"/>
          <w:sz w:val="24"/>
          <w:szCs w:val="24"/>
          <w:rtl/>
        </w:rPr>
        <w:t>لگر</w:t>
      </w:r>
      <w:r w:rsidRPr="00F106A4">
        <w:rPr>
          <w:rFonts w:cs="B Nazanin"/>
          <w:sz w:val="24"/>
          <w:szCs w:val="24"/>
          <w:rtl/>
        </w:rPr>
        <w:t xml:space="preserve"> اجازه م</w:t>
      </w:r>
      <w:r w:rsidRPr="00F106A4">
        <w:rPr>
          <w:rFonts w:cs="B Nazanin" w:hint="cs"/>
          <w:sz w:val="24"/>
          <w:szCs w:val="24"/>
          <w:rtl/>
        </w:rPr>
        <w:t>ی</w:t>
      </w:r>
      <w:r w:rsidRPr="00F106A4">
        <w:rPr>
          <w:rFonts w:cs="B Nazanin"/>
          <w:sz w:val="24"/>
          <w:szCs w:val="24"/>
          <w:rtl/>
        </w:rPr>
        <w:t xml:space="preserve"> دهد</w:t>
      </w:r>
    </w:p>
    <w:p w:rsidR="00F106A4" w:rsidRPr="008B0246" w:rsidRDefault="00F106A4" w:rsidP="008B0246">
      <w:pPr>
        <w:pStyle w:val="ListParagraph"/>
        <w:numPr>
          <w:ilvl w:val="0"/>
          <w:numId w:val="1"/>
        </w:numPr>
        <w:jc w:val="both"/>
        <w:rPr>
          <w:rFonts w:cs="B Nazanin"/>
          <w:sz w:val="24"/>
          <w:szCs w:val="24"/>
          <w:rtl/>
        </w:rPr>
      </w:pPr>
      <w:r w:rsidRPr="008B0246">
        <w:rPr>
          <w:rFonts w:cs="B Nazanin"/>
          <w:sz w:val="24"/>
          <w:szCs w:val="24"/>
          <w:rtl/>
        </w:rPr>
        <w:t>کاوش در مجموعه داده ه</w:t>
      </w:r>
      <w:r w:rsidRPr="008B0246">
        <w:rPr>
          <w:rFonts w:cs="B Nazanin" w:hint="cs"/>
          <w:sz w:val="24"/>
          <w:szCs w:val="24"/>
          <w:rtl/>
        </w:rPr>
        <w:t xml:space="preserve">ا </w:t>
      </w:r>
    </w:p>
    <w:p w:rsidR="00F106A4" w:rsidRPr="008B0246" w:rsidRDefault="00F106A4" w:rsidP="008B0246">
      <w:pPr>
        <w:pStyle w:val="ListParagraph"/>
        <w:numPr>
          <w:ilvl w:val="0"/>
          <w:numId w:val="1"/>
        </w:numPr>
        <w:jc w:val="both"/>
        <w:rPr>
          <w:rFonts w:cs="B Nazanin"/>
          <w:sz w:val="24"/>
          <w:szCs w:val="24"/>
          <w:rtl/>
        </w:rPr>
      </w:pPr>
      <w:r w:rsidRPr="008B0246">
        <w:rPr>
          <w:rFonts w:cs="B Nazanin"/>
          <w:sz w:val="24"/>
          <w:szCs w:val="24"/>
          <w:rtl/>
        </w:rPr>
        <w:t>بررس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/>
          <w:sz w:val="24"/>
          <w:szCs w:val="24"/>
          <w:rtl/>
        </w:rPr>
        <w:t xml:space="preserve"> روابط متقابل ب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ن</w:t>
      </w:r>
      <w:r w:rsidRPr="008B0246">
        <w:rPr>
          <w:rFonts w:cs="B Nazanin"/>
          <w:sz w:val="24"/>
          <w:szCs w:val="24"/>
          <w:rtl/>
        </w:rPr>
        <w:t xml:space="preserve"> صفات؛</w:t>
      </w:r>
    </w:p>
    <w:p w:rsidR="00F106A4" w:rsidRPr="008B0246" w:rsidRDefault="00F106A4" w:rsidP="008B0246">
      <w:pPr>
        <w:pStyle w:val="ListParagraph"/>
        <w:numPr>
          <w:ilvl w:val="0"/>
          <w:numId w:val="1"/>
        </w:numPr>
        <w:jc w:val="both"/>
        <w:rPr>
          <w:rFonts w:cs="B Nazanin"/>
          <w:sz w:val="24"/>
          <w:szCs w:val="24"/>
          <w:rtl/>
        </w:rPr>
      </w:pPr>
      <w:r w:rsidRPr="008B0246">
        <w:rPr>
          <w:rFonts w:cs="B Nazanin"/>
          <w:sz w:val="24"/>
          <w:szCs w:val="24"/>
          <w:rtl/>
        </w:rPr>
        <w:t>ز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ر</w:t>
      </w:r>
      <w:r w:rsidRPr="008B0246">
        <w:rPr>
          <w:rFonts w:cs="B Nazanin"/>
          <w:sz w:val="24"/>
          <w:szCs w:val="24"/>
          <w:rtl/>
        </w:rPr>
        <w:t xml:space="preserve"> مجموعه ها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/>
          <w:sz w:val="24"/>
          <w:szCs w:val="24"/>
          <w:rtl/>
        </w:rPr>
        <w:t xml:space="preserve"> </w:t>
      </w:r>
      <w:r w:rsidR="008B0246" w:rsidRPr="008B0246">
        <w:rPr>
          <w:rFonts w:cs="B Nazanin" w:hint="cs"/>
          <w:sz w:val="24"/>
          <w:szCs w:val="24"/>
          <w:rtl/>
        </w:rPr>
        <w:t>مورد نظر در</w:t>
      </w:r>
      <w:r w:rsidRPr="008B0246">
        <w:rPr>
          <w:rFonts w:cs="B Nazanin"/>
          <w:sz w:val="24"/>
          <w:szCs w:val="24"/>
          <w:rtl/>
        </w:rPr>
        <w:t xml:space="preserve"> مشاهدات را شناسا</w:t>
      </w:r>
      <w:r w:rsidRPr="008B0246">
        <w:rPr>
          <w:rFonts w:cs="B Nazanin" w:hint="cs"/>
          <w:sz w:val="24"/>
          <w:szCs w:val="24"/>
          <w:rtl/>
        </w:rPr>
        <w:t>یی</w:t>
      </w:r>
      <w:r w:rsidRPr="008B0246">
        <w:rPr>
          <w:rFonts w:cs="B Nazanin"/>
          <w:sz w:val="24"/>
          <w:szCs w:val="24"/>
          <w:rtl/>
        </w:rPr>
        <w:t xml:space="preserve"> کن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د</w:t>
      </w:r>
      <w:r w:rsidRPr="008B0246">
        <w:rPr>
          <w:rFonts w:cs="B Nazanin"/>
          <w:sz w:val="24"/>
          <w:szCs w:val="24"/>
          <w:rtl/>
        </w:rPr>
        <w:t>. و</w:t>
      </w:r>
    </w:p>
    <w:p w:rsidR="00F106A4" w:rsidRDefault="00F106A4" w:rsidP="008B0246">
      <w:pPr>
        <w:pStyle w:val="ListParagraph"/>
        <w:numPr>
          <w:ilvl w:val="0"/>
          <w:numId w:val="1"/>
        </w:numPr>
        <w:jc w:val="both"/>
        <w:rPr>
          <w:rFonts w:cs="B Nazanin"/>
          <w:sz w:val="24"/>
          <w:szCs w:val="24"/>
        </w:rPr>
      </w:pP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ک</w:t>
      </w:r>
      <w:r w:rsidRPr="008B0246">
        <w:rPr>
          <w:rFonts w:cs="B Nazanin"/>
          <w:sz w:val="24"/>
          <w:szCs w:val="24"/>
          <w:rtl/>
        </w:rPr>
        <w:t xml:space="preserve"> ا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ده</w:t>
      </w:r>
      <w:r w:rsidRPr="008B0246">
        <w:rPr>
          <w:rFonts w:cs="B Nazanin"/>
          <w:sz w:val="24"/>
          <w:szCs w:val="24"/>
          <w:rtl/>
        </w:rPr>
        <w:t xml:space="preserve"> اول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ه</w:t>
      </w:r>
      <w:r w:rsidRPr="008B0246">
        <w:rPr>
          <w:rFonts w:cs="B Nazanin"/>
          <w:sz w:val="24"/>
          <w:szCs w:val="24"/>
          <w:rtl/>
        </w:rPr>
        <w:t xml:space="preserve"> از ارتباط ها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/>
          <w:sz w:val="24"/>
          <w:szCs w:val="24"/>
          <w:rtl/>
        </w:rPr>
        <w:t xml:space="preserve"> احتمال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/>
          <w:sz w:val="24"/>
          <w:szCs w:val="24"/>
          <w:rtl/>
        </w:rPr>
        <w:t xml:space="preserve"> ب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ن</w:t>
      </w:r>
      <w:r w:rsidRPr="008B0246">
        <w:rPr>
          <w:rFonts w:cs="B Nazanin"/>
          <w:sz w:val="24"/>
          <w:szCs w:val="24"/>
          <w:rtl/>
        </w:rPr>
        <w:t xml:space="preserve"> پ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ش</w:t>
      </w:r>
      <w:r w:rsidRPr="008B0246">
        <w:rPr>
          <w:rFonts w:cs="B Nazanin"/>
          <w:sz w:val="24"/>
          <w:szCs w:val="24"/>
          <w:rtl/>
        </w:rPr>
        <w:t xml:space="preserve"> ب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ن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/>
          <w:sz w:val="24"/>
          <w:szCs w:val="24"/>
          <w:rtl/>
        </w:rPr>
        <w:t xml:space="preserve"> کننده ها و همچن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ن</w:t>
      </w:r>
      <w:r w:rsidRPr="008B0246">
        <w:rPr>
          <w:rFonts w:cs="B Nazanin"/>
          <w:sz w:val="24"/>
          <w:szCs w:val="24"/>
          <w:rtl/>
        </w:rPr>
        <w:t xml:space="preserve"> ب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ن</w:t>
      </w:r>
      <w:r w:rsidRPr="008B0246">
        <w:rPr>
          <w:rFonts w:cs="B Nazanin"/>
          <w:sz w:val="24"/>
          <w:szCs w:val="24"/>
          <w:rtl/>
        </w:rPr>
        <w:t xml:space="preserve"> پ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ش</w:t>
      </w:r>
      <w:r w:rsidRPr="008B0246">
        <w:rPr>
          <w:rFonts w:cs="B Nazanin"/>
          <w:sz w:val="24"/>
          <w:szCs w:val="24"/>
          <w:rtl/>
        </w:rPr>
        <w:t xml:space="preserve"> ب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ن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/>
          <w:sz w:val="24"/>
          <w:szCs w:val="24"/>
          <w:rtl/>
        </w:rPr>
        <w:t xml:space="preserve"> کننده ها و متغ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ر</w:t>
      </w:r>
      <w:r w:rsidRPr="008B0246">
        <w:rPr>
          <w:rFonts w:cs="B Nazanin"/>
          <w:sz w:val="24"/>
          <w:szCs w:val="24"/>
          <w:rtl/>
        </w:rPr>
        <w:t xml:space="preserve"> هدف ا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جاد</w:t>
      </w:r>
      <w:r w:rsidRPr="008B0246">
        <w:rPr>
          <w:rFonts w:cs="B Nazanin"/>
          <w:sz w:val="24"/>
          <w:szCs w:val="24"/>
          <w:rtl/>
        </w:rPr>
        <w:t xml:space="preserve"> کن</w:t>
      </w:r>
      <w:r w:rsidRPr="008B0246">
        <w:rPr>
          <w:rFonts w:cs="B Nazanin" w:hint="cs"/>
          <w:sz w:val="24"/>
          <w:szCs w:val="24"/>
          <w:rtl/>
        </w:rPr>
        <w:t>ی</w:t>
      </w:r>
      <w:r w:rsidRPr="008B0246">
        <w:rPr>
          <w:rFonts w:cs="B Nazanin" w:hint="eastAsia"/>
          <w:sz w:val="24"/>
          <w:szCs w:val="24"/>
          <w:rtl/>
        </w:rPr>
        <w:t>د</w:t>
      </w:r>
      <w:r w:rsidRPr="008B0246">
        <w:rPr>
          <w:rFonts w:cs="B Nazanin"/>
          <w:sz w:val="24"/>
          <w:szCs w:val="24"/>
          <w:rtl/>
        </w:rPr>
        <w:t>.</w:t>
      </w:r>
    </w:p>
    <w:p w:rsidR="00C409C9" w:rsidRPr="00C409C9" w:rsidRDefault="00C409C9" w:rsidP="00C409C9">
      <w:pPr>
        <w:jc w:val="both"/>
        <w:rPr>
          <w:rFonts w:cs="B Nazanin"/>
          <w:sz w:val="24"/>
          <w:szCs w:val="24"/>
        </w:rPr>
      </w:pPr>
    </w:p>
    <w:p w:rsidR="001C7696" w:rsidRPr="0077505D" w:rsidRDefault="00C409C9" w:rsidP="0077505D">
      <w:pPr>
        <w:pStyle w:val="ListParagraph"/>
        <w:numPr>
          <w:ilvl w:val="0"/>
          <w:numId w:val="3"/>
        </w:numPr>
        <w:tabs>
          <w:tab w:val="left" w:pos="296"/>
        </w:tabs>
        <w:ind w:left="476" w:hanging="450"/>
        <w:rPr>
          <w:rFonts w:cs="B Nazanin"/>
          <w:sz w:val="28"/>
          <w:szCs w:val="28"/>
          <w:rtl/>
        </w:rPr>
      </w:pPr>
      <w:r w:rsidRPr="00C409C9">
        <w:rPr>
          <w:rFonts w:cs="B Nazanin"/>
          <w:sz w:val="28"/>
          <w:szCs w:val="28"/>
          <w:rtl/>
        </w:rPr>
        <w:t>آشنا</w:t>
      </w:r>
      <w:r w:rsidRPr="00C409C9">
        <w:rPr>
          <w:rFonts w:cs="B Nazanin" w:hint="cs"/>
          <w:sz w:val="28"/>
          <w:szCs w:val="28"/>
          <w:rtl/>
        </w:rPr>
        <w:t>یی</w:t>
      </w:r>
      <w:r w:rsidRPr="00C409C9">
        <w:rPr>
          <w:rFonts w:cs="B Nazanin"/>
          <w:sz w:val="28"/>
          <w:szCs w:val="28"/>
          <w:rtl/>
        </w:rPr>
        <w:t xml:space="preserve"> با مجموعه داده ها</w:t>
      </w:r>
    </w:p>
    <w:p w:rsidR="001C7696" w:rsidRPr="0077505D" w:rsidRDefault="0077505D" w:rsidP="0077505D">
      <w:pPr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گراف ها</w:t>
      </w:r>
      <w:r w:rsidRPr="0077505D">
        <w:rPr>
          <w:rFonts w:cs="B Nazanin"/>
          <w:sz w:val="24"/>
          <w:szCs w:val="24"/>
          <w:rtl/>
        </w:rPr>
        <w:t>، نمودارها و جداول اغلب روابط مهم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را آشکار م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کنند که م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تواند زم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 w:hint="eastAsia"/>
          <w:sz w:val="24"/>
          <w:szCs w:val="24"/>
          <w:rtl/>
        </w:rPr>
        <w:t>نه</w:t>
      </w:r>
      <w:r w:rsidRPr="0077505D">
        <w:rPr>
          <w:rFonts w:cs="B Nazanin"/>
          <w:sz w:val="24"/>
          <w:szCs w:val="24"/>
          <w:rtl/>
        </w:rPr>
        <w:t xml:space="preserve"> ها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مهم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را برا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بررس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ب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 w:hint="eastAsia"/>
          <w:sz w:val="24"/>
          <w:szCs w:val="24"/>
          <w:rtl/>
        </w:rPr>
        <w:t>شتر</w:t>
      </w:r>
      <w:r w:rsidRPr="0077505D">
        <w:rPr>
          <w:rFonts w:cs="B Nazanin"/>
          <w:sz w:val="24"/>
          <w:szCs w:val="24"/>
          <w:rtl/>
        </w:rPr>
        <w:t xml:space="preserve"> نشان دهد. در ا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 w:hint="eastAsia"/>
          <w:sz w:val="24"/>
          <w:szCs w:val="24"/>
          <w:rtl/>
        </w:rPr>
        <w:t>ن</w:t>
      </w:r>
      <w:r w:rsidRPr="0077505D">
        <w:rPr>
          <w:rFonts w:cs="B Nazanin"/>
          <w:sz w:val="24"/>
          <w:szCs w:val="24"/>
          <w:rtl/>
        </w:rPr>
        <w:t xml:space="preserve"> فصل، ما از روش‌ها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اکتشاف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برا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بررس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مجموعه داده‌ها</w:t>
      </w:r>
      <w:r w:rsidRPr="0077505D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</w:t>
      </w:r>
      <w:r w:rsidRPr="0077505D">
        <w:rPr>
          <w:rFonts w:cs="B Nazanin"/>
          <w:sz w:val="24"/>
          <w:szCs w:val="24"/>
          <w:rtl/>
        </w:rPr>
        <w:t xml:space="preserve"> </w:t>
      </w:r>
      <w:r w:rsidRPr="0077505D">
        <w:rPr>
          <w:rFonts w:cs="B Nazanin"/>
          <w:sz w:val="24"/>
          <w:szCs w:val="24"/>
        </w:rPr>
        <w:t xml:space="preserve">Churn </w:t>
      </w:r>
      <w:r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 استفاده میکنیم.  </w:t>
      </w:r>
      <w:r w:rsidRPr="0077505D">
        <w:rPr>
          <w:rFonts w:cs="B Nazanin"/>
          <w:sz w:val="24"/>
          <w:szCs w:val="24"/>
        </w:rPr>
        <w:t>Churn</w:t>
      </w:r>
      <w:r w:rsidRPr="0077505D">
        <w:rPr>
          <w:rFonts w:cs="B Nazanin"/>
          <w:sz w:val="24"/>
          <w:szCs w:val="24"/>
          <w:rtl/>
        </w:rPr>
        <w:t xml:space="preserve"> که فرسا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 w:hint="eastAsia"/>
          <w:sz w:val="24"/>
          <w:szCs w:val="24"/>
          <w:rtl/>
        </w:rPr>
        <w:t>ش</w:t>
      </w:r>
      <w:r w:rsidRPr="0077505D">
        <w:rPr>
          <w:rFonts w:cs="B Nazanin"/>
          <w:sz w:val="24"/>
          <w:szCs w:val="24"/>
          <w:rtl/>
        </w:rPr>
        <w:t xml:space="preserve"> ن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 w:hint="eastAsia"/>
          <w:sz w:val="24"/>
          <w:szCs w:val="24"/>
          <w:rtl/>
        </w:rPr>
        <w:t>ز</w:t>
      </w:r>
      <w:r w:rsidRPr="0077505D">
        <w:rPr>
          <w:rFonts w:cs="B Nazanin"/>
          <w:sz w:val="24"/>
          <w:szCs w:val="24"/>
          <w:rtl/>
        </w:rPr>
        <w:t xml:space="preserve"> نام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 w:hint="eastAsia"/>
          <w:sz w:val="24"/>
          <w:szCs w:val="24"/>
          <w:rtl/>
        </w:rPr>
        <w:t>ده</w:t>
      </w:r>
      <w:r w:rsidRPr="0077505D">
        <w:rPr>
          <w:rFonts w:cs="B Nazanin"/>
          <w:sz w:val="24"/>
          <w:szCs w:val="24"/>
          <w:rtl/>
        </w:rPr>
        <w:t xml:space="preserve"> م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شود، اصطلاح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است که برا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نشان دادن </w:t>
      </w:r>
      <w:r>
        <w:rPr>
          <w:rFonts w:cs="B Nazanin" w:hint="cs"/>
          <w:sz w:val="24"/>
          <w:szCs w:val="24"/>
          <w:rtl/>
        </w:rPr>
        <w:t xml:space="preserve">ترک کردن خدمات یک کمپانی از طرف </w:t>
      </w:r>
      <w:proofErr w:type="gramStart"/>
      <w:r>
        <w:rPr>
          <w:rFonts w:cs="B Nazanin" w:hint="cs"/>
          <w:sz w:val="24"/>
          <w:szCs w:val="24"/>
          <w:rtl/>
        </w:rPr>
        <w:t xml:space="preserve">مشتری </w:t>
      </w:r>
      <w:r w:rsidRPr="0077505D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و</w:t>
      </w:r>
      <w:proofErr w:type="gramEnd"/>
      <w:r>
        <w:rPr>
          <w:rFonts w:cs="B Nazanin" w:hint="cs"/>
          <w:sz w:val="24"/>
          <w:szCs w:val="24"/>
          <w:rtl/>
        </w:rPr>
        <w:t xml:space="preserve"> روی آوردن به شرکت دیگر</w:t>
      </w:r>
      <w:r w:rsidRPr="0077505D">
        <w:rPr>
          <w:rFonts w:cs="B Nazanin"/>
          <w:sz w:val="24"/>
          <w:szCs w:val="24"/>
          <w:rtl/>
        </w:rPr>
        <w:t xml:space="preserve"> استفاده م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شود. مجموعه داده شامل 20 پ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 w:hint="eastAsia"/>
          <w:sz w:val="24"/>
          <w:szCs w:val="24"/>
          <w:rtl/>
        </w:rPr>
        <w:t>ش‌ب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 w:hint="eastAsia"/>
          <w:sz w:val="24"/>
          <w:szCs w:val="24"/>
          <w:rtl/>
        </w:rPr>
        <w:t>ن</w:t>
      </w:r>
      <w:r w:rsidRPr="0077505D">
        <w:rPr>
          <w:rFonts w:cs="B Nazanin" w:hint="cs"/>
          <w:sz w:val="24"/>
          <w:szCs w:val="24"/>
          <w:rtl/>
        </w:rPr>
        <w:t>ی‌</w:t>
      </w:r>
      <w:r w:rsidRPr="0077505D">
        <w:rPr>
          <w:rFonts w:cs="B Nazanin" w:hint="eastAsia"/>
          <w:sz w:val="24"/>
          <w:szCs w:val="24"/>
          <w:rtl/>
        </w:rPr>
        <w:t>کننده</w:t>
      </w:r>
      <w:r w:rsidRPr="0077505D">
        <w:rPr>
          <w:rFonts w:cs="B Nazanin"/>
          <w:sz w:val="24"/>
          <w:szCs w:val="24"/>
          <w:rtl/>
        </w:rPr>
        <w:t xml:space="preserve"> اطلاع</w:t>
      </w:r>
      <w:r w:rsidRPr="0077505D">
        <w:rPr>
          <w:rFonts w:cs="B Nazanin" w:hint="eastAsia"/>
          <w:sz w:val="24"/>
          <w:szCs w:val="24"/>
          <w:rtl/>
        </w:rPr>
        <w:t>ات</w:t>
      </w:r>
      <w:r w:rsidRPr="0077505D">
        <w:rPr>
          <w:rFonts w:cs="B Nazanin"/>
          <w:sz w:val="24"/>
          <w:szCs w:val="24"/>
          <w:rtl/>
        </w:rPr>
        <w:t xml:space="preserve"> مربوط به 3333 مشتر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 w:hint="eastAsia"/>
          <w:sz w:val="24"/>
          <w:szCs w:val="24"/>
          <w:rtl/>
        </w:rPr>
        <w:t>،</w:t>
      </w:r>
      <w:r w:rsidRPr="0077505D">
        <w:rPr>
          <w:rFonts w:cs="B Nazanin"/>
          <w:sz w:val="24"/>
          <w:szCs w:val="24"/>
          <w:rtl/>
        </w:rPr>
        <w:t xml:space="preserve"> همراه با متغ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 w:hint="eastAsia"/>
          <w:sz w:val="24"/>
          <w:szCs w:val="24"/>
          <w:rtl/>
        </w:rPr>
        <w:t>ر</w:t>
      </w:r>
      <w:r w:rsidRPr="0077505D">
        <w:rPr>
          <w:rFonts w:cs="B Nazanin"/>
          <w:sz w:val="24"/>
          <w:szCs w:val="24"/>
          <w:rtl/>
        </w:rPr>
        <w:t xml:space="preserve"> هدف، ر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 w:hint="eastAsia"/>
          <w:sz w:val="24"/>
          <w:szCs w:val="24"/>
          <w:rtl/>
        </w:rPr>
        <w:t>زش</w:t>
      </w:r>
      <w:r w:rsidRPr="0077505D">
        <w:rPr>
          <w:rFonts w:cs="B Nazanin"/>
          <w:sz w:val="24"/>
          <w:szCs w:val="24"/>
          <w:rtl/>
        </w:rPr>
        <w:t xml:space="preserve"> است، که نشان م</w:t>
      </w:r>
      <w:r w:rsidRPr="0077505D">
        <w:rPr>
          <w:rFonts w:cs="B Nazanin" w:hint="cs"/>
          <w:sz w:val="24"/>
          <w:szCs w:val="24"/>
          <w:rtl/>
        </w:rPr>
        <w:t>ی‌</w:t>
      </w:r>
      <w:r w:rsidRPr="0077505D">
        <w:rPr>
          <w:rFonts w:cs="B Nazanin" w:hint="eastAsia"/>
          <w:sz w:val="24"/>
          <w:szCs w:val="24"/>
          <w:rtl/>
        </w:rPr>
        <w:t>دهد</w:t>
      </w:r>
      <w:r w:rsidRPr="0077505D">
        <w:rPr>
          <w:rFonts w:cs="B Nazanin"/>
          <w:sz w:val="24"/>
          <w:szCs w:val="24"/>
          <w:rtl/>
        </w:rPr>
        <w:t xml:space="preserve"> آ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 w:hint="eastAsia"/>
          <w:sz w:val="24"/>
          <w:szCs w:val="24"/>
          <w:rtl/>
        </w:rPr>
        <w:t>ا</w:t>
      </w:r>
      <w:r w:rsidRPr="0077505D">
        <w:rPr>
          <w:rFonts w:cs="B Nazanin"/>
          <w:sz w:val="24"/>
          <w:szCs w:val="24"/>
          <w:rtl/>
        </w:rPr>
        <w:t xml:space="preserve"> آن مشتر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/>
          <w:sz w:val="24"/>
          <w:szCs w:val="24"/>
          <w:rtl/>
        </w:rPr>
        <w:t xml:space="preserve"> از شرکت خارج شده </w:t>
      </w:r>
      <w:r w:rsidRPr="0077505D">
        <w:rPr>
          <w:rFonts w:cs="B Nazanin" w:hint="cs"/>
          <w:sz w:val="24"/>
          <w:szCs w:val="24"/>
          <w:rtl/>
        </w:rPr>
        <w:t>ی</w:t>
      </w:r>
      <w:r w:rsidRPr="0077505D">
        <w:rPr>
          <w:rFonts w:cs="B Nazanin" w:hint="eastAsia"/>
          <w:sz w:val="24"/>
          <w:szCs w:val="24"/>
          <w:rtl/>
        </w:rPr>
        <w:t>ا</w:t>
      </w:r>
      <w:r w:rsidRPr="0077505D">
        <w:rPr>
          <w:rFonts w:cs="B Nazanin"/>
          <w:sz w:val="24"/>
          <w:szCs w:val="24"/>
          <w:rtl/>
        </w:rPr>
        <w:t xml:space="preserve"> نه.</w:t>
      </w:r>
      <w:bookmarkStart w:id="0" w:name="_GoBack"/>
      <w:bookmarkEnd w:id="0"/>
    </w:p>
    <w:sectPr w:rsidR="001C7696" w:rsidRPr="0077505D" w:rsidSect="007C0B3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2B72"/>
    <w:multiLevelType w:val="hybridMultilevel"/>
    <w:tmpl w:val="CAB4158E"/>
    <w:lvl w:ilvl="0" w:tplc="04090009">
      <w:start w:val="1"/>
      <w:numFmt w:val="bullet"/>
      <w:lvlText w:val=""/>
      <w:lvlJc w:val="left"/>
      <w:pPr>
        <w:ind w:left="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 w15:restartNumberingAfterBreak="0">
    <w:nsid w:val="53191E26"/>
    <w:multiLevelType w:val="hybridMultilevel"/>
    <w:tmpl w:val="A9DE23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11C20"/>
    <w:multiLevelType w:val="hybridMultilevel"/>
    <w:tmpl w:val="81E6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C3"/>
    <w:rsid w:val="000A12C3"/>
    <w:rsid w:val="001C7696"/>
    <w:rsid w:val="0077505D"/>
    <w:rsid w:val="007C0B3E"/>
    <w:rsid w:val="008B0246"/>
    <w:rsid w:val="00C409C9"/>
    <w:rsid w:val="00C7366D"/>
    <w:rsid w:val="00F106A4"/>
    <w:rsid w:val="00FA3A7A"/>
    <w:rsid w:val="00FE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7A5131"/>
  <w15:chartTrackingRefBased/>
  <w15:docId w15:val="{C4394E30-2969-4942-9F41-6ECF17BF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6</cp:revision>
  <dcterms:created xsi:type="dcterms:W3CDTF">2022-03-05T06:27:00Z</dcterms:created>
  <dcterms:modified xsi:type="dcterms:W3CDTF">2022-03-05T07:55:00Z</dcterms:modified>
</cp:coreProperties>
</file>