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3D21516"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14:paraId="207EE4A6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4E4CA4" w:rsidRDefault="004E4CA4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B7719FA"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14:paraId="592AFA3E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4E4CA4" w:rsidRDefault="004E4CA4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7C4AB42"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14:paraId="34BCFD18" w14:textId="77777777" w:rsidR="00582EB5" w:rsidRDefault="00582E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4E4CA4" w:rsidRDefault="004E4CA4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4E4CA4" w:rsidRDefault="004E4CA4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4E4CA4" w:rsidRDefault="004E4CA4">
                            <w:pPr>
                              <w:textDirection w:val="btLr"/>
                            </w:pPr>
                          </w:p>
                          <w:p w14:paraId="6C76DB29" w14:textId="77777777" w:rsidR="004E4CA4" w:rsidRDefault="004E4CA4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4E4CA4" w:rsidRDefault="004E4CA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E9CC3D8"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14:paraId="0EDDC08B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582EB5" w:rsidRDefault="00582EB5">
                      <w:pPr>
                        <w:textDirection w:val="btLr"/>
                      </w:pPr>
                    </w:p>
                    <w:p w14:paraId="6C76DB29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582EB5" w:rsidRDefault="00582E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4E4CA4" w:rsidRDefault="004E4CA4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51B41C4"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14:paraId="427274F7" w14:textId="77777777" w:rsidR="00582EB5" w:rsidRDefault="00582E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10"/>
          <w:footerReference w:type="default" r:id="rId11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lastRenderedPageBreak/>
        <w:br w:type="page"/>
      </w:r>
    </w:p>
    <w:p w14:paraId="1BB689C8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Heading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903B49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903B49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633A8A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Figura 1 - Ilustração de inserção de uma figura e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633A8A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Tabela 1 - Ilustração de inserção de uma tabela e sua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5699E00B" w14:textId="77777777" w:rsidR="008E3369" w:rsidRDefault="004743B5" w:rsidP="008E3369">
      <w:pPr>
        <w:keepNext/>
        <w:numPr>
          <w:ilvl w:val="1"/>
          <w:numId w:val="2"/>
        </w:numPr>
        <w:spacing w:before="600" w:after="60"/>
      </w:pPr>
      <w:bookmarkStart w:id="5" w:name="_gw56zhdea85i" w:colFirst="0" w:colLast="0"/>
      <w:bookmarkEnd w:id="5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68671B94" w:rsidR="00B83DC5" w:rsidRPr="003A342B" w:rsidRDefault="00B83DC5" w:rsidP="008E3369">
      <w:pPr>
        <w:keepNext/>
        <w:spacing w:before="600" w:after="60"/>
        <w:ind w:firstLine="720"/>
      </w:pPr>
      <w:r w:rsidRPr="008E3369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" w:name="_3dy6vkm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7" w:name="_1t3h5sf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3788E26" w14:textId="07F4D8C5" w:rsidR="009A108B" w:rsidRDefault="000376C6" w:rsidP="008E3369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8" w:name="_4d34og8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6E83F958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</w:t>
      </w:r>
      <w:r w:rsidR="00633A8A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" w:name="_317dpx3kl6a1" w:colFirst="0" w:colLast="0"/>
      <w:bookmarkEnd w:id="9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0" w:name="_z5pugga5q7aa" w:colFirst="0" w:colLast="0"/>
      <w:bookmarkEnd w:id="10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dtpobf8o8n8d" w:colFirst="0" w:colLast="0"/>
      <w:bookmarkEnd w:id="11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azydfwewis95" w:colFirst="0" w:colLast="0"/>
      <w:bookmarkEnd w:id="12"/>
      <w:r>
        <w:rPr>
          <w:rFonts w:ascii="Calibri" w:eastAsia="Calibri" w:hAnsi="Calibri" w:cs="Calibri"/>
        </w:rPr>
        <w:t>Ao adotar processos formais e reconhecidos, é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374E9C2F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3jc4p8brlmb9" w:colFirst="0" w:colLast="0"/>
      <w:bookmarkEnd w:id="13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</w:t>
      </w:r>
      <w:r w:rsidR="00633A8A">
        <w:rPr>
          <w:rFonts w:ascii="Calibri" w:eastAsia="Calibri" w:hAnsi="Calibri" w:cs="Calibri"/>
        </w:rPr>
        <w:t>esse tipo de processo, porque</w:t>
      </w:r>
      <w:r>
        <w:rPr>
          <w:rFonts w:ascii="Calibri" w:eastAsia="Calibri" w:hAnsi="Calibri" w:cs="Calibri"/>
        </w:rPr>
        <w:t xml:space="preserve"> já adotam boas práticas de desenvolvimento, sabendo assim quais atividades são necessárias para comple</w:t>
      </w:r>
      <w:r w:rsidR="00633A8A">
        <w:rPr>
          <w:rFonts w:ascii="Calibri" w:eastAsia="Calibri" w:hAnsi="Calibri" w:cs="Calibri"/>
        </w:rPr>
        <w:t>tar as tarefas previstas e saber</w:t>
      </w:r>
      <w:r>
        <w:rPr>
          <w:rFonts w:ascii="Calibri" w:eastAsia="Calibri" w:hAnsi="Calibri" w:cs="Calibri"/>
        </w:rPr>
        <w:t xml:space="preserve"> como prevenir e resolver problemas.</w:t>
      </w:r>
    </w:p>
    <w:p w14:paraId="53FA7BB4" w14:textId="08903AF0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1eyf55ldir2d" w:colFirst="0" w:colLast="0"/>
      <w:bookmarkEnd w:id="14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</w:t>
      </w:r>
      <w:r w:rsidR="00633A8A">
        <w:rPr>
          <w:rFonts w:ascii="Calibri" w:eastAsia="Calibri" w:hAnsi="Calibri" w:cs="Calibri"/>
        </w:rPr>
        <w:t>. E</w:t>
      </w:r>
      <w:r>
        <w:rPr>
          <w:rFonts w:ascii="Calibri" w:eastAsia="Calibri" w:hAnsi="Calibri" w:cs="Calibri"/>
        </w:rPr>
        <w:t>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5739ycw3ddc3" w:colFirst="0" w:colLast="0"/>
      <w:bookmarkEnd w:id="15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6" w:name="_qzmhd8oiwudu" w:colFirst="0" w:colLast="0"/>
      <w:bookmarkEnd w:id="16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7" w:name="_3qiezyk6agws" w:colFirst="0" w:colLast="0"/>
      <w:bookmarkEnd w:id="17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8" w:name="_f6neuy9r2bgo" w:colFirst="0" w:colLast="0"/>
      <w:bookmarkEnd w:id="18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19" w:name="_6poc0qcfbw4u" w:colFirst="0" w:colLast="0"/>
      <w:bookmarkEnd w:id="19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0" w:name="_d4jumy13hc27" w:colFirst="0" w:colLast="0"/>
      <w:bookmarkEnd w:id="20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1" w:name="_kn84btj9jnfg" w:colFirst="0" w:colLast="0"/>
      <w:bookmarkEnd w:id="21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r2e17er55d7c" w:colFirst="0" w:colLast="0"/>
      <w:bookmarkEnd w:id="22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3" w:name="_af0mwh32pj2m" w:colFirst="0" w:colLast="0"/>
      <w:bookmarkEnd w:id="23"/>
      <w:r>
        <w:rPr>
          <w:b/>
          <w:sz w:val="28"/>
          <w:szCs w:val="28"/>
        </w:rPr>
        <w:lastRenderedPageBreak/>
        <w:t>História</w:t>
      </w:r>
    </w:p>
    <w:p w14:paraId="19F78780" w14:textId="3216754A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qis3gx9frzu1" w:colFirst="0" w:colLast="0"/>
      <w:bookmarkEnd w:id="24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</w:t>
      </w:r>
      <w:r w:rsidR="00633A8A">
        <w:rPr>
          <w:rFonts w:ascii="Calibri" w:eastAsia="Calibri" w:hAnsi="Calibri" w:cs="Calibri"/>
        </w:rPr>
        <w:t>aí todo o seu trabalho se focou</w:t>
      </w:r>
      <w:r>
        <w:rPr>
          <w:rFonts w:ascii="Calibri" w:eastAsia="Calibri" w:hAnsi="Calibri" w:cs="Calibri"/>
        </w:rPr>
        <w:t xml:space="preserve">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gvdfuqsh8mh" w:colFirst="0" w:colLast="0"/>
      <w:bookmarkEnd w:id="25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5DE54131" w:rsidR="009A108B" w:rsidRDefault="00633A8A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Este modelo tornou-se assim, o</w:t>
      </w:r>
      <w:r w:rsidR="000376C6">
        <w:rPr>
          <w:rFonts w:ascii="Calibri" w:eastAsia="Calibri" w:hAnsi="Calibri" w:cs="Calibri"/>
        </w:rPr>
        <w:t xml:space="preserve"> mais usado para desenvol</w:t>
      </w:r>
      <w:r>
        <w:rPr>
          <w:rFonts w:ascii="Calibri" w:eastAsia="Calibri" w:hAnsi="Calibri" w:cs="Calibri"/>
        </w:rPr>
        <w:t>vimento de software. Atualmente,</w:t>
      </w:r>
      <w:r w:rsidR="000376C6">
        <w:rPr>
          <w:rFonts w:ascii="Calibri" w:eastAsia="Calibri" w:hAnsi="Calibri" w:cs="Calibri"/>
        </w:rPr>
        <w:t xml:space="preserve"> com o aparecimento de metodologias </w:t>
      </w:r>
      <w:r w:rsidR="00B83DC5">
        <w:rPr>
          <w:rFonts w:ascii="Calibri" w:eastAsia="Calibri" w:hAnsi="Calibri" w:cs="Calibri"/>
        </w:rPr>
        <w:t>“</w:t>
      </w:r>
      <w:r w:rsidR="000376C6"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 w:rsidR="000376C6"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 w:rsidR="000376C6"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 w:rsidR="000376C6"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 w:rsidR="000376C6"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 w:rsidR="000376C6"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6" w:name="_r1zuimdun3d0" w:colFirst="0" w:colLast="0"/>
      <w:bookmarkEnd w:id="26"/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305B8200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633A8A">
        <w:rPr>
          <w:rFonts w:asciiTheme="minorHAnsi" w:hAnsiTheme="minorHAnsi" w:cstheme="minorHAnsi"/>
        </w:rPr>
        <w:t xml:space="preserve"> n</w:t>
      </w:r>
      <w:r w:rsidR="00ED7475" w:rsidRPr="00D04BD3">
        <w:rPr>
          <w:rFonts w:asciiTheme="minorHAnsi" w:hAnsiTheme="minorHAnsi" w:cstheme="minorHAnsi"/>
        </w:rPr>
        <w:t xml:space="preserve">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EDB4F54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</w:t>
      </w:r>
      <w:r w:rsidR="00633A8A">
        <w:rPr>
          <w:rFonts w:asciiTheme="minorHAnsi" w:hAnsiTheme="minorHAnsi" w:cstheme="minorHAnsi"/>
        </w:rPr>
        <w:t>que podem ser avaliadas quanto à</w:t>
      </w:r>
      <w:r w:rsidRPr="00D04BD3">
        <w:rPr>
          <w:rFonts w:asciiTheme="minorHAnsi" w:hAnsiTheme="minorHAnsi" w:cstheme="minorHAnsi"/>
        </w:rPr>
        <w:t xml:space="preserve">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3102EEA2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="00633A8A">
        <w:rPr>
          <w:rFonts w:asciiTheme="minorHAnsi" w:hAnsiTheme="minorHAnsi" w:cstheme="minorHAnsi"/>
        </w:rPr>
        <w:t xml:space="preserve"> – c</w:t>
      </w:r>
      <w:r w:rsidRPr="00D04BD3">
        <w:rPr>
          <w:rFonts w:asciiTheme="minorHAnsi" w:hAnsiTheme="minorHAnsi" w:cstheme="minorHAnsi"/>
        </w:rPr>
        <w:t xml:space="preserve">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6F8E2491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</w:t>
      </w:r>
      <w:r w:rsidR="00633A8A">
        <w:rPr>
          <w:rFonts w:asciiTheme="minorHAnsi" w:hAnsiTheme="minorHAnsi" w:cstheme="minorHAnsi"/>
        </w:rPr>
        <w:t xml:space="preserve"> Provavelmente o software deverá</w:t>
      </w:r>
      <w:r w:rsidRPr="00D04BD3">
        <w:rPr>
          <w:rFonts w:asciiTheme="minorHAnsi" w:hAnsiTheme="minorHAnsi" w:cstheme="minorHAnsi"/>
        </w:rPr>
        <w:t xml:space="preserve"> sofrer mudanças depois de ser entregue ao cliente</w:t>
      </w:r>
      <w:r w:rsidR="00633A8A">
        <w:rPr>
          <w:rFonts w:asciiTheme="minorHAnsi" w:hAnsiTheme="minorHAnsi" w:cstheme="minorHAnsi"/>
        </w:rPr>
        <w:t>,</w:t>
      </w:r>
      <w:r w:rsidRPr="00D04BD3">
        <w:rPr>
          <w:rFonts w:asciiTheme="minorHAnsi" w:hAnsiTheme="minorHAnsi" w:cstheme="minorHAnsi"/>
        </w:rPr>
        <w:t xml:space="preserve">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F885713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</w:t>
      </w:r>
      <w:r w:rsidR="00633A8A">
        <w:rPr>
          <w:rFonts w:asciiTheme="minorHAnsi" w:hAnsiTheme="minorHAnsi" w:cs="Arial"/>
          <w:sz w:val="20"/>
          <w:szCs w:val="20"/>
        </w:rPr>
        <w:t>damentais e estão na ordem correta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B47B909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</w:t>
      </w:r>
      <w:r w:rsidR="00633A8A">
        <w:rPr>
          <w:rFonts w:asciiTheme="minorHAnsi" w:hAnsiTheme="minorHAnsi" w:cs="Arial"/>
          <w:sz w:val="20"/>
          <w:szCs w:val="20"/>
        </w:rPr>
        <w:t>rta modificações nos requisitos.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136251C4" w:rsidR="00307529" w:rsidRPr="00307529" w:rsidRDefault="00633A8A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>Tem, o que é chamado de “processo delay” (processo de demora), aquando do aparecimento do software.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623AAE74" w:rsidR="00B70B5D" w:rsidRDefault="00B70B5D">
      <w:pPr>
        <w:rPr>
          <w:rFonts w:ascii="Calibri" w:eastAsia="Calibri" w:hAnsi="Calibri" w:cs="Calibri"/>
        </w:rPr>
      </w:pPr>
    </w:p>
    <w:p w14:paraId="00439174" w14:textId="442E86DB" w:rsidR="008E3369" w:rsidRDefault="008E3369">
      <w:pPr>
        <w:rPr>
          <w:rFonts w:ascii="Calibri" w:eastAsia="Calibri" w:hAnsi="Calibri" w:cs="Calibri"/>
        </w:rPr>
      </w:pPr>
    </w:p>
    <w:p w14:paraId="47F850A1" w14:textId="70E27C39" w:rsidR="008E3369" w:rsidRDefault="008E3369">
      <w:pPr>
        <w:rPr>
          <w:rFonts w:ascii="Calibri" w:eastAsia="Calibri" w:hAnsi="Calibri" w:cs="Calibri"/>
        </w:rPr>
      </w:pPr>
    </w:p>
    <w:p w14:paraId="392967C8" w14:textId="1E2161E2" w:rsidR="008E3369" w:rsidRDefault="008E3369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1F346FA5" w14:textId="77777777" w:rsidR="004F0CB5" w:rsidRDefault="004F0CB5" w:rsidP="004F0CB5">
      <w:pPr>
        <w:keepNext/>
        <w:spacing w:before="480" w:after="60"/>
        <w:ind w:firstLine="720"/>
        <w:rPr>
          <w:b/>
          <w:sz w:val="28"/>
          <w:szCs w:val="28"/>
        </w:rPr>
      </w:pPr>
      <w:bookmarkStart w:id="27" w:name="_ifg8kwz3o14c" w:colFirst="0" w:colLast="0"/>
      <w:bookmarkStart w:id="28" w:name="_ekq4248vgl9l" w:colFirst="0" w:colLast="0"/>
      <w:bookmarkEnd w:id="27"/>
      <w:bookmarkEnd w:id="28"/>
      <w:r>
        <w:rPr>
          <w:b/>
          <w:sz w:val="28"/>
          <w:szCs w:val="28"/>
        </w:rPr>
        <w:t>O que é?</w:t>
      </w:r>
    </w:p>
    <w:p w14:paraId="53EDB1DB" w14:textId="12D4AD65" w:rsidR="004F0CB5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 </w:t>
      </w:r>
      <w:r w:rsidR="005C5095">
        <w:rPr>
          <w:rFonts w:ascii="Calibri" w:eastAsia="Calibri" w:hAnsi="Calibri" w:cs="Calibri"/>
        </w:rPr>
        <w:t>prototipagem</w:t>
      </w:r>
      <w:r>
        <w:rPr>
          <w:rFonts w:ascii="Calibri" w:eastAsia="Calibri" w:hAnsi="Calibri" w:cs="Calibri"/>
        </w:rPr>
        <w:t xml:space="preserve"> é um processo que tem como finalidade facilitar o entendimento dos requisitos, apresentar conceitos e funcionalidades do softwar</w:t>
      </w:r>
      <w:r w:rsidR="005C5095">
        <w:rPr>
          <w:rFonts w:ascii="Calibri" w:eastAsia="Calibri" w:hAnsi="Calibri" w:cs="Calibri"/>
        </w:rPr>
        <w:t>e entre o cliente e o desenvolvi</w:t>
      </w:r>
      <w:r>
        <w:rPr>
          <w:rFonts w:ascii="Calibri" w:eastAsia="Calibri" w:hAnsi="Calibri" w:cs="Calibri"/>
        </w:rPr>
        <w:t>dor do projeto. Assim, podemos propor uma solução adequada para o problema do cliente, aumentando, então, a sua percepção de valor.</w:t>
      </w:r>
      <w:bookmarkStart w:id="29" w:name="_zeyu0oqb0dmi" w:colFirst="0" w:colLast="0"/>
      <w:bookmarkEnd w:id="29"/>
    </w:p>
    <w:p w14:paraId="5A63A601" w14:textId="6EC763B8" w:rsidR="009A108B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Os protótipos são aliados das metodologias ágeis de desenvolvimento, uma vez que garantem uma maior comunicação entre a equipa e o cliente. Eles podem ser desenvolvidos em diferentes níveis de fidelidade: quanto maior esta for, mais o protótipo se parecerá com </w:t>
      </w:r>
      <w:r w:rsidR="005C5095">
        <w:rPr>
          <w:rFonts w:ascii="Calibri" w:eastAsia="Calibri" w:hAnsi="Calibri" w:cs="Calibri"/>
        </w:rPr>
        <w:t xml:space="preserve">o </w:t>
      </w:r>
      <w:r>
        <w:rPr>
          <w:rFonts w:ascii="Calibri" w:eastAsia="Calibri" w:hAnsi="Calibri" w:cs="Calibri"/>
        </w:rPr>
        <w:t>resultado entregue. No entanto, um protótipo de alta</w:t>
      </w:r>
      <w:r w:rsidR="005C5095">
        <w:rPr>
          <w:rFonts w:ascii="Calibri" w:eastAsia="Calibri" w:hAnsi="Calibri" w:cs="Calibri"/>
        </w:rPr>
        <w:t xml:space="preserve"> fidelidade leva mais tempo a</w:t>
      </w:r>
      <w:r>
        <w:rPr>
          <w:rFonts w:ascii="Calibri" w:eastAsia="Calibri" w:hAnsi="Calibri" w:cs="Calibri"/>
        </w:rPr>
        <w:t xml:space="preserve"> ser criado ou modificado. A escolha do protótipo ideal varia de acordo com o nível de entendimento do negócio, a complexidade dos requisitos, prazo e orçamento para elaboração.</w:t>
      </w:r>
    </w:p>
    <w:p w14:paraId="15EEA4A3" w14:textId="06C0E876" w:rsidR="00C44B86" w:rsidRPr="00617DCC" w:rsidRDefault="000376C6" w:rsidP="00C44B86">
      <w:pPr>
        <w:keepNext/>
        <w:spacing w:before="480" w:after="60"/>
        <w:rPr>
          <w:rFonts w:ascii="Calibri" w:eastAsia="Calibri" w:hAnsi="Calibri" w:cs="Calibri"/>
        </w:rPr>
      </w:pPr>
      <w:bookmarkStart w:id="30" w:name="_8rcas7f67mza" w:colFirst="0" w:colLast="0"/>
      <w:bookmarkEnd w:id="30"/>
      <w:r>
        <w:rPr>
          <w:rFonts w:ascii="Calibri" w:eastAsia="Calibri" w:hAnsi="Calibri" w:cs="Calibri"/>
        </w:rPr>
        <w:tab/>
        <w:t xml:space="preserve">Em finais dos anos 80 </w:t>
      </w:r>
      <w:r w:rsidR="005C5095">
        <w:rPr>
          <w:rFonts w:ascii="Calibri" w:eastAsia="Calibri" w:hAnsi="Calibri" w:cs="Calibri"/>
        </w:rPr>
        <w:t>nasceram as tecnologias de proto</w:t>
      </w:r>
      <w:r>
        <w:rPr>
          <w:rFonts w:ascii="Calibri" w:eastAsia="Calibri" w:hAnsi="Calibri" w:cs="Calibri"/>
        </w:rPr>
        <w:t>tipagem e têm vindo a ser utilizadas quase exclusivamente para criação de protótipos. Recentemente, as técnicas deste modelo evoluíram de aplicações para a elaboração direta de componentes de utilização industrial.</w:t>
      </w:r>
    </w:p>
    <w:p w14:paraId="099D55B3" w14:textId="38C5E665" w:rsidR="004F0CB5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 w:eastAsia="en-US"/>
        </w:rPr>
        <w:drawing>
          <wp:inline distT="0" distB="0" distL="0" distR="0" wp14:anchorId="7E8AF665" wp14:editId="7356A640">
            <wp:extent cx="3315335" cy="2465049"/>
            <wp:effectExtent l="0" t="0" r="0" b="0"/>
            <wp:docPr id="8" name="Picture 1" descr="Macintosh HD:Users:brunohenriques:Desktop:Captura de ecrã 2017-04-19, às 17.46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Captura de ecrã 2017-04-19, às 17.46.4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8" cy="2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8676" w14:textId="045C2471" w:rsidR="006A02CC" w:rsidRDefault="006A02CC" w:rsidP="00816994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As fases da prototipagem.</w:t>
      </w:r>
    </w:p>
    <w:p w14:paraId="5E34E467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2E2B26B3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06AF2EA6" w14:textId="77777777" w:rsidR="004F0CB5" w:rsidRPr="004F0CB5" w:rsidRDefault="004F0CB5" w:rsidP="004F0CB5">
      <w:pPr>
        <w:keepNext/>
        <w:spacing w:before="480" w:after="60"/>
        <w:ind w:left="720"/>
        <w:contextualSpacing/>
      </w:pPr>
    </w:p>
    <w:p w14:paraId="7C6BA433" w14:textId="4D288CA8" w:rsidR="004F0CB5" w:rsidRPr="004F0CB5" w:rsidRDefault="004F0CB5" w:rsidP="004F0CB5">
      <w:pPr>
        <w:keepNext/>
        <w:numPr>
          <w:ilvl w:val="2"/>
          <w:numId w:val="2"/>
        </w:numPr>
        <w:spacing w:before="480" w:after="60"/>
        <w:contextualSpacing/>
        <w:rPr>
          <w:b/>
        </w:rPr>
      </w:pPr>
      <w:r w:rsidRPr="004F0CB5">
        <w:rPr>
          <w:b/>
          <w:sz w:val="28"/>
          <w:szCs w:val="28"/>
        </w:rPr>
        <w:t>Ferramentas da Prototipagem</w:t>
      </w:r>
    </w:p>
    <w:p w14:paraId="27A8FA40" w14:textId="77777777" w:rsidR="004F0CB5" w:rsidRDefault="004F0CB5" w:rsidP="004F0CB5">
      <w:pPr>
        <w:keepNext/>
        <w:spacing w:before="480" w:after="60"/>
        <w:contextualSpacing/>
        <w:rPr>
          <w:b/>
          <w:sz w:val="28"/>
          <w:szCs w:val="28"/>
        </w:rPr>
      </w:pPr>
    </w:p>
    <w:p w14:paraId="3BE3BAE2" w14:textId="46A1D855" w:rsidR="004F0CB5" w:rsidRDefault="00406D68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  <w:r>
        <w:rPr>
          <w:rFonts w:asciiTheme="minorHAnsi" w:hAnsiTheme="minorHAnsi" w:cs="Helvetica Neue"/>
          <w:color w:val="3A3E44"/>
          <w:lang w:val="en-US"/>
        </w:rPr>
        <w:t>As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ferramentas</w:t>
      </w:r>
      <w:r w:rsidR="005C5095">
        <w:rPr>
          <w:rFonts w:asciiTheme="minorHAnsi" w:hAnsiTheme="minorHAnsi" w:cs="Helvetica Neue"/>
          <w:color w:val="3A3E44"/>
          <w:lang w:val="en-US"/>
        </w:rPr>
        <w:t xml:space="preserve"> de</w:t>
      </w:r>
      <w:r w:rsidR="0059584C">
        <w:rPr>
          <w:rFonts w:asciiTheme="minorHAnsi" w:hAnsiTheme="minorHAnsi" w:cs="Helvetica Neue"/>
          <w:color w:val="3A3E44"/>
          <w:lang w:val="en-US"/>
        </w:rPr>
        <w:t xml:space="preserve"> que vamos falar de seguida 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>são utilizadas por várias empresas durante o processo de prototipagem. Entre as quais, algumas utilizam esquemas em papel numa análise inicial, para</w:t>
      </w:r>
      <w:r w:rsidR="005C5095">
        <w:rPr>
          <w:rFonts w:asciiTheme="minorHAnsi" w:hAnsiTheme="minorHAnsi" w:cs="Helvetica Neue"/>
          <w:color w:val="3A3E44"/>
          <w:lang w:val="en-US"/>
        </w:rPr>
        <w:t>,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assim, facilitar o feedback dos clientes, para depois desenvolverem um protótipo operacional utilizando sistemas específicos, como ferramentas de construção de ícones e as técnicas de construção e linguagens  de 4ª geração.</w:t>
      </w:r>
    </w:p>
    <w:p w14:paraId="3FF62D54" w14:textId="77777777" w:rsidR="00D0176C" w:rsidRPr="004F0CB5" w:rsidRDefault="00D0176C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</w:p>
    <w:p w14:paraId="18952E56" w14:textId="56CB9036" w:rsidR="004F0CB5" w:rsidRDefault="004F0CB5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algumas ferramentas utilizadas na criação de protótipos de software estão: o IDE (Ambiente de Desenvolvimento Integrado), que é um programa com características e ferramentas que apoiam o desenvolvimento de software, as linguagens de programação interagem com os IDE’s, permitindo assim a geração de protótipos; o Visual FoxPro, que é um sistema de desenvolvimento de base de dados para uma rápida criação de aplicações desktop; o Eclipse, é uma ferramenta opensource que agrega a plataforma de geradores de código java, mas o interessante desta IDE são os plugins, através destes o Eclipse pode gerar ainda códigos Python e C/C++; o Visual Studio .NET, que é uma solução da Microsoft que gera código para Framework .NET, suportando linguagens Visual Basic .NET, C#, C++ e J#; e por fim o IBM VisualAge Generator, que é um ambiente de desenvolvimento de aplicativos rápido para e-business.</w:t>
      </w:r>
    </w:p>
    <w:p w14:paraId="3C6E1D62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6FAEE1F9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1B46915B" w14:textId="77777777" w:rsidR="00513E41" w:rsidRPr="00C44B86" w:rsidRDefault="00513E41" w:rsidP="00513E4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7D431EBB" w14:textId="77777777" w:rsidR="00513E41" w:rsidRPr="004F0CB5" w:rsidRDefault="00513E41" w:rsidP="00513E41">
      <w:pPr>
        <w:keepNext/>
        <w:spacing w:before="480" w:after="60"/>
        <w:contextualSpacing/>
      </w:pPr>
    </w:p>
    <w:p w14:paraId="12FEE180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Algumas das vantagens da prototipagem são a redução dos custos no desenvolvimento, a participação ativa do cliente no processo de desenvolvimento, a facilidade de operação no sistema, uma vez que, o cliente sabe com o que contar através do protótipo, uma satisfação mais elevada para o cliente e a redução de mal entendidos entre clientes e desenvolvedores.</w:t>
      </w:r>
    </w:p>
    <w:p w14:paraId="571D9ED3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2662EEC1" w14:textId="77777777" w:rsidR="00513E41" w:rsidRPr="004F0CB5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as desvantagens de usar este processo de desenvolvimento estão a condução a uma análise insuficiente ou incorreta do software, o cliente espera um desempenho igual ao do protótipo e podem ficar demasiado agarrados ao protótipo.</w:t>
      </w:r>
    </w:p>
    <w:p w14:paraId="231FEFFD" w14:textId="77777777" w:rsidR="00513E41" w:rsidRPr="004F0CB5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0CFA2F" w14:textId="1B9346C9" w:rsidR="009A108B" w:rsidRDefault="009A108B"/>
    <w:p w14:paraId="76FF2C1C" w14:textId="77777777" w:rsidR="005B7D62" w:rsidRDefault="005B7D62"/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5A96DF8B" w:rsidR="009A108B" w:rsidRPr="00CF07FF" w:rsidRDefault="003C768F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Modelo em Espiral</w:t>
      </w:r>
    </w:p>
    <w:p w14:paraId="4B52777F" w14:textId="77777777" w:rsidR="00811666" w:rsidRDefault="00811666" w:rsidP="00CF07FF">
      <w:pPr>
        <w:keepNext/>
        <w:spacing w:before="600" w:after="60"/>
        <w:contextualSpacing/>
      </w:pPr>
    </w:p>
    <w:p w14:paraId="5023635E" w14:textId="77777777" w:rsidR="009A108B" w:rsidRPr="003C768F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067EC64C" w14:textId="77777777" w:rsidR="003C768F" w:rsidRDefault="003C768F" w:rsidP="003C768F">
      <w:pPr>
        <w:keepNext/>
        <w:spacing w:before="480" w:after="60"/>
        <w:contextualSpacing/>
        <w:rPr>
          <w:b/>
          <w:sz w:val="28"/>
          <w:szCs w:val="28"/>
        </w:rPr>
      </w:pPr>
    </w:p>
    <w:p w14:paraId="6FD586FA" w14:textId="08DE56C1" w:rsidR="003C768F" w:rsidRPr="003C768F" w:rsidRDefault="003C768F" w:rsidP="003C768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O objetivo do modelo em espiral é fornecer um meta modelo em que seja possível acomodar vários processos de desenvolvimento específicos. Significa então, que podemos encaixar nele algumas características dos processos de desenvolvimento, falados anterior e posteriormente, adaptando-os assim, </w:t>
      </w:r>
      <w:r w:rsidR="005E007F">
        <w:rPr>
          <w:rFonts w:asciiTheme="minorHAnsi" w:hAnsiTheme="minorHAnsi"/>
        </w:rPr>
        <w:t>à</w:t>
      </w:r>
      <w:r>
        <w:rPr>
          <w:rFonts w:asciiTheme="minorHAnsi" w:hAnsiTheme="minorHAnsi"/>
        </w:rPr>
        <w:t>s necessidades especificas de quem os desenvolve ou aos pormenores do software a ser desenvolvido. Assim, o modelo em espiral prevê prototipagem, desenvolvimento evolutivo e cíclico</w:t>
      </w:r>
      <w:r w:rsidR="00D52F02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e as principais atividades do modelo em cascata.</w:t>
      </w:r>
    </w:p>
    <w:p w14:paraId="4889F700" w14:textId="77777777" w:rsidR="003C768F" w:rsidRDefault="003C768F" w:rsidP="003C768F">
      <w:pPr>
        <w:keepNext/>
        <w:spacing w:before="480" w:after="60"/>
        <w:contextualSpacing/>
      </w:pPr>
    </w:p>
    <w:p w14:paraId="78A7FDC3" w14:textId="70D9E982" w:rsidR="009A108B" w:rsidRPr="001700D1" w:rsidRDefault="001700D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História</w:t>
      </w:r>
    </w:p>
    <w:p w14:paraId="72E01902" w14:textId="77777777" w:rsidR="001700D1" w:rsidRDefault="001700D1" w:rsidP="001700D1">
      <w:pPr>
        <w:keepNext/>
        <w:spacing w:before="480" w:after="60"/>
        <w:contextualSpacing/>
        <w:rPr>
          <w:b/>
          <w:sz w:val="28"/>
          <w:szCs w:val="28"/>
        </w:rPr>
      </w:pPr>
    </w:p>
    <w:p w14:paraId="351E2056" w14:textId="1834DB5A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Este modelo foi definido por Barry Boehm num artigo seu de 1988, </w:t>
      </w:r>
      <w:r>
        <w:rPr>
          <w:rFonts w:asciiTheme="minorHAnsi" w:hAnsiTheme="minorHAnsi"/>
          <w:i/>
        </w:rPr>
        <w:t>A spiral Model of Software Development and Enhancement.</w:t>
      </w:r>
      <w:r>
        <w:rPr>
          <w:rFonts w:asciiTheme="minorHAnsi" w:hAnsiTheme="minorHAnsi"/>
        </w:rPr>
        <w:t xml:space="preserve"> </w:t>
      </w:r>
    </w:p>
    <w:p w14:paraId="38FAD4FE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5FCB49AC" w14:textId="73F8507E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não foi o primeiro a discutir o desenvolvimento iterativo e incremental, mas foi o primeiro processo de desenvolvimento a explicar o porquê do modo iterativo.</w:t>
      </w:r>
    </w:p>
    <w:p w14:paraId="09C9DE75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0069F74F" w14:textId="77777777" w:rsidR="005B7D62" w:rsidRDefault="001700D1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Originalmente, as iterações têm uma duração típica de 6 meses a 2 anos, em que cada fase inicia com um objetivo esperado e termina com uma revisão</w:t>
      </w:r>
      <w:r w:rsidR="003D32D0">
        <w:rPr>
          <w:rFonts w:asciiTheme="minorHAnsi" w:hAnsiTheme="minorHAnsi"/>
        </w:rPr>
        <w:t xml:space="preserve"> do progresso</w:t>
      </w:r>
      <w:r>
        <w:rPr>
          <w:rFonts w:asciiTheme="minorHAnsi" w:hAnsiTheme="minorHAnsi"/>
        </w:rPr>
        <w:t xml:space="preserve"> da parte do cliente</w:t>
      </w:r>
      <w:r w:rsidR="003D32D0">
        <w:rPr>
          <w:rFonts w:asciiTheme="minorHAnsi" w:hAnsiTheme="minorHAnsi"/>
        </w:rPr>
        <w:t>.</w:t>
      </w:r>
      <w:r w:rsidR="005B7D62">
        <w:rPr>
          <w:rFonts w:asciiTheme="minorHAnsi" w:hAnsiTheme="minorHAnsi"/>
        </w:rPr>
        <w:t xml:space="preserve"> </w:t>
      </w:r>
    </w:p>
    <w:p w14:paraId="6DB47047" w14:textId="77777777" w:rsidR="005B7D62" w:rsidRDefault="005B7D62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139B2030" w14:textId="7C413C54" w:rsidR="00811666" w:rsidRPr="00811666" w:rsidRDefault="009042EB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São aplicados esforços de análise e engenharia em todas as fases do projeto, mas sempre focados no objetivo principal do mesmo.</w:t>
      </w:r>
      <w:r w:rsidR="001700D1">
        <w:rPr>
          <w:rFonts w:asciiTheme="minorHAnsi" w:hAnsiTheme="minorHAnsi"/>
        </w:rPr>
        <w:t xml:space="preserve"> </w:t>
      </w:r>
    </w:p>
    <w:p w14:paraId="303ADBDB" w14:textId="77777777" w:rsidR="00811666" w:rsidRPr="00811666" w:rsidRDefault="00811666" w:rsidP="00811666">
      <w:pPr>
        <w:keepNext/>
        <w:spacing w:before="480" w:after="60"/>
        <w:contextualSpacing/>
        <w:rPr>
          <w:rFonts w:asciiTheme="minorHAnsi" w:hAnsiTheme="minorHAnsi"/>
        </w:rPr>
      </w:pPr>
    </w:p>
    <w:p w14:paraId="412E81EB" w14:textId="77777777" w:rsidR="00811666" w:rsidRDefault="00811666" w:rsidP="00811666">
      <w:pPr>
        <w:keepNext/>
        <w:spacing w:before="480" w:after="60"/>
        <w:contextualSpacing/>
      </w:pPr>
    </w:p>
    <w:p w14:paraId="4292716E" w14:textId="77777777" w:rsidR="009A108B" w:rsidRPr="00811666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15EFB282" w14:textId="77777777" w:rsidR="00811666" w:rsidRDefault="00811666" w:rsidP="00811666">
      <w:pPr>
        <w:keepNext/>
        <w:spacing w:before="480" w:after="60"/>
        <w:contextualSpacing/>
        <w:rPr>
          <w:b/>
          <w:sz w:val="28"/>
          <w:szCs w:val="28"/>
        </w:rPr>
      </w:pPr>
    </w:p>
    <w:p w14:paraId="3C76E9F9" w14:textId="08A5FCD4" w:rsidR="00811666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é usado com mais frequência em projetos de maiores dimensões. Então, para projetos com dimensões mais pequenas, os conceitos de desenvolvimento ágil tornam-se numa alternativa mais viável.</w:t>
      </w:r>
    </w:p>
    <w:p w14:paraId="265AE8E9" w14:textId="77777777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314A992" w14:textId="36ACDA6E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principal inovação deste modelo é conduzir o processo de desenvolvimento criado, tendo como base a análise de riscos e o planeamento do projeto, que é realizado durante toda a evolução do </w:t>
      </w:r>
      <w:r>
        <w:rPr>
          <w:rFonts w:asciiTheme="minorHAnsi" w:hAnsiTheme="minorHAnsi"/>
        </w:rPr>
        <w:lastRenderedPageBreak/>
        <w:t>desenvolvimento. Riscos são circunstâncias adversas que podem surgir durante o processo de desenvolvimento de software, impedindo assim o processo ou diminuindo a qualidade do produto.</w:t>
      </w:r>
      <w:r w:rsidR="00953153">
        <w:rPr>
          <w:rFonts w:asciiTheme="minorHAnsi" w:hAnsiTheme="minorHAnsi"/>
        </w:rPr>
        <w:t xml:space="preserve"> Como exemplos de riscos temos o caso de desenvolvedores que abandonam a equipa</w:t>
      </w:r>
      <w:r w:rsidR="0094215E">
        <w:rPr>
          <w:rFonts w:asciiTheme="minorHAnsi" w:hAnsiTheme="minorHAnsi"/>
        </w:rPr>
        <w:t>, ferramentas não podem ser utilizadas, falhas de equipamentos usados no desenvolvimento ou que serão utilizados no produto final, etc.</w:t>
      </w:r>
    </w:p>
    <w:p w14:paraId="1577F98A" w14:textId="77777777" w:rsidR="0094215E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8D37759" w14:textId="77777777" w:rsidR="00414B7B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Identificar e gerir os riscos é, nos dias de hoje, uma atividade importantíssima no processo de desenvolvimento de software devido à imaturidade da área e à falta de conhecimento, técnicas e ferramentas adequadas.</w:t>
      </w:r>
    </w:p>
    <w:p w14:paraId="0FFB81BB" w14:textId="77777777" w:rsidR="00414B7B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04489C0" w14:textId="2D64E21B" w:rsidR="0094215E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Cada ciclo do modelo em espiral possui quatro atividades principais, onde se elaboram os objetivos (Planeamento), avaliam-se as alternativas (Análise de riscos), definem-se as entidades de software de um projeto (Engenharia) e planeia-se o próximo ciclo (Atualização). Podemos abortar o processo no caso deste apresentar um ou mais fatores de alto risco.</w:t>
      </w:r>
      <w:r w:rsidR="0094215E">
        <w:rPr>
          <w:rFonts w:asciiTheme="minorHAnsi" w:hAnsiTheme="minorHAnsi"/>
        </w:rPr>
        <w:t xml:space="preserve"> </w:t>
      </w:r>
    </w:p>
    <w:p w14:paraId="0AA9D876" w14:textId="77777777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30E1D925" w14:textId="7EF2ED1F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 cada ciclo deste modelo, é gerado um protótipo ligeiramente diferente do anterior, sendo </w:t>
      </w:r>
      <w:r w:rsidR="00997CE2">
        <w:rPr>
          <w:rFonts w:asciiTheme="minorHAnsi" w:hAnsiTheme="minorHAnsi"/>
        </w:rPr>
        <w:t xml:space="preserve">este, uma versão um pouco mais sofisticada do software, sendo que não há etapas fixas no modelo em espiral, com cada fase a ocorrer mais que uma vez. </w:t>
      </w:r>
    </w:p>
    <w:p w14:paraId="2F933D11" w14:textId="77777777" w:rsidR="00CE3A42" w:rsidRDefault="00CE3A42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42B44DFB" w14:textId="4E00869A" w:rsidR="00CE3A42" w:rsidRDefault="00CE3A42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Como podemos ver na imagem seguinte, no modelo proposto por Boehm, o raio da espiral representa o custo do processo e o ângulo da mesma representa o progresso realizado da construção do projeto de software.</w:t>
      </w:r>
    </w:p>
    <w:p w14:paraId="053892CC" w14:textId="77777777" w:rsidR="00FE4625" w:rsidRDefault="00FE4625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35435B5" w14:textId="4EE3E617" w:rsidR="00AD2228" w:rsidRDefault="00FE4625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  <w:noProof/>
          <w:lang w:val="en-US" w:eastAsia="en-US"/>
        </w:rPr>
        <w:drawing>
          <wp:inline distT="0" distB="0" distL="0" distR="0" wp14:anchorId="05446C0B" wp14:editId="1F80D815">
            <wp:extent cx="3089603" cy="2426688"/>
            <wp:effectExtent l="0" t="0" r="9525" b="12065"/>
            <wp:docPr id="9" name="Picture 1" descr="Macintosh HD:Users:brunohenriques:Desktop:espiral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espiralModel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414" cy="24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46884" w14:textId="53678572" w:rsidR="00FE4625" w:rsidRDefault="00FE4625" w:rsidP="00FE4625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– As etapas do modelo em espiral.</w:t>
      </w:r>
    </w:p>
    <w:p w14:paraId="6609FBEC" w14:textId="77777777" w:rsidR="00D66203" w:rsidRDefault="00D66203" w:rsidP="00D66203"/>
    <w:p w14:paraId="064B2D33" w14:textId="78CED4F0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Na etapa 1, deve-se determinar os objetivos, soluções e restrições.</w:t>
      </w:r>
    </w:p>
    <w:p w14:paraId="7B613DCA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75F861CD" w14:textId="3ED03D47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Na etapa 2, devem ser analisados os riscos das decisões tomadas na etapa anterior. Durante esta etapa podem ser construídos protótipos ou realizar-se simulações do software.</w:t>
      </w:r>
    </w:p>
    <w:p w14:paraId="70CB357F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55CB953F" w14:textId="2DF616A6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etapa 3 consiste em atividades da fase de desenvolvimento, incluindo o design, a especificação, codificação e verificação. A principal característica é que a cada especificação que vai surgindo </w:t>
      </w:r>
      <w:r w:rsidR="00551036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 cada ciclo</w:t>
      </w:r>
      <w:r w:rsidR="00551036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551036">
        <w:rPr>
          <w:rFonts w:asciiTheme="minorHAnsi" w:hAnsiTheme="minorHAnsi"/>
        </w:rPr>
        <w:t>deve ser feita uma verificação apropriada, ou seja, deve-se verificar as especificações de requisitos, do software, da arquitetura, da interface e dos algoritmos.</w:t>
      </w:r>
    </w:p>
    <w:p w14:paraId="7C577A9F" w14:textId="77777777" w:rsidR="003912CD" w:rsidRDefault="003912CD" w:rsidP="002A05FD">
      <w:pPr>
        <w:ind w:firstLine="720"/>
        <w:rPr>
          <w:rFonts w:asciiTheme="minorHAnsi" w:hAnsiTheme="minorHAnsi"/>
        </w:rPr>
      </w:pPr>
    </w:p>
    <w:p w14:paraId="21304AB7" w14:textId="28C9D8AE" w:rsidR="005469B6" w:rsidRDefault="003912CD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A etapa 4 consiste na revisão das etapas anteriores e do planeamento da próxima fase</w:t>
      </w:r>
      <w:r w:rsidR="00A8084B">
        <w:rPr>
          <w:rFonts w:asciiTheme="minorHAnsi" w:hAnsiTheme="minorHAnsi"/>
        </w:rPr>
        <w:t>. Neste planeamento - dependendo dos resultados obtidos nos passos anteriores - decisões, análise de riscos e verificação, podemos optar por seguir o desenvolvimento num modelo em cascata (linear), evolutivo e transformação. Por exemplo, se no primeiro ciclo, os requisitos forem completa e devidamente especificados e validados, podemos optar pelo modelo em cascata. No caso contrário, podemos optar pela construção de novos protótipos, incrementando-o, avaliando novos riscos e voltar a planear o processo.</w:t>
      </w:r>
    </w:p>
    <w:p w14:paraId="6DC749C5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0FCF7ABD" w14:textId="3569B274" w:rsidR="005469B6" w:rsidRPr="00811666" w:rsidRDefault="005469B6" w:rsidP="005469B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1165F75E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25A450DF" w14:textId="662FCF34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Entre as vantagens deste modelo de processo de desenvolvimento de software, temos que as estimativas tornam-se mais realísticas, é mais versátil para lidar com mudanças, melhora o tempo de implementação do sistema, é mais fácil de decidir quando testar e não faz distinção entre desenvolvimento e manutenção.</w:t>
      </w:r>
    </w:p>
    <w:p w14:paraId="61070AA2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532CDC60" w14:textId="162D927D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Como desvantagens do uso deste modelo, estão o dar muito enfâse à parte funcional, a avaliação dos riscos exige experiência, é bem aplicado a sistemas de grande escala e o modelo é relativamente novo e não tem sido muito utilizado. </w:t>
      </w:r>
    </w:p>
    <w:p w14:paraId="0F8DC2FC" w14:textId="77777777" w:rsidR="005469B6" w:rsidRDefault="005469B6" w:rsidP="005469B6">
      <w:pPr>
        <w:keepNext/>
        <w:spacing w:before="480" w:after="60"/>
        <w:contextualSpacing/>
      </w:pPr>
    </w:p>
    <w:p w14:paraId="4C7E0301" w14:textId="77777777" w:rsidR="005469B6" w:rsidRDefault="005469B6" w:rsidP="005469B6">
      <w:pPr>
        <w:keepNext/>
        <w:spacing w:before="480" w:after="60"/>
        <w:contextualSpacing/>
      </w:pPr>
    </w:p>
    <w:p w14:paraId="194625D1" w14:textId="77777777" w:rsidR="005469B6" w:rsidRDefault="005469B6" w:rsidP="005469B6">
      <w:pPr>
        <w:keepNext/>
        <w:spacing w:before="480" w:after="60"/>
        <w:contextualSpacing/>
      </w:pPr>
    </w:p>
    <w:p w14:paraId="33257E58" w14:textId="77777777" w:rsidR="005469B6" w:rsidRDefault="005469B6" w:rsidP="005469B6">
      <w:pPr>
        <w:keepNext/>
        <w:spacing w:before="480" w:after="60"/>
        <w:contextualSpacing/>
      </w:pPr>
    </w:p>
    <w:p w14:paraId="406CD162" w14:textId="77777777" w:rsidR="005469B6" w:rsidRDefault="005469B6" w:rsidP="005469B6">
      <w:pPr>
        <w:keepNext/>
        <w:spacing w:before="480" w:after="60"/>
        <w:contextualSpacing/>
      </w:pPr>
    </w:p>
    <w:p w14:paraId="29A96728" w14:textId="77777777" w:rsidR="005469B6" w:rsidRDefault="005469B6" w:rsidP="005469B6">
      <w:pPr>
        <w:keepNext/>
        <w:spacing w:before="480" w:after="60"/>
        <w:contextualSpacing/>
      </w:pPr>
    </w:p>
    <w:p w14:paraId="628A46B4" w14:textId="77777777" w:rsidR="005469B6" w:rsidRDefault="005469B6" w:rsidP="005469B6">
      <w:pPr>
        <w:keepNext/>
        <w:spacing w:before="480" w:after="60"/>
        <w:contextualSpacing/>
      </w:pPr>
    </w:p>
    <w:p w14:paraId="5B8696E6" w14:textId="77777777" w:rsidR="005469B6" w:rsidRDefault="005469B6" w:rsidP="005469B6">
      <w:pPr>
        <w:keepNext/>
        <w:spacing w:before="480" w:after="60"/>
        <w:contextualSpacing/>
      </w:pPr>
    </w:p>
    <w:p w14:paraId="5557EA71" w14:textId="77777777" w:rsidR="005469B6" w:rsidRPr="00811666" w:rsidRDefault="005469B6" w:rsidP="005469B6">
      <w:pPr>
        <w:keepNext/>
        <w:spacing w:before="480" w:after="60"/>
        <w:contextualSpacing/>
      </w:pPr>
    </w:p>
    <w:p w14:paraId="46E81D19" w14:textId="77777777" w:rsidR="009A108B" w:rsidRDefault="000376C6" w:rsidP="005469B6">
      <w:pPr>
        <w:keepNext/>
        <w:numPr>
          <w:ilvl w:val="0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1BF852F5" w:rsidR="009A108B" w:rsidRPr="00204F13" w:rsidRDefault="00E93062">
      <w:pPr>
        <w:keepNext/>
        <w:numPr>
          <w:ilvl w:val="1"/>
          <w:numId w:val="2"/>
        </w:numPr>
        <w:spacing w:before="600" w:after="60"/>
        <w:contextualSpacing/>
      </w:pPr>
      <w:bookmarkStart w:id="31" w:name="_3rdcrjn" w:colFirst="0" w:colLast="0"/>
      <w:bookmarkEnd w:id="31"/>
      <w:r>
        <w:rPr>
          <w:rFonts w:ascii="Calibri" w:eastAsia="Calibri" w:hAnsi="Calibri" w:cs="Calibri"/>
          <w:b/>
          <w:sz w:val="32"/>
          <w:szCs w:val="32"/>
        </w:rPr>
        <w:t>Desenvolvimento Ágil</w:t>
      </w:r>
      <w:r w:rsidR="006C0EC4">
        <w:rPr>
          <w:rFonts w:ascii="Calibri" w:eastAsia="Calibri" w:hAnsi="Calibri" w:cs="Calibri"/>
          <w:b/>
          <w:sz w:val="32"/>
          <w:szCs w:val="32"/>
        </w:rPr>
        <w:t xml:space="preserve"> </w:t>
      </w:r>
    </w:p>
    <w:p w14:paraId="505319A8" w14:textId="77777777" w:rsidR="00204F13" w:rsidRDefault="00204F13" w:rsidP="00204F13">
      <w:pPr>
        <w:keepNext/>
        <w:spacing w:before="600" w:after="60"/>
        <w:contextualSpacing/>
      </w:pPr>
    </w:p>
    <w:p w14:paraId="5272C456" w14:textId="77777777" w:rsidR="009A108B" w:rsidRPr="00204F13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2" w:name="_26in1rg" w:colFirst="0" w:colLast="0"/>
      <w:bookmarkEnd w:id="32"/>
      <w:r>
        <w:rPr>
          <w:b/>
          <w:sz w:val="28"/>
          <w:szCs w:val="28"/>
        </w:rPr>
        <w:t>Introdução</w:t>
      </w:r>
    </w:p>
    <w:p w14:paraId="1F0C2C6F" w14:textId="77777777" w:rsidR="00204F13" w:rsidRDefault="00204F13" w:rsidP="00204F13">
      <w:pPr>
        <w:keepNext/>
        <w:spacing w:before="480" w:after="60"/>
        <w:contextualSpacing/>
        <w:rPr>
          <w:b/>
          <w:sz w:val="28"/>
          <w:szCs w:val="28"/>
        </w:rPr>
      </w:pPr>
    </w:p>
    <w:p w14:paraId="5BE38B82" w14:textId="77777777" w:rsidR="00204F13" w:rsidRDefault="00204F13" w:rsidP="00204F13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desenvolvimento ágil é um fruto da constatação feita, de forma independente, por vários profissionais com nome na área da engenharia de software, que, apesar de terem aprendido segundo a doutrina tradicional, só conseguiam minimizar os riscos associados ao desenvolvimento de software, agindo e pensando de forma muito diferente do que o que vem nos livros.</w:t>
      </w:r>
    </w:p>
    <w:p w14:paraId="1DA1A019" w14:textId="77777777" w:rsidR="00204F13" w:rsidRDefault="00204F13" w:rsidP="00204F13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00147BCE" w14:textId="336F075C" w:rsidR="00204F13" w:rsidRDefault="00204F13" w:rsidP="00204F13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Embora cada envolvido tivesse as suas próprias práticas e teorias preferidas, todos concordavam que, nas suas experiencias anteriores, os projetos de sucesso </w:t>
      </w:r>
      <w:r w:rsidR="00BB7201">
        <w:rPr>
          <w:rFonts w:asciiTheme="minorHAnsi" w:hAnsiTheme="minorHAnsi"/>
        </w:rPr>
        <w:t xml:space="preserve">tinham em comum um pequeno conjunto de princípios. Com base nisso, criaram o Manifesto Ágil. Então o desenvolvimento </w:t>
      </w:r>
      <w:r w:rsidR="00BB7201">
        <w:rPr>
          <w:rFonts w:asciiTheme="minorHAnsi" w:hAnsiTheme="minorHAnsi"/>
        </w:rPr>
        <w:lastRenderedPageBreak/>
        <w:t>ágil identifica metodologias de desenvolvimento que adotam esses princípios do manifesto, que são:</w:t>
      </w:r>
    </w:p>
    <w:p w14:paraId="1B36D903" w14:textId="1BD7BE3A" w:rsidR="00BB7201" w:rsidRPr="00DE6538" w:rsidRDefault="00DE6538" w:rsidP="00DE6538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 w:rsidRPr="00DE6538">
        <w:rPr>
          <w:rFonts w:asciiTheme="minorHAnsi" w:hAnsiTheme="minorHAnsi"/>
        </w:rPr>
        <w:t>Indivíduos</w:t>
      </w:r>
      <w:r w:rsidR="00903B49" w:rsidRPr="00DE6538">
        <w:rPr>
          <w:rFonts w:asciiTheme="minorHAnsi" w:hAnsiTheme="minorHAnsi"/>
        </w:rPr>
        <w:t xml:space="preserve"> e interação entre eles</w:t>
      </w:r>
      <w:r w:rsidRPr="00DE6538">
        <w:rPr>
          <w:rFonts w:asciiTheme="minorHAnsi" w:hAnsiTheme="minorHAnsi"/>
        </w:rPr>
        <w:t xml:space="preserve"> mais que processos e ferramentas</w:t>
      </w:r>
    </w:p>
    <w:p w14:paraId="7926C4F9" w14:textId="72D1DEF8" w:rsidR="00DE6538" w:rsidRDefault="00DE6538" w:rsidP="00DE6538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Software em funcionamento mais que a documentação abrangente</w:t>
      </w:r>
    </w:p>
    <w:p w14:paraId="5CF6601B" w14:textId="52F001C1" w:rsidR="00DE6538" w:rsidRDefault="00DE6538" w:rsidP="00DE6538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Colaboração com o cliente mais que negociação de contratos</w:t>
      </w:r>
    </w:p>
    <w:p w14:paraId="2AD633AF" w14:textId="06CD9A63" w:rsidR="008E05B2" w:rsidRPr="008E05B2" w:rsidRDefault="00DE6538" w:rsidP="008E05B2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Responder a mudanças mais que seguir um plano</w:t>
      </w:r>
    </w:p>
    <w:p w14:paraId="47993A0B" w14:textId="256E05DA" w:rsidR="002F4791" w:rsidRDefault="008E05B2" w:rsidP="0025762A">
      <w:pPr>
        <w:keepNext/>
        <w:spacing w:before="480" w:after="60"/>
        <w:ind w:firstLine="72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O manifesto reconhece o valor dos dados á direita, mas diz que devemos dar mais valor aos dados da esquerda.</w:t>
      </w:r>
    </w:p>
    <w:p w14:paraId="74E7B747" w14:textId="26DF285E" w:rsidR="00536A3D" w:rsidRDefault="00D94983" w:rsidP="00536A3D">
      <w:pPr>
        <w:keepNext/>
        <w:spacing w:before="480" w:after="60"/>
        <w:ind w:firstLine="72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No desenvolvimento ágil, os projetos adotam o modelo iterativo e em espiral, como podemos ver na figura abaixo.</w:t>
      </w:r>
      <w:r w:rsidR="00D264BC">
        <w:rPr>
          <w:rFonts w:asciiTheme="minorHAnsi" w:hAnsiTheme="minorHAnsi"/>
        </w:rPr>
        <w:t xml:space="preserve"> Neste processo, todas as fases descritas do modelo em cascata são executadas diversas vezes ao longo do projeto, produzindo assim, ciclos curtos que se repetem ao longo do todo o desenvolvimento, sendo que ao fim de cada ciclo se obtém um software funcional, testado e aprovado.</w:t>
      </w:r>
      <w:r w:rsidR="00F91DDA">
        <w:rPr>
          <w:rFonts w:asciiTheme="minorHAnsi" w:hAnsiTheme="minorHAnsi"/>
        </w:rPr>
        <w:t xml:space="preserve"> A estes ciclos chamamos de iterações e crescem em numero de funcionalidades a cada repetição, sabendo que, no ultimo ciclo, todas as funcionalidades pretendidas estarão implementadas, testadas e aprovadas.</w:t>
      </w:r>
    </w:p>
    <w:p w14:paraId="786F1759" w14:textId="375A864E" w:rsidR="00536A3D" w:rsidRPr="008E05B2" w:rsidRDefault="00536A3D" w:rsidP="0025762A">
      <w:pPr>
        <w:keepNext/>
        <w:spacing w:before="480" w:after="60"/>
        <w:ind w:firstLine="720"/>
        <w:jc w:val="left"/>
        <w:rPr>
          <w:rFonts w:asciiTheme="minorHAnsi" w:hAnsiTheme="minorHAnsi"/>
        </w:rPr>
      </w:pPr>
      <w:r>
        <w:rPr>
          <w:rFonts w:asciiTheme="minorHAnsi" w:hAnsiTheme="minorHAnsi"/>
          <w:noProof/>
          <w:lang w:val="en-US" w:eastAsia="en-US"/>
        </w:rPr>
        <w:drawing>
          <wp:inline distT="0" distB="0" distL="0" distR="0" wp14:anchorId="1A2BD530" wp14:editId="4B19C9AB">
            <wp:extent cx="3001010" cy="2676525"/>
            <wp:effectExtent l="0" t="0" r="0" b="0"/>
            <wp:docPr id="11" name="Picture 2" descr="Macintosh HD:Users:brunohenriques:Desktop:imageAg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brunohenriques:Desktop:imageAgil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01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9A48" w14:textId="7EAA4DB7" w:rsidR="00536A3D" w:rsidRDefault="00536A3D" w:rsidP="00536A3D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– Desenvolvimento iterativo e em espiral.</w:t>
      </w:r>
    </w:p>
    <w:p w14:paraId="2D9D61B2" w14:textId="77777777" w:rsidR="00536A3D" w:rsidRDefault="00536A3D" w:rsidP="00204F13">
      <w:pPr>
        <w:keepNext/>
        <w:spacing w:before="480" w:after="60"/>
        <w:contextualSpacing/>
      </w:pPr>
    </w:p>
    <w:p w14:paraId="09B9C395" w14:textId="77777777" w:rsidR="00536A3D" w:rsidRDefault="00536A3D" w:rsidP="00204F13">
      <w:pPr>
        <w:keepNext/>
        <w:spacing w:before="480" w:after="60"/>
        <w:contextualSpacing/>
      </w:pPr>
    </w:p>
    <w:p w14:paraId="17E304B7" w14:textId="46A16638" w:rsidR="009A108B" w:rsidRPr="00E72C56" w:rsidRDefault="00E72C56">
      <w:pPr>
        <w:keepNext/>
        <w:numPr>
          <w:ilvl w:val="2"/>
          <w:numId w:val="2"/>
        </w:numPr>
        <w:spacing w:before="480" w:after="60"/>
        <w:contextualSpacing/>
      </w:pPr>
      <w:bookmarkStart w:id="33" w:name="_lnxbz9" w:colFirst="0" w:colLast="0"/>
      <w:bookmarkEnd w:id="33"/>
      <w:r>
        <w:rPr>
          <w:b/>
          <w:sz w:val="28"/>
          <w:szCs w:val="28"/>
        </w:rPr>
        <w:t>Modelos de processos ágeis</w:t>
      </w:r>
    </w:p>
    <w:p w14:paraId="38DB5566" w14:textId="77777777" w:rsidR="00E72C56" w:rsidRDefault="00E72C56" w:rsidP="00E72C56">
      <w:pPr>
        <w:keepNext/>
        <w:spacing w:before="480" w:after="60"/>
        <w:contextualSpacing/>
        <w:rPr>
          <w:b/>
          <w:sz w:val="28"/>
          <w:szCs w:val="28"/>
        </w:rPr>
      </w:pPr>
    </w:p>
    <w:p w14:paraId="1F27F154" w14:textId="4EFBF976" w:rsidR="00E72C56" w:rsidRDefault="00E72C56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Nas ultimas décadas surgiram vários modelos de processos ágeis.</w:t>
      </w:r>
      <w:r w:rsidR="008C47B9">
        <w:rPr>
          <w:rFonts w:asciiTheme="minorHAnsi" w:hAnsiTheme="minorHAnsi"/>
        </w:rPr>
        <w:t xml:space="preserve"> Alguns modelos têm características que os diferenciam dos demais</w:t>
      </w:r>
      <w:r w:rsidR="00B6723E">
        <w:rPr>
          <w:rFonts w:asciiTheme="minorHAnsi" w:hAnsiTheme="minorHAnsi"/>
        </w:rPr>
        <w:t>.</w:t>
      </w:r>
    </w:p>
    <w:p w14:paraId="194CE14C" w14:textId="77777777" w:rsidR="00573CE0" w:rsidRDefault="00573CE0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EC6C88A" w14:textId="77777777" w:rsidR="00DC572E" w:rsidRDefault="008C22D2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Cada modelo de processo possui as suas próprias características, mas é importante dizer que todos estão em conformidade com o manifesto ágil.</w:t>
      </w:r>
      <w:r w:rsidR="00DC572E">
        <w:rPr>
          <w:rFonts w:asciiTheme="minorHAnsi" w:hAnsiTheme="minorHAnsi"/>
        </w:rPr>
        <w:t xml:space="preserve"> De seguida vamos falar sobre alguns destes modelos e das suas características. Estes modelos são mundialmente utilizados e podem ser muito úteis sobre qual modelo pode ser mais adequado ao contexto.</w:t>
      </w:r>
    </w:p>
    <w:p w14:paraId="69D0D3D1" w14:textId="77777777" w:rsidR="00DC572E" w:rsidRDefault="00DC572E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356BD7E8" w14:textId="5F79393B" w:rsidR="00573CE0" w:rsidRDefault="005A3A95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É sempre importante dizer que o melhor processo para o nosso ambiente empresarial é uma mistura de vários modelos de processos </w:t>
      </w:r>
      <w:r w:rsidR="008C22D2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ou então um processo especifico. Devemos sempre analisar as necessidades e verificar quais os modelos que melhor se adequam.</w:t>
      </w:r>
    </w:p>
    <w:p w14:paraId="646F7D36" w14:textId="77777777" w:rsidR="00A20EC9" w:rsidRDefault="00A20EC9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ACC0882" w14:textId="77777777" w:rsidR="00F40D20" w:rsidRDefault="00F40D20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7CE682C8" w14:textId="77777777" w:rsidR="00D94983" w:rsidRDefault="00D94983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5712553D" w14:textId="2AFC36C0" w:rsidR="00F65BBB" w:rsidRPr="00F65BBB" w:rsidRDefault="00F65BBB" w:rsidP="00B6723E">
      <w:pPr>
        <w:keepNext/>
        <w:spacing w:before="480" w:after="60"/>
        <w:ind w:firstLine="720"/>
        <w:contextualSpacing/>
        <w:rPr>
          <w:rFonts w:asciiTheme="minorHAnsi" w:hAnsiTheme="minorHAnsi"/>
          <w:b/>
          <w:sz w:val="28"/>
          <w:szCs w:val="28"/>
        </w:rPr>
      </w:pPr>
      <w:r w:rsidRPr="00F65BBB">
        <w:rPr>
          <w:rFonts w:asciiTheme="minorHAnsi" w:hAnsiTheme="minorHAnsi"/>
          <w:b/>
          <w:sz w:val="28"/>
          <w:szCs w:val="28"/>
        </w:rPr>
        <w:t>Desenvolvimento de Software Adaptativo (ASD)</w:t>
      </w:r>
    </w:p>
    <w:p w14:paraId="3D38114B" w14:textId="77777777" w:rsidR="00F65BBB" w:rsidRDefault="00F65BBB" w:rsidP="00B6723E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28CD28B0" w14:textId="780BC2C3" w:rsidR="00F65BBB" w:rsidRDefault="00237D4D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Jim Highsmith propôs o Desenvolvimento de Software Adaptativo, como uma técnica para construção de software e sistemas altamente complexos. Este modelo centra-se na colaboração e organização das equipas de desenvolvimento.</w:t>
      </w:r>
    </w:p>
    <w:p w14:paraId="6D0CAD8A" w14:textId="77777777" w:rsidR="00AF5905" w:rsidRDefault="00AF5905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1E574004" w14:textId="038E2101" w:rsidR="008A4196" w:rsidRDefault="008A4196" w:rsidP="00746A19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criador do modelo adaptativo define um ciclo de vida para o modelo, baseado em 3 fases: especulação, colaboração e aprendizagem.</w:t>
      </w:r>
    </w:p>
    <w:p w14:paraId="1FA5D474" w14:textId="4CF40770" w:rsidR="00746A19" w:rsidRDefault="008A4196" w:rsidP="008D6D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 w:rsidRPr="00746A19">
        <w:rPr>
          <w:rFonts w:asciiTheme="minorHAnsi" w:hAnsiTheme="minorHAnsi"/>
        </w:rPr>
        <w:t>Na fase da especulação</w:t>
      </w:r>
      <w:r w:rsidR="00D02200" w:rsidRPr="00746A19">
        <w:rPr>
          <w:rFonts w:asciiTheme="minorHAnsi" w:hAnsiTheme="minorHAnsi"/>
        </w:rPr>
        <w:t xml:space="preserve"> o projeto é iniciado e planeiam-se os ciclos. </w:t>
      </w:r>
      <w:r w:rsidR="00CC7CB7" w:rsidRPr="00746A19">
        <w:rPr>
          <w:rFonts w:asciiTheme="minorHAnsi" w:hAnsiTheme="minorHAnsi"/>
        </w:rPr>
        <w:t>Este planeamento de ciclos usa as informações contidas no inícios do projeto, tais como a missão do cl</w:t>
      </w:r>
      <w:r w:rsidR="00305BB2" w:rsidRPr="00746A19">
        <w:rPr>
          <w:rFonts w:asciiTheme="minorHAnsi" w:hAnsiTheme="minorHAnsi"/>
        </w:rPr>
        <w:t>iente, restrições do projeto e os requisitos básicos.</w:t>
      </w:r>
      <w:r w:rsidR="00B0197D" w:rsidRPr="00746A19">
        <w:rPr>
          <w:rFonts w:asciiTheme="minorHAnsi" w:hAnsiTheme="minorHAnsi"/>
        </w:rPr>
        <w:t xml:space="preserve"> Os requisitos básicos são utilizados para definir o conjunto de ciclos da versão, ou seja, os incrementos de software operacional.</w:t>
      </w:r>
      <w:r w:rsidR="00746A19" w:rsidRPr="00746A19">
        <w:rPr>
          <w:rFonts w:asciiTheme="minorHAnsi" w:hAnsiTheme="minorHAnsi"/>
        </w:rPr>
        <w:t xml:space="preserve"> É de salientar que este plano de ciclos vai sofrer mudanças, pois, após completar cada ciclo o plano é revisto e ajustado.</w:t>
      </w:r>
    </w:p>
    <w:p w14:paraId="48CE2330" w14:textId="7F8E2BF9" w:rsidR="008D6D19" w:rsidRDefault="00CB3764" w:rsidP="008D6D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colaboração é um tema bastante discutido nos métodos ágeis. </w:t>
      </w:r>
      <w:r w:rsidR="00C419F4">
        <w:rPr>
          <w:rFonts w:asciiTheme="minorHAnsi" w:hAnsiTheme="minorHAnsi"/>
        </w:rPr>
        <w:t>Esta envolve confiança, críticas sem animosidade, auxílio, trabalho árduo, comunicação dos problemas, etc.</w:t>
      </w:r>
      <w:r w:rsidR="00052080">
        <w:rPr>
          <w:rFonts w:asciiTheme="minorHAnsi" w:hAnsiTheme="minorHAnsi"/>
        </w:rPr>
        <w:t xml:space="preserve"> Desta </w:t>
      </w:r>
      <w:r w:rsidR="00052080">
        <w:rPr>
          <w:rFonts w:asciiTheme="minorHAnsi" w:hAnsiTheme="minorHAnsi"/>
        </w:rPr>
        <w:lastRenderedPageBreak/>
        <w:t>forma, a colaboração ajuda bastante no levantamento de requisitos, necessidades, especificações, etc.</w:t>
      </w:r>
    </w:p>
    <w:p w14:paraId="4B2C5A39" w14:textId="42DC547F" w:rsidR="00052080" w:rsidRDefault="0053508E" w:rsidP="008D6D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O ASD também salienta que o aprendiz é um elemento chave para que seja possível conseguir uma equipa auto-organizada.</w:t>
      </w:r>
      <w:r w:rsidR="00672523">
        <w:rPr>
          <w:rFonts w:asciiTheme="minorHAnsi" w:hAnsiTheme="minorHAnsi"/>
        </w:rPr>
        <w:t xml:space="preserve"> </w:t>
      </w:r>
      <w:r w:rsidR="000E6457">
        <w:rPr>
          <w:rFonts w:asciiTheme="minorHAnsi" w:hAnsiTheme="minorHAnsi"/>
        </w:rPr>
        <w:t xml:space="preserve">Highsmith enfatiza que o aprendiz ajuda a aumentar os níveis </w:t>
      </w:r>
      <w:r w:rsidR="004E2413">
        <w:rPr>
          <w:rFonts w:asciiTheme="minorHAnsi" w:hAnsiTheme="minorHAnsi"/>
        </w:rPr>
        <w:t xml:space="preserve">reais </w:t>
      </w:r>
      <w:r w:rsidR="000E6457">
        <w:rPr>
          <w:rFonts w:asciiTheme="minorHAnsi" w:hAnsiTheme="minorHAnsi"/>
        </w:rPr>
        <w:t xml:space="preserve">de entendimento </w:t>
      </w:r>
      <w:r w:rsidR="004E2413">
        <w:rPr>
          <w:rFonts w:asciiTheme="minorHAnsi" w:hAnsiTheme="minorHAnsi"/>
        </w:rPr>
        <w:t>a todos os desenvolvedores do projeto.</w:t>
      </w:r>
      <w:r w:rsidR="00343AE2">
        <w:rPr>
          <w:rFonts w:asciiTheme="minorHAnsi" w:hAnsiTheme="minorHAnsi"/>
        </w:rPr>
        <w:t xml:space="preserve"> Com base nisso, as equipas ASD aprendem através de 3 maneiras: grupos focados, revisões técnicas e autópsias de projetos.</w:t>
      </w:r>
    </w:p>
    <w:p w14:paraId="7EB9DCA2" w14:textId="77777777" w:rsidR="00D46FB3" w:rsidRDefault="00D46FB3" w:rsidP="00D46FB3">
      <w:pPr>
        <w:pStyle w:val="ListParagraph"/>
        <w:keepNext/>
        <w:spacing w:before="480" w:after="60"/>
        <w:ind w:left="1080"/>
        <w:rPr>
          <w:rFonts w:asciiTheme="minorHAnsi" w:hAnsiTheme="minorHAnsi"/>
        </w:rPr>
      </w:pPr>
    </w:p>
    <w:p w14:paraId="7FB5F64B" w14:textId="77777777" w:rsidR="00F95FFF" w:rsidRDefault="00F95FFF" w:rsidP="00D46FB3">
      <w:pPr>
        <w:pStyle w:val="ListParagraph"/>
        <w:keepNext/>
        <w:spacing w:before="480" w:after="60"/>
        <w:ind w:left="1080"/>
        <w:rPr>
          <w:rFonts w:asciiTheme="minorHAnsi" w:hAnsiTheme="minorHAnsi"/>
        </w:rPr>
      </w:pPr>
    </w:p>
    <w:p w14:paraId="3B52318E" w14:textId="77777777" w:rsidR="00D46FB3" w:rsidRDefault="00D46FB3" w:rsidP="00D46FB3">
      <w:pPr>
        <w:pStyle w:val="ListParagraph"/>
        <w:keepNext/>
        <w:spacing w:before="480" w:after="60"/>
        <w:ind w:left="1080"/>
        <w:rPr>
          <w:rFonts w:asciiTheme="minorHAnsi" w:hAnsiTheme="minorHAnsi"/>
        </w:rPr>
      </w:pPr>
    </w:p>
    <w:p w14:paraId="5B43F46B" w14:textId="590492EC" w:rsidR="00D46FB3" w:rsidRDefault="00D46FB3" w:rsidP="00D46FB3">
      <w:pPr>
        <w:pStyle w:val="ListParagraph"/>
        <w:keepNext/>
        <w:spacing w:before="480" w:after="60"/>
        <w:ind w:left="1080"/>
        <w:rPr>
          <w:rFonts w:asciiTheme="minorHAnsi" w:hAnsiTheme="minorHAnsi"/>
        </w:rPr>
      </w:pPr>
      <w:r>
        <w:rPr>
          <w:rFonts w:asciiTheme="minorHAnsi" w:hAnsiTheme="minorHAnsi"/>
          <w:b/>
          <w:sz w:val="28"/>
          <w:szCs w:val="28"/>
        </w:rPr>
        <w:t>SCRUM</w:t>
      </w:r>
    </w:p>
    <w:p w14:paraId="1F8550B6" w14:textId="77777777" w:rsidR="00D46FB3" w:rsidRDefault="00D46FB3" w:rsidP="00D46FB3">
      <w:pPr>
        <w:pStyle w:val="ListParagraph"/>
        <w:keepNext/>
        <w:spacing w:before="480" w:after="60"/>
        <w:ind w:left="1080"/>
        <w:rPr>
          <w:rFonts w:asciiTheme="minorHAnsi" w:hAnsiTheme="minorHAnsi"/>
        </w:rPr>
      </w:pPr>
    </w:p>
    <w:p w14:paraId="58761BF3" w14:textId="48F3415E" w:rsidR="00D46FB3" w:rsidRDefault="00A03362" w:rsidP="00A03362">
      <w:pPr>
        <w:keepNext/>
        <w:spacing w:before="480" w:after="60"/>
        <w:ind w:firstLine="720"/>
        <w:rPr>
          <w:rFonts w:asciiTheme="minorHAnsi" w:hAnsiTheme="minorHAnsi"/>
        </w:rPr>
      </w:pPr>
      <w:r w:rsidRPr="00A03362">
        <w:rPr>
          <w:rFonts w:asciiTheme="minorHAnsi" w:hAnsiTheme="minorHAnsi"/>
        </w:rPr>
        <w:t>O Scrum tem este nome devido a uma atividade que ocorre durante um jogo de rugby, que é um de</w:t>
      </w:r>
      <w:r>
        <w:rPr>
          <w:rFonts w:asciiTheme="minorHAnsi" w:hAnsiTheme="minorHAnsi"/>
        </w:rPr>
        <w:t>sporto muito popular em alguns países.</w:t>
      </w:r>
    </w:p>
    <w:p w14:paraId="6437983B" w14:textId="43D7F9C2" w:rsidR="009F7017" w:rsidRDefault="00D02899" w:rsidP="009F7017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Scrum é um método de desenvolvimento ágil de software, criado por Jeff Sutherland e a sua equipa de desenvolvimento.</w:t>
      </w:r>
      <w:r w:rsidR="00174935">
        <w:rPr>
          <w:rFonts w:asciiTheme="minorHAnsi" w:hAnsiTheme="minorHAnsi"/>
        </w:rPr>
        <w:t xml:space="preserve"> O método foi criado na década de 90 e recentemente ficou mais desenvolvido nos métodos gráficos através de Schwaber e Beedle. </w:t>
      </w:r>
      <w:r w:rsidR="006E1DAE">
        <w:rPr>
          <w:rFonts w:asciiTheme="minorHAnsi" w:hAnsiTheme="minorHAnsi"/>
        </w:rPr>
        <w:t>Assim como todos os outros modelos de desenvolvimento ágil, este também se rege pelos</w:t>
      </w:r>
      <w:r w:rsidR="009F7017">
        <w:rPr>
          <w:rFonts w:asciiTheme="minorHAnsi" w:hAnsiTheme="minorHAnsi"/>
        </w:rPr>
        <w:t xml:space="preserve"> mesmos</w:t>
      </w:r>
      <w:r w:rsidR="006E1DAE">
        <w:rPr>
          <w:rFonts w:asciiTheme="minorHAnsi" w:hAnsiTheme="minorHAnsi"/>
        </w:rPr>
        <w:t xml:space="preserve"> princípios do manifesto.</w:t>
      </w:r>
      <w:r w:rsidR="009F7017">
        <w:rPr>
          <w:rFonts w:asciiTheme="minorHAnsi" w:hAnsiTheme="minorHAnsi"/>
        </w:rPr>
        <w:t xml:space="preserve"> </w:t>
      </w:r>
    </w:p>
    <w:p w14:paraId="29576954" w14:textId="77777777" w:rsidR="00596351" w:rsidRDefault="009F7017" w:rsidP="00596351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Este </w:t>
      </w:r>
      <w:r w:rsidR="00CB032B">
        <w:rPr>
          <w:rFonts w:asciiTheme="minorHAnsi" w:hAnsiTheme="minorHAnsi"/>
        </w:rPr>
        <w:t>método</w:t>
      </w:r>
      <w:r>
        <w:rPr>
          <w:rFonts w:asciiTheme="minorHAnsi" w:hAnsiTheme="minorHAnsi"/>
        </w:rPr>
        <w:t xml:space="preserve"> é indicado para projetos com prazos um bocado mais apertados, requisitos que estão constantemente a serem modificados</w:t>
      </w:r>
      <w:r w:rsidR="007D76CC">
        <w:rPr>
          <w:rFonts w:asciiTheme="minorHAnsi" w:hAnsiTheme="minorHAnsi"/>
        </w:rPr>
        <w:t xml:space="preserve"> e que são críticos para o negócio.</w:t>
      </w:r>
      <w:r w:rsidR="00596351">
        <w:rPr>
          <w:rFonts w:asciiTheme="minorHAnsi" w:hAnsiTheme="minorHAnsi"/>
        </w:rPr>
        <w:t xml:space="preserve"> Este método define um conjunto de ações de desenvolvimento:</w:t>
      </w:r>
    </w:p>
    <w:p w14:paraId="5236E5FE" w14:textId="39A554AC" w:rsidR="00596351" w:rsidRPr="00217E5C" w:rsidRDefault="00217E5C" w:rsidP="00217E5C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O</w:t>
      </w:r>
      <w:r w:rsidR="00596351" w:rsidRPr="00217E5C">
        <w:rPr>
          <w:rFonts w:asciiTheme="minorHAnsi" w:hAnsiTheme="minorHAnsi"/>
        </w:rPr>
        <w:t xml:space="preserve"> Bac</w:t>
      </w:r>
      <w:r w:rsidR="003E5F0B" w:rsidRPr="00217E5C">
        <w:rPr>
          <w:rFonts w:asciiTheme="minorHAnsi" w:hAnsiTheme="minorHAnsi"/>
        </w:rPr>
        <w:t>k</w:t>
      </w:r>
      <w:r w:rsidR="00596351" w:rsidRPr="00217E5C">
        <w:rPr>
          <w:rFonts w:asciiTheme="minorHAnsi" w:hAnsiTheme="minorHAnsi"/>
        </w:rPr>
        <w:t xml:space="preserve">log, </w:t>
      </w:r>
      <w:r w:rsidR="003E5F0B" w:rsidRPr="00217E5C">
        <w:rPr>
          <w:rFonts w:asciiTheme="minorHAnsi" w:hAnsiTheme="minorHAnsi"/>
        </w:rPr>
        <w:t xml:space="preserve">que é onde se regista todo o trabalho pendente, sendo eles requisitos ou funcionalidades, organizando-os </w:t>
      </w:r>
      <w:r w:rsidR="00CF210E" w:rsidRPr="00217E5C">
        <w:rPr>
          <w:rFonts w:asciiTheme="minorHAnsi" w:hAnsiTheme="minorHAnsi"/>
        </w:rPr>
        <w:t>por prioridade</w:t>
      </w:r>
      <w:r w:rsidR="003E5F0B" w:rsidRPr="00217E5C">
        <w:rPr>
          <w:rFonts w:asciiTheme="minorHAnsi" w:hAnsiTheme="minorHAnsi"/>
        </w:rPr>
        <w:t>.</w:t>
      </w:r>
      <w:r w:rsidR="009C500D" w:rsidRPr="00217E5C">
        <w:rPr>
          <w:rFonts w:asciiTheme="minorHAnsi" w:hAnsiTheme="minorHAnsi"/>
        </w:rPr>
        <w:t xml:space="preserve"> É de salientar que podem ser adicionadas funciona</w:t>
      </w:r>
      <w:r w:rsidR="00B34869">
        <w:rPr>
          <w:rFonts w:asciiTheme="minorHAnsi" w:hAnsiTheme="minorHAnsi"/>
        </w:rPr>
        <w:t>lidades ao B</w:t>
      </w:r>
      <w:r w:rsidR="009C500D" w:rsidRPr="00217E5C">
        <w:rPr>
          <w:rFonts w:asciiTheme="minorHAnsi" w:hAnsiTheme="minorHAnsi"/>
        </w:rPr>
        <w:t xml:space="preserve">acklog a qualquer altura, porém, o </w:t>
      </w:r>
      <w:r w:rsidR="00566E02" w:rsidRPr="00217E5C">
        <w:rPr>
          <w:rFonts w:asciiTheme="minorHAnsi" w:hAnsiTheme="minorHAnsi"/>
        </w:rPr>
        <w:t>gerente do projeto</w:t>
      </w:r>
      <w:r w:rsidR="009C500D" w:rsidRPr="00217E5C">
        <w:rPr>
          <w:rFonts w:asciiTheme="minorHAnsi" w:hAnsiTheme="minorHAnsi"/>
        </w:rPr>
        <w:t xml:space="preserve"> deve avaliar estas funcionalidades e atualizar as prioridades.</w:t>
      </w:r>
    </w:p>
    <w:p w14:paraId="6BB14219" w14:textId="58006B22" w:rsidR="00217E5C" w:rsidRDefault="00DC1100" w:rsidP="00217E5C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As </w:t>
      </w:r>
      <w:r w:rsidR="00217E5C">
        <w:rPr>
          <w:rFonts w:asciiTheme="minorHAnsi" w:hAnsiTheme="minorHAnsi"/>
        </w:rPr>
        <w:t>Sprints,</w:t>
      </w:r>
      <w:r>
        <w:rPr>
          <w:rFonts w:asciiTheme="minorHAnsi" w:hAnsiTheme="minorHAnsi"/>
        </w:rPr>
        <w:t xml:space="preserve"> que também são algumas funcionalidades</w:t>
      </w:r>
      <w:r w:rsidR="00B34869">
        <w:rPr>
          <w:rFonts w:asciiTheme="minorHAnsi" w:hAnsiTheme="minorHAnsi"/>
        </w:rPr>
        <w:t xml:space="preserve"> do B</w:t>
      </w:r>
      <w:r>
        <w:rPr>
          <w:rFonts w:asciiTheme="minorHAnsi" w:hAnsiTheme="minorHAnsi"/>
        </w:rPr>
        <w:t>acklog, que podem ser atendidas num prazo curto, de no máximo 30 dias.</w:t>
      </w:r>
      <w:r w:rsidR="00B34869">
        <w:rPr>
          <w:rFonts w:asciiTheme="minorHAnsi" w:hAnsiTheme="minorHAnsi"/>
        </w:rPr>
        <w:t xml:space="preserve"> É nas Sprints que o trabalho de desenvolvimento vai ser realizado, para desta forma entregar o mais rápido possível um incremento de software operacional ao cliente. Quando as Sprints já estão a decorrer não devem ser feitas</w:t>
      </w:r>
      <w:r w:rsidR="00911AE6">
        <w:rPr>
          <w:rFonts w:asciiTheme="minorHAnsi" w:hAnsiTheme="minorHAnsi"/>
        </w:rPr>
        <w:t xml:space="preserve"> alterações, deixando então as possíveis alterações serem realizadas nas próximas Sprints.</w:t>
      </w:r>
    </w:p>
    <w:p w14:paraId="1394883B" w14:textId="339C500A" w:rsidR="00DD5358" w:rsidRDefault="007E567E" w:rsidP="00217E5C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As Reuniões, que são tipicamente curtas, mais ou menos 15 minutos, e são realizadas</w:t>
      </w:r>
      <w:r w:rsidR="00AD13E0">
        <w:rPr>
          <w:rFonts w:asciiTheme="minorHAnsi" w:hAnsiTheme="minorHAnsi"/>
        </w:rPr>
        <w:t xml:space="preserve"> diáriamente pela equipa de Scrum. Na reunião diária são feitas perguntas bastante pontuais para todos os membros, como por exemplo: </w:t>
      </w:r>
      <w:r w:rsidR="00A512DB">
        <w:rPr>
          <w:rFonts w:asciiTheme="minorHAnsi" w:hAnsiTheme="minorHAnsi"/>
        </w:rPr>
        <w:t>“O que realizou desde a ultima reunião?”, “Que problemas têm tido?”, “O que planeia realizar até á próxima reunião?”</w:t>
      </w:r>
      <w:r w:rsidR="00177C8D">
        <w:rPr>
          <w:rFonts w:asciiTheme="minorHAnsi" w:hAnsiTheme="minorHAnsi"/>
        </w:rPr>
        <w:t xml:space="preserve">. Estas perguntas ajudam a entender o que cada um fez no dia anterior, se tem alguma dificuldade para realizar alguma tarefa e o que é pretendido fazer no dia. As reuniões são consideradas uma parte importante do Scrum, pois ajuda a equipa a revelar problemas o mais cedo possível e também ajuda </w:t>
      </w:r>
      <w:r w:rsidR="00E36594">
        <w:rPr>
          <w:rFonts w:asciiTheme="minorHAnsi" w:hAnsiTheme="minorHAnsi"/>
        </w:rPr>
        <w:t>a aumentar o</w:t>
      </w:r>
      <w:r w:rsidR="00177C8D">
        <w:rPr>
          <w:rFonts w:asciiTheme="minorHAnsi" w:hAnsiTheme="minorHAnsi"/>
        </w:rPr>
        <w:t xml:space="preserve"> conhecimento.</w:t>
      </w:r>
    </w:p>
    <w:p w14:paraId="73B417A0" w14:textId="6C5E0AEA" w:rsidR="008F31F3" w:rsidRPr="008F31F3" w:rsidRDefault="00476435" w:rsidP="008F31F3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O Scrum Master, que é, por assim dizer, o líder da equipa</w:t>
      </w:r>
      <w:r w:rsidR="00157A14">
        <w:rPr>
          <w:rFonts w:asciiTheme="minorHAnsi" w:hAnsiTheme="minorHAnsi"/>
        </w:rPr>
        <w:t>. É responsável por conduzir as reuniões diárias e avaliar as respostas dos integrantes. Também tem como objetivo identificar e remover obstáculos.</w:t>
      </w:r>
    </w:p>
    <w:p w14:paraId="2C55FB74" w14:textId="6FD9F136" w:rsidR="00B4209F" w:rsidRDefault="008F31F3" w:rsidP="00B4209F">
      <w:pPr>
        <w:keepNext/>
        <w:spacing w:before="480" w:after="60"/>
        <w:ind w:firstLine="720"/>
        <w:rPr>
          <w:rFonts w:asciiTheme="minorHAnsi" w:hAnsiTheme="minorHAnsi"/>
        </w:rPr>
      </w:pPr>
      <w:r w:rsidRPr="008F31F3">
        <w:rPr>
          <w:rFonts w:asciiTheme="minorHAnsi" w:hAnsiTheme="minorHAnsi"/>
        </w:rPr>
        <w:t>Para concluir, o Scrum trabalha com a ideia de entrega de incrementos de software ao cliente.</w:t>
      </w:r>
      <w:r>
        <w:rPr>
          <w:rFonts w:asciiTheme="minorHAnsi" w:hAnsiTheme="minorHAnsi"/>
        </w:rPr>
        <w:t xml:space="preserve"> Esta funcionalidade permite ao cliente avaliar e dar feedback á equipa.</w:t>
      </w:r>
    </w:p>
    <w:p w14:paraId="43EF8FA1" w14:textId="77777777" w:rsidR="00B4209F" w:rsidRDefault="00B4209F" w:rsidP="00B4209F">
      <w:pPr>
        <w:keepNext/>
        <w:spacing w:before="480" w:after="60"/>
        <w:ind w:firstLine="720"/>
        <w:rPr>
          <w:rFonts w:asciiTheme="minorHAnsi" w:hAnsiTheme="minorHAnsi"/>
        </w:rPr>
      </w:pPr>
    </w:p>
    <w:p w14:paraId="799C522D" w14:textId="6621E3AF" w:rsidR="00B4209F" w:rsidRDefault="00052BB0" w:rsidP="008F31F3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  <w:b/>
          <w:sz w:val="28"/>
          <w:szCs w:val="28"/>
        </w:rPr>
        <w:t>Modelação</w:t>
      </w:r>
      <w:r w:rsidR="00B4209F">
        <w:rPr>
          <w:rFonts w:asciiTheme="minorHAnsi" w:hAnsiTheme="minorHAnsi"/>
          <w:b/>
          <w:sz w:val="28"/>
          <w:szCs w:val="28"/>
        </w:rPr>
        <w:t xml:space="preserve"> Ágil</w:t>
      </w:r>
    </w:p>
    <w:p w14:paraId="0FCB8919" w14:textId="1E6C68C7" w:rsidR="00B4209F" w:rsidRDefault="00B4209F" w:rsidP="008F31F3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Muitas vezes</w:t>
      </w:r>
      <w:r w:rsidR="005F33B6">
        <w:rPr>
          <w:rFonts w:asciiTheme="minorHAnsi" w:hAnsiTheme="minorHAnsi"/>
        </w:rPr>
        <w:t>, os engenheiros de software precisam desenvolver sistemas grandes e complexos.</w:t>
      </w:r>
      <w:r w:rsidR="00D63FC1">
        <w:rPr>
          <w:rFonts w:asciiTheme="minorHAnsi" w:hAnsiTheme="minorHAnsi"/>
        </w:rPr>
        <w:t xml:space="preserve"> O propósito e a complexidade desses sistemas são modelados de forma a que todos os envolvidos no projeto entendam os requisitos que devem ser integrados, para que os problemas sejam melhor subdivididos para quem vai soluciona-los.</w:t>
      </w:r>
    </w:p>
    <w:p w14:paraId="30A9C730" w14:textId="51FC024D" w:rsidR="001B00A7" w:rsidRDefault="006418F6" w:rsidP="008F31F3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Muitos métodos de modelos têm surgido nas últimas décadas. Esses métodos auxiliam tanto a análise como o projeto, e muitas vezes geram implementações baseando-se nos modelos.</w:t>
      </w:r>
      <w:r w:rsidR="005E5751">
        <w:rPr>
          <w:rFonts w:asciiTheme="minorHAnsi" w:hAnsiTheme="minorHAnsi"/>
        </w:rPr>
        <w:t xml:space="preserve"> Contudo, apesar de terem evoluído, ainda temos o problema que é mantê-los</w:t>
      </w:r>
      <w:r w:rsidR="00DA612E">
        <w:rPr>
          <w:rFonts w:asciiTheme="minorHAnsi" w:hAnsiTheme="minorHAnsi"/>
        </w:rPr>
        <w:t>. A cada mudança devemos atualizar os modelos e muitas das vezes tendo cuidad</w:t>
      </w:r>
      <w:r w:rsidR="00703E15">
        <w:rPr>
          <w:rFonts w:asciiTheme="minorHAnsi" w:hAnsiTheme="minorHAnsi"/>
        </w:rPr>
        <w:t>o com o grau de formalismo impost</w:t>
      </w:r>
      <w:r w:rsidR="00944290">
        <w:rPr>
          <w:rFonts w:asciiTheme="minorHAnsi" w:hAnsiTheme="minorHAnsi"/>
        </w:rPr>
        <w:t>o</w:t>
      </w:r>
      <w:r w:rsidR="00DA612E">
        <w:rPr>
          <w:rFonts w:asciiTheme="minorHAnsi" w:hAnsiTheme="minorHAnsi"/>
        </w:rPr>
        <w:t>.</w:t>
      </w:r>
    </w:p>
    <w:p w14:paraId="1F1FAEB7" w14:textId="0ABE290D" w:rsidR="008B1519" w:rsidRDefault="00052BB0" w:rsidP="008F31F3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Os métodos ágeis oferecem uma alternativa para a modelação de engenharia de software. Scott Ambler descreve o que ele chama de modelação</w:t>
      </w:r>
      <w:r w:rsidR="00CD757B">
        <w:rPr>
          <w:rFonts w:asciiTheme="minorHAnsi" w:hAnsiTheme="minorHAnsi"/>
        </w:rPr>
        <w:t xml:space="preserve"> ágil da seguinte forma: “</w:t>
      </w:r>
      <w:r w:rsidR="00140B89">
        <w:rPr>
          <w:rFonts w:asciiTheme="minorHAnsi" w:hAnsiTheme="minorHAnsi"/>
        </w:rPr>
        <w:t xml:space="preserve">Modelação ágil consiste numa metodologia baseada na prática, voltada para a modelação e documentação do sistema com base no software. Simplificando, modelação ágil consiste num conjunto de valores, princípios e práticas viradas para a modelação de software que podem ser aplicados num projeto de desenvolvimento de </w:t>
      </w:r>
      <w:r w:rsidR="00140B89">
        <w:rPr>
          <w:rFonts w:asciiTheme="minorHAnsi" w:hAnsiTheme="minorHAnsi"/>
        </w:rPr>
        <w:lastRenderedPageBreak/>
        <w:t>software, de uma forma leve e efetiva.</w:t>
      </w:r>
      <w:r w:rsidR="00860FF4">
        <w:rPr>
          <w:rFonts w:asciiTheme="minorHAnsi" w:hAnsiTheme="minorHAnsi"/>
        </w:rPr>
        <w:t xml:space="preserve"> Os modelos ágeis são mais efetivos que os tradicionais, pelo simples facto de serem meramente bons, pois não têm a obrigação de serem perfeitos.</w:t>
      </w:r>
      <w:r w:rsidR="001674E3">
        <w:rPr>
          <w:rFonts w:asciiTheme="minorHAnsi" w:hAnsiTheme="minorHAnsi"/>
        </w:rPr>
        <w:t>”</w:t>
      </w:r>
    </w:p>
    <w:p w14:paraId="6C7C261A" w14:textId="5F5302B4" w:rsidR="003E7DB9" w:rsidRDefault="007B584A" w:rsidP="008F31F3">
      <w:pPr>
        <w:keepNext/>
        <w:spacing w:before="480" w:after="60"/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Todos os valores do manifesto ágil são consistentes com o que é ensinado na modelação ágil.</w:t>
      </w:r>
      <w:r w:rsidR="00712E37">
        <w:rPr>
          <w:rFonts w:asciiTheme="minorHAnsi" w:hAnsiTheme="minorHAnsi"/>
        </w:rPr>
        <w:t xml:space="preserve"> Como princ</w:t>
      </w:r>
      <w:r w:rsidR="00CB712B">
        <w:rPr>
          <w:rFonts w:asciiTheme="minorHAnsi" w:hAnsiTheme="minorHAnsi"/>
        </w:rPr>
        <w:t>i</w:t>
      </w:r>
      <w:r w:rsidR="00712E37">
        <w:rPr>
          <w:rFonts w:asciiTheme="minorHAnsi" w:hAnsiTheme="minorHAnsi"/>
        </w:rPr>
        <w:t>pais características tem</w:t>
      </w:r>
      <w:r w:rsidR="00616B40">
        <w:rPr>
          <w:rFonts w:asciiTheme="minorHAnsi" w:hAnsiTheme="minorHAnsi"/>
        </w:rPr>
        <w:t>:</w:t>
      </w:r>
    </w:p>
    <w:p w14:paraId="35AD95A7" w14:textId="3DD8A8F0" w:rsidR="00616B40" w:rsidRPr="00657519" w:rsidRDefault="00923939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 w:rsidRPr="00657519">
        <w:rPr>
          <w:rFonts w:asciiTheme="minorHAnsi" w:hAnsiTheme="minorHAnsi"/>
        </w:rPr>
        <w:t xml:space="preserve">Modelar com um objetivo: </w:t>
      </w:r>
      <w:r w:rsidR="006218AE" w:rsidRPr="00657519">
        <w:rPr>
          <w:rFonts w:asciiTheme="minorHAnsi" w:hAnsiTheme="minorHAnsi"/>
        </w:rPr>
        <w:t xml:space="preserve">O desenvolvedor tem de ter sempre um objetivo antes de criar um modelo, como por exemplo, </w:t>
      </w:r>
      <w:r w:rsidR="004314C7" w:rsidRPr="00657519">
        <w:rPr>
          <w:rFonts w:asciiTheme="minorHAnsi" w:hAnsiTheme="minorHAnsi"/>
        </w:rPr>
        <w:t>comunicar informações ao cliente ou ajudar a compreender melhor algum aspeto que não seja tão claro.</w:t>
      </w:r>
      <w:r w:rsidR="00AF15AF" w:rsidRPr="00657519">
        <w:rPr>
          <w:rFonts w:asciiTheme="minorHAnsi" w:hAnsiTheme="minorHAnsi"/>
        </w:rPr>
        <w:t xml:space="preserve"> É de notar que aqui, a modelação ágil foca-se em pensarmos antes de criarmos modelos simplesmente por criar ou para guardar modelos.</w:t>
      </w:r>
      <w:r w:rsidR="00873314" w:rsidRPr="00657519">
        <w:rPr>
          <w:rFonts w:asciiTheme="minorHAnsi" w:hAnsiTheme="minorHAnsi"/>
        </w:rPr>
        <w:t xml:space="preserve"> O modelo criado deve realmente servir para algum fim específico.</w:t>
      </w:r>
    </w:p>
    <w:p w14:paraId="0FFB7C35" w14:textId="619F2361" w:rsidR="00657519" w:rsidRDefault="00657519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Usar múltiplos modelos: </w:t>
      </w:r>
      <w:r w:rsidR="009E7928">
        <w:rPr>
          <w:rFonts w:asciiTheme="minorHAnsi" w:hAnsiTheme="minorHAnsi"/>
        </w:rPr>
        <w:t>Existem diversos modelos e notações que podemos utilizar para descrever o software, no entanto, apenas um subconjunto é realmente essencial para a maioria dos projetos.</w:t>
      </w:r>
    </w:p>
    <w:p w14:paraId="3C430329" w14:textId="0CC5AE05" w:rsidR="0080368B" w:rsidRDefault="00FF5999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>Devemos apenas conservar modelos que terão valor a longo prazo, descartando assim os restantes. Isto ocorre porque efetuar manutenção em modelos é cansativo.</w:t>
      </w:r>
    </w:p>
    <w:p w14:paraId="64FB0397" w14:textId="6526373D" w:rsidR="00FF5999" w:rsidRDefault="000D5A7D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Conteúdo é mais importante que representação: </w:t>
      </w:r>
      <w:r w:rsidR="003B0E29">
        <w:rPr>
          <w:rFonts w:asciiTheme="minorHAnsi" w:hAnsiTheme="minorHAnsi"/>
        </w:rPr>
        <w:t>A modelação deve transmitir sempre informação, seja para um cliente, seja o próprio engenheiro de software. Dessa forma um modelo sintaticamente perfeito que não transmite muito conteúdo, não possui tanto valor como um modelo com notações que fornece conteúdo para o seu público alvo.</w:t>
      </w:r>
    </w:p>
    <w:p w14:paraId="1DADED37" w14:textId="2BCDC1CA" w:rsidR="00BA2B84" w:rsidRDefault="00BA2B84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Ter conhecimento e domínio sobre os modelos e ferramentas a serem utilizados: </w:t>
      </w:r>
      <w:r w:rsidR="00A075FD">
        <w:rPr>
          <w:rFonts w:asciiTheme="minorHAnsi" w:hAnsiTheme="minorHAnsi"/>
        </w:rPr>
        <w:t>Devemos compreender os pontos fortes e fra</w:t>
      </w:r>
      <w:r w:rsidR="000813A1">
        <w:rPr>
          <w:rFonts w:asciiTheme="minorHAnsi" w:hAnsiTheme="minorHAnsi"/>
        </w:rPr>
        <w:t xml:space="preserve">cos de cada modelo e ferramenta usada. </w:t>
      </w:r>
      <w:r w:rsidR="0026492E">
        <w:rPr>
          <w:rFonts w:asciiTheme="minorHAnsi" w:hAnsiTheme="minorHAnsi"/>
        </w:rPr>
        <w:t>Isto dá mais visibilidade e possibilidade de resolver problemas da melhor forma.</w:t>
      </w:r>
    </w:p>
    <w:p w14:paraId="1A50E0D3" w14:textId="44C72957" w:rsidR="0026492E" w:rsidRPr="00657519" w:rsidRDefault="00934910" w:rsidP="00657519">
      <w:pPr>
        <w:pStyle w:val="ListParagraph"/>
        <w:keepNext/>
        <w:numPr>
          <w:ilvl w:val="0"/>
          <w:numId w:val="8"/>
        </w:numPr>
        <w:spacing w:before="480"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Adaptar localmente: </w:t>
      </w:r>
      <w:r w:rsidR="00656E73">
        <w:rPr>
          <w:rFonts w:asciiTheme="minorHAnsi" w:hAnsiTheme="minorHAnsi"/>
        </w:rPr>
        <w:t>Devemos adaptar a modelação ás necessidades da nossa equipa.</w:t>
      </w:r>
      <w:r w:rsidR="00C576A8">
        <w:rPr>
          <w:rFonts w:asciiTheme="minorHAnsi" w:hAnsiTheme="minorHAnsi"/>
        </w:rPr>
        <w:t xml:space="preserve"> Desta forma, adaptamos a modelação para ser realizada num quadro, numa sala de reunião</w:t>
      </w:r>
      <w:r w:rsidR="00D01BAF">
        <w:rPr>
          <w:rFonts w:asciiTheme="minorHAnsi" w:hAnsiTheme="minorHAnsi"/>
        </w:rPr>
        <w:t xml:space="preserve">. A modelação flui muito mais e a equipa pode sentir-se mais animada. </w:t>
      </w:r>
    </w:p>
    <w:p w14:paraId="323421DA" w14:textId="26ED4BFD" w:rsidR="00D94983" w:rsidRPr="00E72C56" w:rsidRDefault="00B11221" w:rsidP="00B6723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Para concluir, um processo de software tem como característica um conjunto de atividades que conduzem ao desenvolvimento do produto de software. Um modelo de processo é uma descrição simplificada de um processo onde se definem as atividades, especificam-se os produtos gerados nas atividades e onde se indicam os papéis das pessoas envolvidas.</w:t>
      </w:r>
      <w:r w:rsidR="00D65134">
        <w:rPr>
          <w:rFonts w:asciiTheme="minorHAnsi" w:hAnsiTheme="minorHAnsi"/>
        </w:rPr>
        <w:t xml:space="preserve"> As empresas normalmente definem os seus próprios modelos, juntando o que cada um dos diferentes têm de melhor.</w:t>
      </w:r>
      <w:r w:rsidR="00AA6401">
        <w:rPr>
          <w:rFonts w:asciiTheme="minorHAnsi" w:hAnsiTheme="minorHAnsi"/>
        </w:rPr>
        <w:t xml:space="preserve"> Outras preferem adotar um modelo que seja mais adequado ao contexto.</w:t>
      </w:r>
      <w:r>
        <w:rPr>
          <w:rFonts w:asciiTheme="minorHAnsi" w:hAnsiTheme="minorHAnsi"/>
        </w:rPr>
        <w:t xml:space="preserve"> </w:t>
      </w:r>
    </w:p>
    <w:p w14:paraId="516808D7" w14:textId="77777777" w:rsidR="00E72C56" w:rsidRDefault="00E72C56" w:rsidP="00E72C56">
      <w:pPr>
        <w:keepNext/>
        <w:spacing w:before="480" w:after="60"/>
        <w:contextualSpacing/>
      </w:pPr>
    </w:p>
    <w:p w14:paraId="7B38A26A" w14:textId="53749E7A" w:rsidR="009A108B" w:rsidRDefault="009A108B" w:rsidP="00B11221">
      <w:pPr>
        <w:keepNext/>
        <w:spacing w:before="480" w:after="60"/>
        <w:contextualSpacing/>
      </w:pPr>
      <w:bookmarkStart w:id="34" w:name="_35nkun2" w:colFirst="0" w:colLast="0"/>
      <w:bookmarkEnd w:id="34"/>
    </w:p>
    <w:p w14:paraId="46BBB6B7" w14:textId="66E9C299" w:rsidR="009A108B" w:rsidRDefault="009A108B" w:rsidP="008D5569">
      <w:pPr>
        <w:keepNext/>
        <w:spacing w:before="480" w:after="60"/>
        <w:contextualSpacing/>
      </w:pPr>
      <w:bookmarkStart w:id="35" w:name="_1ksv4uv" w:colFirst="0" w:colLast="0"/>
      <w:bookmarkEnd w:id="35"/>
    </w:p>
    <w:p w14:paraId="2A5D6E36" w14:textId="511E47FB" w:rsidR="009A108B" w:rsidRPr="008D5569" w:rsidRDefault="008D5569">
      <w:pPr>
        <w:keepNext/>
        <w:numPr>
          <w:ilvl w:val="2"/>
          <w:numId w:val="2"/>
        </w:numPr>
        <w:spacing w:before="480" w:after="60"/>
        <w:contextualSpacing/>
      </w:pPr>
      <w:bookmarkStart w:id="36" w:name="_44sinio" w:colFirst="0" w:colLast="0"/>
      <w:bookmarkStart w:id="37" w:name="_2jxsxqh" w:colFirst="0" w:colLast="0"/>
      <w:bookmarkEnd w:id="36"/>
      <w:bookmarkEnd w:id="37"/>
      <w:r>
        <w:rPr>
          <w:b/>
          <w:sz w:val="28"/>
          <w:szCs w:val="28"/>
        </w:rPr>
        <w:t>Vantagens do desenvolvimento ágil</w:t>
      </w:r>
    </w:p>
    <w:p w14:paraId="7D9ED354" w14:textId="77777777" w:rsidR="008D5569" w:rsidRDefault="008D5569" w:rsidP="008D5569">
      <w:pPr>
        <w:keepNext/>
        <w:spacing w:before="480" w:after="60"/>
        <w:contextualSpacing/>
        <w:rPr>
          <w:b/>
          <w:sz w:val="28"/>
          <w:szCs w:val="28"/>
        </w:rPr>
      </w:pPr>
    </w:p>
    <w:p w14:paraId="11BC5BCD" w14:textId="4E46445F" w:rsidR="008D5569" w:rsidRDefault="00FF334D" w:rsidP="00FF334D">
      <w:pPr>
        <w:keepNext/>
        <w:spacing w:before="480" w:after="60"/>
        <w:ind w:left="720"/>
        <w:contextualSpacing/>
      </w:pPr>
      <w:r>
        <w:t>Vantagens do cliente:</w:t>
      </w:r>
    </w:p>
    <w:p w14:paraId="519EA5AA" w14:textId="2A1C1C35" w:rsidR="00FF334D" w:rsidRDefault="00FF334D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Foco e maximização do retorno de investimento e do valor de negocio</w:t>
      </w:r>
    </w:p>
    <w:p w14:paraId="4AEC79A2" w14:textId="03CFDA24" w:rsidR="00FF334D" w:rsidRDefault="004E4CA4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Entregas do produto mais rápida, frequentes e regulares</w:t>
      </w:r>
    </w:p>
    <w:p w14:paraId="2BE2D9B8" w14:textId="77777777" w:rsidR="00257628" w:rsidRDefault="004E4CA4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Transparência e visibilidade do status do projeto</w:t>
      </w:r>
    </w:p>
    <w:p w14:paraId="17313F31" w14:textId="77777777" w:rsidR="00257628" w:rsidRDefault="00257628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Flexibilidade para mudanças dos requisitos</w:t>
      </w:r>
    </w:p>
    <w:p w14:paraId="744073FF" w14:textId="77777777" w:rsidR="00257628" w:rsidRDefault="00257628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Melhoria da qualidade do produto final</w:t>
      </w:r>
    </w:p>
    <w:p w14:paraId="3CC35015" w14:textId="77777777" w:rsidR="00257628" w:rsidRDefault="00257628" w:rsidP="00FF334D">
      <w:pPr>
        <w:pStyle w:val="ListParagraph"/>
        <w:keepNext/>
        <w:numPr>
          <w:ilvl w:val="0"/>
          <w:numId w:val="8"/>
        </w:numPr>
        <w:spacing w:before="480" w:after="60"/>
      </w:pPr>
      <w:r>
        <w:t>Produtividade</w:t>
      </w:r>
    </w:p>
    <w:p w14:paraId="26E2634C" w14:textId="6514126D" w:rsidR="008033E6" w:rsidRDefault="00257628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>Redução dos riscos e de surpresas indesejáveis</w:t>
      </w:r>
    </w:p>
    <w:p w14:paraId="0EC70322" w14:textId="6E032CD3" w:rsidR="004E4CA4" w:rsidRDefault="008033E6" w:rsidP="008033E6">
      <w:pPr>
        <w:keepNext/>
        <w:spacing w:before="480" w:after="60"/>
        <w:ind w:firstLine="720"/>
      </w:pPr>
      <w:r>
        <w:t>Vantagens da equipa de desenvolvimento:</w:t>
      </w:r>
    </w:p>
    <w:p w14:paraId="0ADB9517" w14:textId="66A0E524" w:rsidR="008033E6" w:rsidRDefault="008033E6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>Objetivos claros e priorizados</w:t>
      </w:r>
    </w:p>
    <w:p w14:paraId="628C0E0B" w14:textId="26575DD4" w:rsidR="008033E6" w:rsidRDefault="00CE2E3A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>Equipas auto gerenciáveis, maior autonomia, disciplina e regularidade</w:t>
      </w:r>
    </w:p>
    <w:p w14:paraId="67759EBB" w14:textId="3D26A998" w:rsidR="00CE2E3A" w:rsidRDefault="002F1E7C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 xml:space="preserve">Maximização do </w:t>
      </w:r>
      <w:r w:rsidR="00985DB0">
        <w:t>compromisso</w:t>
      </w:r>
    </w:p>
    <w:p w14:paraId="25E9CF2E" w14:textId="687F1AB7" w:rsidR="002F1E7C" w:rsidRDefault="00985DB0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 xml:space="preserve">Melhoria na comunicação </w:t>
      </w:r>
    </w:p>
    <w:p w14:paraId="6F30CFB2" w14:textId="367D0D21" w:rsidR="00985DB0" w:rsidRDefault="00985DB0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>Inspeção e adaptação constantes do processo á procura de uma melhoria</w:t>
      </w:r>
    </w:p>
    <w:p w14:paraId="766D80EE" w14:textId="5C36A69D" w:rsidR="00985DB0" w:rsidRDefault="00985DB0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 xml:space="preserve">Redução dos desperdícios </w:t>
      </w:r>
    </w:p>
    <w:p w14:paraId="37A2C787" w14:textId="16BB72A3" w:rsidR="00985DB0" w:rsidRPr="008D5569" w:rsidRDefault="00985DB0" w:rsidP="008033E6">
      <w:pPr>
        <w:pStyle w:val="ListParagraph"/>
        <w:keepNext/>
        <w:numPr>
          <w:ilvl w:val="0"/>
          <w:numId w:val="8"/>
        </w:numPr>
        <w:spacing w:before="480" w:after="60"/>
      </w:pPr>
      <w:r>
        <w:t>Antecipação dos problemas e maior agilidade na tomada de decisõ</w:t>
      </w:r>
      <w:r w:rsidR="002B1CCE">
        <w:t>es</w:t>
      </w:r>
      <w:bookmarkStart w:id="38" w:name="_GoBack"/>
      <w:bookmarkEnd w:id="38"/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39" w:name="_z337ya" w:colFirst="0" w:colLast="0"/>
      <w:bookmarkStart w:id="40" w:name="_3j2qqm3" w:colFirst="0" w:colLast="0"/>
      <w:bookmarkEnd w:id="39"/>
      <w:bookmarkEnd w:id="40"/>
    </w:p>
    <w:p w14:paraId="5BB574D3" w14:textId="012F5BB7" w:rsidR="009A108B" w:rsidRDefault="009A108B">
      <w:pPr>
        <w:rPr>
          <w:rFonts w:ascii="Calibri" w:eastAsia="Calibri" w:hAnsi="Calibri" w:cs="Calibri"/>
        </w:rPr>
      </w:pPr>
    </w:p>
    <w:p w14:paraId="10DE25BE" w14:textId="532834D7" w:rsidR="008E3369" w:rsidRDefault="008E3369">
      <w:pPr>
        <w:rPr>
          <w:rFonts w:ascii="Calibri" w:eastAsia="Calibri" w:hAnsi="Calibri" w:cs="Calibri"/>
        </w:rPr>
      </w:pPr>
    </w:p>
    <w:p w14:paraId="48800707" w14:textId="468F54DF" w:rsidR="008E3369" w:rsidRDefault="008E3369">
      <w:pPr>
        <w:rPr>
          <w:rFonts w:ascii="Calibri" w:eastAsia="Calibri" w:hAnsi="Calibri" w:cs="Calibri"/>
        </w:rPr>
      </w:pPr>
    </w:p>
    <w:p w14:paraId="03B7DB49" w14:textId="2A2554E4" w:rsidR="008E3369" w:rsidRDefault="008E3369">
      <w:pPr>
        <w:rPr>
          <w:rFonts w:ascii="Calibri" w:eastAsia="Calibri" w:hAnsi="Calibri" w:cs="Calibri"/>
        </w:rPr>
      </w:pPr>
    </w:p>
    <w:p w14:paraId="75366752" w14:textId="3E6B965E" w:rsidR="008E3369" w:rsidRDefault="008E3369">
      <w:pPr>
        <w:rPr>
          <w:rFonts w:ascii="Calibri" w:eastAsia="Calibri" w:hAnsi="Calibri" w:cs="Calibri"/>
        </w:rPr>
      </w:pPr>
    </w:p>
    <w:p w14:paraId="407467FE" w14:textId="57981C0E" w:rsidR="008E3369" w:rsidRDefault="008E3369">
      <w:pPr>
        <w:rPr>
          <w:rFonts w:ascii="Calibri" w:eastAsia="Calibri" w:hAnsi="Calibri" w:cs="Calibri"/>
        </w:rPr>
      </w:pPr>
    </w:p>
    <w:p w14:paraId="01793209" w14:textId="608D410B" w:rsidR="006810AE" w:rsidRDefault="006810AE">
      <w:pPr>
        <w:rPr>
          <w:rFonts w:ascii="Calibri" w:eastAsia="Calibri" w:hAnsi="Calibri" w:cs="Calibri"/>
        </w:rPr>
      </w:pPr>
    </w:p>
    <w:p w14:paraId="26051E56" w14:textId="4E1F1287" w:rsidR="006810AE" w:rsidRDefault="006810AE">
      <w:pPr>
        <w:rPr>
          <w:rFonts w:ascii="Calibri" w:eastAsia="Calibri" w:hAnsi="Calibri" w:cs="Calibri"/>
        </w:rPr>
      </w:pPr>
    </w:p>
    <w:p w14:paraId="1916B2F7" w14:textId="63D8662B" w:rsidR="006810AE" w:rsidRDefault="006810AE">
      <w:pPr>
        <w:rPr>
          <w:rFonts w:ascii="Calibri" w:eastAsia="Calibri" w:hAnsi="Calibri" w:cs="Calibri"/>
        </w:rPr>
      </w:pPr>
    </w:p>
    <w:p w14:paraId="7FD47854" w14:textId="6C29A590" w:rsidR="006810AE" w:rsidRDefault="006810AE">
      <w:pPr>
        <w:rPr>
          <w:rFonts w:ascii="Calibri" w:eastAsia="Calibri" w:hAnsi="Calibri" w:cs="Calibri"/>
        </w:rPr>
      </w:pPr>
    </w:p>
    <w:p w14:paraId="14C16898" w14:textId="2F604D31" w:rsidR="006810AE" w:rsidRDefault="006810AE">
      <w:pPr>
        <w:rPr>
          <w:rFonts w:ascii="Calibri" w:eastAsia="Calibri" w:hAnsi="Calibri" w:cs="Calibri"/>
        </w:rPr>
      </w:pPr>
    </w:p>
    <w:p w14:paraId="1C7E0B2C" w14:textId="16838928" w:rsidR="006810AE" w:rsidRDefault="006810AE">
      <w:pPr>
        <w:rPr>
          <w:rFonts w:ascii="Calibri" w:eastAsia="Calibri" w:hAnsi="Calibri" w:cs="Calibri"/>
        </w:rPr>
      </w:pPr>
    </w:p>
    <w:p w14:paraId="4F317A61" w14:textId="6129A7E7" w:rsidR="006810AE" w:rsidRDefault="006810AE">
      <w:pPr>
        <w:rPr>
          <w:rFonts w:ascii="Calibri" w:eastAsia="Calibri" w:hAnsi="Calibri" w:cs="Calibri"/>
        </w:rPr>
      </w:pPr>
    </w:p>
    <w:p w14:paraId="161B429B" w14:textId="5E7FE297" w:rsidR="006810AE" w:rsidRDefault="006810AE">
      <w:pPr>
        <w:rPr>
          <w:rFonts w:ascii="Calibri" w:eastAsia="Calibri" w:hAnsi="Calibri" w:cs="Calibri"/>
        </w:rPr>
      </w:pPr>
    </w:p>
    <w:p w14:paraId="6B249464" w14:textId="2F841FA8" w:rsidR="006810AE" w:rsidRDefault="006810AE">
      <w:pPr>
        <w:rPr>
          <w:rFonts w:ascii="Calibri" w:eastAsia="Calibri" w:hAnsi="Calibri" w:cs="Calibri"/>
        </w:rPr>
      </w:pPr>
    </w:p>
    <w:p w14:paraId="7EDEB227" w14:textId="60E3BADE" w:rsidR="006810AE" w:rsidRDefault="006810AE">
      <w:pPr>
        <w:rPr>
          <w:rFonts w:ascii="Calibri" w:eastAsia="Calibri" w:hAnsi="Calibri" w:cs="Calibri"/>
        </w:rPr>
      </w:pPr>
    </w:p>
    <w:p w14:paraId="1B84CF83" w14:textId="77777777" w:rsidR="006810AE" w:rsidRDefault="006810AE">
      <w:pPr>
        <w:rPr>
          <w:rFonts w:ascii="Calibri" w:eastAsia="Calibri" w:hAnsi="Calibri" w:cs="Calibri"/>
        </w:rPr>
      </w:pPr>
    </w:p>
    <w:p w14:paraId="6799FB66" w14:textId="3DB23E34" w:rsidR="008E3369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41" w:name="_1664s55" w:colFirst="0" w:colLast="0"/>
      <w:bookmarkEnd w:id="41"/>
      <w:r>
        <w:rPr>
          <w:b/>
          <w:sz w:val="36"/>
          <w:szCs w:val="36"/>
        </w:rPr>
        <w:t xml:space="preserve">Comparação em </w:t>
      </w:r>
      <w:r w:rsidR="008E3369">
        <w:rPr>
          <w:b/>
          <w:sz w:val="36"/>
          <w:szCs w:val="36"/>
        </w:rPr>
        <w:t>Metodologi</w:t>
      </w:r>
      <w:bookmarkStart w:id="42" w:name="_8o5qii7ij6dr" w:colFirst="0" w:colLast="0"/>
      <w:bookmarkStart w:id="43" w:name="_1ljsd9k" w:colFirst="0" w:colLast="0"/>
      <w:bookmarkEnd w:id="42"/>
      <w:bookmarkEnd w:id="43"/>
      <w:r w:rsidR="008E3369">
        <w:rPr>
          <w:b/>
          <w:sz w:val="36"/>
          <w:szCs w:val="36"/>
        </w:rPr>
        <w:t>as</w:t>
      </w:r>
    </w:p>
    <w:p w14:paraId="46671776" w14:textId="77777777" w:rsidR="006810AE" w:rsidRDefault="008E3369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bookmarkStart w:id="44" w:name="_45jfvxd" w:colFirst="0" w:colLast="0"/>
      <w:bookmarkStart w:id="45" w:name="_fazodlwdt1ai" w:colFirst="0" w:colLast="0"/>
      <w:bookmarkEnd w:id="44"/>
      <w:bookmarkEnd w:id="45"/>
      <w:r w:rsidRPr="006810AE">
        <w:rPr>
          <w:rFonts w:asciiTheme="minorHAnsi" w:eastAsia="Calibri" w:hAnsiTheme="minorHAnsi" w:cstheme="minorHAnsi"/>
        </w:rPr>
        <w:t xml:space="preserve">Nesta etapa </w:t>
      </w:r>
      <w:r w:rsidR="006810AE">
        <w:rPr>
          <w:rFonts w:asciiTheme="minorHAnsi" w:eastAsia="Calibri" w:hAnsiTheme="minorHAnsi" w:cstheme="minorHAnsi"/>
        </w:rPr>
        <w:t>iremos contactar varias empresas como por exemplo a Pr</w:t>
      </w:r>
      <w:r w:rsidRPr="006810AE">
        <w:rPr>
          <w:rFonts w:asciiTheme="minorHAnsi" w:eastAsia="Calibri" w:hAnsiTheme="minorHAnsi" w:cstheme="minorHAnsi"/>
        </w:rPr>
        <w:t xml:space="preserve">imavera, blip, eurotux, wedo, </w:t>
      </w:r>
      <w:r w:rsidR="006810AE">
        <w:rPr>
          <w:rFonts w:asciiTheme="minorHAnsi" w:eastAsia="Calibri" w:hAnsiTheme="minorHAnsi" w:cstheme="minorHAnsi"/>
        </w:rPr>
        <w:t>E</w:t>
      </w:r>
      <w:r w:rsidR="006810AE" w:rsidRPr="006810AE">
        <w:rPr>
          <w:rFonts w:asciiTheme="minorHAnsi" w:eastAsia="Calibri" w:hAnsiTheme="minorHAnsi" w:cstheme="minorHAnsi"/>
        </w:rPr>
        <w:t>xpandi</w:t>
      </w:r>
      <w:r w:rsidR="006810AE">
        <w:rPr>
          <w:rFonts w:asciiTheme="minorHAnsi" w:eastAsia="Calibri" w:hAnsiTheme="minorHAnsi" w:cstheme="minorHAnsi"/>
        </w:rPr>
        <w:t>t</w:t>
      </w:r>
      <w:r w:rsidRPr="006810AE">
        <w:rPr>
          <w:rFonts w:asciiTheme="minorHAnsi" w:eastAsia="Calibri" w:hAnsiTheme="minorHAnsi" w:cstheme="minorHAnsi"/>
        </w:rPr>
        <w:t xml:space="preserve">, </w:t>
      </w:r>
      <w:r w:rsidR="006810AE" w:rsidRPr="006810AE">
        <w:rPr>
          <w:rFonts w:asciiTheme="minorHAnsi" w:eastAsia="Calibri" w:hAnsiTheme="minorHAnsi" w:cstheme="minorHAnsi"/>
        </w:rPr>
        <w:t>Accenture</w:t>
      </w:r>
      <w:r w:rsidRPr="006810AE">
        <w:rPr>
          <w:rFonts w:asciiTheme="minorHAnsi" w:eastAsia="Calibri" w:hAnsiTheme="minorHAnsi" w:cstheme="minorHAnsi"/>
        </w:rPr>
        <w:t xml:space="preserve">, etc. para obtermos informação técnica sobre as varias </w:t>
      </w:r>
      <w:r w:rsidR="006810AE" w:rsidRPr="006810AE">
        <w:rPr>
          <w:rFonts w:asciiTheme="minorHAnsi" w:eastAsia="Calibri" w:hAnsiTheme="minorHAnsi" w:cstheme="minorHAnsi"/>
        </w:rPr>
        <w:t>metodologias</w:t>
      </w:r>
      <w:r w:rsidRPr="006810AE">
        <w:rPr>
          <w:rFonts w:asciiTheme="minorHAnsi" w:eastAsia="Calibri" w:hAnsiTheme="minorHAnsi" w:cstheme="minorHAnsi"/>
        </w:rPr>
        <w:t xml:space="preserve"> de trabalho que usam. Com isto temos a finalidade de conseguirmos estabelecer uma relação entre elas e posteriormente fazer uma analise económica-temporal, ou seja, </w:t>
      </w:r>
      <w:r w:rsidR="00582EB5" w:rsidRPr="006810AE">
        <w:rPr>
          <w:rFonts w:asciiTheme="minorHAnsi" w:eastAsia="Calibri" w:hAnsiTheme="minorHAnsi" w:cstheme="minorHAnsi"/>
        </w:rPr>
        <w:t>compara-las</w:t>
      </w:r>
      <w:r w:rsidRPr="006810AE">
        <w:rPr>
          <w:rFonts w:asciiTheme="minorHAnsi" w:eastAsia="Calibri" w:hAnsiTheme="minorHAnsi" w:cstheme="minorHAnsi"/>
        </w:rPr>
        <w:t xml:space="preserve"> e </w:t>
      </w:r>
      <w:r w:rsidR="00582EB5" w:rsidRPr="006810AE">
        <w:rPr>
          <w:rFonts w:asciiTheme="minorHAnsi" w:eastAsia="Calibri" w:hAnsiTheme="minorHAnsi" w:cstheme="minorHAnsi"/>
        </w:rPr>
        <w:t>avalia-las</w:t>
      </w:r>
      <w:r w:rsidRPr="006810AE">
        <w:rPr>
          <w:rFonts w:asciiTheme="minorHAnsi" w:eastAsia="Calibri" w:hAnsiTheme="minorHAnsi" w:cstheme="minorHAnsi"/>
        </w:rPr>
        <w:t>. Esta avaliaç</w:t>
      </w:r>
      <w:r w:rsidR="00582EB5" w:rsidRPr="006810AE">
        <w:rPr>
          <w:rFonts w:asciiTheme="minorHAnsi" w:eastAsia="Calibri" w:hAnsiTheme="minorHAnsi" w:cstheme="minorHAnsi"/>
        </w:rPr>
        <w:t>ão vai ter em vista o menor custo económico, o menor custo temporal, a maior satisfação dos clientes, etc. e basear-se-á nas respostas das varias empresas. As empresas serão contactadas e convidadas a preencher um formulário onde constaram perguntas que nos vão permitir avaliar as varias etapas do processo de desenvolvimento de software. Nesse formulário surgiram questões como por exemplo:</w:t>
      </w:r>
      <w:r w:rsidR="00582EB5" w:rsidRPr="006810AE">
        <w:rPr>
          <w:rFonts w:asciiTheme="minorHAnsi" w:eastAsia="Calibri" w:hAnsiTheme="minorHAnsi" w:cstheme="minorHAnsi"/>
        </w:rPr>
        <w:br/>
        <w:t xml:space="preserve">-&gt; qual é a </w:t>
      </w:r>
      <w:r w:rsidR="006810AE" w:rsidRPr="006810AE">
        <w:rPr>
          <w:rFonts w:asciiTheme="minorHAnsi" w:eastAsia="Calibri" w:hAnsiTheme="minorHAnsi" w:cstheme="minorHAnsi"/>
        </w:rPr>
        <w:t>metodologia</w:t>
      </w:r>
      <w:r w:rsidR="00582EB5" w:rsidRPr="006810AE">
        <w:rPr>
          <w:rFonts w:asciiTheme="minorHAnsi" w:eastAsia="Calibri" w:hAnsiTheme="minorHAnsi" w:cstheme="minorHAnsi"/>
        </w:rPr>
        <w:t xml:space="preserve"> de trabalho que usam?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durante o desenvolvimento do software são previstas alterações aos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 xml:space="preserve"> </w:t>
      </w:r>
      <w:r w:rsidR="006810AE" w:rsidRPr="006810AE">
        <w:rPr>
          <w:rFonts w:asciiTheme="minorHAnsi" w:eastAsia="Calibri" w:hAnsiTheme="minorHAnsi" w:cstheme="minorHAnsi"/>
        </w:rPr>
        <w:t>definidos</w:t>
      </w:r>
      <w:r w:rsidR="006810AE">
        <w:rPr>
          <w:rFonts w:asciiTheme="minorHAnsi" w:eastAsia="Calibri" w:hAnsiTheme="minorHAnsi" w:cstheme="minorHAnsi"/>
        </w:rPr>
        <w:t xml:space="preserve"> pelo cliente?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 É feita </w:t>
      </w:r>
      <w:r w:rsidR="006810AE" w:rsidRPr="006810AE">
        <w:rPr>
          <w:rFonts w:asciiTheme="minorHAnsi" w:eastAsia="Calibri" w:hAnsiTheme="minorHAnsi" w:cstheme="minorHAnsi"/>
        </w:rPr>
        <w:t>priori</w:t>
      </w:r>
      <w:r w:rsidR="006810AE">
        <w:rPr>
          <w:rFonts w:asciiTheme="minorHAnsi" w:eastAsia="Calibri" w:hAnsiTheme="minorHAnsi" w:cstheme="minorHAnsi"/>
        </w:rPr>
        <w:t>ti</w:t>
      </w:r>
      <w:r w:rsidR="006810AE" w:rsidRPr="006810AE">
        <w:rPr>
          <w:rFonts w:asciiTheme="minorHAnsi" w:eastAsia="Calibri" w:hAnsiTheme="minorHAnsi" w:cstheme="minorHAnsi"/>
        </w:rPr>
        <w:t>zação</w:t>
      </w:r>
      <w:r w:rsidR="00582EB5" w:rsidRPr="006810AE">
        <w:rPr>
          <w:rFonts w:asciiTheme="minorHAnsi" w:eastAsia="Calibri" w:hAnsiTheme="minorHAnsi" w:cstheme="minorHAnsi"/>
        </w:rPr>
        <w:t xml:space="preserve"> dos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>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Se os prazos de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582EB5" w:rsidRPr="006810AE">
        <w:rPr>
          <w:rFonts w:asciiTheme="minorHAnsi" w:eastAsia="Calibri" w:hAnsiTheme="minorHAnsi" w:cstheme="minorHAnsi"/>
        </w:rPr>
        <w:t xml:space="preserve"> são rígidos? 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Se prevê uma única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6810AE">
        <w:rPr>
          <w:rFonts w:asciiTheme="minorHAnsi" w:eastAsia="Calibri" w:hAnsiTheme="minorHAnsi" w:cstheme="minorHAnsi"/>
        </w:rPr>
        <w:t xml:space="preserve"> ao cliente</w:t>
      </w:r>
      <w:r w:rsidR="00582EB5" w:rsidRPr="006810AE">
        <w:rPr>
          <w:rFonts w:asciiTheme="minorHAnsi" w:eastAsia="Calibri" w:hAnsiTheme="minorHAnsi" w:cstheme="minorHAnsi"/>
        </w:rPr>
        <w:t xml:space="preserve"> o</w:t>
      </w:r>
      <w:r w:rsidR="006810AE">
        <w:rPr>
          <w:rFonts w:asciiTheme="minorHAnsi" w:eastAsia="Calibri" w:hAnsiTheme="minorHAnsi" w:cstheme="minorHAnsi"/>
        </w:rPr>
        <w:t>u</w:t>
      </w:r>
      <w:r w:rsidR="00582EB5" w:rsidRPr="006810AE">
        <w:rPr>
          <w:rFonts w:asciiTheme="minorHAnsi" w:eastAsia="Calibri" w:hAnsiTheme="minorHAnsi" w:cstheme="minorHAnsi"/>
        </w:rPr>
        <w:t xml:space="preserve">  varias? </w:t>
      </w:r>
      <w:r w:rsidR="00582EB5" w:rsidRPr="006810AE">
        <w:rPr>
          <w:rFonts w:asciiTheme="minorHAnsi" w:eastAsia="Calibri" w:hAnsiTheme="minorHAnsi" w:cstheme="minorHAnsi"/>
        </w:rPr>
        <w:br/>
        <w:t>-&gt;  Em medias quais os custos económicos para um software de pequenas e grandes dimensões</w:t>
      </w:r>
      <w:r w:rsidR="006810AE">
        <w:rPr>
          <w:rFonts w:asciiTheme="minorHAnsi" w:eastAsia="Calibri" w:hAnsiTheme="minorHAnsi" w:cstheme="minorHAnsi"/>
        </w:rPr>
        <w:t>?</w:t>
      </w:r>
    </w:p>
    <w:p w14:paraId="68555938" w14:textId="77777777" w:rsidR="006810AE" w:rsidRDefault="00582EB5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-&gt;  Em medias quais os custos temporais  para um software d</w:t>
      </w:r>
      <w:r w:rsidR="006810AE">
        <w:rPr>
          <w:rFonts w:asciiTheme="minorHAnsi" w:eastAsia="Calibri" w:hAnsiTheme="minorHAnsi" w:cstheme="minorHAnsi"/>
        </w:rPr>
        <w:t>e pequenas e grandes dimensões?</w:t>
      </w:r>
    </w:p>
    <w:p w14:paraId="4862634E" w14:textId="77777777" w:rsidR="006810AE" w:rsidRDefault="00582EB5" w:rsidP="00582EB5">
      <w:pPr>
        <w:keepNext/>
        <w:spacing w:before="600" w:after="60"/>
        <w:jc w:val="left"/>
        <w:rPr>
          <w:rFonts w:ascii="Calibri" w:eastAsia="Calibri" w:hAnsi="Calibri" w:cs="Calibri"/>
          <w:b/>
          <w:sz w:val="32"/>
          <w:szCs w:val="32"/>
        </w:rPr>
      </w:pPr>
      <w:r w:rsidRPr="006810AE">
        <w:rPr>
          <w:rFonts w:asciiTheme="minorHAnsi" w:eastAsia="Calibri" w:hAnsiTheme="minorHAnsi" w:cstheme="minorHAnsi"/>
        </w:rPr>
        <w:t>-&gt; Qual o motivo de odotarem tal metedologia ?</w:t>
      </w:r>
      <w:r w:rsidRPr="006810AE">
        <w:rPr>
          <w:rFonts w:asciiTheme="minorHAnsi" w:eastAsia="Calibri" w:hAnsiTheme="minorHAnsi" w:cstheme="minorHAnsi"/>
        </w:rPr>
        <w:br/>
      </w:r>
      <w:r w:rsidRPr="006810AE">
        <w:rPr>
          <w:rFonts w:asciiTheme="minorHAnsi" w:eastAsia="Calibri" w:hAnsiTheme="minorHAnsi" w:cstheme="minorHAnsi"/>
        </w:rPr>
        <w:lastRenderedPageBreak/>
        <w:t>-&gt; Na globalidade qual a satizfação dos clientes ?</w:t>
      </w:r>
      <w:r>
        <w:rPr>
          <w:rFonts w:ascii="Calibri" w:eastAsia="Calibri" w:hAnsi="Calibri" w:cs="Calibri"/>
          <w:b/>
          <w:sz w:val="32"/>
          <w:szCs w:val="32"/>
        </w:rPr>
        <w:t xml:space="preserve"> </w:t>
      </w:r>
    </w:p>
    <w:p w14:paraId="3465CF09" w14:textId="6CDC589D" w:rsidR="009A108B" w:rsidRPr="006810AE" w:rsidRDefault="006810AE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Apos recolhidos os dados serão devidamente tratados, criando tabelas e gráficos. Será ainda feita uma analise teórica aos dados recolhidos e serão tiradas todas conclusões sobre as varias metodologias de trabalho.</w:t>
      </w:r>
      <w:r w:rsidR="00582EB5" w:rsidRPr="006810AE">
        <w:rPr>
          <w:rFonts w:asciiTheme="minorHAnsi" w:eastAsia="Calibri" w:hAnsiTheme="minorHAnsi" w:cstheme="minorHAnsi"/>
        </w:rPr>
        <w:br/>
      </w:r>
      <w:r w:rsidR="008E3369" w:rsidRPr="006810AE">
        <w:rPr>
          <w:rFonts w:asciiTheme="minorHAnsi" w:eastAsia="Calibri" w:hAnsiTheme="minorHAnsi" w:cstheme="minorHAnsi"/>
        </w:rPr>
        <w:t xml:space="preserve">  </w:t>
      </w:r>
    </w:p>
    <w:p w14:paraId="40C45866" w14:textId="462886E9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46" w:name="_2y3w247" w:colFirst="0" w:colLast="0"/>
      <w:bookmarkEnd w:id="46"/>
    </w:p>
    <w:p w14:paraId="1BCC7B54" w14:textId="3EA5BA8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76F1B3D7" w14:textId="56986121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ED30D66" w14:textId="26E66453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FA390F4" w14:textId="462A864E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86F461C" w14:textId="6381BE26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0368AA99" w14:textId="604A9604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869F6EA" w14:textId="4DE3846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C5C77A8" w14:textId="5DE5589C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4285313D" w14:textId="0DB1DF8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DA2DA3" w14:textId="3B7E3FA0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55BAA13" w14:textId="77777777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E24423" w14:textId="5F1124A2" w:rsidR="006810AE" w:rsidRDefault="000376C6" w:rsidP="006810AE">
      <w:pPr>
        <w:keepNext/>
        <w:numPr>
          <w:ilvl w:val="0"/>
          <w:numId w:val="2"/>
        </w:numPr>
        <w:spacing w:before="1985" w:after="240"/>
      </w:pPr>
      <w:bookmarkStart w:id="47" w:name="_3x8tuzt" w:colFirst="0" w:colLast="0"/>
      <w:bookmarkEnd w:id="47"/>
      <w:r>
        <w:rPr>
          <w:b/>
          <w:sz w:val="36"/>
          <w:szCs w:val="36"/>
        </w:rPr>
        <w:t>Ferramentas CASE</w:t>
      </w:r>
      <w:bookmarkStart w:id="48" w:name="_2ce457m" w:colFirst="0" w:colLast="0"/>
      <w:bookmarkStart w:id="49" w:name="_rjefff" w:colFirst="0" w:colLast="0"/>
      <w:bookmarkEnd w:id="48"/>
      <w:bookmarkEnd w:id="49"/>
    </w:p>
    <w:p w14:paraId="2FB73118" w14:textId="4582E819" w:rsidR="006810AE" w:rsidRDefault="006810AE" w:rsidP="006810AE">
      <w:pPr>
        <w:keepNext/>
        <w:spacing w:before="1985" w:after="240"/>
      </w:pPr>
      <w:r>
        <w:t xml:space="preserve">Nesta etapa será apresentadas ferramentas de trabalho para os vários processos e para as vaias metodologias.  </w:t>
      </w:r>
    </w:p>
    <w:p w14:paraId="3A46FB08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0" w:name="_3bj1y38" w:colFirst="0" w:colLast="0"/>
      <w:bookmarkEnd w:id="50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1" w:name="_1qoc8b1" w:colFirst="0" w:colLast="0"/>
      <w:bookmarkEnd w:id="51"/>
      <w:r>
        <w:rPr>
          <w:b/>
          <w:sz w:val="28"/>
          <w:szCs w:val="28"/>
        </w:rPr>
        <w:t>Gestão de projectos</w:t>
      </w:r>
    </w:p>
    <w:p w14:paraId="72AE64B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2" w:name="_4anzqyu" w:colFirst="0" w:colLast="0"/>
      <w:bookmarkEnd w:id="52"/>
      <w:r>
        <w:rPr>
          <w:b/>
          <w:sz w:val="28"/>
          <w:szCs w:val="28"/>
        </w:rPr>
        <w:t>Edição</w:t>
      </w:r>
    </w:p>
    <w:p w14:paraId="275A94C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3" w:name="_2pta16n" w:colFirst="0" w:colLast="0"/>
      <w:bookmarkEnd w:id="53"/>
      <w:r>
        <w:rPr>
          <w:b/>
          <w:sz w:val="28"/>
          <w:szCs w:val="28"/>
        </w:rPr>
        <w:t>prototipagem(bruno)</w:t>
      </w:r>
    </w:p>
    <w:p w14:paraId="590A571B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4" w:name="_14ykbeg" w:colFirst="0" w:colLast="0"/>
      <w:bookmarkEnd w:id="54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5" w:name="_3oy7u29" w:colFirst="0" w:colLast="0"/>
      <w:bookmarkEnd w:id="55"/>
      <w:r>
        <w:rPr>
          <w:b/>
          <w:sz w:val="28"/>
          <w:szCs w:val="28"/>
        </w:rPr>
        <w:lastRenderedPageBreak/>
        <w:t>Análise de programas(bruno)</w:t>
      </w:r>
    </w:p>
    <w:p w14:paraId="674F8A1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6" w:name="_243i4a2" w:colFirst="0" w:colLast="0"/>
      <w:bookmarkEnd w:id="56"/>
      <w:r>
        <w:rPr>
          <w:b/>
          <w:sz w:val="28"/>
          <w:szCs w:val="28"/>
        </w:rPr>
        <w:t>teste(bruno)</w:t>
      </w:r>
    </w:p>
    <w:p w14:paraId="7171589D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7" w:name="_j8sehv" w:colFirst="0" w:colLast="0"/>
      <w:bookmarkEnd w:id="57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8" w:name="_338fx5o" w:colFirst="0" w:colLast="0"/>
      <w:bookmarkEnd w:id="58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9" w:name="_1idq7dh" w:colFirst="0" w:colLast="0"/>
      <w:bookmarkEnd w:id="59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0" w:name="_42ddq1a" w:colFirst="0" w:colLast="0"/>
      <w:bookmarkEnd w:id="60"/>
      <w:r>
        <w:rPr>
          <w:b/>
          <w:sz w:val="28"/>
          <w:szCs w:val="28"/>
        </w:rPr>
        <w:t>Rengenharia</w:t>
      </w:r>
    </w:p>
    <w:p w14:paraId="5BD50CA5" w14:textId="5EBA96E6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1" w:name="_2hio093" w:colFirst="0" w:colLast="0"/>
      <w:bookmarkEnd w:id="61"/>
      <w:r>
        <w:rPr>
          <w:b/>
          <w:sz w:val="28"/>
          <w:szCs w:val="28"/>
        </w:rPr>
        <w:t>Ferramentas integradas</w:t>
      </w:r>
    </w:p>
    <w:p w14:paraId="1752ED63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2" w:name="_wnyagw" w:colFirst="0" w:colLast="0"/>
      <w:bookmarkEnd w:id="62"/>
      <w:r>
        <w:rPr>
          <w:b/>
          <w:sz w:val="28"/>
          <w:szCs w:val="28"/>
        </w:rPr>
        <w:t>Ferramentas de Métricas(bruno)</w:t>
      </w:r>
    </w:p>
    <w:p w14:paraId="6369A177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3" w:name="_3gnlt4p" w:colFirst="0" w:colLast="0"/>
      <w:bookmarkEnd w:id="63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4" w:name="_1vsw3ci" w:colFirst="0" w:colLast="0"/>
      <w:bookmarkEnd w:id="64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5" w:name="_4fsjm0b" w:colFirst="0" w:colLast="0"/>
      <w:bookmarkEnd w:id="65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6" w:name="_2uxtw84" w:colFirst="0" w:colLast="0"/>
      <w:bookmarkEnd w:id="66"/>
      <w:r>
        <w:rPr>
          <w:b/>
          <w:sz w:val="32"/>
          <w:szCs w:val="32"/>
        </w:rPr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7" w:name="_1a346fx" w:colFirst="0" w:colLast="0"/>
      <w:bookmarkEnd w:id="67"/>
      <w:r>
        <w:rPr>
          <w:b/>
          <w:sz w:val="32"/>
          <w:szCs w:val="32"/>
        </w:rPr>
        <w:t xml:space="preserve">Seleção e avaliação 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68" w:name="_ba8kibdtjleq" w:colFirst="0" w:colLast="0"/>
      <w:bookmarkStart w:id="69" w:name="_blzav3xhh6m6" w:colFirst="0" w:colLast="0"/>
      <w:bookmarkEnd w:id="68"/>
      <w:bookmarkEnd w:id="69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0" w:name="_crxl4bcuztja" w:colFirst="0" w:colLast="0"/>
      <w:bookmarkEnd w:id="70"/>
    </w:p>
    <w:p w14:paraId="001A9A20" w14:textId="3C3C6C11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1" w:name="_3u2rp3q" w:colFirst="0" w:colLast="0"/>
      <w:bookmarkEnd w:id="71"/>
    </w:p>
    <w:p w14:paraId="750AA2D6" w14:textId="386B878F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03C5783" w14:textId="7777777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2" w:name="_800enrdc6l73" w:colFirst="0" w:colLast="0"/>
      <w:bookmarkEnd w:id="72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3" w:name="_85by2c1n9i2n" w:colFirst="0" w:colLast="0"/>
      <w:bookmarkEnd w:id="73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4" w:name="_t3mqyks2fp6v" w:colFirst="0" w:colLast="0"/>
      <w:bookmarkEnd w:id="74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5" w:name="_2981zbj" w:colFirst="0" w:colLast="0"/>
      <w:bookmarkEnd w:id="75"/>
    </w:p>
    <w:p w14:paraId="234707E5" w14:textId="6A304577" w:rsidR="009A108B" w:rsidRDefault="009A108B"/>
    <w:p w14:paraId="58E5E515" w14:textId="408E9B10" w:rsidR="008E3369" w:rsidRDefault="008E3369"/>
    <w:p w14:paraId="39DF7E18" w14:textId="1AA3C683" w:rsidR="008E3369" w:rsidRDefault="008E3369"/>
    <w:p w14:paraId="18034AF0" w14:textId="51856EDB" w:rsidR="008E3369" w:rsidRDefault="008E3369"/>
    <w:p w14:paraId="06FA9F01" w14:textId="176D7B28" w:rsidR="008E3369" w:rsidRDefault="008E3369"/>
    <w:p w14:paraId="5E1A608E" w14:textId="59F6674F" w:rsidR="008E3369" w:rsidRDefault="008E3369"/>
    <w:p w14:paraId="5CE63576" w14:textId="77777777" w:rsidR="008E3369" w:rsidRDefault="008E3369"/>
    <w:p w14:paraId="62C1E744" w14:textId="12DCBF3C" w:rsidR="009A108B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76" w:name="_odc9jc" w:colFirst="0" w:colLast="0"/>
      <w:bookmarkEnd w:id="76"/>
      <w:r>
        <w:rPr>
          <w:b/>
          <w:sz w:val="36"/>
          <w:szCs w:val="36"/>
        </w:rPr>
        <w:t xml:space="preserve">Referencias </w:t>
      </w:r>
    </w:p>
    <w:sectPr w:rsidR="009A108B" w:rsidRPr="008E3369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1242494" w14:textId="77777777" w:rsidR="004E4CA4" w:rsidRDefault="004E4CA4">
      <w:pPr>
        <w:spacing w:line="240" w:lineRule="auto"/>
      </w:pPr>
      <w:r>
        <w:separator/>
      </w:r>
    </w:p>
  </w:endnote>
  <w:endnote w:type="continuationSeparator" w:id="0">
    <w:p w14:paraId="23A64280" w14:textId="77777777" w:rsidR="004E4CA4" w:rsidRDefault="004E4C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variable"/>
    <w:sig w:usb0="00000003" w:usb1="00000000" w:usb2="00000000" w:usb3="00000000" w:csb0="00000001" w:csb1="00000000"/>
  </w:font>
  <w:font w:name="Calibri Light">
    <w:altName w:val="Tahoma Bold"/>
    <w:charset w:val="00"/>
    <w:family w:val="swiss"/>
    <w:pitch w:val="variable"/>
    <w:sig w:usb0="E0002AFF" w:usb1="C0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719E35" w14:textId="2E771EAE" w:rsidR="004E4CA4" w:rsidRDefault="004E4CA4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DD026B">
      <w:rPr>
        <w:noProof/>
      </w:rPr>
      <w:t>28</w:t>
    </w:r>
    <w:r>
      <w:fldChar w:fldCharType="end"/>
    </w:r>
  </w:p>
  <w:p w14:paraId="6BCF2C98" w14:textId="77777777" w:rsidR="004E4CA4" w:rsidRDefault="004E4CA4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5CBEB6" w14:textId="77777777" w:rsidR="004E4CA4" w:rsidRDefault="004E4CA4">
      <w:pPr>
        <w:spacing w:line="240" w:lineRule="auto"/>
      </w:pPr>
      <w:r>
        <w:separator/>
      </w:r>
    </w:p>
  </w:footnote>
  <w:footnote w:type="continuationSeparator" w:id="0">
    <w:p w14:paraId="51FAB642" w14:textId="77777777" w:rsidR="004E4CA4" w:rsidRDefault="004E4C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CB0C0E" w14:textId="77777777" w:rsidR="004E4CA4" w:rsidRDefault="004E4CA4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>
    <w:nsid w:val="6B487896"/>
    <w:multiLevelType w:val="hybridMultilevel"/>
    <w:tmpl w:val="5D7CC5DA"/>
    <w:lvl w:ilvl="0" w:tplc="A74A3742">
      <w:numFmt w:val="bullet"/>
      <w:lvlText w:val=""/>
      <w:lvlJc w:val="left"/>
      <w:pPr>
        <w:ind w:left="108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5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052080"/>
    <w:rsid w:val="00052BB0"/>
    <w:rsid w:val="000813A1"/>
    <w:rsid w:val="000D5A7D"/>
    <w:rsid w:val="000E6457"/>
    <w:rsid w:val="00140B89"/>
    <w:rsid w:val="00157A14"/>
    <w:rsid w:val="001674E3"/>
    <w:rsid w:val="001700D1"/>
    <w:rsid w:val="00174935"/>
    <w:rsid w:val="00177C8D"/>
    <w:rsid w:val="001B00A7"/>
    <w:rsid w:val="001C5309"/>
    <w:rsid w:val="00204F13"/>
    <w:rsid w:val="00217E5C"/>
    <w:rsid w:val="00237D4D"/>
    <w:rsid w:val="00257628"/>
    <w:rsid w:val="0025762A"/>
    <w:rsid w:val="0026492E"/>
    <w:rsid w:val="002A05FD"/>
    <w:rsid w:val="002B1CCE"/>
    <w:rsid w:val="002F1E7C"/>
    <w:rsid w:val="002F4791"/>
    <w:rsid w:val="00305BB2"/>
    <w:rsid w:val="00307529"/>
    <w:rsid w:val="00343AE2"/>
    <w:rsid w:val="0039003C"/>
    <w:rsid w:val="003912CD"/>
    <w:rsid w:val="003A342B"/>
    <w:rsid w:val="003B0E29"/>
    <w:rsid w:val="003C768F"/>
    <w:rsid w:val="003D32D0"/>
    <w:rsid w:val="003D559B"/>
    <w:rsid w:val="003E5F0B"/>
    <w:rsid w:val="003E7DB9"/>
    <w:rsid w:val="00406D68"/>
    <w:rsid w:val="00414B7B"/>
    <w:rsid w:val="0041646F"/>
    <w:rsid w:val="004314C7"/>
    <w:rsid w:val="004743B5"/>
    <w:rsid w:val="00476435"/>
    <w:rsid w:val="004E2413"/>
    <w:rsid w:val="004E454E"/>
    <w:rsid w:val="004E4CA4"/>
    <w:rsid w:val="004F0CB5"/>
    <w:rsid w:val="004F77E3"/>
    <w:rsid w:val="00513E41"/>
    <w:rsid w:val="0053508E"/>
    <w:rsid w:val="00536A3D"/>
    <w:rsid w:val="005469B6"/>
    <w:rsid w:val="00551036"/>
    <w:rsid w:val="00566E02"/>
    <w:rsid w:val="00573CE0"/>
    <w:rsid w:val="00582EB5"/>
    <w:rsid w:val="0059584C"/>
    <w:rsid w:val="00596351"/>
    <w:rsid w:val="005A3A95"/>
    <w:rsid w:val="005B7D62"/>
    <w:rsid w:val="005C5095"/>
    <w:rsid w:val="005E007F"/>
    <w:rsid w:val="005E5751"/>
    <w:rsid w:val="005F33B6"/>
    <w:rsid w:val="006114AF"/>
    <w:rsid w:val="00616B40"/>
    <w:rsid w:val="00617DCC"/>
    <w:rsid w:val="006218AE"/>
    <w:rsid w:val="00633A8A"/>
    <w:rsid w:val="006418F6"/>
    <w:rsid w:val="00656E73"/>
    <w:rsid w:val="00657519"/>
    <w:rsid w:val="00672523"/>
    <w:rsid w:val="006810AE"/>
    <w:rsid w:val="006A02CC"/>
    <w:rsid w:val="006C0EC4"/>
    <w:rsid w:val="006E1DAE"/>
    <w:rsid w:val="00703E15"/>
    <w:rsid w:val="00712E37"/>
    <w:rsid w:val="007269EA"/>
    <w:rsid w:val="00746A19"/>
    <w:rsid w:val="007B584A"/>
    <w:rsid w:val="007D76CC"/>
    <w:rsid w:val="007E567E"/>
    <w:rsid w:val="008033E6"/>
    <w:rsid w:val="0080368B"/>
    <w:rsid w:val="00811666"/>
    <w:rsid w:val="00816994"/>
    <w:rsid w:val="00850DBD"/>
    <w:rsid w:val="00860FF4"/>
    <w:rsid w:val="00873314"/>
    <w:rsid w:val="008A4196"/>
    <w:rsid w:val="008B1519"/>
    <w:rsid w:val="008C22D2"/>
    <w:rsid w:val="008C47B9"/>
    <w:rsid w:val="008D5569"/>
    <w:rsid w:val="008D6D19"/>
    <w:rsid w:val="008E05B2"/>
    <w:rsid w:val="008E3369"/>
    <w:rsid w:val="008F31F3"/>
    <w:rsid w:val="00901956"/>
    <w:rsid w:val="00903B49"/>
    <w:rsid w:val="009042EB"/>
    <w:rsid w:val="00911AE6"/>
    <w:rsid w:val="00923939"/>
    <w:rsid w:val="00934910"/>
    <w:rsid w:val="0094215E"/>
    <w:rsid w:val="00944290"/>
    <w:rsid w:val="00953153"/>
    <w:rsid w:val="00985DB0"/>
    <w:rsid w:val="0099714C"/>
    <w:rsid w:val="00997CE2"/>
    <w:rsid w:val="009A108B"/>
    <w:rsid w:val="009C500D"/>
    <w:rsid w:val="009E7928"/>
    <w:rsid w:val="009F7017"/>
    <w:rsid w:val="00A03362"/>
    <w:rsid w:val="00A075FD"/>
    <w:rsid w:val="00A20EC9"/>
    <w:rsid w:val="00A512DB"/>
    <w:rsid w:val="00A8019D"/>
    <w:rsid w:val="00A8084B"/>
    <w:rsid w:val="00AA048C"/>
    <w:rsid w:val="00AA6401"/>
    <w:rsid w:val="00AD13E0"/>
    <w:rsid w:val="00AD2228"/>
    <w:rsid w:val="00AF15AF"/>
    <w:rsid w:val="00AF5905"/>
    <w:rsid w:val="00B0197D"/>
    <w:rsid w:val="00B11221"/>
    <w:rsid w:val="00B34869"/>
    <w:rsid w:val="00B4209F"/>
    <w:rsid w:val="00B6723E"/>
    <w:rsid w:val="00B70B5D"/>
    <w:rsid w:val="00B83DC5"/>
    <w:rsid w:val="00B8752D"/>
    <w:rsid w:val="00BA2B84"/>
    <w:rsid w:val="00BB7201"/>
    <w:rsid w:val="00C419F4"/>
    <w:rsid w:val="00C44B86"/>
    <w:rsid w:val="00C576A8"/>
    <w:rsid w:val="00C610C7"/>
    <w:rsid w:val="00CB032B"/>
    <w:rsid w:val="00CB3764"/>
    <w:rsid w:val="00CB712B"/>
    <w:rsid w:val="00CC7CB7"/>
    <w:rsid w:val="00CD757B"/>
    <w:rsid w:val="00CE2E3A"/>
    <w:rsid w:val="00CE3A42"/>
    <w:rsid w:val="00CF07FF"/>
    <w:rsid w:val="00CF210E"/>
    <w:rsid w:val="00D0176C"/>
    <w:rsid w:val="00D01BAF"/>
    <w:rsid w:val="00D02200"/>
    <w:rsid w:val="00D02899"/>
    <w:rsid w:val="00D04BD3"/>
    <w:rsid w:val="00D264BC"/>
    <w:rsid w:val="00D46FB3"/>
    <w:rsid w:val="00D52F02"/>
    <w:rsid w:val="00D63FC1"/>
    <w:rsid w:val="00D65134"/>
    <w:rsid w:val="00D66203"/>
    <w:rsid w:val="00D94983"/>
    <w:rsid w:val="00DA612E"/>
    <w:rsid w:val="00DC1100"/>
    <w:rsid w:val="00DC572E"/>
    <w:rsid w:val="00DD026B"/>
    <w:rsid w:val="00DD5358"/>
    <w:rsid w:val="00DE6538"/>
    <w:rsid w:val="00E36594"/>
    <w:rsid w:val="00E72C56"/>
    <w:rsid w:val="00E93062"/>
    <w:rsid w:val="00EA7D2E"/>
    <w:rsid w:val="00EC7505"/>
    <w:rsid w:val="00ED7475"/>
    <w:rsid w:val="00F40D20"/>
    <w:rsid w:val="00F65BBB"/>
    <w:rsid w:val="00F91DDA"/>
    <w:rsid w:val="00F95FFF"/>
    <w:rsid w:val="00FE4625"/>
    <w:rsid w:val="00FF334D"/>
    <w:rsid w:val="00FF5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55FD7F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eg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9BA3EE-C300-5044-911B-D8E171CA1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34</Pages>
  <Words>5799</Words>
  <Characters>33058</Characters>
  <Application>Microsoft Macintosh Word</Application>
  <DocSecurity>0</DocSecurity>
  <Lines>275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Henriques</cp:lastModifiedBy>
  <cp:revision>152</cp:revision>
  <dcterms:created xsi:type="dcterms:W3CDTF">2017-04-05T23:31:00Z</dcterms:created>
  <dcterms:modified xsi:type="dcterms:W3CDTF">2017-04-23T17:55:00Z</dcterms:modified>
</cp:coreProperties>
</file>