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2632E" w14:textId="1B1E5990" w:rsidR="00D817D4" w:rsidRDefault="00D817D4" w:rsidP="00D817D4">
      <w:pPr>
        <w:jc w:val="center"/>
        <w:rPr>
          <w:rFonts w:ascii="Arial Black" w:hAnsi="Arial Black"/>
          <w:b/>
          <w:bCs/>
        </w:rPr>
      </w:pPr>
      <w:r w:rsidRPr="00D817D4">
        <w:rPr>
          <w:rFonts w:ascii="Arial Black" w:hAnsi="Arial Black"/>
          <w:b/>
          <w:bCs/>
          <w:noProof/>
          <w:lang w:val="es-BO"/>
        </w:rPr>
        <w:drawing>
          <wp:anchor distT="0" distB="0" distL="114300" distR="114300" simplePos="0" relativeHeight="251659264" behindDoc="0" locked="0" layoutInCell="1" hidden="0" allowOverlap="1" wp14:anchorId="3A0C6E9C" wp14:editId="006BC105">
            <wp:simplePos x="0" y="0"/>
            <wp:positionH relativeFrom="column">
              <wp:posOffset>5082540</wp:posOffset>
            </wp:positionH>
            <wp:positionV relativeFrom="paragraph">
              <wp:posOffset>144780</wp:posOffset>
            </wp:positionV>
            <wp:extent cx="1271905" cy="1120775"/>
            <wp:effectExtent l="0" t="0" r="4445" b="3175"/>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6507" r="-1" b="14911"/>
                    <a:stretch>
                      <a:fillRect/>
                    </a:stretch>
                  </pic:blipFill>
                  <pic:spPr>
                    <a:xfrm>
                      <a:off x="0" y="0"/>
                      <a:ext cx="1271905" cy="1120775"/>
                    </a:xfrm>
                    <a:prstGeom prst="rect">
                      <a:avLst/>
                    </a:prstGeom>
                    <a:ln/>
                  </pic:spPr>
                </pic:pic>
              </a:graphicData>
            </a:graphic>
          </wp:anchor>
        </w:drawing>
      </w:r>
      <w:r w:rsidRPr="00D817D4">
        <w:rPr>
          <w:rFonts w:ascii="Arial Black" w:hAnsi="Arial Black"/>
          <w:b/>
          <w:bCs/>
          <w:noProof/>
          <w:lang w:val="es-BO"/>
        </w:rPr>
        <w:drawing>
          <wp:anchor distT="0" distB="0" distL="0" distR="0" simplePos="0" relativeHeight="251658240" behindDoc="0" locked="0" layoutInCell="1" hidden="0" allowOverlap="1" wp14:anchorId="490CBE53" wp14:editId="4AF22BA7">
            <wp:simplePos x="0" y="0"/>
            <wp:positionH relativeFrom="column">
              <wp:posOffset>-156210</wp:posOffset>
            </wp:positionH>
            <wp:positionV relativeFrom="paragraph">
              <wp:posOffset>173355</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45820" cy="1203960"/>
                    </a:xfrm>
                    <a:prstGeom prst="rect">
                      <a:avLst/>
                    </a:prstGeom>
                    <a:ln/>
                  </pic:spPr>
                </pic:pic>
              </a:graphicData>
            </a:graphic>
          </wp:anchor>
        </w:drawing>
      </w:r>
      <w:r w:rsidR="002F2642">
        <w:rPr>
          <w:rFonts w:ascii="Arial Black" w:hAnsi="Arial Black"/>
          <w:b/>
          <w:bCs/>
        </w:rPr>
        <w:t xml:space="preserve"> </w:t>
      </w:r>
    </w:p>
    <w:p w14:paraId="44FC4384" w14:textId="4EF98728" w:rsidR="00A60810" w:rsidRPr="00D817D4" w:rsidRDefault="00424BE6" w:rsidP="00D817D4">
      <w:pPr>
        <w:jc w:val="center"/>
        <w:rPr>
          <w:rFonts w:ascii="Arial Black" w:hAnsi="Arial Black"/>
          <w:b/>
          <w:bCs/>
        </w:rPr>
      </w:pPr>
      <w:r w:rsidRPr="00D817D4">
        <w:rPr>
          <w:rFonts w:ascii="Arial Black" w:hAnsi="Arial Black"/>
          <w:b/>
          <w:bCs/>
        </w:rPr>
        <w:t>UNIVERSIDAD MAYOR DE SAN SIMÓN</w:t>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481BE09F"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p>
    <w:p w14:paraId="73166F35" w14:textId="708508F4" w:rsidR="00A60810" w:rsidRDefault="009D1808">
      <w:pPr>
        <w:pBdr>
          <w:top w:val="nil"/>
          <w:left w:val="nil"/>
          <w:bottom w:val="nil"/>
          <w:right w:val="nil"/>
          <w:between w:val="nil"/>
        </w:pBdr>
        <w:jc w:val="right"/>
        <w:rPr>
          <w:rFonts w:ascii="Arial" w:eastAsia="Arial" w:hAnsi="Arial" w:cs="Arial"/>
          <w:b/>
          <w:color w:val="000000"/>
          <w:sz w:val="28"/>
          <w:szCs w:val="28"/>
        </w:rPr>
      </w:pPr>
      <w:r>
        <w:rPr>
          <w:noProof/>
          <w:lang w:val="es-BO"/>
        </w:rPr>
        <mc:AlternateContent>
          <mc:Choice Requires="wps">
            <w:drawing>
              <wp:anchor distT="45720" distB="45720" distL="114300" distR="114300" simplePos="0" relativeHeight="251660288" behindDoc="0" locked="0" layoutInCell="1" hidden="0" allowOverlap="1" wp14:anchorId="36899A84" wp14:editId="3AB566A3">
                <wp:simplePos x="0" y="0"/>
                <wp:positionH relativeFrom="margin">
                  <wp:align>left</wp:align>
                </wp:positionH>
                <wp:positionV relativeFrom="paragraph">
                  <wp:posOffset>254635</wp:posOffset>
                </wp:positionV>
                <wp:extent cx="6124575" cy="1787525"/>
                <wp:effectExtent l="0" t="0" r="9525" b="3175"/>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0" y="0"/>
                          <a:ext cx="6124575" cy="1787525"/>
                        </a:xfrm>
                        <a:prstGeom prst="rect">
                          <a:avLst/>
                        </a:prstGeom>
                        <a:solidFill>
                          <a:srgbClr val="FFFFFF"/>
                        </a:solidFill>
                        <a:ln>
                          <a:noFill/>
                        </a:ln>
                      </wps:spPr>
                      <wps:txbx>
                        <w:txbxContent>
                          <w:p w14:paraId="418B3819" w14:textId="18441C1A" w:rsidR="00DB48C6" w:rsidRPr="00DB48C6" w:rsidRDefault="00DB48C6" w:rsidP="00DB48C6">
                            <w:pPr>
                              <w:pBdr>
                                <w:top w:val="nil"/>
                                <w:left w:val="nil"/>
                                <w:bottom w:val="nil"/>
                                <w:right w:val="nil"/>
                                <w:between w:val="nil"/>
                              </w:pBdr>
                              <w:spacing w:after="240"/>
                              <w:jc w:val="center"/>
                              <w:rPr>
                                <w:rFonts w:ascii="Arial" w:eastAsia="Garamond" w:hAnsi="Arial" w:cs="Arial"/>
                                <w:b/>
                                <w:bCs/>
                                <w:color w:val="000000"/>
                                <w:sz w:val="40"/>
                                <w:szCs w:val="40"/>
                              </w:rPr>
                            </w:pPr>
                            <w:r w:rsidRPr="00DB48C6">
                              <w:rPr>
                                <w:rFonts w:ascii="Arial" w:eastAsia="Garamond" w:hAnsi="Arial" w:cs="Arial"/>
                                <w:b/>
                                <w:bCs/>
                                <w:color w:val="000000"/>
                                <w:sz w:val="40"/>
                                <w:szCs w:val="40"/>
                              </w:rPr>
                              <w:t xml:space="preserve">MODELO DE SEGMENTACIÓN PARA ENTENDER </w:t>
                            </w:r>
                            <w:r w:rsidRPr="00DB48C6">
                              <w:rPr>
                                <w:rFonts w:ascii="Arial" w:hAnsi="Arial" w:cs="Arial"/>
                                <w:b/>
                                <w:bCs/>
                                <w:sz w:val="40"/>
                                <w:szCs w:val="40"/>
                              </w:rPr>
                              <w:t>EL COMPORTAMIENTO DE COMPRAS DE CLIENTES EN UNA EMPRESA COMERCIALIZADORA DE PRODUCTOS ELECTRÓNICOS</w:t>
                            </w:r>
                          </w:p>
                          <w:p w14:paraId="6BE97384" w14:textId="714A116B" w:rsidR="00424BE6" w:rsidRPr="009D1808" w:rsidRDefault="00424BE6" w:rsidP="009D1808">
                            <w:pPr>
                              <w:jc w:val="center"/>
                              <w:textDirection w:val="btLr"/>
                              <w:rPr>
                                <w:rFonts w:ascii="Arial" w:hAnsi="Arial" w:cs="Arial"/>
                                <w:b/>
                                <w:bCs/>
                                <w:sz w:val="40"/>
                                <w:szCs w:val="4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6899A84" id="Rectángulo 12" o:spid="_x0000_s1026" style="position:absolute;left:0;text-align:left;margin-left:0;margin-top:20.05pt;width:482.25pt;height:140.7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" stroked="f">
                <v:textbox inset="2.53958mm,1.2694mm,2.53958mm,1.2694mm">
                  <w:txbxContent>
                    <w:p w14:paraId="418B3819" w14:textId="18441C1A" w:rsidR="00DB48C6" w:rsidRPr="00DB48C6" w:rsidRDefault="00DB48C6" w:rsidP="00DB48C6">
                      <w:pPr>
                        <w:pBdr>
                          <w:top w:val="nil"/>
                          <w:left w:val="nil"/>
                          <w:bottom w:val="nil"/>
                          <w:right w:val="nil"/>
                          <w:between w:val="nil"/>
                        </w:pBdr>
                        <w:spacing w:after="240"/>
                        <w:jc w:val="center"/>
                        <w:rPr>
                          <w:rFonts w:ascii="Arial" w:eastAsia="Garamond" w:hAnsi="Arial" w:cs="Arial"/>
                          <w:b/>
                          <w:bCs/>
                          <w:color w:val="000000"/>
                          <w:sz w:val="40"/>
                          <w:szCs w:val="40"/>
                        </w:rPr>
                      </w:pPr>
                      <w:r w:rsidRPr="00DB48C6">
                        <w:rPr>
                          <w:rFonts w:ascii="Arial" w:eastAsia="Garamond" w:hAnsi="Arial" w:cs="Arial"/>
                          <w:b/>
                          <w:bCs/>
                          <w:color w:val="000000"/>
                          <w:sz w:val="40"/>
                          <w:szCs w:val="40"/>
                        </w:rPr>
                        <w:t xml:space="preserve">MODELO DE SEGMENTACIÓN PARA ENTENDER </w:t>
                      </w:r>
                      <w:r w:rsidRPr="00DB48C6">
                        <w:rPr>
                          <w:rFonts w:ascii="Arial" w:hAnsi="Arial" w:cs="Arial"/>
                          <w:b/>
                          <w:bCs/>
                          <w:sz w:val="40"/>
                          <w:szCs w:val="40"/>
                        </w:rPr>
                        <w:t>EL COMPORTAMIENTO DE COMPRAS DE CLIENTES EN UNA EMPRESA COMERCIALIZADORA DE PRODUCTOS ELECTRÓNICOS</w:t>
                      </w:r>
                    </w:p>
                    <w:p w14:paraId="6BE97384" w14:textId="714A116B" w:rsidR="00424BE6" w:rsidRPr="009D1808" w:rsidRDefault="00424BE6" w:rsidP="009D1808">
                      <w:pPr>
                        <w:jc w:val="center"/>
                        <w:textDirection w:val="btLr"/>
                        <w:rPr>
                          <w:rFonts w:ascii="Arial" w:hAnsi="Arial" w:cs="Arial"/>
                          <w:b/>
                          <w:bCs/>
                          <w:sz w:val="40"/>
                          <w:szCs w:val="40"/>
                        </w:rPr>
                      </w:pPr>
                    </w:p>
                  </w:txbxContent>
                </v:textbox>
                <w10:wrap type="square" anchorx="margin"/>
              </v:rect>
            </w:pict>
          </mc:Fallback>
        </mc:AlternateContent>
      </w:r>
    </w:p>
    <w:p w14:paraId="3EB52C08" w14:textId="77777777" w:rsidR="00A60810" w:rsidRDefault="00A60810">
      <w:pPr>
        <w:pBdr>
          <w:top w:val="nil"/>
          <w:left w:val="nil"/>
          <w:bottom w:val="nil"/>
          <w:right w:val="nil"/>
          <w:between w:val="nil"/>
        </w:pBdr>
        <w:rPr>
          <w:color w:val="000000"/>
        </w:rPr>
      </w:pPr>
    </w:p>
    <w:p w14:paraId="4766F869" w14:textId="2E3AB9FD" w:rsidR="00A60810" w:rsidRDefault="00424BE6" w:rsidP="00806AE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sidR="001F1286">
        <w:rPr>
          <w:rFonts w:ascii="Arial" w:eastAsia="Arial" w:hAnsi="Arial" w:cs="Arial"/>
          <w:b/>
          <w:color w:val="000000"/>
          <w:sz w:val="24"/>
          <w:szCs w:val="24"/>
        </w:rPr>
        <w:t xml:space="preserve"> DE SISTEMAS</w:t>
      </w:r>
    </w:p>
    <w:p w14:paraId="5454B540" w14:textId="77777777" w:rsidR="00A60810" w:rsidRDefault="00424BE6" w:rsidP="00806AE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3F9685FB"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1F1286">
                              <w:rPr>
                                <w:rFonts w:ascii="Arial" w:eastAsia="Arial" w:hAnsi="Arial" w:cs="Arial"/>
                                <w:b/>
                                <w:color w:val="000000"/>
                                <w:sz w:val="24"/>
                              </w:rPr>
                              <w:t xml:space="preserve">ANDRES MOSCOSO MENA </w:t>
                            </w:r>
                          </w:p>
                          <w:p w14:paraId="333C052F" w14:textId="5D5F5BC8"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1F1286">
                              <w:rPr>
                                <w:rFonts w:ascii="Arial" w:eastAsia="Arial" w:hAnsi="Arial" w:cs="Arial"/>
                                <w:b/>
                                <w:color w:val="000000"/>
                                <w:sz w:val="24"/>
                              </w:rPr>
                              <w:t>M.SC. ING. DANNY LUIS HUANCA SEVILLA</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3F9685FB"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1F1286">
                        <w:rPr>
                          <w:rFonts w:ascii="Arial" w:eastAsia="Arial" w:hAnsi="Arial" w:cs="Arial"/>
                          <w:b/>
                          <w:color w:val="000000"/>
                          <w:sz w:val="24"/>
                        </w:rPr>
                        <w:t xml:space="preserve">ANDRES MOSCOSO MENA </w:t>
                      </w:r>
                    </w:p>
                    <w:p w14:paraId="333C052F" w14:textId="5D5F5BC8"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1F1286">
                        <w:rPr>
                          <w:rFonts w:ascii="Arial" w:eastAsia="Arial" w:hAnsi="Arial" w:cs="Arial"/>
                          <w:b/>
                          <w:color w:val="000000"/>
                          <w:sz w:val="24"/>
                        </w:rPr>
                        <w:t>M.SC. ING. DANNY LUIS HUANCA SEVILLA</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3B0A9E8E" w:rsidR="00A60810" w:rsidRDefault="00B608C9">
      <w:pPr>
        <w:jc w:val="center"/>
        <w:rPr>
          <w:rFonts w:ascii="Helvetica Neue" w:eastAsia="Helvetica Neue" w:hAnsi="Helvetica Neue" w:cs="Helvetica Neue"/>
          <w:sz w:val="36"/>
          <w:szCs w:val="36"/>
        </w:rPr>
      </w:pPr>
      <w:r>
        <w:rPr>
          <w:rFonts w:ascii="Helvetica Neue" w:eastAsia="Helvetica Neue" w:hAnsi="Helvetica Neue" w:cs="Helvetica Neue"/>
          <w:sz w:val="36"/>
          <w:szCs w:val="36"/>
        </w:rPr>
        <w:t>MODELO DE SEGMENTACIÓN PARA ENTENDER EL COMPORTAMIENTO DE COMPRAS DE CLIENTES EN U</w:t>
      </w:r>
      <w:r w:rsidR="00806AEF">
        <w:rPr>
          <w:rFonts w:ascii="Helvetica Neue" w:eastAsia="Helvetica Neue" w:hAnsi="Helvetica Neue" w:cs="Helvetica Neue"/>
          <w:sz w:val="36"/>
          <w:szCs w:val="36"/>
        </w:rPr>
        <w:t>NA</w:t>
      </w:r>
      <w:r>
        <w:rPr>
          <w:rFonts w:ascii="Helvetica Neue" w:eastAsia="Helvetica Neue" w:hAnsi="Helvetica Neue" w:cs="Helvetica Neue"/>
          <w:sz w:val="36"/>
          <w:szCs w:val="36"/>
        </w:rPr>
        <w:t xml:space="preserve"> EMPRESA COMERCIALIZADORA DE PRODUCTOS ELECTRÓNICOS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4DFC5BC" w:rsidR="00A60810" w:rsidRDefault="00424BE6">
      <w:pPr>
        <w:jc w:val="center"/>
        <w:rPr>
          <w:rFonts w:ascii="Garamond" w:eastAsia="Garamond" w:hAnsi="Garamond" w:cs="Garamond"/>
        </w:rPr>
      </w:pPr>
      <w:r>
        <w:rPr>
          <w:rFonts w:ascii="Garamond" w:eastAsia="Garamond" w:hAnsi="Garamond" w:cs="Garamond"/>
        </w:rPr>
        <w:t xml:space="preserve"> </w:t>
      </w:r>
      <w:r w:rsidR="001F1286">
        <w:rPr>
          <w:rFonts w:ascii="Garamond" w:eastAsia="Garamond" w:hAnsi="Garamond" w:cs="Garamond"/>
        </w:rPr>
        <w:t>Andres Moscoso Mena</w:t>
      </w: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2DD23DF" w:rsidR="00A60810" w:rsidRDefault="00424BE6">
      <w:pPr>
        <w:jc w:val="both"/>
        <w:rPr>
          <w:rFonts w:ascii="Garamond" w:eastAsia="Garamond" w:hAnsi="Garamond" w:cs="Garamond"/>
        </w:rPr>
      </w:pPr>
      <w:bookmarkStart w:id="0" w:name="_heading=h.gjdgxs" w:colFirst="0" w:colLast="0"/>
      <w:bookmarkEnd w:id="0"/>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1F1286">
        <w:rPr>
          <w:rFonts w:ascii="Garamond" w:eastAsia="Garamond" w:hAnsi="Garamond" w:cs="Garamond"/>
        </w:rPr>
        <w:t>a de Sistemas</w:t>
      </w:r>
      <w:r>
        <w:rPr>
          <w:rFonts w:ascii="Garamond" w:eastAsia="Garamond" w:hAnsi="Garamond" w:cs="Garamond"/>
        </w:rPr>
        <w:t>, modalidad Doble Titulación, habiendo cursado el Diplomado “</w:t>
      </w:r>
      <w:r w:rsidR="001F1286">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1F1286">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8112FF2" w:rsidR="00A60810" w:rsidRPr="004E300B" w:rsidRDefault="00424BE6">
      <w:pPr>
        <w:rPr>
          <w:rFonts w:ascii="Garamond" w:eastAsia="Garamond" w:hAnsi="Garamond" w:cs="Garamond"/>
          <w:lang w:val="es-BO"/>
        </w:rPr>
      </w:pPr>
      <w:r>
        <w:rPr>
          <w:rFonts w:ascii="Garamond" w:eastAsia="Garamond" w:hAnsi="Garamond" w:cs="Garamond"/>
        </w:rPr>
        <w:t xml:space="preserve"> </w:t>
      </w:r>
      <w:proofErr w:type="spellStart"/>
      <w:r w:rsidRPr="00D817D4">
        <w:rPr>
          <w:rFonts w:ascii="Garamond" w:eastAsia="Garamond" w:hAnsi="Garamond" w:cs="Garamond"/>
          <w:lang w:val="es-BO"/>
        </w:rPr>
        <w:t>M.Sc</w:t>
      </w:r>
      <w:proofErr w:type="spellEnd"/>
      <w:r w:rsidRPr="00D817D4">
        <w:rPr>
          <w:rFonts w:ascii="Garamond" w:eastAsia="Garamond" w:hAnsi="Garamond" w:cs="Garamond"/>
          <w:lang w:val="es-BO"/>
        </w:rPr>
        <w:t>. In</w:t>
      </w:r>
      <w:r w:rsidR="001F1286" w:rsidRPr="00D817D4">
        <w:rPr>
          <w:rFonts w:ascii="Garamond" w:eastAsia="Garamond" w:hAnsi="Garamond" w:cs="Garamond"/>
          <w:lang w:val="es-BO"/>
        </w:rPr>
        <w:t xml:space="preserve">g. </w:t>
      </w:r>
      <w:r w:rsidR="001F1286" w:rsidRPr="004E300B">
        <w:rPr>
          <w:rFonts w:ascii="Garamond" w:eastAsia="Garamond" w:hAnsi="Garamond" w:cs="Garamond"/>
          <w:lang w:val="es-BO"/>
        </w:rPr>
        <w:t>Danny Luis Huanca Sevilla</w:t>
      </w:r>
    </w:p>
    <w:p w14:paraId="10E93CD4" w14:textId="77777777" w:rsidR="00A60810" w:rsidRPr="004E300B" w:rsidRDefault="00A60810">
      <w:pPr>
        <w:rPr>
          <w:rFonts w:ascii="Garamond" w:eastAsia="Garamond" w:hAnsi="Garamond" w:cs="Garamond"/>
          <w:lang w:val="es-BO"/>
        </w:rPr>
      </w:pPr>
    </w:p>
    <w:p w14:paraId="5ECF3C53" w14:textId="77777777" w:rsidR="00A60810" w:rsidRPr="004E300B" w:rsidRDefault="00A60810">
      <w:pPr>
        <w:rPr>
          <w:rFonts w:ascii="Garamond" w:eastAsia="Garamond" w:hAnsi="Garamond" w:cs="Garamond"/>
          <w:lang w:val="es-BO"/>
        </w:rPr>
      </w:pPr>
    </w:p>
    <w:p w14:paraId="4F4A158B" w14:textId="77777777" w:rsidR="00A60810" w:rsidRPr="004E300B" w:rsidRDefault="00A60810">
      <w:pPr>
        <w:rPr>
          <w:rFonts w:ascii="Garamond" w:eastAsia="Garamond" w:hAnsi="Garamond" w:cs="Garamond"/>
          <w:lang w:val="es-BO"/>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35B00D67" w:rsidR="00A60810" w:rsidRPr="00CB2689" w:rsidRDefault="00424BE6">
      <w:pPr>
        <w:rPr>
          <w:rFonts w:ascii="Garamond" w:eastAsia="Garamond" w:hAnsi="Garamond" w:cs="Garamond"/>
          <w:lang w:val="en-US"/>
        </w:rPr>
      </w:pPr>
      <w:r>
        <w:rPr>
          <w:rFonts w:ascii="Garamond" w:eastAsia="Garamond" w:hAnsi="Garamond" w:cs="Garamond"/>
        </w:rPr>
        <w:t xml:space="preserve">Ing. </w:t>
      </w:r>
      <w:proofErr w:type="spellStart"/>
      <w:r>
        <w:rPr>
          <w:rFonts w:ascii="Garamond" w:eastAsia="Garamond" w:hAnsi="Garamond" w:cs="Garamond"/>
        </w:rPr>
        <w:t>M.Sc</w:t>
      </w:r>
      <w:proofErr w:type="spellEnd"/>
      <w:r w:rsidR="007479D8">
        <w:rPr>
          <w:rFonts w:ascii="Garamond" w:eastAsia="Garamond" w:hAnsi="Garamond" w:cs="Garamond"/>
        </w:rPr>
        <w:t>.</w:t>
      </w:r>
      <w:r>
        <w:rPr>
          <w:rFonts w:ascii="Garamond" w:eastAsia="Garamond" w:hAnsi="Garamond" w:cs="Garamond"/>
        </w:rPr>
        <w:t xml:space="preserve"> Guillen Salvador Roxana. </w:t>
      </w:r>
      <w:r w:rsidRPr="00CB2689">
        <w:rPr>
          <w:rFonts w:ascii="Garamond" w:eastAsia="Garamond" w:hAnsi="Garamond" w:cs="Garamond"/>
          <w:lang w:val="en-US"/>
        </w:rPr>
        <w:t>(</w:t>
      </w:r>
      <w:proofErr w:type="spellStart"/>
      <w:r w:rsidRPr="00CB2689">
        <w:rPr>
          <w:rFonts w:ascii="Garamond" w:eastAsia="Garamond" w:hAnsi="Garamond" w:cs="Garamond"/>
          <w:lang w:val="en-US"/>
        </w:rPr>
        <w:t>Coordinador</w:t>
      </w:r>
      <w:proofErr w:type="spellEnd"/>
      <w:r w:rsidRPr="00CB2689">
        <w:rPr>
          <w:rFonts w:ascii="Garamond" w:eastAsia="Garamond" w:hAnsi="Garamond" w:cs="Garamond"/>
          <w:lang w:val="en-US"/>
        </w:rPr>
        <w:t>)</w:t>
      </w:r>
    </w:p>
    <w:p w14:paraId="6B5747B6" w14:textId="31F784B8" w:rsidR="00A60810" w:rsidRPr="00CB2689" w:rsidRDefault="00424BE6">
      <w:pPr>
        <w:rPr>
          <w:rFonts w:ascii="Garamond" w:eastAsia="Garamond" w:hAnsi="Garamond" w:cs="Garamond"/>
          <w:lang w:val="es-BO"/>
        </w:rPr>
      </w:pPr>
      <w:r w:rsidRPr="007479D8">
        <w:rPr>
          <w:rFonts w:ascii="Garamond" w:eastAsia="Garamond" w:hAnsi="Garamond" w:cs="Garamond"/>
          <w:lang w:val="en-US"/>
        </w:rPr>
        <w:t xml:space="preserve">Ing. </w:t>
      </w:r>
      <w:r w:rsidR="007479D8" w:rsidRPr="007479D8">
        <w:rPr>
          <w:rFonts w:ascii="Garamond" w:eastAsia="Garamond" w:hAnsi="Garamond" w:cs="Garamond"/>
          <w:lang w:val="en-US"/>
        </w:rPr>
        <w:t>M.Sc. Henrry Frank Villarroel</w:t>
      </w:r>
      <w:r w:rsidRPr="007479D8">
        <w:rPr>
          <w:rFonts w:ascii="Garamond" w:eastAsia="Garamond" w:hAnsi="Garamond" w:cs="Garamond"/>
          <w:lang w:val="en-US"/>
        </w:rPr>
        <w:t xml:space="preserve"> </w:t>
      </w:r>
      <w:r w:rsidR="007479D8">
        <w:rPr>
          <w:rFonts w:ascii="Garamond" w:eastAsia="Garamond" w:hAnsi="Garamond" w:cs="Garamond"/>
          <w:lang w:val="en-US"/>
        </w:rPr>
        <w:t xml:space="preserve">Tapia. </w:t>
      </w:r>
      <w:r w:rsidRPr="00CB2689">
        <w:rPr>
          <w:rFonts w:ascii="Garamond" w:eastAsia="Garamond" w:hAnsi="Garamond" w:cs="Garamond"/>
          <w:lang w:val="es-BO"/>
        </w:rPr>
        <w:t>(Tribunal)</w:t>
      </w:r>
    </w:p>
    <w:p w14:paraId="0E670D20" w14:textId="1499C3F9" w:rsidR="00A60810" w:rsidRPr="00CB2689" w:rsidRDefault="00A60810">
      <w:pPr>
        <w:rPr>
          <w:rFonts w:ascii="Garamond" w:eastAsia="Garamond" w:hAnsi="Garamond" w:cs="Garamond"/>
          <w:lang w:val="es-BO"/>
        </w:rPr>
      </w:pPr>
    </w:p>
    <w:p w14:paraId="226F4FC8" w14:textId="77777777" w:rsidR="00A60810" w:rsidRPr="00CB2689" w:rsidRDefault="00A60810">
      <w:pPr>
        <w:rPr>
          <w:rFonts w:ascii="Garamond" w:eastAsia="Garamond" w:hAnsi="Garamond" w:cs="Garamond"/>
          <w:lang w:val="es-BO"/>
        </w:rPr>
      </w:pPr>
    </w:p>
    <w:p w14:paraId="23546641" w14:textId="77777777" w:rsidR="00A60810" w:rsidRPr="00CB2689" w:rsidRDefault="00A60810">
      <w:pPr>
        <w:rPr>
          <w:rFonts w:ascii="Garamond" w:eastAsia="Garamond" w:hAnsi="Garamond" w:cs="Garamond"/>
          <w:lang w:val="es-BO"/>
        </w:rPr>
      </w:pPr>
    </w:p>
    <w:p w14:paraId="77E380BC" w14:textId="77777777" w:rsidR="00A60810" w:rsidRPr="00CB2689" w:rsidRDefault="00A60810">
      <w:pPr>
        <w:jc w:val="center"/>
        <w:rPr>
          <w:rFonts w:ascii="Garamond" w:eastAsia="Garamond" w:hAnsi="Garamond" w:cs="Garamond"/>
          <w:lang w:val="es-BO"/>
        </w:rPr>
      </w:pPr>
    </w:p>
    <w:p w14:paraId="2B7D6A87" w14:textId="77777777" w:rsidR="00A60810" w:rsidRPr="00CB2689" w:rsidRDefault="00424BE6" w:rsidP="00B608C9">
      <w:pPr>
        <w:rPr>
          <w:lang w:val="es-BO"/>
        </w:rPr>
      </w:pPr>
      <w:r>
        <w:rPr>
          <w:noProof/>
          <w:lang w:val="es-BO"/>
        </w:rPr>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rsidRPr="00CB2689">
        <w:rPr>
          <w:lang w:val="es-BO"/>
        </w:rP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Pr="00CB2689" w:rsidRDefault="00A60810">
      <w:pPr>
        <w:rPr>
          <w:lang w:val="es-BO"/>
        </w:rPr>
      </w:pPr>
    </w:p>
    <w:p w14:paraId="3166B377" w14:textId="77777777" w:rsidR="00A60810" w:rsidRPr="00CB2689" w:rsidRDefault="00A60810">
      <w:pPr>
        <w:rPr>
          <w:lang w:val="es-BO"/>
        </w:rPr>
      </w:pPr>
    </w:p>
    <w:p w14:paraId="4BFFAB21" w14:textId="77777777" w:rsidR="00A60810" w:rsidRPr="00CB2689" w:rsidRDefault="00A60810">
      <w:pPr>
        <w:rPr>
          <w:lang w:val="es-BO"/>
        </w:rPr>
      </w:pPr>
    </w:p>
    <w:p w14:paraId="2A54F518" w14:textId="77777777" w:rsidR="00A60810" w:rsidRPr="00CB2689" w:rsidRDefault="00A60810">
      <w:pPr>
        <w:rPr>
          <w:lang w:val="es-BO"/>
        </w:rPr>
      </w:pPr>
    </w:p>
    <w:p w14:paraId="184B66F9" w14:textId="77777777" w:rsidR="00A60810" w:rsidRPr="00CB2689" w:rsidRDefault="00A60810">
      <w:pPr>
        <w:rPr>
          <w:lang w:val="es-BO"/>
        </w:rPr>
      </w:pPr>
    </w:p>
    <w:p w14:paraId="1FBA1C5A" w14:textId="77777777" w:rsidR="00A60810" w:rsidRPr="00CB2689" w:rsidRDefault="00A60810">
      <w:pPr>
        <w:rPr>
          <w:lang w:val="es-BO"/>
        </w:rPr>
      </w:pPr>
    </w:p>
    <w:p w14:paraId="41DE5D85" w14:textId="77777777" w:rsidR="00A60810" w:rsidRPr="00CB2689" w:rsidRDefault="00A60810">
      <w:pPr>
        <w:rPr>
          <w:lang w:val="es-BO"/>
        </w:rPr>
      </w:pPr>
    </w:p>
    <w:p w14:paraId="0AB69355" w14:textId="77777777" w:rsidR="00A60810" w:rsidRPr="00CB2689" w:rsidRDefault="00A60810">
      <w:pPr>
        <w:rPr>
          <w:lang w:val="es-BO"/>
        </w:rPr>
      </w:pPr>
    </w:p>
    <w:p w14:paraId="193ED975" w14:textId="77777777" w:rsidR="00A60810" w:rsidRPr="00CB2689" w:rsidRDefault="00A60810">
      <w:pPr>
        <w:rPr>
          <w:lang w:val="es-BO"/>
        </w:rPr>
      </w:pPr>
    </w:p>
    <w:p w14:paraId="1B290C1D" w14:textId="77777777" w:rsidR="00A60810" w:rsidRPr="00CB2689" w:rsidRDefault="00A60810">
      <w:pPr>
        <w:rPr>
          <w:lang w:val="es-BO"/>
        </w:rPr>
      </w:pPr>
    </w:p>
    <w:p w14:paraId="10C26744" w14:textId="77777777" w:rsidR="00A60810" w:rsidRPr="00CB2689" w:rsidRDefault="00A60810">
      <w:pPr>
        <w:rPr>
          <w:lang w:val="es-BO"/>
        </w:rPr>
      </w:pPr>
    </w:p>
    <w:p w14:paraId="0D004E0F" w14:textId="77777777" w:rsidR="00A60810" w:rsidRPr="00CB2689" w:rsidRDefault="00A60810">
      <w:pPr>
        <w:rPr>
          <w:lang w:val="es-BO"/>
        </w:rPr>
      </w:pPr>
    </w:p>
    <w:p w14:paraId="5FBF4B52" w14:textId="77777777" w:rsidR="00A60810" w:rsidRPr="00CB2689" w:rsidRDefault="00A60810">
      <w:pPr>
        <w:rPr>
          <w:lang w:val="es-BO"/>
        </w:rPr>
      </w:pPr>
    </w:p>
    <w:p w14:paraId="48B979A2" w14:textId="77777777" w:rsidR="00A60810" w:rsidRPr="00CB2689" w:rsidRDefault="00A60810">
      <w:pPr>
        <w:rPr>
          <w:lang w:val="es-BO"/>
        </w:rPr>
      </w:pPr>
    </w:p>
    <w:p w14:paraId="0E7C0476" w14:textId="77777777" w:rsidR="00A60810" w:rsidRPr="00CB2689" w:rsidRDefault="00A60810">
      <w:pPr>
        <w:rPr>
          <w:lang w:val="es-BO"/>
        </w:rPr>
      </w:pPr>
    </w:p>
    <w:p w14:paraId="46C3D6B8" w14:textId="77777777" w:rsidR="00A60810" w:rsidRPr="00CB2689" w:rsidRDefault="00A60810">
      <w:pPr>
        <w:rPr>
          <w:lang w:val="es-BO"/>
        </w:rPr>
      </w:pPr>
    </w:p>
    <w:p w14:paraId="62111EFE" w14:textId="77777777" w:rsidR="00A60810" w:rsidRPr="00CB2689" w:rsidRDefault="00A60810">
      <w:pPr>
        <w:rPr>
          <w:lang w:val="es-BO"/>
        </w:rPr>
      </w:pPr>
    </w:p>
    <w:p w14:paraId="45DEE16C" w14:textId="77777777" w:rsidR="00A60810" w:rsidRPr="00CB2689" w:rsidRDefault="00A60810">
      <w:pPr>
        <w:rPr>
          <w:lang w:val="es-BO"/>
        </w:rPr>
      </w:pPr>
    </w:p>
    <w:p w14:paraId="127ABC56" w14:textId="77777777" w:rsidR="00A60810" w:rsidRPr="00CB2689" w:rsidRDefault="00A60810">
      <w:pPr>
        <w:rPr>
          <w:lang w:val="es-BO"/>
        </w:rPr>
      </w:pPr>
    </w:p>
    <w:p w14:paraId="0997E964" w14:textId="77777777" w:rsidR="00A60810" w:rsidRPr="00CB2689" w:rsidRDefault="00A60810">
      <w:pPr>
        <w:rPr>
          <w:lang w:val="es-BO"/>
        </w:rPr>
      </w:pPr>
    </w:p>
    <w:p w14:paraId="23E15302" w14:textId="77777777" w:rsidR="00A60810" w:rsidRPr="00CB2689" w:rsidRDefault="00A60810">
      <w:pPr>
        <w:rPr>
          <w:lang w:val="es-BO"/>
        </w:rPr>
      </w:pPr>
    </w:p>
    <w:p w14:paraId="163A379D" w14:textId="77777777" w:rsidR="00A60810" w:rsidRPr="00CB2689" w:rsidRDefault="00A60810">
      <w:pPr>
        <w:rPr>
          <w:lang w:val="es-BO"/>
        </w:rPr>
      </w:pPr>
    </w:p>
    <w:p w14:paraId="52744B3D" w14:textId="77777777" w:rsidR="00A60810" w:rsidRPr="00CB2689" w:rsidRDefault="00A60810">
      <w:pPr>
        <w:rPr>
          <w:lang w:val="es-BO"/>
        </w:rPr>
      </w:pPr>
    </w:p>
    <w:p w14:paraId="52774EC2" w14:textId="77777777" w:rsidR="00A60810" w:rsidRPr="00CB2689" w:rsidRDefault="00A60810">
      <w:pPr>
        <w:rPr>
          <w:lang w:val="es-BO"/>
        </w:rPr>
      </w:pPr>
    </w:p>
    <w:p w14:paraId="46153C06" w14:textId="77777777" w:rsidR="00A60810" w:rsidRPr="00CB2689" w:rsidRDefault="00A60810">
      <w:pPr>
        <w:rPr>
          <w:lang w:val="es-BO"/>
        </w:rPr>
      </w:pPr>
    </w:p>
    <w:p w14:paraId="37AC79F6" w14:textId="77777777" w:rsidR="00A60810" w:rsidRPr="00CB2689" w:rsidRDefault="00A60810">
      <w:pPr>
        <w:rPr>
          <w:lang w:val="es-BO"/>
        </w:rPr>
      </w:pPr>
    </w:p>
    <w:p w14:paraId="6ECFACA7" w14:textId="77777777" w:rsidR="00A60810" w:rsidRPr="00CB2689" w:rsidRDefault="00A60810">
      <w:pPr>
        <w:rPr>
          <w:lang w:val="es-BO"/>
        </w:rPr>
      </w:pPr>
    </w:p>
    <w:p w14:paraId="301F7E27" w14:textId="77777777" w:rsidR="00A60810" w:rsidRPr="00CB2689" w:rsidRDefault="00A60810">
      <w:pPr>
        <w:rPr>
          <w:lang w:val="es-BO"/>
        </w:rPr>
      </w:pPr>
    </w:p>
    <w:p w14:paraId="43375ED5" w14:textId="77777777" w:rsidR="00A60810" w:rsidRPr="00CB2689" w:rsidRDefault="00A60810">
      <w:pPr>
        <w:rPr>
          <w:lang w:val="es-BO"/>
        </w:rPr>
      </w:pPr>
    </w:p>
    <w:p w14:paraId="3E3DE1DA" w14:textId="77777777" w:rsidR="00A60810" w:rsidRPr="00CB2689" w:rsidRDefault="00A60810">
      <w:pPr>
        <w:rPr>
          <w:lang w:val="es-BO"/>
        </w:rPr>
      </w:pPr>
    </w:p>
    <w:p w14:paraId="670E452E" w14:textId="77777777" w:rsidR="00A60810" w:rsidRPr="00CB2689" w:rsidRDefault="00A60810">
      <w:pPr>
        <w:rPr>
          <w:lang w:val="es-BO"/>
        </w:rPr>
      </w:pPr>
    </w:p>
    <w:p w14:paraId="2980DF83" w14:textId="77777777" w:rsidR="00A60810" w:rsidRPr="00CB2689" w:rsidRDefault="00A60810">
      <w:pPr>
        <w:rPr>
          <w:lang w:val="es-BO"/>
        </w:rPr>
      </w:pPr>
    </w:p>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2342B18F" w14:textId="75CE7A1C" w:rsidR="00D24D11" w:rsidRDefault="00E375F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siguiente proyecto presenta el desarrollo de un modelo de segmentación de aprendizaje no supervisado para lograr entender el comportamiento de compras de los clientes de una empresa comercializadora de productos electrónicos. Hoy en día, muchas de las empresas recurren a la tecnología para lograr anticiparse a futuras necesidades, especialmente tras el crecimiento de esta durante y después de la pandemia. Una de las herramientas m</w:t>
      </w:r>
      <w:r w:rsidR="000A6D8B">
        <w:rPr>
          <w:rFonts w:ascii="Garamond" w:eastAsia="Garamond" w:hAnsi="Garamond" w:cs="Garamond"/>
          <w:color w:val="000000"/>
          <w:sz w:val="23"/>
          <w:szCs w:val="23"/>
        </w:rPr>
        <w:t>á</w:t>
      </w:r>
      <w:r>
        <w:rPr>
          <w:rFonts w:ascii="Garamond" w:eastAsia="Garamond" w:hAnsi="Garamond" w:cs="Garamond"/>
          <w:color w:val="000000"/>
          <w:sz w:val="23"/>
          <w:szCs w:val="23"/>
        </w:rPr>
        <w:t xml:space="preserve">s destacadas es la Inteligencia Artificial, que </w:t>
      </w:r>
      <w:r w:rsidR="0025257A">
        <w:rPr>
          <w:rFonts w:ascii="Garamond" w:eastAsia="Garamond" w:hAnsi="Garamond" w:cs="Garamond"/>
          <w:color w:val="000000"/>
          <w:sz w:val="23"/>
          <w:szCs w:val="23"/>
        </w:rPr>
        <w:t>cada vez se integra más en la vida cotidiana, simplificando las tareas. Una de sus ramas, el Machine Learning, permite a las m</w:t>
      </w:r>
      <w:r w:rsidR="000A6D8B">
        <w:rPr>
          <w:rFonts w:ascii="Garamond" w:eastAsia="Garamond" w:hAnsi="Garamond" w:cs="Garamond"/>
          <w:color w:val="000000"/>
          <w:sz w:val="23"/>
          <w:szCs w:val="23"/>
        </w:rPr>
        <w:t>á</w:t>
      </w:r>
      <w:r w:rsidR="0025257A">
        <w:rPr>
          <w:rFonts w:ascii="Garamond" w:eastAsia="Garamond" w:hAnsi="Garamond" w:cs="Garamond"/>
          <w:color w:val="000000"/>
          <w:sz w:val="23"/>
          <w:szCs w:val="23"/>
        </w:rPr>
        <w:t>quinas aprender de datos y experiencias, siendo bastante útil en marketing, ya que ayuda en la identificación de patrones y segmenta</w:t>
      </w:r>
      <w:r w:rsidR="00297801">
        <w:rPr>
          <w:rFonts w:ascii="Garamond" w:eastAsia="Garamond" w:hAnsi="Garamond" w:cs="Garamond"/>
          <w:color w:val="000000"/>
          <w:sz w:val="23"/>
          <w:szCs w:val="23"/>
        </w:rPr>
        <w:t>ción</w:t>
      </w:r>
      <w:r w:rsidR="0025257A">
        <w:rPr>
          <w:rFonts w:ascii="Garamond" w:eastAsia="Garamond" w:hAnsi="Garamond" w:cs="Garamond"/>
          <w:color w:val="000000"/>
          <w:sz w:val="23"/>
          <w:szCs w:val="23"/>
        </w:rPr>
        <w:t xml:space="preserve"> </w:t>
      </w:r>
      <w:r w:rsidR="00297801">
        <w:rPr>
          <w:rFonts w:ascii="Garamond" w:eastAsia="Garamond" w:hAnsi="Garamond" w:cs="Garamond"/>
          <w:color w:val="000000"/>
          <w:sz w:val="23"/>
          <w:szCs w:val="23"/>
        </w:rPr>
        <w:t>de</w:t>
      </w:r>
      <w:r w:rsidR="0025257A">
        <w:rPr>
          <w:rFonts w:ascii="Garamond" w:eastAsia="Garamond" w:hAnsi="Garamond" w:cs="Garamond"/>
          <w:color w:val="000000"/>
          <w:sz w:val="23"/>
          <w:szCs w:val="23"/>
        </w:rPr>
        <w:t xml:space="preserve">l público objetivo. Esta </w:t>
      </w:r>
      <w:r w:rsidR="00297801">
        <w:rPr>
          <w:rFonts w:ascii="Garamond" w:eastAsia="Garamond" w:hAnsi="Garamond" w:cs="Garamond"/>
          <w:color w:val="000000"/>
          <w:sz w:val="23"/>
          <w:szCs w:val="23"/>
        </w:rPr>
        <w:t>división</w:t>
      </w:r>
      <w:r w:rsidR="0025257A">
        <w:rPr>
          <w:rFonts w:ascii="Garamond" w:eastAsia="Garamond" w:hAnsi="Garamond" w:cs="Garamond"/>
          <w:color w:val="000000"/>
          <w:sz w:val="23"/>
          <w:szCs w:val="23"/>
        </w:rPr>
        <w:t xml:space="preserve"> permite optimizar campañas, prevenir p</w:t>
      </w:r>
      <w:r w:rsidR="00297801">
        <w:rPr>
          <w:rFonts w:ascii="Garamond" w:eastAsia="Garamond" w:hAnsi="Garamond" w:cs="Garamond"/>
          <w:color w:val="000000"/>
          <w:sz w:val="23"/>
          <w:szCs w:val="23"/>
        </w:rPr>
        <w:t>é</w:t>
      </w:r>
      <w:r w:rsidR="0025257A">
        <w:rPr>
          <w:rFonts w:ascii="Garamond" w:eastAsia="Garamond" w:hAnsi="Garamond" w:cs="Garamond"/>
          <w:color w:val="000000"/>
          <w:sz w:val="23"/>
          <w:szCs w:val="23"/>
        </w:rPr>
        <w:t>rdidas y personalizar la experiencia del consumidor, además de automatizar procesos, ahorrando recursos y mejorando el análisis de los mismos.</w:t>
      </w:r>
    </w:p>
    <w:p w14:paraId="21F570AA" w14:textId="0D53318F" w:rsidR="00D14509" w:rsidRDefault="0025257A">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la ejecución de dicho modelo, se procedió a realizar una preparación </w:t>
      </w:r>
      <w:r w:rsidR="00297801">
        <w:rPr>
          <w:rFonts w:ascii="Garamond" w:eastAsia="Garamond" w:hAnsi="Garamond" w:cs="Garamond"/>
          <w:color w:val="000000"/>
          <w:sz w:val="23"/>
          <w:szCs w:val="23"/>
        </w:rPr>
        <w:t>de los</w:t>
      </w:r>
      <w:r>
        <w:rPr>
          <w:rFonts w:ascii="Garamond" w:eastAsia="Garamond" w:hAnsi="Garamond" w:cs="Garamond"/>
          <w:color w:val="000000"/>
          <w:sz w:val="23"/>
          <w:szCs w:val="23"/>
        </w:rPr>
        <w:t xml:space="preserve"> datos obtenidos de la empresa </w:t>
      </w:r>
      <w:proofErr w:type="spellStart"/>
      <w:r>
        <w:rPr>
          <w:rFonts w:ascii="Garamond" w:eastAsia="Garamond" w:hAnsi="Garamond" w:cs="Garamond"/>
          <w:color w:val="000000"/>
          <w:sz w:val="23"/>
          <w:szCs w:val="23"/>
        </w:rPr>
        <w:t>Drustvo</w:t>
      </w:r>
      <w:proofErr w:type="spellEnd"/>
      <w:r>
        <w:rPr>
          <w:rFonts w:ascii="Garamond" w:eastAsia="Garamond" w:hAnsi="Garamond" w:cs="Garamond"/>
          <w:color w:val="000000"/>
          <w:sz w:val="23"/>
          <w:szCs w:val="23"/>
        </w:rPr>
        <w:t xml:space="preserve"> S.R.L., la cual abarcaba registro</w:t>
      </w:r>
      <w:r w:rsidR="00297801">
        <w:rPr>
          <w:rFonts w:ascii="Garamond" w:eastAsia="Garamond" w:hAnsi="Garamond" w:cs="Garamond"/>
          <w:color w:val="000000"/>
          <w:sz w:val="23"/>
          <w:szCs w:val="23"/>
        </w:rPr>
        <w:t>s</w:t>
      </w:r>
      <w:r>
        <w:rPr>
          <w:rFonts w:ascii="Garamond" w:eastAsia="Garamond" w:hAnsi="Garamond" w:cs="Garamond"/>
          <w:color w:val="000000"/>
          <w:sz w:val="23"/>
          <w:szCs w:val="23"/>
        </w:rPr>
        <w:t xml:space="preserve"> de ventas del 2021 al 2023. A lo largo del proyecto se hizo uso del análisis RFM, para lograr identificar medidas como la recencia, frecuencia, y valor monetario de las compras de los clientes</w:t>
      </w:r>
      <w:r w:rsidR="007A1908">
        <w:rPr>
          <w:rFonts w:ascii="Garamond" w:eastAsia="Garamond" w:hAnsi="Garamond" w:cs="Garamond"/>
          <w:color w:val="000000"/>
          <w:sz w:val="23"/>
          <w:szCs w:val="23"/>
        </w:rPr>
        <w:t>.</w:t>
      </w:r>
      <w:r>
        <w:rPr>
          <w:rFonts w:ascii="Garamond" w:eastAsia="Garamond" w:hAnsi="Garamond" w:cs="Garamond"/>
          <w:color w:val="000000"/>
          <w:sz w:val="23"/>
          <w:szCs w:val="23"/>
        </w:rPr>
        <w:t xml:space="preserve"> Valores que también fueron implementados en tres modelos de aprendizaje no supervisado,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Jerárquico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siendo</w:t>
      </w:r>
      <w:r w:rsidR="007A1908">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este </w:t>
      </w:r>
      <w:r w:rsidR="00297801">
        <w:rPr>
          <w:rFonts w:ascii="Garamond" w:eastAsia="Garamond" w:hAnsi="Garamond" w:cs="Garamond"/>
          <w:color w:val="000000"/>
          <w:sz w:val="23"/>
          <w:szCs w:val="23"/>
        </w:rPr>
        <w:t>ú</w:t>
      </w:r>
      <w:r>
        <w:rPr>
          <w:rFonts w:ascii="Garamond" w:eastAsia="Garamond" w:hAnsi="Garamond" w:cs="Garamond"/>
          <w:color w:val="000000"/>
          <w:sz w:val="23"/>
          <w:szCs w:val="23"/>
        </w:rPr>
        <w:t xml:space="preserve">ltimo el que presento mejores resultados, al obtener una división de tres clústeres visiblemente definida, </w:t>
      </w:r>
      <w:r w:rsidR="00D14509">
        <w:rPr>
          <w:rFonts w:ascii="Garamond" w:eastAsia="Garamond" w:hAnsi="Garamond" w:cs="Garamond"/>
          <w:color w:val="000000"/>
          <w:sz w:val="23"/>
          <w:szCs w:val="23"/>
        </w:rPr>
        <w:t>con la cuál pudo realizarse una evaluación más a fondo sobre el comportamiento de compra de los clientes.</w:t>
      </w:r>
    </w:p>
    <w:p w14:paraId="5479613F" w14:textId="032F8AB1" w:rsidR="00424BE6" w:rsidRDefault="00D14509">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Una vez realizado el análisis pertinente, tanto de los datos provistos como de los resultados obtenidos por el modelo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Se pudo determinar que la empresa gozó de un incremento exponencial en sus ganancias a lo largo de los tres años que abarcaba el dataset, siendo el año 2023 el que registr</w:t>
      </w:r>
      <w:r w:rsidR="00297801">
        <w:rPr>
          <w:rFonts w:ascii="Garamond" w:eastAsia="Garamond" w:hAnsi="Garamond" w:cs="Garamond"/>
          <w:color w:val="000000"/>
          <w:sz w:val="23"/>
          <w:szCs w:val="23"/>
        </w:rPr>
        <w:t>ó</w:t>
      </w:r>
      <w:r>
        <w:rPr>
          <w:rFonts w:ascii="Garamond" w:eastAsia="Garamond" w:hAnsi="Garamond" w:cs="Garamond"/>
          <w:color w:val="000000"/>
          <w:sz w:val="23"/>
          <w:szCs w:val="23"/>
        </w:rPr>
        <w:t xml:space="preserve"> más ingresos. </w:t>
      </w:r>
      <w:r w:rsidR="00F441B3">
        <w:rPr>
          <w:rFonts w:ascii="Garamond" w:eastAsia="Garamond" w:hAnsi="Garamond" w:cs="Garamond"/>
          <w:color w:val="000000"/>
          <w:sz w:val="23"/>
          <w:szCs w:val="23"/>
        </w:rPr>
        <w:t>Obteniendo una segmentación en 3 grupos, identificados como 126 Clientes Nuevos (52,07%), 106 Clientes Perdidos (43,8%) y 10 Clientes con Potencial (4,13%) de los clientes respectivamente.</w:t>
      </w:r>
      <w:r w:rsidR="00E36990">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 pesar de esto, la mayoría de </w:t>
      </w:r>
      <w:r w:rsidR="00297801">
        <w:rPr>
          <w:rFonts w:ascii="Garamond" w:eastAsia="Garamond" w:hAnsi="Garamond" w:cs="Garamond"/>
          <w:color w:val="000000"/>
          <w:sz w:val="23"/>
          <w:szCs w:val="23"/>
        </w:rPr>
        <w:t>los</w:t>
      </w:r>
      <w:r>
        <w:rPr>
          <w:rFonts w:ascii="Garamond" w:eastAsia="Garamond" w:hAnsi="Garamond" w:cs="Garamond"/>
          <w:color w:val="000000"/>
          <w:sz w:val="23"/>
          <w:szCs w:val="23"/>
        </w:rPr>
        <w:t xml:space="preserve"> clientes</w:t>
      </w:r>
      <w:r w:rsidR="00297801">
        <w:rPr>
          <w:rFonts w:ascii="Garamond" w:eastAsia="Garamond" w:hAnsi="Garamond" w:cs="Garamond"/>
          <w:color w:val="000000"/>
          <w:sz w:val="23"/>
          <w:szCs w:val="23"/>
        </w:rPr>
        <w:t>,</w:t>
      </w:r>
      <w:r>
        <w:rPr>
          <w:rFonts w:ascii="Garamond" w:eastAsia="Garamond" w:hAnsi="Garamond" w:cs="Garamond"/>
          <w:color w:val="000000"/>
          <w:sz w:val="23"/>
          <w:szCs w:val="23"/>
        </w:rPr>
        <w:t xml:space="preserve"> se encuentran entre grupos de baja frecuencia y valor monetario, significando que la base de sus ganancias se debe a clientes esporádicos, con un bajo porcentaje de clientes que realizan compras frecuentes y recientes.</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7E58255C" w14:textId="4EA9571A" w:rsidR="00A60810" w:rsidRDefault="00D24D11">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Aprendizaje No Supervisado, Análisis RFM, Segmentación de Clientes,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Entendimiento de compra</w:t>
      </w:r>
      <w:r w:rsidR="00424BE6">
        <w:rPr>
          <w:rFonts w:ascii="Garamond" w:eastAsia="Garamond" w:hAnsi="Garamond" w:cs="Garamond"/>
          <w:color w:val="000000"/>
          <w:sz w:val="23"/>
          <w:szCs w:val="23"/>
        </w:rPr>
        <w:t>.</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02831A85" w14:textId="6CF729D2" w:rsidR="009909A3" w:rsidRDefault="00424BE6" w:rsidP="009909A3">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w:t>
      </w:r>
      <w:r w:rsidR="00FA23E4">
        <w:rPr>
          <w:rFonts w:ascii="Garamond" w:eastAsia="Garamond" w:hAnsi="Garamond" w:cs="Garamond"/>
          <w:i/>
          <w:sz w:val="23"/>
          <w:szCs w:val="23"/>
        </w:rPr>
        <w:t xml:space="preserve">do a mis padres, quienes siempre depositaron su confianza y apoyo </w:t>
      </w:r>
      <w:r w:rsidR="00432C6B">
        <w:rPr>
          <w:rFonts w:ascii="Garamond" w:eastAsia="Garamond" w:hAnsi="Garamond" w:cs="Garamond"/>
          <w:i/>
          <w:sz w:val="23"/>
          <w:szCs w:val="23"/>
        </w:rPr>
        <w:t>permanente</w:t>
      </w:r>
      <w:r w:rsidR="009909A3">
        <w:rPr>
          <w:rFonts w:ascii="Garamond" w:eastAsia="Garamond" w:hAnsi="Garamond" w:cs="Garamond"/>
          <w:i/>
          <w:sz w:val="23"/>
          <w:szCs w:val="23"/>
        </w:rPr>
        <w:t>,</w:t>
      </w:r>
      <w:r w:rsidR="00FA23E4">
        <w:rPr>
          <w:rFonts w:ascii="Garamond" w:eastAsia="Garamond" w:hAnsi="Garamond" w:cs="Garamond"/>
          <w:i/>
          <w:sz w:val="23"/>
          <w:szCs w:val="23"/>
        </w:rPr>
        <w:t xml:space="preserve"> impulsándome a alcanzar mis metas.</w:t>
      </w:r>
      <w:r w:rsidR="009909A3">
        <w:rPr>
          <w:rFonts w:ascii="Garamond" w:eastAsia="Garamond" w:hAnsi="Garamond" w:cs="Garamond"/>
          <w:i/>
          <w:sz w:val="23"/>
          <w:szCs w:val="23"/>
        </w:rPr>
        <w:t xml:space="preserve"> A mi madre</w:t>
      </w:r>
      <w:r w:rsidR="00297801">
        <w:rPr>
          <w:rFonts w:ascii="Garamond" w:eastAsia="Garamond" w:hAnsi="Garamond" w:cs="Garamond"/>
          <w:i/>
          <w:sz w:val="23"/>
          <w:szCs w:val="23"/>
        </w:rPr>
        <w:t>,</w:t>
      </w:r>
      <w:r w:rsidR="009909A3">
        <w:rPr>
          <w:rFonts w:ascii="Garamond" w:eastAsia="Garamond" w:hAnsi="Garamond" w:cs="Garamond"/>
          <w:i/>
          <w:sz w:val="23"/>
          <w:szCs w:val="23"/>
        </w:rPr>
        <w:t xml:space="preserve"> </w:t>
      </w:r>
      <w:r w:rsidR="00432C6B">
        <w:rPr>
          <w:rFonts w:ascii="Garamond" w:eastAsia="Garamond" w:hAnsi="Garamond" w:cs="Garamond"/>
          <w:i/>
          <w:sz w:val="23"/>
          <w:szCs w:val="23"/>
        </w:rPr>
        <w:t>por su amor incondicional y dedicación abnegada a lo largo de toda mi vida</w:t>
      </w:r>
      <w:r w:rsidR="00387F17">
        <w:rPr>
          <w:rFonts w:ascii="Garamond" w:eastAsia="Garamond" w:hAnsi="Garamond" w:cs="Garamond"/>
          <w:i/>
          <w:sz w:val="23"/>
          <w:szCs w:val="23"/>
        </w:rPr>
        <w:t>, todo lo que soy lleva tu fuerza como base</w:t>
      </w:r>
      <w:r w:rsidR="005874FE">
        <w:rPr>
          <w:rFonts w:ascii="Garamond" w:eastAsia="Garamond" w:hAnsi="Garamond" w:cs="Garamond"/>
          <w:i/>
          <w:sz w:val="23"/>
          <w:szCs w:val="23"/>
        </w:rPr>
        <w:t>. A mi padre</w:t>
      </w:r>
      <w:r w:rsidR="00297801">
        <w:rPr>
          <w:rFonts w:ascii="Garamond" w:eastAsia="Garamond" w:hAnsi="Garamond" w:cs="Garamond"/>
          <w:i/>
          <w:sz w:val="23"/>
          <w:szCs w:val="23"/>
        </w:rPr>
        <w:t>,</w:t>
      </w:r>
      <w:r w:rsidR="005874FE">
        <w:rPr>
          <w:rFonts w:ascii="Garamond" w:eastAsia="Garamond" w:hAnsi="Garamond" w:cs="Garamond"/>
          <w:i/>
          <w:sz w:val="23"/>
          <w:szCs w:val="23"/>
        </w:rPr>
        <w:t xml:space="preserve"> por sus desvelos compartidos </w:t>
      </w:r>
      <w:r w:rsidR="00E375FC">
        <w:rPr>
          <w:rFonts w:ascii="Garamond" w:eastAsia="Garamond" w:hAnsi="Garamond" w:cs="Garamond"/>
          <w:i/>
          <w:sz w:val="23"/>
          <w:szCs w:val="23"/>
        </w:rPr>
        <w:t>en el estudio</w:t>
      </w:r>
      <w:r w:rsidR="00E46501">
        <w:rPr>
          <w:rFonts w:ascii="Garamond" w:eastAsia="Garamond" w:hAnsi="Garamond" w:cs="Garamond"/>
          <w:i/>
          <w:sz w:val="23"/>
          <w:szCs w:val="23"/>
        </w:rPr>
        <w:t>, aunque reservado</w:t>
      </w:r>
      <w:r w:rsidR="00387F17">
        <w:rPr>
          <w:rFonts w:ascii="Garamond" w:eastAsia="Garamond" w:hAnsi="Garamond" w:cs="Garamond"/>
          <w:i/>
          <w:sz w:val="23"/>
          <w:szCs w:val="23"/>
        </w:rPr>
        <w:t>,</w:t>
      </w:r>
      <w:r w:rsidR="00E46501">
        <w:rPr>
          <w:rFonts w:ascii="Garamond" w:eastAsia="Garamond" w:hAnsi="Garamond" w:cs="Garamond"/>
          <w:i/>
          <w:sz w:val="23"/>
          <w:szCs w:val="23"/>
        </w:rPr>
        <w:t xml:space="preserve"> </w:t>
      </w:r>
      <w:r w:rsidR="00387F17">
        <w:rPr>
          <w:rFonts w:ascii="Garamond" w:eastAsia="Garamond" w:hAnsi="Garamond" w:cs="Garamond"/>
          <w:i/>
          <w:sz w:val="23"/>
          <w:szCs w:val="23"/>
        </w:rPr>
        <w:t>tus consejos sirvieron de orientación en mis decisiones</w:t>
      </w:r>
      <w:r w:rsidR="00432C6B">
        <w:rPr>
          <w:rFonts w:ascii="Garamond" w:eastAsia="Garamond" w:hAnsi="Garamond" w:cs="Garamond"/>
          <w:i/>
          <w:sz w:val="23"/>
          <w:szCs w:val="23"/>
        </w:rPr>
        <w:t>.</w:t>
      </w:r>
      <w:r w:rsidR="009909A3">
        <w:rPr>
          <w:rFonts w:ascii="Garamond" w:eastAsia="Garamond" w:hAnsi="Garamond" w:cs="Garamond"/>
          <w:i/>
          <w:sz w:val="23"/>
          <w:szCs w:val="23"/>
        </w:rPr>
        <w:t xml:space="preserve"> </w:t>
      </w:r>
    </w:p>
    <w:p w14:paraId="3DA7823F" w14:textId="06275FE8" w:rsidR="00A60810" w:rsidRDefault="00FA23E4" w:rsidP="009909A3">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A mis abuelos, por ser siempre una guía</w:t>
      </w:r>
      <w:r w:rsidR="00432C6B">
        <w:rPr>
          <w:rFonts w:ascii="Garamond" w:eastAsia="Garamond" w:hAnsi="Garamond" w:cs="Garamond"/>
          <w:i/>
          <w:sz w:val="23"/>
          <w:szCs w:val="23"/>
        </w:rPr>
        <w:t>, ejemplo y fuentes de inspiración en valores, espiritualidad y moral. A</w:t>
      </w:r>
      <w:r>
        <w:rPr>
          <w:rFonts w:ascii="Garamond" w:eastAsia="Garamond" w:hAnsi="Garamond" w:cs="Garamond"/>
          <w:i/>
          <w:sz w:val="23"/>
          <w:szCs w:val="23"/>
        </w:rPr>
        <w:t xml:space="preserve"> ellos les debo </w:t>
      </w:r>
      <w:r w:rsidR="00432C6B">
        <w:rPr>
          <w:rFonts w:ascii="Garamond" w:eastAsia="Garamond" w:hAnsi="Garamond" w:cs="Garamond"/>
          <w:i/>
          <w:sz w:val="23"/>
          <w:szCs w:val="23"/>
        </w:rPr>
        <w:t>todo lo que tengo, y la persona que aspiro a ser</w:t>
      </w:r>
      <w:r w:rsidR="00424BE6">
        <w:rPr>
          <w:rFonts w:ascii="Garamond" w:eastAsia="Garamond" w:hAnsi="Garamond" w:cs="Garamond"/>
          <w:i/>
          <w:sz w:val="23"/>
          <w:szCs w:val="23"/>
        </w:rPr>
        <w:t>.</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24BB1079" w14:textId="77777777" w:rsidR="00D24D11" w:rsidRDefault="00117D64">
      <w:pPr>
        <w:pBdr>
          <w:top w:val="nil"/>
          <w:left w:val="nil"/>
          <w:bottom w:val="nil"/>
          <w:right w:val="nil"/>
          <w:between w:val="nil"/>
        </w:pBdr>
        <w:spacing w:after="240"/>
        <w:jc w:val="both"/>
        <w:rPr>
          <w:rFonts w:ascii="Garamond" w:eastAsia="Garamond" w:hAnsi="Garamond" w:cs="Garamond"/>
          <w:i/>
          <w:iCs/>
          <w:sz w:val="23"/>
          <w:szCs w:val="23"/>
          <w:lang w:val="es-BO"/>
        </w:rPr>
      </w:pPr>
      <w:r>
        <w:rPr>
          <w:rFonts w:ascii="Garamond" w:eastAsia="Garamond" w:hAnsi="Garamond" w:cs="Garamond"/>
          <w:i/>
          <w:color w:val="000000"/>
          <w:sz w:val="23"/>
          <w:szCs w:val="23"/>
        </w:rPr>
        <w:t xml:space="preserve">Al </w:t>
      </w:r>
      <w:proofErr w:type="spellStart"/>
      <w:r w:rsidRPr="00117D64">
        <w:rPr>
          <w:rFonts w:ascii="Garamond" w:eastAsia="Garamond" w:hAnsi="Garamond" w:cs="Garamond"/>
          <w:i/>
          <w:iCs/>
          <w:sz w:val="23"/>
          <w:szCs w:val="23"/>
          <w:lang w:val="es-BO"/>
        </w:rPr>
        <w:t>M.Sc</w:t>
      </w:r>
      <w:proofErr w:type="spellEnd"/>
      <w:r w:rsidRPr="00117D64">
        <w:rPr>
          <w:rFonts w:ascii="Garamond" w:eastAsia="Garamond" w:hAnsi="Garamond" w:cs="Garamond"/>
          <w:i/>
          <w:iCs/>
          <w:sz w:val="23"/>
          <w:szCs w:val="23"/>
          <w:lang w:val="es-BO"/>
        </w:rPr>
        <w:t>. Ing. Danny Luis Huanca Sevilla</w:t>
      </w:r>
      <w:r>
        <w:rPr>
          <w:rFonts w:ascii="Garamond" w:eastAsia="Garamond" w:hAnsi="Garamond" w:cs="Garamond"/>
          <w:i/>
          <w:iCs/>
          <w:sz w:val="23"/>
          <w:szCs w:val="23"/>
          <w:lang w:val="es-BO"/>
        </w:rPr>
        <w:t xml:space="preserve">, por su orientación y ayuda en la redacción de este proyecto, así como el tiempo brindado en la colaboración </w:t>
      </w:r>
      <w:r w:rsidR="00D24D11">
        <w:rPr>
          <w:rFonts w:ascii="Garamond" w:eastAsia="Garamond" w:hAnsi="Garamond" w:cs="Garamond"/>
          <w:i/>
          <w:iCs/>
          <w:sz w:val="23"/>
          <w:szCs w:val="23"/>
          <w:lang w:val="es-BO"/>
        </w:rPr>
        <w:t>en el papel de tutor.</w:t>
      </w:r>
    </w:p>
    <w:p w14:paraId="2CCCE345" w14:textId="77777777" w:rsidR="00D24D11" w:rsidRDefault="00D24D11">
      <w:pPr>
        <w:pBdr>
          <w:top w:val="nil"/>
          <w:left w:val="nil"/>
          <w:bottom w:val="nil"/>
          <w:right w:val="nil"/>
          <w:between w:val="nil"/>
        </w:pBdr>
        <w:spacing w:after="240"/>
        <w:jc w:val="both"/>
        <w:rPr>
          <w:rFonts w:ascii="Garamond" w:eastAsia="Garamond" w:hAnsi="Garamond" w:cs="Garamond"/>
          <w:i/>
          <w:iCs/>
          <w:sz w:val="23"/>
          <w:szCs w:val="23"/>
          <w:lang w:val="es-BO"/>
        </w:rPr>
      </w:pPr>
      <w:r>
        <w:rPr>
          <w:rFonts w:ascii="Garamond" w:eastAsia="Garamond" w:hAnsi="Garamond" w:cs="Garamond"/>
          <w:i/>
          <w:iCs/>
          <w:sz w:val="23"/>
          <w:szCs w:val="23"/>
          <w:lang w:val="es-BO"/>
        </w:rPr>
        <w:t>Al plantel docente del Diplomado de Ciencia de Datos 2da Versión, por su compromiso con la enseñanza y el conocimiento otorgado para la formación de nuevos profesionales.</w:t>
      </w:r>
    </w:p>
    <w:p w14:paraId="1689297F" w14:textId="1B4C51DA" w:rsidR="00A60810" w:rsidRDefault="00D24D11">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iCs/>
          <w:sz w:val="23"/>
          <w:szCs w:val="23"/>
          <w:lang w:val="es-BO"/>
        </w:rPr>
        <w:t xml:space="preserve">A la empresa </w:t>
      </w:r>
      <w:proofErr w:type="spellStart"/>
      <w:r>
        <w:rPr>
          <w:rFonts w:ascii="Garamond" w:eastAsia="Garamond" w:hAnsi="Garamond" w:cs="Garamond"/>
          <w:i/>
          <w:iCs/>
          <w:sz w:val="23"/>
          <w:szCs w:val="23"/>
          <w:lang w:val="es-BO"/>
        </w:rPr>
        <w:t>Drustvo</w:t>
      </w:r>
      <w:proofErr w:type="spellEnd"/>
      <w:r>
        <w:rPr>
          <w:rFonts w:ascii="Garamond" w:eastAsia="Garamond" w:hAnsi="Garamond" w:cs="Garamond"/>
          <w:i/>
          <w:iCs/>
          <w:sz w:val="23"/>
          <w:szCs w:val="23"/>
          <w:lang w:val="es-BO"/>
        </w:rPr>
        <w:t xml:space="preserve"> S.R.L. por la información brindada para la elaboración de este proyecto.</w:t>
      </w:r>
    </w:p>
    <w:p w14:paraId="3AB6526D" w14:textId="3E72A2F6" w:rsidR="00A60810" w:rsidRPr="00D817D4" w:rsidRDefault="00424BE6" w:rsidP="00D817D4">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sdt>
      <w:sdtPr>
        <w:id w:val="1708218005"/>
        <w:docPartObj>
          <w:docPartGallery w:val="Table of Contents"/>
          <w:docPartUnique/>
        </w:docPartObj>
      </w:sdtPr>
      <w:sdtEndPr>
        <w:rPr>
          <w:b/>
          <w:bCs/>
        </w:rPr>
      </w:sdtEndPr>
      <w:sdtContent>
        <w:p w14:paraId="4F453D6B" w14:textId="6001030D" w:rsidR="00F971F0" w:rsidRDefault="00D817D4">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r>
            <w:fldChar w:fldCharType="begin"/>
          </w:r>
          <w:r>
            <w:instrText xml:space="preserve"> TOC \o "1-3" \h \z \u </w:instrText>
          </w:r>
          <w:r>
            <w:fldChar w:fldCharType="separate"/>
          </w:r>
          <w:hyperlink w:anchor="_Toc198139228" w:history="1">
            <w:r w:rsidR="00F971F0" w:rsidRPr="004B3E4B">
              <w:rPr>
                <w:rStyle w:val="Hipervnculo"/>
                <w:noProof/>
              </w:rPr>
              <w:t>1</w:t>
            </w:r>
            <w:r w:rsidR="00F971F0">
              <w:rPr>
                <w:rFonts w:asciiTheme="minorHAnsi" w:eastAsiaTheme="minorEastAsia" w:hAnsiTheme="minorHAnsi" w:cstheme="minorBidi"/>
                <w:noProof/>
                <w:kern w:val="2"/>
                <w:sz w:val="24"/>
                <w:szCs w:val="24"/>
                <w:lang w:val="es-BO"/>
                <w14:ligatures w14:val="standardContextual"/>
              </w:rPr>
              <w:tab/>
            </w:r>
            <w:r w:rsidR="00F971F0" w:rsidRPr="004B3E4B">
              <w:rPr>
                <w:rStyle w:val="Hipervnculo"/>
                <w:noProof/>
              </w:rPr>
              <w:t>Introducción</w:t>
            </w:r>
            <w:r w:rsidR="00F971F0">
              <w:rPr>
                <w:noProof/>
                <w:webHidden/>
              </w:rPr>
              <w:tab/>
            </w:r>
            <w:r w:rsidR="00F971F0">
              <w:rPr>
                <w:noProof/>
                <w:webHidden/>
              </w:rPr>
              <w:fldChar w:fldCharType="begin"/>
            </w:r>
            <w:r w:rsidR="00F971F0">
              <w:rPr>
                <w:noProof/>
                <w:webHidden/>
              </w:rPr>
              <w:instrText xml:space="preserve"> PAGEREF _Toc198139228 \h </w:instrText>
            </w:r>
            <w:r w:rsidR="00F971F0">
              <w:rPr>
                <w:noProof/>
                <w:webHidden/>
              </w:rPr>
            </w:r>
            <w:r w:rsidR="00F971F0">
              <w:rPr>
                <w:noProof/>
                <w:webHidden/>
              </w:rPr>
              <w:fldChar w:fldCharType="separate"/>
            </w:r>
            <w:r w:rsidR="00F971F0">
              <w:rPr>
                <w:noProof/>
                <w:webHidden/>
              </w:rPr>
              <w:t>1</w:t>
            </w:r>
            <w:r w:rsidR="00F971F0">
              <w:rPr>
                <w:noProof/>
                <w:webHidden/>
              </w:rPr>
              <w:fldChar w:fldCharType="end"/>
            </w:r>
          </w:hyperlink>
        </w:p>
        <w:p w14:paraId="2E5208DD" w14:textId="4B1BF51D"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29" w:history="1">
            <w:r w:rsidRPr="004B3E4B">
              <w:rPr>
                <w:rStyle w:val="Hipervnculo"/>
                <w:bCs/>
                <w:noProof/>
              </w:rPr>
              <w:t>1.1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Antecedentes</w:t>
            </w:r>
            <w:r>
              <w:rPr>
                <w:noProof/>
                <w:webHidden/>
              </w:rPr>
              <w:tab/>
            </w:r>
            <w:r>
              <w:rPr>
                <w:noProof/>
                <w:webHidden/>
              </w:rPr>
              <w:fldChar w:fldCharType="begin"/>
            </w:r>
            <w:r>
              <w:rPr>
                <w:noProof/>
                <w:webHidden/>
              </w:rPr>
              <w:instrText xml:space="preserve"> PAGEREF _Toc198139229 \h </w:instrText>
            </w:r>
            <w:r>
              <w:rPr>
                <w:noProof/>
                <w:webHidden/>
              </w:rPr>
            </w:r>
            <w:r>
              <w:rPr>
                <w:noProof/>
                <w:webHidden/>
              </w:rPr>
              <w:fldChar w:fldCharType="separate"/>
            </w:r>
            <w:r>
              <w:rPr>
                <w:noProof/>
                <w:webHidden/>
              </w:rPr>
              <w:t>2</w:t>
            </w:r>
            <w:r>
              <w:rPr>
                <w:noProof/>
                <w:webHidden/>
              </w:rPr>
              <w:fldChar w:fldCharType="end"/>
            </w:r>
          </w:hyperlink>
        </w:p>
        <w:p w14:paraId="1C2ADBB5" w14:textId="3E86C748"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0" w:history="1">
            <w:r w:rsidRPr="004B3E4B">
              <w:rPr>
                <w:rStyle w:val="Hipervnculo"/>
                <w:bCs/>
                <w:noProof/>
              </w:rPr>
              <w:t>1.2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Justificación</w:t>
            </w:r>
            <w:r>
              <w:rPr>
                <w:noProof/>
                <w:webHidden/>
              </w:rPr>
              <w:tab/>
            </w:r>
            <w:r>
              <w:rPr>
                <w:noProof/>
                <w:webHidden/>
              </w:rPr>
              <w:fldChar w:fldCharType="begin"/>
            </w:r>
            <w:r>
              <w:rPr>
                <w:noProof/>
                <w:webHidden/>
              </w:rPr>
              <w:instrText xml:space="preserve"> PAGEREF _Toc198139230 \h </w:instrText>
            </w:r>
            <w:r>
              <w:rPr>
                <w:noProof/>
                <w:webHidden/>
              </w:rPr>
            </w:r>
            <w:r>
              <w:rPr>
                <w:noProof/>
                <w:webHidden/>
              </w:rPr>
              <w:fldChar w:fldCharType="separate"/>
            </w:r>
            <w:r>
              <w:rPr>
                <w:noProof/>
                <w:webHidden/>
              </w:rPr>
              <w:t>3</w:t>
            </w:r>
            <w:r>
              <w:rPr>
                <w:noProof/>
                <w:webHidden/>
              </w:rPr>
              <w:fldChar w:fldCharType="end"/>
            </w:r>
          </w:hyperlink>
        </w:p>
        <w:p w14:paraId="333B64EE" w14:textId="51906A7D"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1" w:history="1">
            <w:r w:rsidRPr="004B3E4B">
              <w:rPr>
                <w:rStyle w:val="Hipervnculo"/>
                <w:bCs/>
                <w:noProof/>
              </w:rPr>
              <w:t>1.3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Planteamiento del problema</w:t>
            </w:r>
            <w:r>
              <w:rPr>
                <w:noProof/>
                <w:webHidden/>
              </w:rPr>
              <w:tab/>
            </w:r>
            <w:r>
              <w:rPr>
                <w:noProof/>
                <w:webHidden/>
              </w:rPr>
              <w:fldChar w:fldCharType="begin"/>
            </w:r>
            <w:r>
              <w:rPr>
                <w:noProof/>
                <w:webHidden/>
              </w:rPr>
              <w:instrText xml:space="preserve"> PAGEREF _Toc198139231 \h </w:instrText>
            </w:r>
            <w:r>
              <w:rPr>
                <w:noProof/>
                <w:webHidden/>
              </w:rPr>
            </w:r>
            <w:r>
              <w:rPr>
                <w:noProof/>
                <w:webHidden/>
              </w:rPr>
              <w:fldChar w:fldCharType="separate"/>
            </w:r>
            <w:r>
              <w:rPr>
                <w:noProof/>
                <w:webHidden/>
              </w:rPr>
              <w:t>3</w:t>
            </w:r>
            <w:r>
              <w:rPr>
                <w:noProof/>
                <w:webHidden/>
              </w:rPr>
              <w:fldChar w:fldCharType="end"/>
            </w:r>
          </w:hyperlink>
        </w:p>
        <w:p w14:paraId="089BBE74" w14:textId="18EE471E"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2" w:history="1">
            <w:r w:rsidRPr="004B3E4B">
              <w:rPr>
                <w:rStyle w:val="Hipervnculo"/>
                <w:bCs/>
                <w:noProof/>
              </w:rPr>
              <w:t>1.4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Objetivo general</w:t>
            </w:r>
            <w:r>
              <w:rPr>
                <w:noProof/>
                <w:webHidden/>
              </w:rPr>
              <w:tab/>
            </w:r>
            <w:r>
              <w:rPr>
                <w:noProof/>
                <w:webHidden/>
              </w:rPr>
              <w:fldChar w:fldCharType="begin"/>
            </w:r>
            <w:r>
              <w:rPr>
                <w:noProof/>
                <w:webHidden/>
              </w:rPr>
              <w:instrText xml:space="preserve"> PAGEREF _Toc198139232 \h </w:instrText>
            </w:r>
            <w:r>
              <w:rPr>
                <w:noProof/>
                <w:webHidden/>
              </w:rPr>
            </w:r>
            <w:r>
              <w:rPr>
                <w:noProof/>
                <w:webHidden/>
              </w:rPr>
              <w:fldChar w:fldCharType="separate"/>
            </w:r>
            <w:r>
              <w:rPr>
                <w:noProof/>
                <w:webHidden/>
              </w:rPr>
              <w:t>4</w:t>
            </w:r>
            <w:r>
              <w:rPr>
                <w:noProof/>
                <w:webHidden/>
              </w:rPr>
              <w:fldChar w:fldCharType="end"/>
            </w:r>
          </w:hyperlink>
        </w:p>
        <w:p w14:paraId="59E62043" w14:textId="6377951F"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33" w:history="1">
            <w:r w:rsidRPr="004B3E4B">
              <w:rPr>
                <w:rStyle w:val="Hipervnculo"/>
                <w:noProof/>
              </w:rPr>
              <w:t>1.4.1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Objetivos específicos</w:t>
            </w:r>
            <w:r>
              <w:rPr>
                <w:noProof/>
                <w:webHidden/>
              </w:rPr>
              <w:tab/>
            </w:r>
            <w:r>
              <w:rPr>
                <w:noProof/>
                <w:webHidden/>
              </w:rPr>
              <w:fldChar w:fldCharType="begin"/>
            </w:r>
            <w:r>
              <w:rPr>
                <w:noProof/>
                <w:webHidden/>
              </w:rPr>
              <w:instrText xml:space="preserve"> PAGEREF _Toc198139233 \h </w:instrText>
            </w:r>
            <w:r>
              <w:rPr>
                <w:noProof/>
                <w:webHidden/>
              </w:rPr>
            </w:r>
            <w:r>
              <w:rPr>
                <w:noProof/>
                <w:webHidden/>
              </w:rPr>
              <w:fldChar w:fldCharType="separate"/>
            </w:r>
            <w:r>
              <w:rPr>
                <w:noProof/>
                <w:webHidden/>
              </w:rPr>
              <w:t>4</w:t>
            </w:r>
            <w:r>
              <w:rPr>
                <w:noProof/>
                <w:webHidden/>
              </w:rPr>
              <w:fldChar w:fldCharType="end"/>
            </w:r>
          </w:hyperlink>
        </w:p>
        <w:p w14:paraId="6C70860D" w14:textId="27FE9F82"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34" w:history="1">
            <w:r w:rsidRPr="004B3E4B">
              <w:rPr>
                <w:rStyle w:val="Hipervnculo"/>
                <w:noProof/>
              </w:rPr>
              <w:t>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Marco teórico</w:t>
            </w:r>
            <w:r>
              <w:rPr>
                <w:noProof/>
                <w:webHidden/>
              </w:rPr>
              <w:tab/>
            </w:r>
            <w:r>
              <w:rPr>
                <w:noProof/>
                <w:webHidden/>
              </w:rPr>
              <w:fldChar w:fldCharType="begin"/>
            </w:r>
            <w:r>
              <w:rPr>
                <w:noProof/>
                <w:webHidden/>
              </w:rPr>
              <w:instrText xml:space="preserve"> PAGEREF _Toc198139234 \h </w:instrText>
            </w:r>
            <w:r>
              <w:rPr>
                <w:noProof/>
                <w:webHidden/>
              </w:rPr>
            </w:r>
            <w:r>
              <w:rPr>
                <w:noProof/>
                <w:webHidden/>
              </w:rPr>
              <w:fldChar w:fldCharType="separate"/>
            </w:r>
            <w:r>
              <w:rPr>
                <w:noProof/>
                <w:webHidden/>
              </w:rPr>
              <w:t>5</w:t>
            </w:r>
            <w:r>
              <w:rPr>
                <w:noProof/>
                <w:webHidden/>
              </w:rPr>
              <w:fldChar w:fldCharType="end"/>
            </w:r>
          </w:hyperlink>
        </w:p>
        <w:p w14:paraId="33D38727" w14:textId="7B82BF55"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5" w:history="1">
            <w:r w:rsidRPr="004B3E4B">
              <w:rPr>
                <w:rStyle w:val="Hipervnculo"/>
                <w:bCs/>
                <w:noProof/>
              </w:rPr>
              <w:t>2.1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Inteligencia Artificial</w:t>
            </w:r>
            <w:r>
              <w:rPr>
                <w:noProof/>
                <w:webHidden/>
              </w:rPr>
              <w:tab/>
            </w:r>
            <w:r>
              <w:rPr>
                <w:noProof/>
                <w:webHidden/>
              </w:rPr>
              <w:fldChar w:fldCharType="begin"/>
            </w:r>
            <w:r>
              <w:rPr>
                <w:noProof/>
                <w:webHidden/>
              </w:rPr>
              <w:instrText xml:space="preserve"> PAGEREF _Toc198139235 \h </w:instrText>
            </w:r>
            <w:r>
              <w:rPr>
                <w:noProof/>
                <w:webHidden/>
              </w:rPr>
            </w:r>
            <w:r>
              <w:rPr>
                <w:noProof/>
                <w:webHidden/>
              </w:rPr>
              <w:fldChar w:fldCharType="separate"/>
            </w:r>
            <w:r>
              <w:rPr>
                <w:noProof/>
                <w:webHidden/>
              </w:rPr>
              <w:t>5</w:t>
            </w:r>
            <w:r>
              <w:rPr>
                <w:noProof/>
                <w:webHidden/>
              </w:rPr>
              <w:fldChar w:fldCharType="end"/>
            </w:r>
          </w:hyperlink>
        </w:p>
        <w:p w14:paraId="54F4A255" w14:textId="18C1E963"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6" w:history="1">
            <w:r w:rsidRPr="004B3E4B">
              <w:rPr>
                <w:rStyle w:val="Hipervnculo"/>
                <w:bCs/>
                <w:noProof/>
              </w:rPr>
              <w:t>2.2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Machine Learning</w:t>
            </w:r>
            <w:r>
              <w:rPr>
                <w:noProof/>
                <w:webHidden/>
              </w:rPr>
              <w:tab/>
            </w:r>
            <w:r>
              <w:rPr>
                <w:noProof/>
                <w:webHidden/>
              </w:rPr>
              <w:fldChar w:fldCharType="begin"/>
            </w:r>
            <w:r>
              <w:rPr>
                <w:noProof/>
                <w:webHidden/>
              </w:rPr>
              <w:instrText xml:space="preserve"> PAGEREF _Toc198139236 \h </w:instrText>
            </w:r>
            <w:r>
              <w:rPr>
                <w:noProof/>
                <w:webHidden/>
              </w:rPr>
            </w:r>
            <w:r>
              <w:rPr>
                <w:noProof/>
                <w:webHidden/>
              </w:rPr>
              <w:fldChar w:fldCharType="separate"/>
            </w:r>
            <w:r>
              <w:rPr>
                <w:noProof/>
                <w:webHidden/>
              </w:rPr>
              <w:t>6</w:t>
            </w:r>
            <w:r>
              <w:rPr>
                <w:noProof/>
                <w:webHidden/>
              </w:rPr>
              <w:fldChar w:fldCharType="end"/>
            </w:r>
          </w:hyperlink>
        </w:p>
        <w:p w14:paraId="48047570" w14:textId="78FFE2A0"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37" w:history="1">
            <w:r w:rsidRPr="004B3E4B">
              <w:rPr>
                <w:rStyle w:val="Hipervnculo"/>
                <w:noProof/>
              </w:rPr>
              <w:t>2.2.1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Etapas de Machine Learning</w:t>
            </w:r>
            <w:r>
              <w:rPr>
                <w:noProof/>
                <w:webHidden/>
              </w:rPr>
              <w:tab/>
            </w:r>
            <w:r>
              <w:rPr>
                <w:noProof/>
                <w:webHidden/>
              </w:rPr>
              <w:fldChar w:fldCharType="begin"/>
            </w:r>
            <w:r>
              <w:rPr>
                <w:noProof/>
                <w:webHidden/>
              </w:rPr>
              <w:instrText xml:space="preserve"> PAGEREF _Toc198139237 \h </w:instrText>
            </w:r>
            <w:r>
              <w:rPr>
                <w:noProof/>
                <w:webHidden/>
              </w:rPr>
            </w:r>
            <w:r>
              <w:rPr>
                <w:noProof/>
                <w:webHidden/>
              </w:rPr>
              <w:fldChar w:fldCharType="separate"/>
            </w:r>
            <w:r>
              <w:rPr>
                <w:noProof/>
                <w:webHidden/>
              </w:rPr>
              <w:t>6</w:t>
            </w:r>
            <w:r>
              <w:rPr>
                <w:noProof/>
                <w:webHidden/>
              </w:rPr>
              <w:fldChar w:fldCharType="end"/>
            </w:r>
          </w:hyperlink>
        </w:p>
        <w:p w14:paraId="6E1A2C5E" w14:textId="5550EDB2"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8" w:history="1">
            <w:r w:rsidRPr="004B3E4B">
              <w:rPr>
                <w:rStyle w:val="Hipervnculo"/>
                <w:bCs/>
                <w:noProof/>
              </w:rPr>
              <w:t>2.3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Tipos de Aprendizaje de Machine Learning</w:t>
            </w:r>
            <w:r>
              <w:rPr>
                <w:noProof/>
                <w:webHidden/>
              </w:rPr>
              <w:tab/>
            </w:r>
            <w:r>
              <w:rPr>
                <w:noProof/>
                <w:webHidden/>
              </w:rPr>
              <w:fldChar w:fldCharType="begin"/>
            </w:r>
            <w:r>
              <w:rPr>
                <w:noProof/>
                <w:webHidden/>
              </w:rPr>
              <w:instrText xml:space="preserve"> PAGEREF _Toc198139238 \h </w:instrText>
            </w:r>
            <w:r>
              <w:rPr>
                <w:noProof/>
                <w:webHidden/>
              </w:rPr>
            </w:r>
            <w:r>
              <w:rPr>
                <w:noProof/>
                <w:webHidden/>
              </w:rPr>
              <w:fldChar w:fldCharType="separate"/>
            </w:r>
            <w:r>
              <w:rPr>
                <w:noProof/>
                <w:webHidden/>
              </w:rPr>
              <w:t>8</w:t>
            </w:r>
            <w:r>
              <w:rPr>
                <w:noProof/>
                <w:webHidden/>
              </w:rPr>
              <w:fldChar w:fldCharType="end"/>
            </w:r>
          </w:hyperlink>
        </w:p>
        <w:p w14:paraId="7D24F473" w14:textId="0BBF67E9"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39" w:history="1">
            <w:r w:rsidRPr="004B3E4B">
              <w:rPr>
                <w:rStyle w:val="Hipervnculo"/>
                <w:bCs/>
                <w:noProof/>
              </w:rPr>
              <w:t>2.4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Aprendizaje No Supervisado</w:t>
            </w:r>
            <w:r>
              <w:rPr>
                <w:noProof/>
                <w:webHidden/>
              </w:rPr>
              <w:tab/>
            </w:r>
            <w:r>
              <w:rPr>
                <w:noProof/>
                <w:webHidden/>
              </w:rPr>
              <w:fldChar w:fldCharType="begin"/>
            </w:r>
            <w:r>
              <w:rPr>
                <w:noProof/>
                <w:webHidden/>
              </w:rPr>
              <w:instrText xml:space="preserve"> PAGEREF _Toc198139239 \h </w:instrText>
            </w:r>
            <w:r>
              <w:rPr>
                <w:noProof/>
                <w:webHidden/>
              </w:rPr>
            </w:r>
            <w:r>
              <w:rPr>
                <w:noProof/>
                <w:webHidden/>
              </w:rPr>
              <w:fldChar w:fldCharType="separate"/>
            </w:r>
            <w:r>
              <w:rPr>
                <w:noProof/>
                <w:webHidden/>
              </w:rPr>
              <w:t>8</w:t>
            </w:r>
            <w:r>
              <w:rPr>
                <w:noProof/>
                <w:webHidden/>
              </w:rPr>
              <w:fldChar w:fldCharType="end"/>
            </w:r>
          </w:hyperlink>
        </w:p>
        <w:p w14:paraId="0DC2EBF9" w14:textId="647B2CED"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40" w:history="1">
            <w:r w:rsidRPr="004B3E4B">
              <w:rPr>
                <w:rStyle w:val="Hipervnculo"/>
                <w:noProof/>
              </w:rPr>
              <w:t>2.4.1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K-Means</w:t>
            </w:r>
            <w:r>
              <w:rPr>
                <w:noProof/>
                <w:webHidden/>
              </w:rPr>
              <w:tab/>
            </w:r>
            <w:r>
              <w:rPr>
                <w:noProof/>
                <w:webHidden/>
              </w:rPr>
              <w:fldChar w:fldCharType="begin"/>
            </w:r>
            <w:r>
              <w:rPr>
                <w:noProof/>
                <w:webHidden/>
              </w:rPr>
              <w:instrText xml:space="preserve"> PAGEREF _Toc198139240 \h </w:instrText>
            </w:r>
            <w:r>
              <w:rPr>
                <w:noProof/>
                <w:webHidden/>
              </w:rPr>
            </w:r>
            <w:r>
              <w:rPr>
                <w:noProof/>
                <w:webHidden/>
              </w:rPr>
              <w:fldChar w:fldCharType="separate"/>
            </w:r>
            <w:r>
              <w:rPr>
                <w:noProof/>
                <w:webHidden/>
              </w:rPr>
              <w:t>9</w:t>
            </w:r>
            <w:r>
              <w:rPr>
                <w:noProof/>
                <w:webHidden/>
              </w:rPr>
              <w:fldChar w:fldCharType="end"/>
            </w:r>
          </w:hyperlink>
        </w:p>
        <w:p w14:paraId="09E35D3E" w14:textId="38366392"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41" w:history="1">
            <w:r w:rsidRPr="004B3E4B">
              <w:rPr>
                <w:rStyle w:val="Hipervnculo"/>
                <w:noProof/>
              </w:rPr>
              <w:t>2.4.2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Clustering Jerárquico</w:t>
            </w:r>
            <w:r>
              <w:rPr>
                <w:noProof/>
                <w:webHidden/>
              </w:rPr>
              <w:tab/>
            </w:r>
            <w:r>
              <w:rPr>
                <w:noProof/>
                <w:webHidden/>
              </w:rPr>
              <w:fldChar w:fldCharType="begin"/>
            </w:r>
            <w:r>
              <w:rPr>
                <w:noProof/>
                <w:webHidden/>
              </w:rPr>
              <w:instrText xml:space="preserve"> PAGEREF _Toc198139241 \h </w:instrText>
            </w:r>
            <w:r>
              <w:rPr>
                <w:noProof/>
                <w:webHidden/>
              </w:rPr>
            </w:r>
            <w:r>
              <w:rPr>
                <w:noProof/>
                <w:webHidden/>
              </w:rPr>
              <w:fldChar w:fldCharType="separate"/>
            </w:r>
            <w:r>
              <w:rPr>
                <w:noProof/>
                <w:webHidden/>
              </w:rPr>
              <w:t>10</w:t>
            </w:r>
            <w:r>
              <w:rPr>
                <w:noProof/>
                <w:webHidden/>
              </w:rPr>
              <w:fldChar w:fldCharType="end"/>
            </w:r>
          </w:hyperlink>
        </w:p>
        <w:p w14:paraId="727CC652" w14:textId="6A1CD4BB"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42" w:history="1">
            <w:r w:rsidRPr="004B3E4B">
              <w:rPr>
                <w:rStyle w:val="Hipervnculo"/>
                <w:noProof/>
              </w:rPr>
              <w:t>2.4.3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K-Medoids</w:t>
            </w:r>
            <w:r>
              <w:rPr>
                <w:noProof/>
                <w:webHidden/>
              </w:rPr>
              <w:tab/>
            </w:r>
            <w:r>
              <w:rPr>
                <w:noProof/>
                <w:webHidden/>
              </w:rPr>
              <w:fldChar w:fldCharType="begin"/>
            </w:r>
            <w:r>
              <w:rPr>
                <w:noProof/>
                <w:webHidden/>
              </w:rPr>
              <w:instrText xml:space="preserve"> PAGEREF _Toc198139242 \h </w:instrText>
            </w:r>
            <w:r>
              <w:rPr>
                <w:noProof/>
                <w:webHidden/>
              </w:rPr>
            </w:r>
            <w:r>
              <w:rPr>
                <w:noProof/>
                <w:webHidden/>
              </w:rPr>
              <w:fldChar w:fldCharType="separate"/>
            </w:r>
            <w:r>
              <w:rPr>
                <w:noProof/>
                <w:webHidden/>
              </w:rPr>
              <w:t>10</w:t>
            </w:r>
            <w:r>
              <w:rPr>
                <w:noProof/>
                <w:webHidden/>
              </w:rPr>
              <w:fldChar w:fldCharType="end"/>
            </w:r>
          </w:hyperlink>
        </w:p>
        <w:p w14:paraId="37D13DD6" w14:textId="70E78A4F"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3" w:history="1">
            <w:r w:rsidRPr="004B3E4B">
              <w:rPr>
                <w:rStyle w:val="Hipervnculo"/>
                <w:bCs/>
                <w:noProof/>
              </w:rPr>
              <w:t>2.5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Análisis RFM</w:t>
            </w:r>
            <w:r>
              <w:rPr>
                <w:noProof/>
                <w:webHidden/>
              </w:rPr>
              <w:tab/>
            </w:r>
            <w:r>
              <w:rPr>
                <w:noProof/>
                <w:webHidden/>
              </w:rPr>
              <w:fldChar w:fldCharType="begin"/>
            </w:r>
            <w:r>
              <w:rPr>
                <w:noProof/>
                <w:webHidden/>
              </w:rPr>
              <w:instrText xml:space="preserve"> PAGEREF _Toc198139243 \h </w:instrText>
            </w:r>
            <w:r>
              <w:rPr>
                <w:noProof/>
                <w:webHidden/>
              </w:rPr>
            </w:r>
            <w:r>
              <w:rPr>
                <w:noProof/>
                <w:webHidden/>
              </w:rPr>
              <w:fldChar w:fldCharType="separate"/>
            </w:r>
            <w:r>
              <w:rPr>
                <w:noProof/>
                <w:webHidden/>
              </w:rPr>
              <w:t>11</w:t>
            </w:r>
            <w:r>
              <w:rPr>
                <w:noProof/>
                <w:webHidden/>
              </w:rPr>
              <w:fldChar w:fldCharType="end"/>
            </w:r>
          </w:hyperlink>
        </w:p>
        <w:p w14:paraId="713E12EE" w14:textId="07B474DA"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44" w:history="1">
            <w:r w:rsidRPr="004B3E4B">
              <w:rPr>
                <w:rStyle w:val="Hipervnculo"/>
                <w:noProof/>
              </w:rPr>
              <w:t>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Marco metodológico</w:t>
            </w:r>
            <w:r>
              <w:rPr>
                <w:noProof/>
                <w:webHidden/>
              </w:rPr>
              <w:tab/>
            </w:r>
            <w:r>
              <w:rPr>
                <w:noProof/>
                <w:webHidden/>
              </w:rPr>
              <w:fldChar w:fldCharType="begin"/>
            </w:r>
            <w:r>
              <w:rPr>
                <w:noProof/>
                <w:webHidden/>
              </w:rPr>
              <w:instrText xml:space="preserve"> PAGEREF _Toc198139244 \h </w:instrText>
            </w:r>
            <w:r>
              <w:rPr>
                <w:noProof/>
                <w:webHidden/>
              </w:rPr>
            </w:r>
            <w:r>
              <w:rPr>
                <w:noProof/>
                <w:webHidden/>
              </w:rPr>
              <w:fldChar w:fldCharType="separate"/>
            </w:r>
            <w:r>
              <w:rPr>
                <w:noProof/>
                <w:webHidden/>
              </w:rPr>
              <w:t>13</w:t>
            </w:r>
            <w:r>
              <w:rPr>
                <w:noProof/>
                <w:webHidden/>
              </w:rPr>
              <w:fldChar w:fldCharType="end"/>
            </w:r>
          </w:hyperlink>
        </w:p>
        <w:p w14:paraId="75692CA5" w14:textId="6F0A43B5"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5" w:history="1">
            <w:r w:rsidRPr="004B3E4B">
              <w:rPr>
                <w:rStyle w:val="Hipervnculo"/>
                <w:bCs/>
                <w:noProof/>
              </w:rPr>
              <w:t>3.1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Área de estudio</w:t>
            </w:r>
            <w:r>
              <w:rPr>
                <w:noProof/>
                <w:webHidden/>
              </w:rPr>
              <w:tab/>
            </w:r>
            <w:r>
              <w:rPr>
                <w:noProof/>
                <w:webHidden/>
              </w:rPr>
              <w:fldChar w:fldCharType="begin"/>
            </w:r>
            <w:r>
              <w:rPr>
                <w:noProof/>
                <w:webHidden/>
              </w:rPr>
              <w:instrText xml:space="preserve"> PAGEREF _Toc198139245 \h </w:instrText>
            </w:r>
            <w:r>
              <w:rPr>
                <w:noProof/>
                <w:webHidden/>
              </w:rPr>
            </w:r>
            <w:r>
              <w:rPr>
                <w:noProof/>
                <w:webHidden/>
              </w:rPr>
              <w:fldChar w:fldCharType="separate"/>
            </w:r>
            <w:r>
              <w:rPr>
                <w:noProof/>
                <w:webHidden/>
              </w:rPr>
              <w:t>13</w:t>
            </w:r>
            <w:r>
              <w:rPr>
                <w:noProof/>
                <w:webHidden/>
              </w:rPr>
              <w:fldChar w:fldCharType="end"/>
            </w:r>
          </w:hyperlink>
        </w:p>
        <w:p w14:paraId="5EE29D44" w14:textId="4F5FD01E"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6" w:history="1">
            <w:r w:rsidRPr="004B3E4B">
              <w:rPr>
                <w:rStyle w:val="Hipervnculo"/>
                <w:bCs/>
                <w:noProof/>
              </w:rPr>
              <w:t>3.2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Flujograma metodológico</w:t>
            </w:r>
            <w:r>
              <w:rPr>
                <w:noProof/>
                <w:webHidden/>
              </w:rPr>
              <w:tab/>
            </w:r>
            <w:r>
              <w:rPr>
                <w:noProof/>
                <w:webHidden/>
              </w:rPr>
              <w:fldChar w:fldCharType="begin"/>
            </w:r>
            <w:r>
              <w:rPr>
                <w:noProof/>
                <w:webHidden/>
              </w:rPr>
              <w:instrText xml:space="preserve"> PAGEREF _Toc198139246 \h </w:instrText>
            </w:r>
            <w:r>
              <w:rPr>
                <w:noProof/>
                <w:webHidden/>
              </w:rPr>
            </w:r>
            <w:r>
              <w:rPr>
                <w:noProof/>
                <w:webHidden/>
              </w:rPr>
              <w:fldChar w:fldCharType="separate"/>
            </w:r>
            <w:r>
              <w:rPr>
                <w:noProof/>
                <w:webHidden/>
              </w:rPr>
              <w:t>13</w:t>
            </w:r>
            <w:r>
              <w:rPr>
                <w:noProof/>
                <w:webHidden/>
              </w:rPr>
              <w:fldChar w:fldCharType="end"/>
            </w:r>
          </w:hyperlink>
        </w:p>
        <w:p w14:paraId="36B82620" w14:textId="3F7BC0C3"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7" w:history="1">
            <w:r w:rsidRPr="004B3E4B">
              <w:rPr>
                <w:rStyle w:val="Hipervnculo"/>
                <w:bCs/>
                <w:noProof/>
              </w:rPr>
              <w:t>3.3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Fuentes de información</w:t>
            </w:r>
            <w:r>
              <w:rPr>
                <w:noProof/>
                <w:webHidden/>
              </w:rPr>
              <w:tab/>
            </w:r>
            <w:r>
              <w:rPr>
                <w:noProof/>
                <w:webHidden/>
              </w:rPr>
              <w:fldChar w:fldCharType="begin"/>
            </w:r>
            <w:r>
              <w:rPr>
                <w:noProof/>
                <w:webHidden/>
              </w:rPr>
              <w:instrText xml:space="preserve"> PAGEREF _Toc198139247 \h </w:instrText>
            </w:r>
            <w:r>
              <w:rPr>
                <w:noProof/>
                <w:webHidden/>
              </w:rPr>
            </w:r>
            <w:r>
              <w:rPr>
                <w:noProof/>
                <w:webHidden/>
              </w:rPr>
              <w:fldChar w:fldCharType="separate"/>
            </w:r>
            <w:r>
              <w:rPr>
                <w:noProof/>
                <w:webHidden/>
              </w:rPr>
              <w:t>15</w:t>
            </w:r>
            <w:r>
              <w:rPr>
                <w:noProof/>
                <w:webHidden/>
              </w:rPr>
              <w:fldChar w:fldCharType="end"/>
            </w:r>
          </w:hyperlink>
        </w:p>
        <w:p w14:paraId="519B6D18" w14:textId="6E4968DC"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8" w:history="1">
            <w:r w:rsidRPr="004B3E4B">
              <w:rPr>
                <w:rStyle w:val="Hipervnculo"/>
                <w:bCs/>
                <w:noProof/>
              </w:rPr>
              <w:t>3.4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Herramientas usadas</w:t>
            </w:r>
            <w:r>
              <w:rPr>
                <w:noProof/>
                <w:webHidden/>
              </w:rPr>
              <w:tab/>
            </w:r>
            <w:r>
              <w:rPr>
                <w:noProof/>
                <w:webHidden/>
              </w:rPr>
              <w:fldChar w:fldCharType="begin"/>
            </w:r>
            <w:r>
              <w:rPr>
                <w:noProof/>
                <w:webHidden/>
              </w:rPr>
              <w:instrText xml:space="preserve"> PAGEREF _Toc198139248 \h </w:instrText>
            </w:r>
            <w:r>
              <w:rPr>
                <w:noProof/>
                <w:webHidden/>
              </w:rPr>
            </w:r>
            <w:r>
              <w:rPr>
                <w:noProof/>
                <w:webHidden/>
              </w:rPr>
              <w:fldChar w:fldCharType="separate"/>
            </w:r>
            <w:r>
              <w:rPr>
                <w:noProof/>
                <w:webHidden/>
              </w:rPr>
              <w:t>16</w:t>
            </w:r>
            <w:r>
              <w:rPr>
                <w:noProof/>
                <w:webHidden/>
              </w:rPr>
              <w:fldChar w:fldCharType="end"/>
            </w:r>
          </w:hyperlink>
        </w:p>
        <w:p w14:paraId="52B518E5" w14:textId="5ED599D2"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49" w:history="1">
            <w:r w:rsidRPr="004B3E4B">
              <w:rPr>
                <w:rStyle w:val="Hipervnculo"/>
                <w:bCs/>
                <w:noProof/>
              </w:rPr>
              <w:t>3.5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Preparación de los datos</w:t>
            </w:r>
            <w:r>
              <w:rPr>
                <w:noProof/>
                <w:webHidden/>
              </w:rPr>
              <w:tab/>
            </w:r>
            <w:r>
              <w:rPr>
                <w:noProof/>
                <w:webHidden/>
              </w:rPr>
              <w:fldChar w:fldCharType="begin"/>
            </w:r>
            <w:r>
              <w:rPr>
                <w:noProof/>
                <w:webHidden/>
              </w:rPr>
              <w:instrText xml:space="preserve"> PAGEREF _Toc198139249 \h </w:instrText>
            </w:r>
            <w:r>
              <w:rPr>
                <w:noProof/>
                <w:webHidden/>
              </w:rPr>
            </w:r>
            <w:r>
              <w:rPr>
                <w:noProof/>
                <w:webHidden/>
              </w:rPr>
              <w:fldChar w:fldCharType="separate"/>
            </w:r>
            <w:r>
              <w:rPr>
                <w:noProof/>
                <w:webHidden/>
              </w:rPr>
              <w:t>16</w:t>
            </w:r>
            <w:r>
              <w:rPr>
                <w:noProof/>
                <w:webHidden/>
              </w:rPr>
              <w:fldChar w:fldCharType="end"/>
            </w:r>
          </w:hyperlink>
        </w:p>
        <w:p w14:paraId="0888E79B" w14:textId="6770B8E1"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0" w:history="1">
            <w:r w:rsidRPr="004B3E4B">
              <w:rPr>
                <w:rStyle w:val="Hipervnculo"/>
                <w:noProof/>
              </w:rPr>
              <w:t>3.5.1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Información de las variables</w:t>
            </w:r>
            <w:r>
              <w:rPr>
                <w:noProof/>
                <w:webHidden/>
              </w:rPr>
              <w:tab/>
            </w:r>
            <w:r>
              <w:rPr>
                <w:noProof/>
                <w:webHidden/>
              </w:rPr>
              <w:fldChar w:fldCharType="begin"/>
            </w:r>
            <w:r>
              <w:rPr>
                <w:noProof/>
                <w:webHidden/>
              </w:rPr>
              <w:instrText xml:space="preserve"> PAGEREF _Toc198139250 \h </w:instrText>
            </w:r>
            <w:r>
              <w:rPr>
                <w:noProof/>
                <w:webHidden/>
              </w:rPr>
            </w:r>
            <w:r>
              <w:rPr>
                <w:noProof/>
                <w:webHidden/>
              </w:rPr>
              <w:fldChar w:fldCharType="separate"/>
            </w:r>
            <w:r>
              <w:rPr>
                <w:noProof/>
                <w:webHidden/>
              </w:rPr>
              <w:t>16</w:t>
            </w:r>
            <w:r>
              <w:rPr>
                <w:noProof/>
                <w:webHidden/>
              </w:rPr>
              <w:fldChar w:fldCharType="end"/>
            </w:r>
          </w:hyperlink>
        </w:p>
        <w:p w14:paraId="0729D3B1" w14:textId="56E04781"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1" w:history="1">
            <w:r w:rsidRPr="004B3E4B">
              <w:rPr>
                <w:rStyle w:val="Hipervnculo"/>
                <w:noProof/>
              </w:rPr>
              <w:t>3.5.2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Limpieza de datos</w:t>
            </w:r>
            <w:r>
              <w:rPr>
                <w:noProof/>
                <w:webHidden/>
              </w:rPr>
              <w:tab/>
            </w:r>
            <w:r>
              <w:rPr>
                <w:noProof/>
                <w:webHidden/>
              </w:rPr>
              <w:fldChar w:fldCharType="begin"/>
            </w:r>
            <w:r>
              <w:rPr>
                <w:noProof/>
                <w:webHidden/>
              </w:rPr>
              <w:instrText xml:space="preserve"> PAGEREF _Toc198139251 \h </w:instrText>
            </w:r>
            <w:r>
              <w:rPr>
                <w:noProof/>
                <w:webHidden/>
              </w:rPr>
            </w:r>
            <w:r>
              <w:rPr>
                <w:noProof/>
                <w:webHidden/>
              </w:rPr>
              <w:fldChar w:fldCharType="separate"/>
            </w:r>
            <w:r>
              <w:rPr>
                <w:noProof/>
                <w:webHidden/>
              </w:rPr>
              <w:t>17</w:t>
            </w:r>
            <w:r>
              <w:rPr>
                <w:noProof/>
                <w:webHidden/>
              </w:rPr>
              <w:fldChar w:fldCharType="end"/>
            </w:r>
          </w:hyperlink>
        </w:p>
        <w:p w14:paraId="6AAAF17C" w14:textId="0E6B716A"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2" w:history="1">
            <w:r w:rsidRPr="004B3E4B">
              <w:rPr>
                <w:rStyle w:val="Hipervnculo"/>
                <w:noProof/>
              </w:rPr>
              <w:t>3.5.3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Clientes</w:t>
            </w:r>
            <w:r>
              <w:rPr>
                <w:noProof/>
                <w:webHidden/>
              </w:rPr>
              <w:tab/>
            </w:r>
            <w:r>
              <w:rPr>
                <w:noProof/>
                <w:webHidden/>
              </w:rPr>
              <w:fldChar w:fldCharType="begin"/>
            </w:r>
            <w:r>
              <w:rPr>
                <w:noProof/>
                <w:webHidden/>
              </w:rPr>
              <w:instrText xml:space="preserve"> PAGEREF _Toc198139252 \h </w:instrText>
            </w:r>
            <w:r>
              <w:rPr>
                <w:noProof/>
                <w:webHidden/>
              </w:rPr>
            </w:r>
            <w:r>
              <w:rPr>
                <w:noProof/>
                <w:webHidden/>
              </w:rPr>
              <w:fldChar w:fldCharType="separate"/>
            </w:r>
            <w:r>
              <w:rPr>
                <w:noProof/>
                <w:webHidden/>
              </w:rPr>
              <w:t>18</w:t>
            </w:r>
            <w:r>
              <w:rPr>
                <w:noProof/>
                <w:webHidden/>
              </w:rPr>
              <w:fldChar w:fldCharType="end"/>
            </w:r>
          </w:hyperlink>
        </w:p>
        <w:p w14:paraId="3AFF0720" w14:textId="17814F8D"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3" w:history="1">
            <w:r w:rsidRPr="004B3E4B">
              <w:rPr>
                <w:rStyle w:val="Hipervnculo"/>
                <w:noProof/>
              </w:rPr>
              <w:t>3.5.4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Productos</w:t>
            </w:r>
            <w:r>
              <w:rPr>
                <w:noProof/>
                <w:webHidden/>
              </w:rPr>
              <w:tab/>
            </w:r>
            <w:r>
              <w:rPr>
                <w:noProof/>
                <w:webHidden/>
              </w:rPr>
              <w:fldChar w:fldCharType="begin"/>
            </w:r>
            <w:r>
              <w:rPr>
                <w:noProof/>
                <w:webHidden/>
              </w:rPr>
              <w:instrText xml:space="preserve"> PAGEREF _Toc198139253 \h </w:instrText>
            </w:r>
            <w:r>
              <w:rPr>
                <w:noProof/>
                <w:webHidden/>
              </w:rPr>
            </w:r>
            <w:r>
              <w:rPr>
                <w:noProof/>
                <w:webHidden/>
              </w:rPr>
              <w:fldChar w:fldCharType="separate"/>
            </w:r>
            <w:r>
              <w:rPr>
                <w:noProof/>
                <w:webHidden/>
              </w:rPr>
              <w:t>20</w:t>
            </w:r>
            <w:r>
              <w:rPr>
                <w:noProof/>
                <w:webHidden/>
              </w:rPr>
              <w:fldChar w:fldCharType="end"/>
            </w:r>
          </w:hyperlink>
        </w:p>
        <w:p w14:paraId="64C131BC" w14:textId="0D1BDC72"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4" w:history="1">
            <w:r w:rsidRPr="004B3E4B">
              <w:rPr>
                <w:rStyle w:val="Hipervnculo"/>
                <w:noProof/>
              </w:rPr>
              <w:t>3.5.5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Ventas</w:t>
            </w:r>
            <w:r>
              <w:rPr>
                <w:noProof/>
                <w:webHidden/>
              </w:rPr>
              <w:tab/>
            </w:r>
            <w:r>
              <w:rPr>
                <w:noProof/>
                <w:webHidden/>
              </w:rPr>
              <w:fldChar w:fldCharType="begin"/>
            </w:r>
            <w:r>
              <w:rPr>
                <w:noProof/>
                <w:webHidden/>
              </w:rPr>
              <w:instrText xml:space="preserve"> PAGEREF _Toc198139254 \h </w:instrText>
            </w:r>
            <w:r>
              <w:rPr>
                <w:noProof/>
                <w:webHidden/>
              </w:rPr>
            </w:r>
            <w:r>
              <w:rPr>
                <w:noProof/>
                <w:webHidden/>
              </w:rPr>
              <w:fldChar w:fldCharType="separate"/>
            </w:r>
            <w:r>
              <w:rPr>
                <w:noProof/>
                <w:webHidden/>
              </w:rPr>
              <w:t>22</w:t>
            </w:r>
            <w:r>
              <w:rPr>
                <w:noProof/>
                <w:webHidden/>
              </w:rPr>
              <w:fldChar w:fldCharType="end"/>
            </w:r>
          </w:hyperlink>
        </w:p>
        <w:p w14:paraId="629DF4B4" w14:textId="31374BEE"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5" w:history="1">
            <w:r w:rsidRPr="004B3E4B">
              <w:rPr>
                <w:rStyle w:val="Hipervnculo"/>
                <w:noProof/>
              </w:rPr>
              <w:t>3.5.6</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Modelo Relacional de Tablas</w:t>
            </w:r>
            <w:r>
              <w:rPr>
                <w:noProof/>
                <w:webHidden/>
              </w:rPr>
              <w:tab/>
            </w:r>
            <w:r>
              <w:rPr>
                <w:noProof/>
                <w:webHidden/>
              </w:rPr>
              <w:fldChar w:fldCharType="begin"/>
            </w:r>
            <w:r>
              <w:rPr>
                <w:noProof/>
                <w:webHidden/>
              </w:rPr>
              <w:instrText xml:space="preserve"> PAGEREF _Toc198139255 \h </w:instrText>
            </w:r>
            <w:r>
              <w:rPr>
                <w:noProof/>
                <w:webHidden/>
              </w:rPr>
            </w:r>
            <w:r>
              <w:rPr>
                <w:noProof/>
                <w:webHidden/>
              </w:rPr>
              <w:fldChar w:fldCharType="separate"/>
            </w:r>
            <w:r>
              <w:rPr>
                <w:noProof/>
                <w:webHidden/>
              </w:rPr>
              <w:t>22</w:t>
            </w:r>
            <w:r>
              <w:rPr>
                <w:noProof/>
                <w:webHidden/>
              </w:rPr>
              <w:fldChar w:fldCharType="end"/>
            </w:r>
          </w:hyperlink>
        </w:p>
        <w:p w14:paraId="60C17D72" w14:textId="2F4E4DB2"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56" w:history="1">
            <w:r w:rsidRPr="004B3E4B">
              <w:rPr>
                <w:rStyle w:val="Hipervnculo"/>
                <w:bCs/>
                <w:noProof/>
              </w:rPr>
              <w:t>3.6</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Análisis RFM</w:t>
            </w:r>
            <w:r>
              <w:rPr>
                <w:noProof/>
                <w:webHidden/>
              </w:rPr>
              <w:tab/>
            </w:r>
            <w:r>
              <w:rPr>
                <w:noProof/>
                <w:webHidden/>
              </w:rPr>
              <w:fldChar w:fldCharType="begin"/>
            </w:r>
            <w:r>
              <w:rPr>
                <w:noProof/>
                <w:webHidden/>
              </w:rPr>
              <w:instrText xml:space="preserve"> PAGEREF _Toc198139256 \h </w:instrText>
            </w:r>
            <w:r>
              <w:rPr>
                <w:noProof/>
                <w:webHidden/>
              </w:rPr>
            </w:r>
            <w:r>
              <w:rPr>
                <w:noProof/>
                <w:webHidden/>
              </w:rPr>
              <w:fldChar w:fldCharType="separate"/>
            </w:r>
            <w:r>
              <w:rPr>
                <w:noProof/>
                <w:webHidden/>
              </w:rPr>
              <w:t>23</w:t>
            </w:r>
            <w:r>
              <w:rPr>
                <w:noProof/>
                <w:webHidden/>
              </w:rPr>
              <w:fldChar w:fldCharType="end"/>
            </w:r>
          </w:hyperlink>
        </w:p>
        <w:p w14:paraId="79F6795E" w14:textId="1FDDF2FC"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7" w:history="1">
            <w:r w:rsidRPr="004B3E4B">
              <w:rPr>
                <w:rStyle w:val="Hipervnculo"/>
                <w:noProof/>
              </w:rPr>
              <w:t>3.6.1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valores RFM</w:t>
            </w:r>
            <w:r>
              <w:rPr>
                <w:noProof/>
                <w:webHidden/>
              </w:rPr>
              <w:tab/>
            </w:r>
            <w:r>
              <w:rPr>
                <w:noProof/>
                <w:webHidden/>
              </w:rPr>
              <w:fldChar w:fldCharType="begin"/>
            </w:r>
            <w:r>
              <w:rPr>
                <w:noProof/>
                <w:webHidden/>
              </w:rPr>
              <w:instrText xml:space="preserve"> PAGEREF _Toc198139257 \h </w:instrText>
            </w:r>
            <w:r>
              <w:rPr>
                <w:noProof/>
                <w:webHidden/>
              </w:rPr>
            </w:r>
            <w:r>
              <w:rPr>
                <w:noProof/>
                <w:webHidden/>
              </w:rPr>
              <w:fldChar w:fldCharType="separate"/>
            </w:r>
            <w:r>
              <w:rPr>
                <w:noProof/>
                <w:webHidden/>
              </w:rPr>
              <w:t>23</w:t>
            </w:r>
            <w:r>
              <w:rPr>
                <w:noProof/>
                <w:webHidden/>
              </w:rPr>
              <w:fldChar w:fldCharType="end"/>
            </w:r>
          </w:hyperlink>
        </w:p>
        <w:p w14:paraId="7F9B0E1F" w14:textId="7311DBB1"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58" w:history="1">
            <w:r w:rsidRPr="004B3E4B">
              <w:rPr>
                <w:rStyle w:val="Hipervnculo"/>
                <w:noProof/>
              </w:rPr>
              <w:t>3.6.2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Cálculo de valores RFM</w:t>
            </w:r>
            <w:r>
              <w:rPr>
                <w:noProof/>
                <w:webHidden/>
              </w:rPr>
              <w:tab/>
            </w:r>
            <w:r>
              <w:rPr>
                <w:noProof/>
                <w:webHidden/>
              </w:rPr>
              <w:fldChar w:fldCharType="begin"/>
            </w:r>
            <w:r>
              <w:rPr>
                <w:noProof/>
                <w:webHidden/>
              </w:rPr>
              <w:instrText xml:space="preserve"> PAGEREF _Toc198139258 \h </w:instrText>
            </w:r>
            <w:r>
              <w:rPr>
                <w:noProof/>
                <w:webHidden/>
              </w:rPr>
            </w:r>
            <w:r>
              <w:rPr>
                <w:noProof/>
                <w:webHidden/>
              </w:rPr>
              <w:fldChar w:fldCharType="separate"/>
            </w:r>
            <w:r>
              <w:rPr>
                <w:noProof/>
                <w:webHidden/>
              </w:rPr>
              <w:t>25</w:t>
            </w:r>
            <w:r>
              <w:rPr>
                <w:noProof/>
                <w:webHidden/>
              </w:rPr>
              <w:fldChar w:fldCharType="end"/>
            </w:r>
          </w:hyperlink>
        </w:p>
        <w:p w14:paraId="7A79A894" w14:textId="658C3854"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59" w:history="1">
            <w:r w:rsidRPr="004B3E4B">
              <w:rPr>
                <w:rStyle w:val="Hipervnculo"/>
                <w:bCs/>
                <w:noProof/>
              </w:rPr>
              <w:t>3.7</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Aplicación de Modelos y Evaluación de Resultados</w:t>
            </w:r>
            <w:r>
              <w:rPr>
                <w:noProof/>
                <w:webHidden/>
              </w:rPr>
              <w:tab/>
            </w:r>
            <w:r>
              <w:rPr>
                <w:noProof/>
                <w:webHidden/>
              </w:rPr>
              <w:fldChar w:fldCharType="begin"/>
            </w:r>
            <w:r>
              <w:rPr>
                <w:noProof/>
                <w:webHidden/>
              </w:rPr>
              <w:instrText xml:space="preserve"> PAGEREF _Toc198139259 \h </w:instrText>
            </w:r>
            <w:r>
              <w:rPr>
                <w:noProof/>
                <w:webHidden/>
              </w:rPr>
            </w:r>
            <w:r>
              <w:rPr>
                <w:noProof/>
                <w:webHidden/>
              </w:rPr>
              <w:fldChar w:fldCharType="separate"/>
            </w:r>
            <w:r>
              <w:rPr>
                <w:noProof/>
                <w:webHidden/>
              </w:rPr>
              <w:t>28</w:t>
            </w:r>
            <w:r>
              <w:rPr>
                <w:noProof/>
                <w:webHidden/>
              </w:rPr>
              <w:fldChar w:fldCharType="end"/>
            </w:r>
          </w:hyperlink>
        </w:p>
        <w:p w14:paraId="28453692" w14:textId="5C18ABDC"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60" w:history="1">
            <w:r w:rsidRPr="004B3E4B">
              <w:rPr>
                <w:rStyle w:val="Hipervnculo"/>
                <w:noProof/>
              </w:rPr>
              <w:t>3.7.1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Algoritmo K-Means</w:t>
            </w:r>
            <w:r>
              <w:rPr>
                <w:noProof/>
                <w:webHidden/>
              </w:rPr>
              <w:tab/>
            </w:r>
            <w:r>
              <w:rPr>
                <w:noProof/>
                <w:webHidden/>
              </w:rPr>
              <w:fldChar w:fldCharType="begin"/>
            </w:r>
            <w:r>
              <w:rPr>
                <w:noProof/>
                <w:webHidden/>
              </w:rPr>
              <w:instrText xml:space="preserve"> PAGEREF _Toc198139260 \h </w:instrText>
            </w:r>
            <w:r>
              <w:rPr>
                <w:noProof/>
                <w:webHidden/>
              </w:rPr>
            </w:r>
            <w:r>
              <w:rPr>
                <w:noProof/>
                <w:webHidden/>
              </w:rPr>
              <w:fldChar w:fldCharType="separate"/>
            </w:r>
            <w:r>
              <w:rPr>
                <w:noProof/>
                <w:webHidden/>
              </w:rPr>
              <w:t>31</w:t>
            </w:r>
            <w:r>
              <w:rPr>
                <w:noProof/>
                <w:webHidden/>
              </w:rPr>
              <w:fldChar w:fldCharType="end"/>
            </w:r>
          </w:hyperlink>
        </w:p>
        <w:p w14:paraId="024B3BCF" w14:textId="6291CA98"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61" w:history="1">
            <w:r w:rsidRPr="004B3E4B">
              <w:rPr>
                <w:rStyle w:val="Hipervnculo"/>
                <w:noProof/>
              </w:rPr>
              <w:t>3.7.2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Algoritmo de Clúster Jerárquico</w:t>
            </w:r>
            <w:r>
              <w:rPr>
                <w:noProof/>
                <w:webHidden/>
              </w:rPr>
              <w:tab/>
            </w:r>
            <w:r>
              <w:rPr>
                <w:noProof/>
                <w:webHidden/>
              </w:rPr>
              <w:fldChar w:fldCharType="begin"/>
            </w:r>
            <w:r>
              <w:rPr>
                <w:noProof/>
                <w:webHidden/>
              </w:rPr>
              <w:instrText xml:space="preserve"> PAGEREF _Toc198139261 \h </w:instrText>
            </w:r>
            <w:r>
              <w:rPr>
                <w:noProof/>
                <w:webHidden/>
              </w:rPr>
            </w:r>
            <w:r>
              <w:rPr>
                <w:noProof/>
                <w:webHidden/>
              </w:rPr>
              <w:fldChar w:fldCharType="separate"/>
            </w:r>
            <w:r>
              <w:rPr>
                <w:noProof/>
                <w:webHidden/>
              </w:rPr>
              <w:t>32</w:t>
            </w:r>
            <w:r>
              <w:rPr>
                <w:noProof/>
                <w:webHidden/>
              </w:rPr>
              <w:fldChar w:fldCharType="end"/>
            </w:r>
          </w:hyperlink>
        </w:p>
        <w:p w14:paraId="1B423397" w14:textId="33C955AB" w:rsidR="00F971F0" w:rsidRDefault="00F971F0">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62" w:history="1">
            <w:r w:rsidRPr="004B3E4B">
              <w:rPr>
                <w:rStyle w:val="Hipervnculo"/>
                <w:noProof/>
              </w:rPr>
              <w:t>3.7.3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Algoritmo K-Medoids</w:t>
            </w:r>
            <w:r>
              <w:rPr>
                <w:noProof/>
                <w:webHidden/>
              </w:rPr>
              <w:tab/>
            </w:r>
            <w:r>
              <w:rPr>
                <w:noProof/>
                <w:webHidden/>
              </w:rPr>
              <w:fldChar w:fldCharType="begin"/>
            </w:r>
            <w:r>
              <w:rPr>
                <w:noProof/>
                <w:webHidden/>
              </w:rPr>
              <w:instrText xml:space="preserve"> PAGEREF _Toc198139262 \h </w:instrText>
            </w:r>
            <w:r>
              <w:rPr>
                <w:noProof/>
                <w:webHidden/>
              </w:rPr>
            </w:r>
            <w:r>
              <w:rPr>
                <w:noProof/>
                <w:webHidden/>
              </w:rPr>
              <w:fldChar w:fldCharType="separate"/>
            </w:r>
            <w:r>
              <w:rPr>
                <w:noProof/>
                <w:webHidden/>
              </w:rPr>
              <w:t>33</w:t>
            </w:r>
            <w:r>
              <w:rPr>
                <w:noProof/>
                <w:webHidden/>
              </w:rPr>
              <w:fldChar w:fldCharType="end"/>
            </w:r>
          </w:hyperlink>
        </w:p>
        <w:p w14:paraId="55C1F4F5" w14:textId="2B955C46"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3" w:history="1">
            <w:r w:rsidRPr="004B3E4B">
              <w:rPr>
                <w:rStyle w:val="Hipervnculo"/>
                <w:bCs/>
                <w:noProof/>
              </w:rPr>
              <w:t>3.8</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Validación de entendimiento de compra con la segmentación obtenida</w:t>
            </w:r>
            <w:r>
              <w:rPr>
                <w:noProof/>
                <w:webHidden/>
              </w:rPr>
              <w:tab/>
            </w:r>
            <w:r>
              <w:rPr>
                <w:noProof/>
                <w:webHidden/>
              </w:rPr>
              <w:fldChar w:fldCharType="begin"/>
            </w:r>
            <w:r>
              <w:rPr>
                <w:noProof/>
                <w:webHidden/>
              </w:rPr>
              <w:instrText xml:space="preserve"> PAGEREF _Toc198139263 \h </w:instrText>
            </w:r>
            <w:r>
              <w:rPr>
                <w:noProof/>
                <w:webHidden/>
              </w:rPr>
            </w:r>
            <w:r>
              <w:rPr>
                <w:noProof/>
                <w:webHidden/>
              </w:rPr>
              <w:fldChar w:fldCharType="separate"/>
            </w:r>
            <w:r>
              <w:rPr>
                <w:noProof/>
                <w:webHidden/>
              </w:rPr>
              <w:t>34</w:t>
            </w:r>
            <w:r>
              <w:rPr>
                <w:noProof/>
                <w:webHidden/>
              </w:rPr>
              <w:fldChar w:fldCharType="end"/>
            </w:r>
          </w:hyperlink>
        </w:p>
        <w:p w14:paraId="0CDF4854" w14:textId="5322C491"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64" w:history="1">
            <w:r w:rsidRPr="004B3E4B">
              <w:rPr>
                <w:rStyle w:val="Hipervnculo"/>
                <w:noProof/>
              </w:rPr>
              <w:t>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Análisis de Resultados y Discusión</w:t>
            </w:r>
            <w:r>
              <w:rPr>
                <w:noProof/>
                <w:webHidden/>
              </w:rPr>
              <w:tab/>
            </w:r>
            <w:r>
              <w:rPr>
                <w:noProof/>
                <w:webHidden/>
              </w:rPr>
              <w:fldChar w:fldCharType="begin"/>
            </w:r>
            <w:r>
              <w:rPr>
                <w:noProof/>
                <w:webHidden/>
              </w:rPr>
              <w:instrText xml:space="preserve"> PAGEREF _Toc198139264 \h </w:instrText>
            </w:r>
            <w:r>
              <w:rPr>
                <w:noProof/>
                <w:webHidden/>
              </w:rPr>
            </w:r>
            <w:r>
              <w:rPr>
                <w:noProof/>
                <w:webHidden/>
              </w:rPr>
              <w:fldChar w:fldCharType="separate"/>
            </w:r>
            <w:r>
              <w:rPr>
                <w:noProof/>
                <w:webHidden/>
              </w:rPr>
              <w:t>36</w:t>
            </w:r>
            <w:r>
              <w:rPr>
                <w:noProof/>
                <w:webHidden/>
              </w:rPr>
              <w:fldChar w:fldCharType="end"/>
            </w:r>
          </w:hyperlink>
        </w:p>
        <w:p w14:paraId="6CE67283" w14:textId="6CAB1F0C"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5" w:history="1">
            <w:r w:rsidRPr="004B3E4B">
              <w:rPr>
                <w:rStyle w:val="Hipervnculo"/>
                <w:bCs/>
                <w:noProof/>
              </w:rPr>
              <w:t>4.1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Preparación de datos</w:t>
            </w:r>
            <w:r>
              <w:rPr>
                <w:noProof/>
                <w:webHidden/>
              </w:rPr>
              <w:tab/>
            </w:r>
            <w:r>
              <w:rPr>
                <w:noProof/>
                <w:webHidden/>
              </w:rPr>
              <w:fldChar w:fldCharType="begin"/>
            </w:r>
            <w:r>
              <w:rPr>
                <w:noProof/>
                <w:webHidden/>
              </w:rPr>
              <w:instrText xml:space="preserve"> PAGEREF _Toc198139265 \h </w:instrText>
            </w:r>
            <w:r>
              <w:rPr>
                <w:noProof/>
                <w:webHidden/>
              </w:rPr>
            </w:r>
            <w:r>
              <w:rPr>
                <w:noProof/>
                <w:webHidden/>
              </w:rPr>
              <w:fldChar w:fldCharType="separate"/>
            </w:r>
            <w:r>
              <w:rPr>
                <w:noProof/>
                <w:webHidden/>
              </w:rPr>
              <w:t>36</w:t>
            </w:r>
            <w:r>
              <w:rPr>
                <w:noProof/>
                <w:webHidden/>
              </w:rPr>
              <w:fldChar w:fldCharType="end"/>
            </w:r>
          </w:hyperlink>
        </w:p>
        <w:p w14:paraId="5FC40E0A" w14:textId="2CCC5859"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6" w:history="1">
            <w:r w:rsidRPr="004B3E4B">
              <w:rPr>
                <w:rStyle w:val="Hipervnculo"/>
                <w:bCs/>
                <w:noProof/>
              </w:rPr>
              <w:t>4.2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Resultados del análisis RFM</w:t>
            </w:r>
            <w:r>
              <w:rPr>
                <w:noProof/>
                <w:webHidden/>
              </w:rPr>
              <w:tab/>
            </w:r>
            <w:r>
              <w:rPr>
                <w:noProof/>
                <w:webHidden/>
              </w:rPr>
              <w:fldChar w:fldCharType="begin"/>
            </w:r>
            <w:r>
              <w:rPr>
                <w:noProof/>
                <w:webHidden/>
              </w:rPr>
              <w:instrText xml:space="preserve"> PAGEREF _Toc198139266 \h </w:instrText>
            </w:r>
            <w:r>
              <w:rPr>
                <w:noProof/>
                <w:webHidden/>
              </w:rPr>
            </w:r>
            <w:r>
              <w:rPr>
                <w:noProof/>
                <w:webHidden/>
              </w:rPr>
              <w:fldChar w:fldCharType="separate"/>
            </w:r>
            <w:r>
              <w:rPr>
                <w:noProof/>
                <w:webHidden/>
              </w:rPr>
              <w:t>37</w:t>
            </w:r>
            <w:r>
              <w:rPr>
                <w:noProof/>
                <w:webHidden/>
              </w:rPr>
              <w:fldChar w:fldCharType="end"/>
            </w:r>
          </w:hyperlink>
        </w:p>
        <w:p w14:paraId="7F5B789C" w14:textId="450A2046"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7" w:history="1">
            <w:r w:rsidRPr="004B3E4B">
              <w:rPr>
                <w:rStyle w:val="Hipervnculo"/>
                <w:bCs/>
                <w:noProof/>
              </w:rPr>
              <w:t>4.3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Evaluación y selección del modelo de aprendizaje no supervisado</w:t>
            </w:r>
            <w:r>
              <w:rPr>
                <w:noProof/>
                <w:webHidden/>
              </w:rPr>
              <w:tab/>
            </w:r>
            <w:r>
              <w:rPr>
                <w:noProof/>
                <w:webHidden/>
              </w:rPr>
              <w:fldChar w:fldCharType="begin"/>
            </w:r>
            <w:r>
              <w:rPr>
                <w:noProof/>
                <w:webHidden/>
              </w:rPr>
              <w:instrText xml:space="preserve"> PAGEREF _Toc198139267 \h </w:instrText>
            </w:r>
            <w:r>
              <w:rPr>
                <w:noProof/>
                <w:webHidden/>
              </w:rPr>
            </w:r>
            <w:r>
              <w:rPr>
                <w:noProof/>
                <w:webHidden/>
              </w:rPr>
              <w:fldChar w:fldCharType="separate"/>
            </w:r>
            <w:r>
              <w:rPr>
                <w:noProof/>
                <w:webHidden/>
              </w:rPr>
              <w:t>39</w:t>
            </w:r>
            <w:r>
              <w:rPr>
                <w:noProof/>
                <w:webHidden/>
              </w:rPr>
              <w:fldChar w:fldCharType="end"/>
            </w:r>
          </w:hyperlink>
        </w:p>
        <w:p w14:paraId="732EF6D9" w14:textId="1DDAD64C"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8" w:history="1">
            <w:r w:rsidRPr="004B3E4B">
              <w:rPr>
                <w:rStyle w:val="Hipervnculo"/>
                <w:bCs/>
                <w:noProof/>
              </w:rPr>
              <w:t>4.4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Entendimiento del comportamiento de compras de los clientes</w:t>
            </w:r>
            <w:r>
              <w:rPr>
                <w:noProof/>
                <w:webHidden/>
              </w:rPr>
              <w:tab/>
            </w:r>
            <w:r>
              <w:rPr>
                <w:noProof/>
                <w:webHidden/>
              </w:rPr>
              <w:fldChar w:fldCharType="begin"/>
            </w:r>
            <w:r>
              <w:rPr>
                <w:noProof/>
                <w:webHidden/>
              </w:rPr>
              <w:instrText xml:space="preserve"> PAGEREF _Toc198139268 \h </w:instrText>
            </w:r>
            <w:r>
              <w:rPr>
                <w:noProof/>
                <w:webHidden/>
              </w:rPr>
            </w:r>
            <w:r>
              <w:rPr>
                <w:noProof/>
                <w:webHidden/>
              </w:rPr>
              <w:fldChar w:fldCharType="separate"/>
            </w:r>
            <w:r>
              <w:rPr>
                <w:noProof/>
                <w:webHidden/>
              </w:rPr>
              <w:t>41</w:t>
            </w:r>
            <w:r>
              <w:rPr>
                <w:noProof/>
                <w:webHidden/>
              </w:rPr>
              <w:fldChar w:fldCharType="end"/>
            </w:r>
          </w:hyperlink>
        </w:p>
        <w:p w14:paraId="6BC0DE89" w14:textId="2BE9F63E"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69" w:history="1">
            <w:r w:rsidRPr="004B3E4B">
              <w:rPr>
                <w:rStyle w:val="Hipervnculo"/>
                <w:bCs/>
                <w:noProof/>
              </w:rPr>
              <w:t>4.5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Discusión de resultados</w:t>
            </w:r>
            <w:r>
              <w:rPr>
                <w:noProof/>
                <w:webHidden/>
              </w:rPr>
              <w:tab/>
            </w:r>
            <w:r>
              <w:rPr>
                <w:noProof/>
                <w:webHidden/>
              </w:rPr>
              <w:fldChar w:fldCharType="begin"/>
            </w:r>
            <w:r>
              <w:rPr>
                <w:noProof/>
                <w:webHidden/>
              </w:rPr>
              <w:instrText xml:space="preserve"> PAGEREF _Toc198139269 \h </w:instrText>
            </w:r>
            <w:r>
              <w:rPr>
                <w:noProof/>
                <w:webHidden/>
              </w:rPr>
            </w:r>
            <w:r>
              <w:rPr>
                <w:noProof/>
                <w:webHidden/>
              </w:rPr>
              <w:fldChar w:fldCharType="separate"/>
            </w:r>
            <w:r>
              <w:rPr>
                <w:noProof/>
                <w:webHidden/>
              </w:rPr>
              <w:t>43</w:t>
            </w:r>
            <w:r>
              <w:rPr>
                <w:noProof/>
                <w:webHidden/>
              </w:rPr>
              <w:fldChar w:fldCharType="end"/>
            </w:r>
          </w:hyperlink>
        </w:p>
        <w:p w14:paraId="612629C6" w14:textId="7CD1C54E"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70" w:history="1">
            <w:r w:rsidRPr="004B3E4B">
              <w:rPr>
                <w:rStyle w:val="Hipervnculo"/>
                <w:noProof/>
              </w:rPr>
              <w:t>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Conclusiones</w:t>
            </w:r>
            <w:r>
              <w:rPr>
                <w:noProof/>
                <w:webHidden/>
              </w:rPr>
              <w:tab/>
            </w:r>
            <w:r>
              <w:rPr>
                <w:noProof/>
                <w:webHidden/>
              </w:rPr>
              <w:fldChar w:fldCharType="begin"/>
            </w:r>
            <w:r>
              <w:rPr>
                <w:noProof/>
                <w:webHidden/>
              </w:rPr>
              <w:instrText xml:space="preserve"> PAGEREF _Toc198139270 \h </w:instrText>
            </w:r>
            <w:r>
              <w:rPr>
                <w:noProof/>
                <w:webHidden/>
              </w:rPr>
            </w:r>
            <w:r>
              <w:rPr>
                <w:noProof/>
                <w:webHidden/>
              </w:rPr>
              <w:fldChar w:fldCharType="separate"/>
            </w:r>
            <w:r>
              <w:rPr>
                <w:noProof/>
                <w:webHidden/>
              </w:rPr>
              <w:t>46</w:t>
            </w:r>
            <w:r>
              <w:rPr>
                <w:noProof/>
                <w:webHidden/>
              </w:rPr>
              <w:fldChar w:fldCharType="end"/>
            </w:r>
          </w:hyperlink>
        </w:p>
        <w:p w14:paraId="101D8273" w14:textId="3D9E3D27"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71" w:history="1">
            <w:r w:rsidRPr="004B3E4B">
              <w:rPr>
                <w:rStyle w:val="Hipervnculo"/>
                <w:noProof/>
              </w:rPr>
              <w:t>6</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Recomendaciones</w:t>
            </w:r>
            <w:r>
              <w:rPr>
                <w:noProof/>
                <w:webHidden/>
              </w:rPr>
              <w:tab/>
            </w:r>
            <w:r>
              <w:rPr>
                <w:noProof/>
                <w:webHidden/>
              </w:rPr>
              <w:fldChar w:fldCharType="begin"/>
            </w:r>
            <w:r>
              <w:rPr>
                <w:noProof/>
                <w:webHidden/>
              </w:rPr>
              <w:instrText xml:space="preserve"> PAGEREF _Toc198139271 \h </w:instrText>
            </w:r>
            <w:r>
              <w:rPr>
                <w:noProof/>
                <w:webHidden/>
              </w:rPr>
            </w:r>
            <w:r>
              <w:rPr>
                <w:noProof/>
                <w:webHidden/>
              </w:rPr>
              <w:fldChar w:fldCharType="separate"/>
            </w:r>
            <w:r>
              <w:rPr>
                <w:noProof/>
                <w:webHidden/>
              </w:rPr>
              <w:t>48</w:t>
            </w:r>
            <w:r>
              <w:rPr>
                <w:noProof/>
                <w:webHidden/>
              </w:rPr>
              <w:fldChar w:fldCharType="end"/>
            </w:r>
          </w:hyperlink>
        </w:p>
        <w:p w14:paraId="5722305F" w14:textId="5B11DFA8" w:rsidR="00F971F0" w:rsidRDefault="00F971F0">
          <w:pPr>
            <w:pStyle w:val="TDC1"/>
            <w:tabs>
              <w:tab w:val="left" w:pos="440"/>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72" w:history="1">
            <w:r w:rsidRPr="004B3E4B">
              <w:rPr>
                <w:rStyle w:val="Hipervnculo"/>
                <w:noProof/>
              </w:rPr>
              <w:t>7</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Bibliografía</w:t>
            </w:r>
            <w:r>
              <w:rPr>
                <w:noProof/>
                <w:webHidden/>
              </w:rPr>
              <w:tab/>
            </w:r>
            <w:r>
              <w:rPr>
                <w:noProof/>
                <w:webHidden/>
              </w:rPr>
              <w:fldChar w:fldCharType="begin"/>
            </w:r>
            <w:r>
              <w:rPr>
                <w:noProof/>
                <w:webHidden/>
              </w:rPr>
              <w:instrText xml:space="preserve"> PAGEREF _Toc198139272 \h </w:instrText>
            </w:r>
            <w:r>
              <w:rPr>
                <w:noProof/>
                <w:webHidden/>
              </w:rPr>
            </w:r>
            <w:r>
              <w:rPr>
                <w:noProof/>
                <w:webHidden/>
              </w:rPr>
              <w:fldChar w:fldCharType="separate"/>
            </w:r>
            <w:r>
              <w:rPr>
                <w:noProof/>
                <w:webHidden/>
              </w:rPr>
              <w:t>49</w:t>
            </w:r>
            <w:r>
              <w:rPr>
                <w:noProof/>
                <w:webHidden/>
              </w:rPr>
              <w:fldChar w:fldCharType="end"/>
            </w:r>
          </w:hyperlink>
        </w:p>
        <w:p w14:paraId="55A68800" w14:textId="1204A0CA" w:rsidR="00F971F0" w:rsidRDefault="00F971F0">
          <w:pPr>
            <w:pStyle w:val="TDC1"/>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73" w:history="1">
            <w:r w:rsidRPr="004B3E4B">
              <w:rPr>
                <w:rStyle w:val="Hipervnculo"/>
                <w:noProof/>
              </w:rPr>
              <w:t>Anexos</w:t>
            </w:r>
            <w:r>
              <w:rPr>
                <w:noProof/>
                <w:webHidden/>
              </w:rPr>
              <w:tab/>
            </w:r>
            <w:r>
              <w:rPr>
                <w:noProof/>
                <w:webHidden/>
              </w:rPr>
              <w:fldChar w:fldCharType="begin"/>
            </w:r>
            <w:r>
              <w:rPr>
                <w:noProof/>
                <w:webHidden/>
              </w:rPr>
              <w:instrText xml:space="preserve"> PAGEREF _Toc198139273 \h </w:instrText>
            </w:r>
            <w:r>
              <w:rPr>
                <w:noProof/>
                <w:webHidden/>
              </w:rPr>
            </w:r>
            <w:r>
              <w:rPr>
                <w:noProof/>
                <w:webHidden/>
              </w:rPr>
              <w:fldChar w:fldCharType="separate"/>
            </w:r>
            <w:r>
              <w:rPr>
                <w:noProof/>
                <w:webHidden/>
              </w:rPr>
              <w:t>51</w:t>
            </w:r>
            <w:r>
              <w:rPr>
                <w:noProof/>
                <w:webHidden/>
              </w:rPr>
              <w:fldChar w:fldCharType="end"/>
            </w:r>
          </w:hyperlink>
        </w:p>
        <w:p w14:paraId="70BC3985" w14:textId="70CC449E"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4" w:history="1">
            <w:r w:rsidRPr="004B3E4B">
              <w:rPr>
                <w:rStyle w:val="Hipervnculo"/>
                <w:noProof/>
              </w:rPr>
              <w:t>Anexo 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Archivo Excel con los registros de ventas de la empresa</w:t>
            </w:r>
            <w:r>
              <w:rPr>
                <w:noProof/>
                <w:webHidden/>
              </w:rPr>
              <w:tab/>
            </w:r>
            <w:r>
              <w:rPr>
                <w:noProof/>
                <w:webHidden/>
              </w:rPr>
              <w:fldChar w:fldCharType="begin"/>
            </w:r>
            <w:r>
              <w:rPr>
                <w:noProof/>
                <w:webHidden/>
              </w:rPr>
              <w:instrText xml:space="preserve"> PAGEREF _Toc198139274 \h </w:instrText>
            </w:r>
            <w:r>
              <w:rPr>
                <w:noProof/>
                <w:webHidden/>
              </w:rPr>
            </w:r>
            <w:r>
              <w:rPr>
                <w:noProof/>
                <w:webHidden/>
              </w:rPr>
              <w:fldChar w:fldCharType="separate"/>
            </w:r>
            <w:r>
              <w:rPr>
                <w:noProof/>
                <w:webHidden/>
              </w:rPr>
              <w:t>51</w:t>
            </w:r>
            <w:r>
              <w:rPr>
                <w:noProof/>
                <w:webHidden/>
              </w:rPr>
              <w:fldChar w:fldCharType="end"/>
            </w:r>
          </w:hyperlink>
        </w:p>
        <w:p w14:paraId="7FF79521" w14:textId="115B4EAF"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5" w:history="1">
            <w:r w:rsidRPr="004B3E4B">
              <w:rPr>
                <w:rStyle w:val="Hipervnculo"/>
                <w:noProof/>
              </w:rPr>
              <w:t>Anexo 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Ventas obtenida luego de la preparación de datos</w:t>
            </w:r>
            <w:r>
              <w:rPr>
                <w:noProof/>
                <w:webHidden/>
              </w:rPr>
              <w:tab/>
            </w:r>
            <w:r>
              <w:rPr>
                <w:noProof/>
                <w:webHidden/>
              </w:rPr>
              <w:fldChar w:fldCharType="begin"/>
            </w:r>
            <w:r>
              <w:rPr>
                <w:noProof/>
                <w:webHidden/>
              </w:rPr>
              <w:instrText xml:space="preserve"> PAGEREF _Toc198139275 \h </w:instrText>
            </w:r>
            <w:r>
              <w:rPr>
                <w:noProof/>
                <w:webHidden/>
              </w:rPr>
            </w:r>
            <w:r>
              <w:rPr>
                <w:noProof/>
                <w:webHidden/>
              </w:rPr>
              <w:fldChar w:fldCharType="separate"/>
            </w:r>
            <w:r>
              <w:rPr>
                <w:noProof/>
                <w:webHidden/>
              </w:rPr>
              <w:t>52</w:t>
            </w:r>
            <w:r>
              <w:rPr>
                <w:noProof/>
                <w:webHidden/>
              </w:rPr>
              <w:fldChar w:fldCharType="end"/>
            </w:r>
          </w:hyperlink>
        </w:p>
        <w:p w14:paraId="58210FE5" w14:textId="0EF44866"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6" w:history="1">
            <w:r w:rsidRPr="004B3E4B">
              <w:rPr>
                <w:rStyle w:val="Hipervnculo"/>
                <w:noProof/>
              </w:rPr>
              <w:t>Anexo 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Entrenamiento para la aplicación de los modelos</w:t>
            </w:r>
            <w:r>
              <w:rPr>
                <w:noProof/>
                <w:webHidden/>
              </w:rPr>
              <w:tab/>
            </w:r>
            <w:r>
              <w:rPr>
                <w:noProof/>
                <w:webHidden/>
              </w:rPr>
              <w:fldChar w:fldCharType="begin"/>
            </w:r>
            <w:r>
              <w:rPr>
                <w:noProof/>
                <w:webHidden/>
              </w:rPr>
              <w:instrText xml:space="preserve"> PAGEREF _Toc198139276 \h </w:instrText>
            </w:r>
            <w:r>
              <w:rPr>
                <w:noProof/>
                <w:webHidden/>
              </w:rPr>
            </w:r>
            <w:r>
              <w:rPr>
                <w:noProof/>
                <w:webHidden/>
              </w:rPr>
              <w:fldChar w:fldCharType="separate"/>
            </w:r>
            <w:r>
              <w:rPr>
                <w:noProof/>
                <w:webHidden/>
              </w:rPr>
              <w:t>53</w:t>
            </w:r>
            <w:r>
              <w:rPr>
                <w:noProof/>
                <w:webHidden/>
              </w:rPr>
              <w:fldChar w:fldCharType="end"/>
            </w:r>
          </w:hyperlink>
        </w:p>
        <w:p w14:paraId="076B963E" w14:textId="094CD474"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7" w:history="1">
            <w:r w:rsidRPr="004B3E4B">
              <w:rPr>
                <w:rStyle w:val="Hipervnculo"/>
                <w:noProof/>
              </w:rPr>
              <w:t>Anexo 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Código de la eliminación de outliers y re-escalado de datos</w:t>
            </w:r>
            <w:r>
              <w:rPr>
                <w:noProof/>
                <w:webHidden/>
              </w:rPr>
              <w:tab/>
            </w:r>
            <w:r>
              <w:rPr>
                <w:noProof/>
                <w:webHidden/>
              </w:rPr>
              <w:fldChar w:fldCharType="begin"/>
            </w:r>
            <w:r>
              <w:rPr>
                <w:noProof/>
                <w:webHidden/>
              </w:rPr>
              <w:instrText xml:space="preserve"> PAGEREF _Toc198139277 \h </w:instrText>
            </w:r>
            <w:r>
              <w:rPr>
                <w:noProof/>
                <w:webHidden/>
              </w:rPr>
            </w:r>
            <w:r>
              <w:rPr>
                <w:noProof/>
                <w:webHidden/>
              </w:rPr>
              <w:fldChar w:fldCharType="separate"/>
            </w:r>
            <w:r>
              <w:rPr>
                <w:noProof/>
                <w:webHidden/>
              </w:rPr>
              <w:t>54</w:t>
            </w:r>
            <w:r>
              <w:rPr>
                <w:noProof/>
                <w:webHidden/>
              </w:rPr>
              <w:fldChar w:fldCharType="end"/>
            </w:r>
          </w:hyperlink>
        </w:p>
        <w:p w14:paraId="456F7807" w14:textId="076A38AE"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8" w:history="1">
            <w:r w:rsidRPr="004B3E4B">
              <w:rPr>
                <w:rStyle w:val="Hipervnculo"/>
                <w:noProof/>
              </w:rPr>
              <w:t>Anexo 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Código de cálculo de clústeres para K-Means</w:t>
            </w:r>
            <w:r>
              <w:rPr>
                <w:noProof/>
                <w:webHidden/>
              </w:rPr>
              <w:tab/>
            </w:r>
            <w:r>
              <w:rPr>
                <w:noProof/>
                <w:webHidden/>
              </w:rPr>
              <w:fldChar w:fldCharType="begin"/>
            </w:r>
            <w:r>
              <w:rPr>
                <w:noProof/>
                <w:webHidden/>
              </w:rPr>
              <w:instrText xml:space="preserve"> PAGEREF _Toc198139278 \h </w:instrText>
            </w:r>
            <w:r>
              <w:rPr>
                <w:noProof/>
                <w:webHidden/>
              </w:rPr>
            </w:r>
            <w:r>
              <w:rPr>
                <w:noProof/>
                <w:webHidden/>
              </w:rPr>
              <w:fldChar w:fldCharType="separate"/>
            </w:r>
            <w:r>
              <w:rPr>
                <w:noProof/>
                <w:webHidden/>
              </w:rPr>
              <w:t>55</w:t>
            </w:r>
            <w:r>
              <w:rPr>
                <w:noProof/>
                <w:webHidden/>
              </w:rPr>
              <w:fldChar w:fldCharType="end"/>
            </w:r>
          </w:hyperlink>
        </w:p>
        <w:p w14:paraId="605C8486" w14:textId="3845CBC3"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79" w:history="1">
            <w:r w:rsidRPr="004B3E4B">
              <w:rPr>
                <w:rStyle w:val="Hipervnculo"/>
                <w:noProof/>
              </w:rPr>
              <w:t>Anexo 6.</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Valores obtenidos del Método del Codo y Silhoutte Score para K-Means</w:t>
            </w:r>
            <w:r>
              <w:rPr>
                <w:noProof/>
                <w:webHidden/>
              </w:rPr>
              <w:tab/>
            </w:r>
            <w:r>
              <w:rPr>
                <w:noProof/>
                <w:webHidden/>
              </w:rPr>
              <w:fldChar w:fldCharType="begin"/>
            </w:r>
            <w:r>
              <w:rPr>
                <w:noProof/>
                <w:webHidden/>
              </w:rPr>
              <w:instrText xml:space="preserve"> PAGEREF _Toc198139279 \h </w:instrText>
            </w:r>
            <w:r>
              <w:rPr>
                <w:noProof/>
                <w:webHidden/>
              </w:rPr>
            </w:r>
            <w:r>
              <w:rPr>
                <w:noProof/>
                <w:webHidden/>
              </w:rPr>
              <w:fldChar w:fldCharType="separate"/>
            </w:r>
            <w:r>
              <w:rPr>
                <w:noProof/>
                <w:webHidden/>
              </w:rPr>
              <w:t>56</w:t>
            </w:r>
            <w:r>
              <w:rPr>
                <w:noProof/>
                <w:webHidden/>
              </w:rPr>
              <w:fldChar w:fldCharType="end"/>
            </w:r>
          </w:hyperlink>
        </w:p>
        <w:p w14:paraId="5854FCAB" w14:textId="2B7D60F7"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0" w:history="1">
            <w:r w:rsidRPr="004B3E4B">
              <w:rPr>
                <w:rStyle w:val="Hipervnculo"/>
                <w:noProof/>
              </w:rPr>
              <w:t>Anexo 7.</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Modelado de K-Means</w:t>
            </w:r>
            <w:r>
              <w:rPr>
                <w:noProof/>
                <w:webHidden/>
              </w:rPr>
              <w:tab/>
            </w:r>
            <w:r>
              <w:rPr>
                <w:noProof/>
                <w:webHidden/>
              </w:rPr>
              <w:fldChar w:fldCharType="begin"/>
            </w:r>
            <w:r>
              <w:rPr>
                <w:noProof/>
                <w:webHidden/>
              </w:rPr>
              <w:instrText xml:space="preserve"> PAGEREF _Toc198139280 \h </w:instrText>
            </w:r>
            <w:r>
              <w:rPr>
                <w:noProof/>
                <w:webHidden/>
              </w:rPr>
            </w:r>
            <w:r>
              <w:rPr>
                <w:noProof/>
                <w:webHidden/>
              </w:rPr>
              <w:fldChar w:fldCharType="separate"/>
            </w:r>
            <w:r>
              <w:rPr>
                <w:noProof/>
                <w:webHidden/>
              </w:rPr>
              <w:t>57</w:t>
            </w:r>
            <w:r>
              <w:rPr>
                <w:noProof/>
                <w:webHidden/>
              </w:rPr>
              <w:fldChar w:fldCharType="end"/>
            </w:r>
          </w:hyperlink>
        </w:p>
        <w:p w14:paraId="4F6E0CDA" w14:textId="1CC4F7CF"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1" w:history="1">
            <w:r w:rsidRPr="004B3E4B">
              <w:rPr>
                <w:rStyle w:val="Hipervnculo"/>
                <w:noProof/>
              </w:rPr>
              <w:t>Anexo 8.</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Resultados del modelo K-Means</w:t>
            </w:r>
            <w:r>
              <w:rPr>
                <w:noProof/>
                <w:webHidden/>
              </w:rPr>
              <w:tab/>
            </w:r>
            <w:r>
              <w:rPr>
                <w:noProof/>
                <w:webHidden/>
              </w:rPr>
              <w:fldChar w:fldCharType="begin"/>
            </w:r>
            <w:r>
              <w:rPr>
                <w:noProof/>
                <w:webHidden/>
              </w:rPr>
              <w:instrText xml:space="preserve"> PAGEREF _Toc198139281 \h </w:instrText>
            </w:r>
            <w:r>
              <w:rPr>
                <w:noProof/>
                <w:webHidden/>
              </w:rPr>
            </w:r>
            <w:r>
              <w:rPr>
                <w:noProof/>
                <w:webHidden/>
              </w:rPr>
              <w:fldChar w:fldCharType="separate"/>
            </w:r>
            <w:r>
              <w:rPr>
                <w:noProof/>
                <w:webHidden/>
              </w:rPr>
              <w:t>58</w:t>
            </w:r>
            <w:r>
              <w:rPr>
                <w:noProof/>
                <w:webHidden/>
              </w:rPr>
              <w:fldChar w:fldCharType="end"/>
            </w:r>
          </w:hyperlink>
        </w:p>
        <w:p w14:paraId="4BEFF424" w14:textId="7AE4EA24"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2" w:history="1">
            <w:r w:rsidRPr="004B3E4B">
              <w:rPr>
                <w:rStyle w:val="Hipervnculo"/>
                <w:noProof/>
              </w:rPr>
              <w:t>Anexo 9.</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Código de cálculo de clústeres para Clustering Jerárquico</w:t>
            </w:r>
            <w:r>
              <w:rPr>
                <w:noProof/>
                <w:webHidden/>
              </w:rPr>
              <w:tab/>
            </w:r>
            <w:r>
              <w:rPr>
                <w:noProof/>
                <w:webHidden/>
              </w:rPr>
              <w:fldChar w:fldCharType="begin"/>
            </w:r>
            <w:r>
              <w:rPr>
                <w:noProof/>
                <w:webHidden/>
              </w:rPr>
              <w:instrText xml:space="preserve"> PAGEREF _Toc198139282 \h </w:instrText>
            </w:r>
            <w:r>
              <w:rPr>
                <w:noProof/>
                <w:webHidden/>
              </w:rPr>
            </w:r>
            <w:r>
              <w:rPr>
                <w:noProof/>
                <w:webHidden/>
              </w:rPr>
              <w:fldChar w:fldCharType="separate"/>
            </w:r>
            <w:r>
              <w:rPr>
                <w:noProof/>
                <w:webHidden/>
              </w:rPr>
              <w:t>59</w:t>
            </w:r>
            <w:r>
              <w:rPr>
                <w:noProof/>
                <w:webHidden/>
              </w:rPr>
              <w:fldChar w:fldCharType="end"/>
            </w:r>
          </w:hyperlink>
        </w:p>
        <w:p w14:paraId="4F75E6F6" w14:textId="35EEC68D"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3" w:history="1">
            <w:r w:rsidRPr="004B3E4B">
              <w:rPr>
                <w:rStyle w:val="Hipervnculo"/>
                <w:noProof/>
              </w:rPr>
              <w:t>Anexo 10.</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Valores obtenidos del Método del Codo y Silhoutte Score para Clustering Jerárquico</w:t>
            </w:r>
            <w:r>
              <w:rPr>
                <w:noProof/>
                <w:webHidden/>
              </w:rPr>
              <w:tab/>
            </w:r>
            <w:r>
              <w:rPr>
                <w:noProof/>
                <w:webHidden/>
              </w:rPr>
              <w:fldChar w:fldCharType="begin"/>
            </w:r>
            <w:r>
              <w:rPr>
                <w:noProof/>
                <w:webHidden/>
              </w:rPr>
              <w:instrText xml:space="preserve"> PAGEREF _Toc198139283 \h </w:instrText>
            </w:r>
            <w:r>
              <w:rPr>
                <w:noProof/>
                <w:webHidden/>
              </w:rPr>
            </w:r>
            <w:r>
              <w:rPr>
                <w:noProof/>
                <w:webHidden/>
              </w:rPr>
              <w:fldChar w:fldCharType="separate"/>
            </w:r>
            <w:r>
              <w:rPr>
                <w:noProof/>
                <w:webHidden/>
              </w:rPr>
              <w:t>60</w:t>
            </w:r>
            <w:r>
              <w:rPr>
                <w:noProof/>
                <w:webHidden/>
              </w:rPr>
              <w:fldChar w:fldCharType="end"/>
            </w:r>
          </w:hyperlink>
        </w:p>
        <w:p w14:paraId="792A5C0E" w14:textId="211B5819"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4" w:history="1">
            <w:r w:rsidRPr="004B3E4B">
              <w:rPr>
                <w:rStyle w:val="Hipervnculo"/>
                <w:noProof/>
              </w:rPr>
              <w:t>Anexo 11.</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Modelado de Clustering Jerárquico</w:t>
            </w:r>
            <w:r>
              <w:rPr>
                <w:noProof/>
                <w:webHidden/>
              </w:rPr>
              <w:tab/>
            </w:r>
            <w:r>
              <w:rPr>
                <w:noProof/>
                <w:webHidden/>
              </w:rPr>
              <w:fldChar w:fldCharType="begin"/>
            </w:r>
            <w:r>
              <w:rPr>
                <w:noProof/>
                <w:webHidden/>
              </w:rPr>
              <w:instrText xml:space="preserve"> PAGEREF _Toc198139284 \h </w:instrText>
            </w:r>
            <w:r>
              <w:rPr>
                <w:noProof/>
                <w:webHidden/>
              </w:rPr>
            </w:r>
            <w:r>
              <w:rPr>
                <w:noProof/>
                <w:webHidden/>
              </w:rPr>
              <w:fldChar w:fldCharType="separate"/>
            </w:r>
            <w:r>
              <w:rPr>
                <w:noProof/>
                <w:webHidden/>
              </w:rPr>
              <w:t>60</w:t>
            </w:r>
            <w:r>
              <w:rPr>
                <w:noProof/>
                <w:webHidden/>
              </w:rPr>
              <w:fldChar w:fldCharType="end"/>
            </w:r>
          </w:hyperlink>
        </w:p>
        <w:p w14:paraId="691A8C7B" w14:textId="2F6DA164"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5" w:history="1">
            <w:r w:rsidRPr="004B3E4B">
              <w:rPr>
                <w:rStyle w:val="Hipervnculo"/>
                <w:noProof/>
              </w:rPr>
              <w:t>Anexo 12.</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Resultados del modelo Clustering Jerárquico</w:t>
            </w:r>
            <w:r>
              <w:rPr>
                <w:noProof/>
                <w:webHidden/>
              </w:rPr>
              <w:tab/>
            </w:r>
            <w:r>
              <w:rPr>
                <w:noProof/>
                <w:webHidden/>
              </w:rPr>
              <w:fldChar w:fldCharType="begin"/>
            </w:r>
            <w:r>
              <w:rPr>
                <w:noProof/>
                <w:webHidden/>
              </w:rPr>
              <w:instrText xml:space="preserve"> PAGEREF _Toc198139285 \h </w:instrText>
            </w:r>
            <w:r>
              <w:rPr>
                <w:noProof/>
                <w:webHidden/>
              </w:rPr>
            </w:r>
            <w:r>
              <w:rPr>
                <w:noProof/>
                <w:webHidden/>
              </w:rPr>
              <w:fldChar w:fldCharType="separate"/>
            </w:r>
            <w:r>
              <w:rPr>
                <w:noProof/>
                <w:webHidden/>
              </w:rPr>
              <w:t>61</w:t>
            </w:r>
            <w:r>
              <w:rPr>
                <w:noProof/>
                <w:webHidden/>
              </w:rPr>
              <w:fldChar w:fldCharType="end"/>
            </w:r>
          </w:hyperlink>
        </w:p>
        <w:p w14:paraId="3A8C2D37" w14:textId="0501E7C4"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6" w:history="1">
            <w:r w:rsidRPr="004B3E4B">
              <w:rPr>
                <w:rStyle w:val="Hipervnculo"/>
                <w:noProof/>
              </w:rPr>
              <w:t>Anexo 13.</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Código de cálculo de clústeres para K-Medoids</w:t>
            </w:r>
            <w:r>
              <w:rPr>
                <w:noProof/>
                <w:webHidden/>
              </w:rPr>
              <w:tab/>
            </w:r>
            <w:r>
              <w:rPr>
                <w:noProof/>
                <w:webHidden/>
              </w:rPr>
              <w:fldChar w:fldCharType="begin"/>
            </w:r>
            <w:r>
              <w:rPr>
                <w:noProof/>
                <w:webHidden/>
              </w:rPr>
              <w:instrText xml:space="preserve"> PAGEREF _Toc198139286 \h </w:instrText>
            </w:r>
            <w:r>
              <w:rPr>
                <w:noProof/>
                <w:webHidden/>
              </w:rPr>
            </w:r>
            <w:r>
              <w:rPr>
                <w:noProof/>
                <w:webHidden/>
              </w:rPr>
              <w:fldChar w:fldCharType="separate"/>
            </w:r>
            <w:r>
              <w:rPr>
                <w:noProof/>
                <w:webHidden/>
              </w:rPr>
              <w:t>62</w:t>
            </w:r>
            <w:r>
              <w:rPr>
                <w:noProof/>
                <w:webHidden/>
              </w:rPr>
              <w:fldChar w:fldCharType="end"/>
            </w:r>
          </w:hyperlink>
        </w:p>
        <w:p w14:paraId="2EAF6B5A" w14:textId="00599F12"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7" w:history="1">
            <w:r w:rsidRPr="004B3E4B">
              <w:rPr>
                <w:rStyle w:val="Hipervnculo"/>
                <w:noProof/>
              </w:rPr>
              <w:t>Anexo 14.</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Valores obtenidos del Método del Codo y Silhoutte Score para K-Medoids</w:t>
            </w:r>
            <w:r>
              <w:rPr>
                <w:noProof/>
                <w:webHidden/>
              </w:rPr>
              <w:tab/>
            </w:r>
            <w:r>
              <w:rPr>
                <w:noProof/>
                <w:webHidden/>
              </w:rPr>
              <w:fldChar w:fldCharType="begin"/>
            </w:r>
            <w:r>
              <w:rPr>
                <w:noProof/>
                <w:webHidden/>
              </w:rPr>
              <w:instrText xml:space="preserve"> PAGEREF _Toc198139287 \h </w:instrText>
            </w:r>
            <w:r>
              <w:rPr>
                <w:noProof/>
                <w:webHidden/>
              </w:rPr>
            </w:r>
            <w:r>
              <w:rPr>
                <w:noProof/>
                <w:webHidden/>
              </w:rPr>
              <w:fldChar w:fldCharType="separate"/>
            </w:r>
            <w:r>
              <w:rPr>
                <w:noProof/>
                <w:webHidden/>
              </w:rPr>
              <w:t>63</w:t>
            </w:r>
            <w:r>
              <w:rPr>
                <w:noProof/>
                <w:webHidden/>
              </w:rPr>
              <w:fldChar w:fldCharType="end"/>
            </w:r>
          </w:hyperlink>
        </w:p>
        <w:p w14:paraId="1AB62367" w14:textId="4F3A973A"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8" w:history="1">
            <w:r w:rsidRPr="004B3E4B">
              <w:rPr>
                <w:rStyle w:val="Hipervnculo"/>
                <w:noProof/>
              </w:rPr>
              <w:t>Anexo 15.</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Modelado de Clustering K-Medoids</w:t>
            </w:r>
            <w:r>
              <w:rPr>
                <w:noProof/>
                <w:webHidden/>
              </w:rPr>
              <w:tab/>
            </w:r>
            <w:r>
              <w:rPr>
                <w:noProof/>
                <w:webHidden/>
              </w:rPr>
              <w:fldChar w:fldCharType="begin"/>
            </w:r>
            <w:r>
              <w:rPr>
                <w:noProof/>
                <w:webHidden/>
              </w:rPr>
              <w:instrText xml:space="preserve"> PAGEREF _Toc198139288 \h </w:instrText>
            </w:r>
            <w:r>
              <w:rPr>
                <w:noProof/>
                <w:webHidden/>
              </w:rPr>
            </w:r>
            <w:r>
              <w:rPr>
                <w:noProof/>
                <w:webHidden/>
              </w:rPr>
              <w:fldChar w:fldCharType="separate"/>
            </w:r>
            <w:r>
              <w:rPr>
                <w:noProof/>
                <w:webHidden/>
              </w:rPr>
              <w:t>64</w:t>
            </w:r>
            <w:r>
              <w:rPr>
                <w:noProof/>
                <w:webHidden/>
              </w:rPr>
              <w:fldChar w:fldCharType="end"/>
            </w:r>
          </w:hyperlink>
        </w:p>
        <w:p w14:paraId="5878F9BD" w14:textId="6194194C"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89" w:history="1">
            <w:r w:rsidRPr="004B3E4B">
              <w:rPr>
                <w:rStyle w:val="Hipervnculo"/>
                <w:noProof/>
              </w:rPr>
              <w:t>Anexo 16.</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Resultados del modelo K-Medoids</w:t>
            </w:r>
            <w:r>
              <w:rPr>
                <w:noProof/>
                <w:webHidden/>
              </w:rPr>
              <w:tab/>
            </w:r>
            <w:r>
              <w:rPr>
                <w:noProof/>
                <w:webHidden/>
              </w:rPr>
              <w:fldChar w:fldCharType="begin"/>
            </w:r>
            <w:r>
              <w:rPr>
                <w:noProof/>
                <w:webHidden/>
              </w:rPr>
              <w:instrText xml:space="preserve"> PAGEREF _Toc198139289 \h </w:instrText>
            </w:r>
            <w:r>
              <w:rPr>
                <w:noProof/>
                <w:webHidden/>
              </w:rPr>
            </w:r>
            <w:r>
              <w:rPr>
                <w:noProof/>
                <w:webHidden/>
              </w:rPr>
              <w:fldChar w:fldCharType="separate"/>
            </w:r>
            <w:r>
              <w:rPr>
                <w:noProof/>
                <w:webHidden/>
              </w:rPr>
              <w:t>65</w:t>
            </w:r>
            <w:r>
              <w:rPr>
                <w:noProof/>
                <w:webHidden/>
              </w:rPr>
              <w:fldChar w:fldCharType="end"/>
            </w:r>
          </w:hyperlink>
        </w:p>
        <w:p w14:paraId="3411A0E7" w14:textId="21476C90"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90" w:history="1">
            <w:r w:rsidRPr="004B3E4B">
              <w:rPr>
                <w:rStyle w:val="Hipervnculo"/>
                <w:noProof/>
              </w:rPr>
              <w:t>Anexo 17.</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Tabla de unión con los resultados obtenidos del modelo K-medoids</w:t>
            </w:r>
            <w:r>
              <w:rPr>
                <w:noProof/>
                <w:webHidden/>
              </w:rPr>
              <w:tab/>
            </w:r>
            <w:r>
              <w:rPr>
                <w:noProof/>
                <w:webHidden/>
              </w:rPr>
              <w:fldChar w:fldCharType="begin"/>
            </w:r>
            <w:r>
              <w:rPr>
                <w:noProof/>
                <w:webHidden/>
              </w:rPr>
              <w:instrText xml:space="preserve"> PAGEREF _Toc198139290 \h </w:instrText>
            </w:r>
            <w:r>
              <w:rPr>
                <w:noProof/>
                <w:webHidden/>
              </w:rPr>
            </w:r>
            <w:r>
              <w:rPr>
                <w:noProof/>
                <w:webHidden/>
              </w:rPr>
              <w:fldChar w:fldCharType="separate"/>
            </w:r>
            <w:r>
              <w:rPr>
                <w:noProof/>
                <w:webHidden/>
              </w:rPr>
              <w:t>65</w:t>
            </w:r>
            <w:r>
              <w:rPr>
                <w:noProof/>
                <w:webHidden/>
              </w:rPr>
              <w:fldChar w:fldCharType="end"/>
            </w:r>
          </w:hyperlink>
        </w:p>
        <w:p w14:paraId="23567E35" w14:textId="0C691950" w:rsidR="00F971F0" w:rsidRDefault="00F971F0">
          <w:pPr>
            <w:pStyle w:val="TDC2"/>
            <w:rPr>
              <w:rFonts w:asciiTheme="minorHAnsi" w:eastAsiaTheme="minorEastAsia" w:hAnsiTheme="minorHAnsi" w:cstheme="minorBidi"/>
              <w:noProof/>
              <w:kern w:val="2"/>
              <w:sz w:val="24"/>
              <w:szCs w:val="24"/>
              <w:lang w:val="es-BO"/>
              <w14:ligatures w14:val="standardContextual"/>
            </w:rPr>
          </w:pPr>
          <w:hyperlink w:anchor="_Toc198139291" w:history="1">
            <w:r w:rsidRPr="004B3E4B">
              <w:rPr>
                <w:rStyle w:val="Hipervnculo"/>
                <w:noProof/>
              </w:rPr>
              <w:t>Anexo 18.</w:t>
            </w:r>
            <w:r>
              <w:rPr>
                <w:rFonts w:asciiTheme="minorHAnsi" w:eastAsiaTheme="minorEastAsia" w:hAnsiTheme="minorHAnsi" w:cstheme="minorBidi"/>
                <w:noProof/>
                <w:kern w:val="2"/>
                <w:sz w:val="24"/>
                <w:szCs w:val="24"/>
                <w:lang w:val="es-BO"/>
                <w14:ligatures w14:val="standardContextual"/>
              </w:rPr>
              <w:tab/>
            </w:r>
            <w:r w:rsidRPr="004B3E4B">
              <w:rPr>
                <w:rStyle w:val="Hipervnculo"/>
                <w:noProof/>
              </w:rPr>
              <w:t>Gráficas obtenidas de la tabla de resultados de K-Medoids</w:t>
            </w:r>
            <w:r>
              <w:rPr>
                <w:noProof/>
                <w:webHidden/>
              </w:rPr>
              <w:tab/>
            </w:r>
            <w:r>
              <w:rPr>
                <w:noProof/>
                <w:webHidden/>
              </w:rPr>
              <w:fldChar w:fldCharType="begin"/>
            </w:r>
            <w:r>
              <w:rPr>
                <w:noProof/>
                <w:webHidden/>
              </w:rPr>
              <w:instrText xml:space="preserve"> PAGEREF _Toc198139291 \h </w:instrText>
            </w:r>
            <w:r>
              <w:rPr>
                <w:noProof/>
                <w:webHidden/>
              </w:rPr>
            </w:r>
            <w:r>
              <w:rPr>
                <w:noProof/>
                <w:webHidden/>
              </w:rPr>
              <w:fldChar w:fldCharType="separate"/>
            </w:r>
            <w:r>
              <w:rPr>
                <w:noProof/>
                <w:webHidden/>
              </w:rPr>
              <w:t>66</w:t>
            </w:r>
            <w:r>
              <w:rPr>
                <w:noProof/>
                <w:webHidden/>
              </w:rPr>
              <w:fldChar w:fldCharType="end"/>
            </w:r>
          </w:hyperlink>
        </w:p>
        <w:p w14:paraId="48348B40" w14:textId="651A2B1A" w:rsidR="00F971F0" w:rsidRDefault="00F971F0">
          <w:pPr>
            <w:pStyle w:val="TDC1"/>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39292" w:history="1">
            <w:r w:rsidRPr="004B3E4B">
              <w:rPr>
                <w:rStyle w:val="Hipervnculo"/>
                <w:noProof/>
              </w:rPr>
              <w:t>Anexo PRINCIPAL: CD</w:t>
            </w:r>
            <w:r>
              <w:rPr>
                <w:noProof/>
                <w:webHidden/>
              </w:rPr>
              <w:tab/>
            </w:r>
            <w:r>
              <w:rPr>
                <w:noProof/>
                <w:webHidden/>
              </w:rPr>
              <w:fldChar w:fldCharType="begin"/>
            </w:r>
            <w:r>
              <w:rPr>
                <w:noProof/>
                <w:webHidden/>
              </w:rPr>
              <w:instrText xml:space="preserve"> PAGEREF _Toc198139292 \h </w:instrText>
            </w:r>
            <w:r>
              <w:rPr>
                <w:noProof/>
                <w:webHidden/>
              </w:rPr>
            </w:r>
            <w:r>
              <w:rPr>
                <w:noProof/>
                <w:webHidden/>
              </w:rPr>
              <w:fldChar w:fldCharType="separate"/>
            </w:r>
            <w:r>
              <w:rPr>
                <w:noProof/>
                <w:webHidden/>
              </w:rPr>
              <w:t>66</w:t>
            </w:r>
            <w:r>
              <w:rPr>
                <w:noProof/>
                <w:webHidden/>
              </w:rPr>
              <w:fldChar w:fldCharType="end"/>
            </w:r>
          </w:hyperlink>
        </w:p>
        <w:p w14:paraId="7E21BB22" w14:textId="22CEE17B" w:rsidR="00D817D4" w:rsidRDefault="00D817D4">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1" w:name="_heading=h.30j0zll" w:colFirst="0" w:colLast="0"/>
      <w:bookmarkEnd w:id="1"/>
      <w:r>
        <w:rPr>
          <w:rFonts w:ascii="Helvetica Neue" w:eastAsia="Helvetica Neue" w:hAnsi="Helvetica Neue" w:cs="Helvetica Neue"/>
          <w:b/>
          <w:color w:val="000000"/>
          <w:sz w:val="36"/>
          <w:szCs w:val="36"/>
        </w:rPr>
        <w:lastRenderedPageBreak/>
        <w:t>Lista de figuras</w:t>
      </w:r>
    </w:p>
    <w:p w14:paraId="38C46B73" w14:textId="6C79FDD4" w:rsidR="008B6C14" w:rsidRDefault="0082203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r w:rsidRPr="004045F0">
        <w:rPr>
          <w:rFonts w:eastAsia="Garamond"/>
          <w:color w:val="000000"/>
        </w:rPr>
        <w:fldChar w:fldCharType="begin"/>
      </w:r>
      <w:r w:rsidRPr="004045F0">
        <w:rPr>
          <w:rFonts w:eastAsia="Garamond"/>
          <w:color w:val="000000"/>
        </w:rPr>
        <w:instrText xml:space="preserve"> TOC \h \z \c "Figura" </w:instrText>
      </w:r>
      <w:r w:rsidRPr="004045F0">
        <w:rPr>
          <w:rFonts w:eastAsia="Garamond"/>
          <w:color w:val="000000"/>
        </w:rPr>
        <w:fldChar w:fldCharType="separate"/>
      </w:r>
      <w:hyperlink w:anchor="_Toc198144742" w:history="1">
        <w:r w:rsidR="008B6C14" w:rsidRPr="006272EE">
          <w:rPr>
            <w:rStyle w:val="Hipervnculo"/>
            <w:rFonts w:ascii="Garamond" w:hAnsi="Garamond"/>
            <w:b/>
            <w:bCs/>
            <w:noProof/>
          </w:rPr>
          <w:t>Figura 1</w:t>
        </w:r>
        <w:r w:rsidR="008B6C14" w:rsidRPr="006272EE">
          <w:rPr>
            <w:rStyle w:val="Hipervnculo"/>
            <w:rFonts w:ascii="Garamond" w:hAnsi="Garamond"/>
            <w:b/>
            <w:bCs/>
            <w:noProof/>
          </w:rPr>
          <w:noBreakHyphen/>
          <w:t>1: Árbol de problema</w:t>
        </w:r>
        <w:r w:rsidR="008B6C14">
          <w:rPr>
            <w:noProof/>
            <w:webHidden/>
          </w:rPr>
          <w:tab/>
        </w:r>
        <w:r w:rsidR="008B6C14">
          <w:rPr>
            <w:noProof/>
            <w:webHidden/>
          </w:rPr>
          <w:fldChar w:fldCharType="begin"/>
        </w:r>
        <w:r w:rsidR="008B6C14">
          <w:rPr>
            <w:noProof/>
            <w:webHidden/>
          </w:rPr>
          <w:instrText xml:space="preserve"> PAGEREF _Toc198144742 \h </w:instrText>
        </w:r>
        <w:r w:rsidR="008B6C14">
          <w:rPr>
            <w:noProof/>
            <w:webHidden/>
          </w:rPr>
        </w:r>
        <w:r w:rsidR="008B6C14">
          <w:rPr>
            <w:noProof/>
            <w:webHidden/>
          </w:rPr>
          <w:fldChar w:fldCharType="separate"/>
        </w:r>
        <w:r w:rsidR="008B6C14">
          <w:rPr>
            <w:noProof/>
            <w:webHidden/>
          </w:rPr>
          <w:t>4</w:t>
        </w:r>
        <w:r w:rsidR="008B6C14">
          <w:rPr>
            <w:noProof/>
            <w:webHidden/>
          </w:rPr>
          <w:fldChar w:fldCharType="end"/>
        </w:r>
      </w:hyperlink>
    </w:p>
    <w:p w14:paraId="625AEB53" w14:textId="1759181C"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3" w:history="1">
        <w:r w:rsidRPr="006272EE">
          <w:rPr>
            <w:rStyle w:val="Hipervnculo"/>
            <w:rFonts w:ascii="Garamond" w:hAnsi="Garamond"/>
            <w:b/>
            <w:bCs/>
            <w:noProof/>
          </w:rPr>
          <w:t>Figura 2</w:t>
        </w:r>
        <w:r w:rsidRPr="006272EE">
          <w:rPr>
            <w:rStyle w:val="Hipervnculo"/>
            <w:rFonts w:ascii="Garamond" w:hAnsi="Garamond"/>
            <w:b/>
            <w:bCs/>
            <w:noProof/>
          </w:rPr>
          <w:noBreakHyphen/>
          <w:t>1: Relaciones sinérgicas entre Ciencia de Datos, Probabilidad Estadística, y Machine Learning</w:t>
        </w:r>
        <w:r>
          <w:rPr>
            <w:noProof/>
            <w:webHidden/>
          </w:rPr>
          <w:tab/>
        </w:r>
        <w:r>
          <w:rPr>
            <w:noProof/>
            <w:webHidden/>
          </w:rPr>
          <w:fldChar w:fldCharType="begin"/>
        </w:r>
        <w:r>
          <w:rPr>
            <w:noProof/>
            <w:webHidden/>
          </w:rPr>
          <w:instrText xml:space="preserve"> PAGEREF _Toc198144743 \h </w:instrText>
        </w:r>
        <w:r>
          <w:rPr>
            <w:noProof/>
            <w:webHidden/>
          </w:rPr>
        </w:r>
        <w:r>
          <w:rPr>
            <w:noProof/>
            <w:webHidden/>
          </w:rPr>
          <w:fldChar w:fldCharType="separate"/>
        </w:r>
        <w:r>
          <w:rPr>
            <w:noProof/>
            <w:webHidden/>
          </w:rPr>
          <w:t>6</w:t>
        </w:r>
        <w:r>
          <w:rPr>
            <w:noProof/>
            <w:webHidden/>
          </w:rPr>
          <w:fldChar w:fldCharType="end"/>
        </w:r>
      </w:hyperlink>
    </w:p>
    <w:p w14:paraId="5502B31B" w14:textId="1F30D438"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4" w:history="1">
        <w:r w:rsidRPr="006272EE">
          <w:rPr>
            <w:rStyle w:val="Hipervnculo"/>
            <w:rFonts w:ascii="Garamond" w:hAnsi="Garamond"/>
            <w:b/>
            <w:bCs/>
            <w:noProof/>
          </w:rPr>
          <w:t>Figura 2</w:t>
        </w:r>
        <w:r w:rsidRPr="006272EE">
          <w:rPr>
            <w:rStyle w:val="Hipervnculo"/>
            <w:rFonts w:ascii="Garamond" w:hAnsi="Garamond"/>
            <w:b/>
            <w:bCs/>
            <w:noProof/>
          </w:rPr>
          <w:noBreakHyphen/>
          <w:t>2: Etapas de Machine Learning</w:t>
        </w:r>
        <w:r>
          <w:rPr>
            <w:noProof/>
            <w:webHidden/>
          </w:rPr>
          <w:tab/>
        </w:r>
        <w:r>
          <w:rPr>
            <w:noProof/>
            <w:webHidden/>
          </w:rPr>
          <w:fldChar w:fldCharType="begin"/>
        </w:r>
        <w:r>
          <w:rPr>
            <w:noProof/>
            <w:webHidden/>
          </w:rPr>
          <w:instrText xml:space="preserve"> PAGEREF _Toc198144744 \h </w:instrText>
        </w:r>
        <w:r>
          <w:rPr>
            <w:noProof/>
            <w:webHidden/>
          </w:rPr>
        </w:r>
        <w:r>
          <w:rPr>
            <w:noProof/>
            <w:webHidden/>
          </w:rPr>
          <w:fldChar w:fldCharType="separate"/>
        </w:r>
        <w:r>
          <w:rPr>
            <w:noProof/>
            <w:webHidden/>
          </w:rPr>
          <w:t>7</w:t>
        </w:r>
        <w:r>
          <w:rPr>
            <w:noProof/>
            <w:webHidden/>
          </w:rPr>
          <w:fldChar w:fldCharType="end"/>
        </w:r>
      </w:hyperlink>
    </w:p>
    <w:p w14:paraId="639DF87C" w14:textId="5615AD9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5" w:history="1">
        <w:r w:rsidRPr="006272EE">
          <w:rPr>
            <w:rStyle w:val="Hipervnculo"/>
            <w:rFonts w:ascii="Garamond" w:hAnsi="Garamond"/>
            <w:b/>
            <w:bCs/>
            <w:noProof/>
          </w:rPr>
          <w:t>Figura 2</w:t>
        </w:r>
        <w:r w:rsidRPr="006272EE">
          <w:rPr>
            <w:rStyle w:val="Hipervnculo"/>
            <w:rFonts w:ascii="Garamond" w:hAnsi="Garamond"/>
            <w:b/>
            <w:bCs/>
            <w:noProof/>
          </w:rPr>
          <w:noBreakHyphen/>
          <w:t>3: División de puntos de datos en clústeres similares (izquierda). Grupos de clústeres con demarcaciones naturales (derecha)</w:t>
        </w:r>
        <w:r>
          <w:rPr>
            <w:noProof/>
            <w:webHidden/>
          </w:rPr>
          <w:tab/>
        </w:r>
        <w:r>
          <w:rPr>
            <w:noProof/>
            <w:webHidden/>
          </w:rPr>
          <w:fldChar w:fldCharType="begin"/>
        </w:r>
        <w:r>
          <w:rPr>
            <w:noProof/>
            <w:webHidden/>
          </w:rPr>
          <w:instrText xml:space="preserve"> PAGEREF _Toc198144745 \h </w:instrText>
        </w:r>
        <w:r>
          <w:rPr>
            <w:noProof/>
            <w:webHidden/>
          </w:rPr>
        </w:r>
        <w:r>
          <w:rPr>
            <w:noProof/>
            <w:webHidden/>
          </w:rPr>
          <w:fldChar w:fldCharType="separate"/>
        </w:r>
        <w:r>
          <w:rPr>
            <w:noProof/>
            <w:webHidden/>
          </w:rPr>
          <w:t>9</w:t>
        </w:r>
        <w:r>
          <w:rPr>
            <w:noProof/>
            <w:webHidden/>
          </w:rPr>
          <w:fldChar w:fldCharType="end"/>
        </w:r>
      </w:hyperlink>
    </w:p>
    <w:p w14:paraId="3E52998B" w14:textId="71BF22D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6" w:history="1">
        <w:r w:rsidRPr="006272EE">
          <w:rPr>
            <w:rStyle w:val="Hipervnculo"/>
            <w:rFonts w:ascii="Garamond" w:hAnsi="Garamond"/>
            <w:b/>
            <w:bCs/>
            <w:noProof/>
          </w:rPr>
          <w:t>Figura 3</w:t>
        </w:r>
        <w:r w:rsidRPr="006272EE">
          <w:rPr>
            <w:rStyle w:val="Hipervnculo"/>
            <w:rFonts w:ascii="Garamond" w:hAnsi="Garamond"/>
            <w:b/>
            <w:bCs/>
            <w:noProof/>
          </w:rPr>
          <w:noBreakHyphen/>
          <w:t>1: Imagen de la ubicación y fachada de la empresa Drustvo S.R.L.</w:t>
        </w:r>
        <w:r>
          <w:rPr>
            <w:noProof/>
            <w:webHidden/>
          </w:rPr>
          <w:tab/>
        </w:r>
        <w:r>
          <w:rPr>
            <w:noProof/>
            <w:webHidden/>
          </w:rPr>
          <w:fldChar w:fldCharType="begin"/>
        </w:r>
        <w:r>
          <w:rPr>
            <w:noProof/>
            <w:webHidden/>
          </w:rPr>
          <w:instrText xml:space="preserve"> PAGEREF _Toc198144746 \h </w:instrText>
        </w:r>
        <w:r>
          <w:rPr>
            <w:noProof/>
            <w:webHidden/>
          </w:rPr>
        </w:r>
        <w:r>
          <w:rPr>
            <w:noProof/>
            <w:webHidden/>
          </w:rPr>
          <w:fldChar w:fldCharType="separate"/>
        </w:r>
        <w:r>
          <w:rPr>
            <w:noProof/>
            <w:webHidden/>
          </w:rPr>
          <w:t>13</w:t>
        </w:r>
        <w:r>
          <w:rPr>
            <w:noProof/>
            <w:webHidden/>
          </w:rPr>
          <w:fldChar w:fldCharType="end"/>
        </w:r>
      </w:hyperlink>
    </w:p>
    <w:p w14:paraId="01D943F0" w14:textId="53B4FC9F"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7" w:history="1">
        <w:r w:rsidRPr="006272EE">
          <w:rPr>
            <w:rStyle w:val="Hipervnculo"/>
            <w:rFonts w:ascii="Garamond" w:hAnsi="Garamond"/>
            <w:b/>
            <w:bCs/>
            <w:noProof/>
          </w:rPr>
          <w:t>Figura 3</w:t>
        </w:r>
        <w:r w:rsidRPr="006272EE">
          <w:rPr>
            <w:rStyle w:val="Hipervnculo"/>
            <w:rFonts w:ascii="Garamond" w:hAnsi="Garamond"/>
            <w:b/>
            <w:bCs/>
            <w:noProof/>
          </w:rPr>
          <w:noBreakHyphen/>
          <w:t>3: Flujograma</w:t>
        </w:r>
        <w:r>
          <w:rPr>
            <w:noProof/>
            <w:webHidden/>
          </w:rPr>
          <w:tab/>
        </w:r>
        <w:r>
          <w:rPr>
            <w:noProof/>
            <w:webHidden/>
          </w:rPr>
          <w:fldChar w:fldCharType="begin"/>
        </w:r>
        <w:r>
          <w:rPr>
            <w:noProof/>
            <w:webHidden/>
          </w:rPr>
          <w:instrText xml:space="preserve"> PAGEREF _Toc198144747 \h </w:instrText>
        </w:r>
        <w:r>
          <w:rPr>
            <w:noProof/>
            <w:webHidden/>
          </w:rPr>
        </w:r>
        <w:r>
          <w:rPr>
            <w:noProof/>
            <w:webHidden/>
          </w:rPr>
          <w:fldChar w:fldCharType="separate"/>
        </w:r>
        <w:r>
          <w:rPr>
            <w:noProof/>
            <w:webHidden/>
          </w:rPr>
          <w:t>14</w:t>
        </w:r>
        <w:r>
          <w:rPr>
            <w:noProof/>
            <w:webHidden/>
          </w:rPr>
          <w:fldChar w:fldCharType="end"/>
        </w:r>
      </w:hyperlink>
    </w:p>
    <w:p w14:paraId="07100AE2" w14:textId="4FA863D2"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8" w:history="1">
        <w:r w:rsidRPr="006272EE">
          <w:rPr>
            <w:rStyle w:val="Hipervnculo"/>
            <w:rFonts w:ascii="Garamond" w:hAnsi="Garamond"/>
            <w:b/>
            <w:bCs/>
            <w:noProof/>
          </w:rPr>
          <w:t>Figura 3</w:t>
        </w:r>
        <w:r w:rsidRPr="006272EE">
          <w:rPr>
            <w:rStyle w:val="Hipervnculo"/>
            <w:rFonts w:ascii="Garamond" w:hAnsi="Garamond"/>
            <w:b/>
            <w:bCs/>
            <w:noProof/>
          </w:rPr>
          <w:noBreakHyphen/>
          <w:t>4: Vista de tabla de registros del archivo Excel</w:t>
        </w:r>
        <w:r>
          <w:rPr>
            <w:noProof/>
            <w:webHidden/>
          </w:rPr>
          <w:tab/>
        </w:r>
        <w:r>
          <w:rPr>
            <w:noProof/>
            <w:webHidden/>
          </w:rPr>
          <w:fldChar w:fldCharType="begin"/>
        </w:r>
        <w:r>
          <w:rPr>
            <w:noProof/>
            <w:webHidden/>
          </w:rPr>
          <w:instrText xml:space="preserve"> PAGEREF _Toc198144748 \h </w:instrText>
        </w:r>
        <w:r>
          <w:rPr>
            <w:noProof/>
            <w:webHidden/>
          </w:rPr>
        </w:r>
        <w:r>
          <w:rPr>
            <w:noProof/>
            <w:webHidden/>
          </w:rPr>
          <w:fldChar w:fldCharType="separate"/>
        </w:r>
        <w:r>
          <w:rPr>
            <w:noProof/>
            <w:webHidden/>
          </w:rPr>
          <w:t>15</w:t>
        </w:r>
        <w:r>
          <w:rPr>
            <w:noProof/>
            <w:webHidden/>
          </w:rPr>
          <w:fldChar w:fldCharType="end"/>
        </w:r>
      </w:hyperlink>
    </w:p>
    <w:p w14:paraId="0D7E3887" w14:textId="5CA7CEE7"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49" w:history="1">
        <w:r w:rsidRPr="006272EE">
          <w:rPr>
            <w:rStyle w:val="Hipervnculo"/>
            <w:rFonts w:ascii="Garamond" w:hAnsi="Garamond"/>
            <w:b/>
            <w:bCs/>
            <w:noProof/>
          </w:rPr>
          <w:t>Figura 3</w:t>
        </w:r>
        <w:r w:rsidRPr="006272EE">
          <w:rPr>
            <w:rStyle w:val="Hipervnculo"/>
            <w:rFonts w:ascii="Garamond" w:hAnsi="Garamond"/>
            <w:b/>
            <w:bCs/>
            <w:noProof/>
          </w:rPr>
          <w:noBreakHyphen/>
          <w:t>6: Vista de la tabla en Power BI</w:t>
        </w:r>
        <w:r>
          <w:rPr>
            <w:noProof/>
            <w:webHidden/>
          </w:rPr>
          <w:tab/>
        </w:r>
        <w:r>
          <w:rPr>
            <w:noProof/>
            <w:webHidden/>
          </w:rPr>
          <w:fldChar w:fldCharType="begin"/>
        </w:r>
        <w:r>
          <w:rPr>
            <w:noProof/>
            <w:webHidden/>
          </w:rPr>
          <w:instrText xml:space="preserve"> PAGEREF _Toc198144749 \h </w:instrText>
        </w:r>
        <w:r>
          <w:rPr>
            <w:noProof/>
            <w:webHidden/>
          </w:rPr>
        </w:r>
        <w:r>
          <w:rPr>
            <w:noProof/>
            <w:webHidden/>
          </w:rPr>
          <w:fldChar w:fldCharType="separate"/>
        </w:r>
        <w:r>
          <w:rPr>
            <w:noProof/>
            <w:webHidden/>
          </w:rPr>
          <w:t>16</w:t>
        </w:r>
        <w:r>
          <w:rPr>
            <w:noProof/>
            <w:webHidden/>
          </w:rPr>
          <w:fldChar w:fldCharType="end"/>
        </w:r>
      </w:hyperlink>
    </w:p>
    <w:p w14:paraId="3E4B54E5" w14:textId="69E089B2"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0" w:history="1">
        <w:r w:rsidRPr="006272EE">
          <w:rPr>
            <w:rStyle w:val="Hipervnculo"/>
            <w:rFonts w:ascii="Garamond" w:hAnsi="Garamond"/>
            <w:b/>
            <w:bCs/>
            <w:noProof/>
          </w:rPr>
          <w:t>Figura 3</w:t>
        </w:r>
        <w:r w:rsidRPr="006272EE">
          <w:rPr>
            <w:rStyle w:val="Hipervnculo"/>
            <w:rFonts w:ascii="Garamond" w:hAnsi="Garamond"/>
            <w:b/>
            <w:bCs/>
            <w:noProof/>
          </w:rPr>
          <w:noBreakHyphen/>
          <w:t>7: Columnas "categoría" y "marca", ambas con un solo valor</w:t>
        </w:r>
        <w:r>
          <w:rPr>
            <w:noProof/>
            <w:webHidden/>
          </w:rPr>
          <w:tab/>
        </w:r>
        <w:r>
          <w:rPr>
            <w:noProof/>
            <w:webHidden/>
          </w:rPr>
          <w:fldChar w:fldCharType="begin"/>
        </w:r>
        <w:r>
          <w:rPr>
            <w:noProof/>
            <w:webHidden/>
          </w:rPr>
          <w:instrText xml:space="preserve"> PAGEREF _Toc198144750 \h </w:instrText>
        </w:r>
        <w:r>
          <w:rPr>
            <w:noProof/>
            <w:webHidden/>
          </w:rPr>
        </w:r>
        <w:r>
          <w:rPr>
            <w:noProof/>
            <w:webHidden/>
          </w:rPr>
          <w:fldChar w:fldCharType="separate"/>
        </w:r>
        <w:r>
          <w:rPr>
            <w:noProof/>
            <w:webHidden/>
          </w:rPr>
          <w:t>18</w:t>
        </w:r>
        <w:r>
          <w:rPr>
            <w:noProof/>
            <w:webHidden/>
          </w:rPr>
          <w:fldChar w:fldCharType="end"/>
        </w:r>
      </w:hyperlink>
    </w:p>
    <w:p w14:paraId="6B04B92E" w14:textId="1C3880A1"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1" w:history="1">
        <w:r w:rsidRPr="006272EE">
          <w:rPr>
            <w:rStyle w:val="Hipervnculo"/>
            <w:rFonts w:ascii="Garamond" w:hAnsi="Garamond"/>
            <w:b/>
            <w:bCs/>
            <w:noProof/>
          </w:rPr>
          <w:t>Figura 3</w:t>
        </w:r>
        <w:r w:rsidRPr="006272EE">
          <w:rPr>
            <w:rStyle w:val="Hipervnculo"/>
            <w:rFonts w:ascii="Garamond" w:hAnsi="Garamond"/>
            <w:b/>
            <w:bCs/>
            <w:noProof/>
          </w:rPr>
          <w:noBreakHyphen/>
          <w:t>9: Vista de tabla una vez terminada la limpieza de datos</w:t>
        </w:r>
        <w:r>
          <w:rPr>
            <w:noProof/>
            <w:webHidden/>
          </w:rPr>
          <w:tab/>
        </w:r>
        <w:r>
          <w:rPr>
            <w:noProof/>
            <w:webHidden/>
          </w:rPr>
          <w:fldChar w:fldCharType="begin"/>
        </w:r>
        <w:r>
          <w:rPr>
            <w:noProof/>
            <w:webHidden/>
          </w:rPr>
          <w:instrText xml:space="preserve"> PAGEREF _Toc198144751 \h </w:instrText>
        </w:r>
        <w:r>
          <w:rPr>
            <w:noProof/>
            <w:webHidden/>
          </w:rPr>
        </w:r>
        <w:r>
          <w:rPr>
            <w:noProof/>
            <w:webHidden/>
          </w:rPr>
          <w:fldChar w:fldCharType="separate"/>
        </w:r>
        <w:r>
          <w:rPr>
            <w:noProof/>
            <w:webHidden/>
          </w:rPr>
          <w:t>18</w:t>
        </w:r>
        <w:r>
          <w:rPr>
            <w:noProof/>
            <w:webHidden/>
          </w:rPr>
          <w:fldChar w:fldCharType="end"/>
        </w:r>
      </w:hyperlink>
    </w:p>
    <w:p w14:paraId="2F411618" w14:textId="6E055BCD"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2" w:history="1">
        <w:r w:rsidRPr="006272EE">
          <w:rPr>
            <w:rStyle w:val="Hipervnculo"/>
            <w:rFonts w:ascii="Garamond" w:hAnsi="Garamond"/>
            <w:b/>
            <w:bCs/>
            <w:noProof/>
          </w:rPr>
          <w:t>Figura 3</w:t>
        </w:r>
        <w:r w:rsidRPr="006272EE">
          <w:rPr>
            <w:rStyle w:val="Hipervnculo"/>
            <w:rFonts w:ascii="Garamond" w:hAnsi="Garamond"/>
            <w:b/>
            <w:bCs/>
            <w:noProof/>
          </w:rPr>
          <w:noBreakHyphen/>
          <w:t>10: Columnas filtradas para la tabla Clientes</w:t>
        </w:r>
        <w:r>
          <w:rPr>
            <w:noProof/>
            <w:webHidden/>
          </w:rPr>
          <w:tab/>
        </w:r>
        <w:r>
          <w:rPr>
            <w:noProof/>
            <w:webHidden/>
          </w:rPr>
          <w:fldChar w:fldCharType="begin"/>
        </w:r>
        <w:r>
          <w:rPr>
            <w:noProof/>
            <w:webHidden/>
          </w:rPr>
          <w:instrText xml:space="preserve"> PAGEREF _Toc198144752 \h </w:instrText>
        </w:r>
        <w:r>
          <w:rPr>
            <w:noProof/>
            <w:webHidden/>
          </w:rPr>
        </w:r>
        <w:r>
          <w:rPr>
            <w:noProof/>
            <w:webHidden/>
          </w:rPr>
          <w:fldChar w:fldCharType="separate"/>
        </w:r>
        <w:r>
          <w:rPr>
            <w:noProof/>
            <w:webHidden/>
          </w:rPr>
          <w:t>19</w:t>
        </w:r>
        <w:r>
          <w:rPr>
            <w:noProof/>
            <w:webHidden/>
          </w:rPr>
          <w:fldChar w:fldCharType="end"/>
        </w:r>
      </w:hyperlink>
    </w:p>
    <w:p w14:paraId="6EF95E46" w14:textId="62F35AA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3" w:history="1">
        <w:r w:rsidRPr="006272EE">
          <w:rPr>
            <w:rStyle w:val="Hipervnculo"/>
            <w:rFonts w:ascii="Garamond" w:hAnsi="Garamond"/>
            <w:b/>
            <w:bCs/>
            <w:noProof/>
          </w:rPr>
          <w:t>Figura 3</w:t>
        </w:r>
        <w:r w:rsidRPr="006272EE">
          <w:rPr>
            <w:rStyle w:val="Hipervnculo"/>
            <w:rFonts w:ascii="Garamond" w:hAnsi="Garamond"/>
            <w:b/>
            <w:bCs/>
            <w:noProof/>
          </w:rPr>
          <w:noBreakHyphen/>
          <w:t>12: Casos especiales con mismo "nit", pero nombres diferentes</w:t>
        </w:r>
        <w:r>
          <w:rPr>
            <w:noProof/>
            <w:webHidden/>
          </w:rPr>
          <w:tab/>
        </w:r>
        <w:r>
          <w:rPr>
            <w:noProof/>
            <w:webHidden/>
          </w:rPr>
          <w:fldChar w:fldCharType="begin"/>
        </w:r>
        <w:r>
          <w:rPr>
            <w:noProof/>
            <w:webHidden/>
          </w:rPr>
          <w:instrText xml:space="preserve"> PAGEREF _Toc198144753 \h </w:instrText>
        </w:r>
        <w:r>
          <w:rPr>
            <w:noProof/>
            <w:webHidden/>
          </w:rPr>
        </w:r>
        <w:r>
          <w:rPr>
            <w:noProof/>
            <w:webHidden/>
          </w:rPr>
          <w:fldChar w:fldCharType="separate"/>
        </w:r>
        <w:r>
          <w:rPr>
            <w:noProof/>
            <w:webHidden/>
          </w:rPr>
          <w:t>19</w:t>
        </w:r>
        <w:r>
          <w:rPr>
            <w:noProof/>
            <w:webHidden/>
          </w:rPr>
          <w:fldChar w:fldCharType="end"/>
        </w:r>
      </w:hyperlink>
    </w:p>
    <w:p w14:paraId="6FA28F2D" w14:textId="694887B3"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4" w:history="1">
        <w:r w:rsidRPr="006272EE">
          <w:rPr>
            <w:rStyle w:val="Hipervnculo"/>
            <w:rFonts w:ascii="Garamond" w:hAnsi="Garamond"/>
            <w:b/>
            <w:bCs/>
            <w:noProof/>
          </w:rPr>
          <w:t>Figura 3</w:t>
        </w:r>
        <w:r w:rsidRPr="006272EE">
          <w:rPr>
            <w:rStyle w:val="Hipervnculo"/>
            <w:rFonts w:ascii="Garamond" w:hAnsi="Garamond"/>
            <w:b/>
            <w:bCs/>
            <w:noProof/>
          </w:rPr>
          <w:noBreakHyphen/>
          <w:t>13: Comandos usados para la corrección de los registros</w:t>
        </w:r>
        <w:r>
          <w:rPr>
            <w:noProof/>
            <w:webHidden/>
          </w:rPr>
          <w:tab/>
        </w:r>
        <w:r>
          <w:rPr>
            <w:noProof/>
            <w:webHidden/>
          </w:rPr>
          <w:fldChar w:fldCharType="begin"/>
        </w:r>
        <w:r>
          <w:rPr>
            <w:noProof/>
            <w:webHidden/>
          </w:rPr>
          <w:instrText xml:space="preserve"> PAGEREF _Toc198144754 \h </w:instrText>
        </w:r>
        <w:r>
          <w:rPr>
            <w:noProof/>
            <w:webHidden/>
          </w:rPr>
        </w:r>
        <w:r>
          <w:rPr>
            <w:noProof/>
            <w:webHidden/>
          </w:rPr>
          <w:fldChar w:fldCharType="separate"/>
        </w:r>
        <w:r>
          <w:rPr>
            <w:noProof/>
            <w:webHidden/>
          </w:rPr>
          <w:t>20</w:t>
        </w:r>
        <w:r>
          <w:rPr>
            <w:noProof/>
            <w:webHidden/>
          </w:rPr>
          <w:fldChar w:fldCharType="end"/>
        </w:r>
      </w:hyperlink>
    </w:p>
    <w:p w14:paraId="4A5B92FB" w14:textId="249386BF"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5" w:history="1">
        <w:r w:rsidRPr="006272EE">
          <w:rPr>
            <w:rStyle w:val="Hipervnculo"/>
            <w:rFonts w:ascii="Garamond" w:hAnsi="Garamond"/>
            <w:b/>
            <w:bCs/>
            <w:noProof/>
          </w:rPr>
          <w:t>Figura 3</w:t>
        </w:r>
        <w:r w:rsidRPr="006272EE">
          <w:rPr>
            <w:rStyle w:val="Hipervnculo"/>
            <w:rFonts w:ascii="Garamond" w:hAnsi="Garamond"/>
            <w:b/>
            <w:bCs/>
            <w:noProof/>
          </w:rPr>
          <w:noBreakHyphen/>
          <w:t>14: Métricas de las columnas posterior a la corrección</w:t>
        </w:r>
        <w:r>
          <w:rPr>
            <w:noProof/>
            <w:webHidden/>
          </w:rPr>
          <w:tab/>
        </w:r>
        <w:r>
          <w:rPr>
            <w:noProof/>
            <w:webHidden/>
          </w:rPr>
          <w:fldChar w:fldCharType="begin"/>
        </w:r>
        <w:r>
          <w:rPr>
            <w:noProof/>
            <w:webHidden/>
          </w:rPr>
          <w:instrText xml:space="preserve"> PAGEREF _Toc198144755 \h </w:instrText>
        </w:r>
        <w:r>
          <w:rPr>
            <w:noProof/>
            <w:webHidden/>
          </w:rPr>
        </w:r>
        <w:r>
          <w:rPr>
            <w:noProof/>
            <w:webHidden/>
          </w:rPr>
          <w:fldChar w:fldCharType="separate"/>
        </w:r>
        <w:r>
          <w:rPr>
            <w:noProof/>
            <w:webHidden/>
          </w:rPr>
          <w:t>20</w:t>
        </w:r>
        <w:r>
          <w:rPr>
            <w:noProof/>
            <w:webHidden/>
          </w:rPr>
          <w:fldChar w:fldCharType="end"/>
        </w:r>
      </w:hyperlink>
    </w:p>
    <w:p w14:paraId="362274BC" w14:textId="3C39B718"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6" w:history="1">
        <w:r w:rsidRPr="006272EE">
          <w:rPr>
            <w:rStyle w:val="Hipervnculo"/>
            <w:rFonts w:ascii="Garamond" w:hAnsi="Garamond"/>
            <w:b/>
            <w:bCs/>
            <w:noProof/>
          </w:rPr>
          <w:t>Figura 3</w:t>
        </w:r>
        <w:r w:rsidRPr="006272EE">
          <w:rPr>
            <w:rStyle w:val="Hipervnculo"/>
            <w:rFonts w:ascii="Garamond" w:hAnsi="Garamond"/>
            <w:b/>
            <w:bCs/>
            <w:noProof/>
          </w:rPr>
          <w:noBreakHyphen/>
          <w:t>15: Vista final de la tabla Clientes</w:t>
        </w:r>
        <w:r>
          <w:rPr>
            <w:noProof/>
            <w:webHidden/>
          </w:rPr>
          <w:tab/>
        </w:r>
        <w:r>
          <w:rPr>
            <w:noProof/>
            <w:webHidden/>
          </w:rPr>
          <w:fldChar w:fldCharType="begin"/>
        </w:r>
        <w:r>
          <w:rPr>
            <w:noProof/>
            <w:webHidden/>
          </w:rPr>
          <w:instrText xml:space="preserve"> PAGEREF _Toc198144756 \h </w:instrText>
        </w:r>
        <w:r>
          <w:rPr>
            <w:noProof/>
            <w:webHidden/>
          </w:rPr>
        </w:r>
        <w:r>
          <w:rPr>
            <w:noProof/>
            <w:webHidden/>
          </w:rPr>
          <w:fldChar w:fldCharType="separate"/>
        </w:r>
        <w:r>
          <w:rPr>
            <w:noProof/>
            <w:webHidden/>
          </w:rPr>
          <w:t>20</w:t>
        </w:r>
        <w:r>
          <w:rPr>
            <w:noProof/>
            <w:webHidden/>
          </w:rPr>
          <w:fldChar w:fldCharType="end"/>
        </w:r>
      </w:hyperlink>
    </w:p>
    <w:p w14:paraId="62E52A0F" w14:textId="3C94D28B"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7" w:history="1">
        <w:r w:rsidRPr="006272EE">
          <w:rPr>
            <w:rStyle w:val="Hipervnculo"/>
            <w:rFonts w:ascii="Garamond" w:hAnsi="Garamond"/>
            <w:b/>
            <w:bCs/>
            <w:noProof/>
          </w:rPr>
          <w:t>Figura 3</w:t>
        </w:r>
        <w:r w:rsidRPr="006272EE">
          <w:rPr>
            <w:rStyle w:val="Hipervnculo"/>
            <w:rFonts w:ascii="Garamond" w:hAnsi="Garamond"/>
            <w:b/>
            <w:bCs/>
            <w:noProof/>
          </w:rPr>
          <w:noBreakHyphen/>
          <w:t>16: Vista inicial de la tabla Productos</w:t>
        </w:r>
        <w:r>
          <w:rPr>
            <w:noProof/>
            <w:webHidden/>
          </w:rPr>
          <w:tab/>
        </w:r>
        <w:r>
          <w:rPr>
            <w:noProof/>
            <w:webHidden/>
          </w:rPr>
          <w:fldChar w:fldCharType="begin"/>
        </w:r>
        <w:r>
          <w:rPr>
            <w:noProof/>
            <w:webHidden/>
          </w:rPr>
          <w:instrText xml:space="preserve"> PAGEREF _Toc198144757 \h </w:instrText>
        </w:r>
        <w:r>
          <w:rPr>
            <w:noProof/>
            <w:webHidden/>
          </w:rPr>
        </w:r>
        <w:r>
          <w:rPr>
            <w:noProof/>
            <w:webHidden/>
          </w:rPr>
          <w:fldChar w:fldCharType="separate"/>
        </w:r>
        <w:r>
          <w:rPr>
            <w:noProof/>
            <w:webHidden/>
          </w:rPr>
          <w:t>21</w:t>
        </w:r>
        <w:r>
          <w:rPr>
            <w:noProof/>
            <w:webHidden/>
          </w:rPr>
          <w:fldChar w:fldCharType="end"/>
        </w:r>
      </w:hyperlink>
    </w:p>
    <w:p w14:paraId="0C8B7285" w14:textId="40D9CC4B"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8" w:history="1">
        <w:r w:rsidRPr="006272EE">
          <w:rPr>
            <w:rStyle w:val="Hipervnculo"/>
            <w:rFonts w:ascii="Garamond" w:hAnsi="Garamond"/>
            <w:b/>
            <w:bCs/>
            <w:noProof/>
          </w:rPr>
          <w:t>Figura 3</w:t>
        </w:r>
        <w:r w:rsidRPr="006272EE">
          <w:rPr>
            <w:rStyle w:val="Hipervnculo"/>
            <w:rFonts w:ascii="Garamond" w:hAnsi="Garamond"/>
            <w:b/>
            <w:bCs/>
            <w:noProof/>
          </w:rPr>
          <w:noBreakHyphen/>
          <w:t>17: Métricas de la tabla Productos luego de la eliminación de duplicados</w:t>
        </w:r>
        <w:r>
          <w:rPr>
            <w:noProof/>
            <w:webHidden/>
          </w:rPr>
          <w:tab/>
        </w:r>
        <w:r>
          <w:rPr>
            <w:noProof/>
            <w:webHidden/>
          </w:rPr>
          <w:fldChar w:fldCharType="begin"/>
        </w:r>
        <w:r>
          <w:rPr>
            <w:noProof/>
            <w:webHidden/>
          </w:rPr>
          <w:instrText xml:space="preserve"> PAGEREF _Toc198144758 \h </w:instrText>
        </w:r>
        <w:r>
          <w:rPr>
            <w:noProof/>
            <w:webHidden/>
          </w:rPr>
        </w:r>
        <w:r>
          <w:rPr>
            <w:noProof/>
            <w:webHidden/>
          </w:rPr>
          <w:fldChar w:fldCharType="separate"/>
        </w:r>
        <w:r>
          <w:rPr>
            <w:noProof/>
            <w:webHidden/>
          </w:rPr>
          <w:t>21</w:t>
        </w:r>
        <w:r>
          <w:rPr>
            <w:noProof/>
            <w:webHidden/>
          </w:rPr>
          <w:fldChar w:fldCharType="end"/>
        </w:r>
      </w:hyperlink>
    </w:p>
    <w:p w14:paraId="5CB50F76" w14:textId="4F58FFB3"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59" w:history="1">
        <w:r w:rsidRPr="006272EE">
          <w:rPr>
            <w:rStyle w:val="Hipervnculo"/>
            <w:rFonts w:ascii="Garamond" w:hAnsi="Garamond"/>
            <w:b/>
            <w:bCs/>
            <w:noProof/>
          </w:rPr>
          <w:t>Figura 3</w:t>
        </w:r>
        <w:r w:rsidRPr="006272EE">
          <w:rPr>
            <w:rStyle w:val="Hipervnculo"/>
            <w:rFonts w:ascii="Garamond" w:hAnsi="Garamond"/>
            <w:b/>
            <w:bCs/>
            <w:noProof/>
          </w:rPr>
          <w:noBreakHyphen/>
          <w:t>18: Vista final de la tabla Productos</w:t>
        </w:r>
        <w:r>
          <w:rPr>
            <w:noProof/>
            <w:webHidden/>
          </w:rPr>
          <w:tab/>
        </w:r>
        <w:r>
          <w:rPr>
            <w:noProof/>
            <w:webHidden/>
          </w:rPr>
          <w:fldChar w:fldCharType="begin"/>
        </w:r>
        <w:r>
          <w:rPr>
            <w:noProof/>
            <w:webHidden/>
          </w:rPr>
          <w:instrText xml:space="preserve"> PAGEREF _Toc198144759 \h </w:instrText>
        </w:r>
        <w:r>
          <w:rPr>
            <w:noProof/>
            <w:webHidden/>
          </w:rPr>
        </w:r>
        <w:r>
          <w:rPr>
            <w:noProof/>
            <w:webHidden/>
          </w:rPr>
          <w:fldChar w:fldCharType="separate"/>
        </w:r>
        <w:r>
          <w:rPr>
            <w:noProof/>
            <w:webHidden/>
          </w:rPr>
          <w:t>21</w:t>
        </w:r>
        <w:r>
          <w:rPr>
            <w:noProof/>
            <w:webHidden/>
          </w:rPr>
          <w:fldChar w:fldCharType="end"/>
        </w:r>
      </w:hyperlink>
    </w:p>
    <w:p w14:paraId="291F1615" w14:textId="57A6F747"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0" w:history="1">
        <w:r w:rsidRPr="006272EE">
          <w:rPr>
            <w:rStyle w:val="Hipervnculo"/>
            <w:rFonts w:ascii="Garamond" w:hAnsi="Garamond"/>
            <w:b/>
            <w:bCs/>
            <w:noProof/>
          </w:rPr>
          <w:t>Figura 3</w:t>
        </w:r>
        <w:r w:rsidRPr="006272EE">
          <w:rPr>
            <w:rStyle w:val="Hipervnculo"/>
            <w:rFonts w:ascii="Garamond" w:hAnsi="Garamond"/>
            <w:b/>
            <w:bCs/>
            <w:noProof/>
          </w:rPr>
          <w:noBreakHyphen/>
          <w:t>19: Vista inicial de tabla Ventas</w:t>
        </w:r>
        <w:r>
          <w:rPr>
            <w:noProof/>
            <w:webHidden/>
          </w:rPr>
          <w:tab/>
        </w:r>
        <w:r>
          <w:rPr>
            <w:noProof/>
            <w:webHidden/>
          </w:rPr>
          <w:fldChar w:fldCharType="begin"/>
        </w:r>
        <w:r>
          <w:rPr>
            <w:noProof/>
            <w:webHidden/>
          </w:rPr>
          <w:instrText xml:space="preserve"> PAGEREF _Toc198144760 \h </w:instrText>
        </w:r>
        <w:r>
          <w:rPr>
            <w:noProof/>
            <w:webHidden/>
          </w:rPr>
        </w:r>
        <w:r>
          <w:rPr>
            <w:noProof/>
            <w:webHidden/>
          </w:rPr>
          <w:fldChar w:fldCharType="separate"/>
        </w:r>
        <w:r>
          <w:rPr>
            <w:noProof/>
            <w:webHidden/>
          </w:rPr>
          <w:t>22</w:t>
        </w:r>
        <w:r>
          <w:rPr>
            <w:noProof/>
            <w:webHidden/>
          </w:rPr>
          <w:fldChar w:fldCharType="end"/>
        </w:r>
      </w:hyperlink>
    </w:p>
    <w:p w14:paraId="289EF2E8" w14:textId="69F1C47C"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1" w:history="1">
        <w:r w:rsidRPr="006272EE">
          <w:rPr>
            <w:rStyle w:val="Hipervnculo"/>
            <w:rFonts w:ascii="Garamond" w:hAnsi="Garamond"/>
            <w:b/>
            <w:bCs/>
            <w:noProof/>
          </w:rPr>
          <w:t>Figura 3</w:t>
        </w:r>
        <w:r w:rsidRPr="006272EE">
          <w:rPr>
            <w:rStyle w:val="Hipervnculo"/>
            <w:rFonts w:ascii="Garamond" w:hAnsi="Garamond"/>
            <w:b/>
            <w:bCs/>
            <w:noProof/>
          </w:rPr>
          <w:noBreakHyphen/>
          <w:t>20: Tabla Ventas con las columnas “id_Cliente”, "precio" y "total" añadidas</w:t>
        </w:r>
        <w:r>
          <w:rPr>
            <w:noProof/>
            <w:webHidden/>
          </w:rPr>
          <w:tab/>
        </w:r>
        <w:r>
          <w:rPr>
            <w:noProof/>
            <w:webHidden/>
          </w:rPr>
          <w:fldChar w:fldCharType="begin"/>
        </w:r>
        <w:r>
          <w:rPr>
            <w:noProof/>
            <w:webHidden/>
          </w:rPr>
          <w:instrText xml:space="preserve"> PAGEREF _Toc198144761 \h </w:instrText>
        </w:r>
        <w:r>
          <w:rPr>
            <w:noProof/>
            <w:webHidden/>
          </w:rPr>
        </w:r>
        <w:r>
          <w:rPr>
            <w:noProof/>
            <w:webHidden/>
          </w:rPr>
          <w:fldChar w:fldCharType="separate"/>
        </w:r>
        <w:r>
          <w:rPr>
            <w:noProof/>
            <w:webHidden/>
          </w:rPr>
          <w:t>22</w:t>
        </w:r>
        <w:r>
          <w:rPr>
            <w:noProof/>
            <w:webHidden/>
          </w:rPr>
          <w:fldChar w:fldCharType="end"/>
        </w:r>
      </w:hyperlink>
    </w:p>
    <w:p w14:paraId="74D9687F" w14:textId="7CB63B55"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2" w:history="1">
        <w:r w:rsidRPr="006272EE">
          <w:rPr>
            <w:rStyle w:val="Hipervnculo"/>
            <w:rFonts w:ascii="Garamond" w:hAnsi="Garamond"/>
            <w:b/>
            <w:bCs/>
            <w:noProof/>
          </w:rPr>
          <w:t>Figura 3</w:t>
        </w:r>
        <w:r w:rsidRPr="006272EE">
          <w:rPr>
            <w:rStyle w:val="Hipervnculo"/>
            <w:rFonts w:ascii="Garamond" w:hAnsi="Garamond"/>
            <w:b/>
            <w:bCs/>
            <w:noProof/>
          </w:rPr>
          <w:noBreakHyphen/>
          <w:t>21: Relaciones entre las tablas Cliente, Productos, Ventas y Calendario</w:t>
        </w:r>
        <w:r>
          <w:rPr>
            <w:noProof/>
            <w:webHidden/>
          </w:rPr>
          <w:tab/>
        </w:r>
        <w:r>
          <w:rPr>
            <w:noProof/>
            <w:webHidden/>
          </w:rPr>
          <w:fldChar w:fldCharType="begin"/>
        </w:r>
        <w:r>
          <w:rPr>
            <w:noProof/>
            <w:webHidden/>
          </w:rPr>
          <w:instrText xml:space="preserve"> PAGEREF _Toc198144762 \h </w:instrText>
        </w:r>
        <w:r>
          <w:rPr>
            <w:noProof/>
            <w:webHidden/>
          </w:rPr>
        </w:r>
        <w:r>
          <w:rPr>
            <w:noProof/>
            <w:webHidden/>
          </w:rPr>
          <w:fldChar w:fldCharType="separate"/>
        </w:r>
        <w:r>
          <w:rPr>
            <w:noProof/>
            <w:webHidden/>
          </w:rPr>
          <w:t>23</w:t>
        </w:r>
        <w:r>
          <w:rPr>
            <w:noProof/>
            <w:webHidden/>
          </w:rPr>
          <w:fldChar w:fldCharType="end"/>
        </w:r>
      </w:hyperlink>
    </w:p>
    <w:p w14:paraId="538AD582" w14:textId="13FF541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3" w:history="1">
        <w:r w:rsidRPr="006272EE">
          <w:rPr>
            <w:rStyle w:val="Hipervnculo"/>
            <w:rFonts w:ascii="Garamond" w:hAnsi="Garamond"/>
            <w:b/>
            <w:bCs/>
            <w:noProof/>
          </w:rPr>
          <w:t>Figura 3</w:t>
        </w:r>
        <w:r w:rsidRPr="006272EE">
          <w:rPr>
            <w:rStyle w:val="Hipervnculo"/>
            <w:rFonts w:ascii="Garamond" w:hAnsi="Garamond"/>
            <w:b/>
            <w:bCs/>
            <w:noProof/>
          </w:rPr>
          <w:noBreakHyphen/>
          <w:t>22: Vista del modelo relacional</w:t>
        </w:r>
        <w:r>
          <w:rPr>
            <w:noProof/>
            <w:webHidden/>
          </w:rPr>
          <w:tab/>
        </w:r>
        <w:r>
          <w:rPr>
            <w:noProof/>
            <w:webHidden/>
          </w:rPr>
          <w:fldChar w:fldCharType="begin"/>
        </w:r>
        <w:r>
          <w:rPr>
            <w:noProof/>
            <w:webHidden/>
          </w:rPr>
          <w:instrText xml:space="preserve"> PAGEREF _Toc198144763 \h </w:instrText>
        </w:r>
        <w:r>
          <w:rPr>
            <w:noProof/>
            <w:webHidden/>
          </w:rPr>
        </w:r>
        <w:r>
          <w:rPr>
            <w:noProof/>
            <w:webHidden/>
          </w:rPr>
          <w:fldChar w:fldCharType="separate"/>
        </w:r>
        <w:r>
          <w:rPr>
            <w:noProof/>
            <w:webHidden/>
          </w:rPr>
          <w:t>23</w:t>
        </w:r>
        <w:r>
          <w:rPr>
            <w:noProof/>
            <w:webHidden/>
          </w:rPr>
          <w:fldChar w:fldCharType="end"/>
        </w:r>
      </w:hyperlink>
    </w:p>
    <w:p w14:paraId="102DC25B" w14:textId="5610B295"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4" w:history="1">
        <w:r w:rsidRPr="006272EE">
          <w:rPr>
            <w:rStyle w:val="Hipervnculo"/>
            <w:rFonts w:ascii="Garamond" w:hAnsi="Garamond"/>
            <w:b/>
            <w:bCs/>
            <w:noProof/>
          </w:rPr>
          <w:t>Figura 3</w:t>
        </w:r>
        <w:r w:rsidRPr="006272EE">
          <w:rPr>
            <w:rStyle w:val="Hipervnculo"/>
            <w:rFonts w:ascii="Garamond" w:hAnsi="Garamond"/>
            <w:b/>
            <w:bCs/>
            <w:noProof/>
          </w:rPr>
          <w:noBreakHyphen/>
          <w:t>23: Columnas con los datos necesarios para la elaboración de la tabla RFM</w:t>
        </w:r>
        <w:r>
          <w:rPr>
            <w:noProof/>
            <w:webHidden/>
          </w:rPr>
          <w:tab/>
        </w:r>
        <w:r>
          <w:rPr>
            <w:noProof/>
            <w:webHidden/>
          </w:rPr>
          <w:fldChar w:fldCharType="begin"/>
        </w:r>
        <w:r>
          <w:rPr>
            <w:noProof/>
            <w:webHidden/>
          </w:rPr>
          <w:instrText xml:space="preserve"> PAGEREF _Toc198144764 \h </w:instrText>
        </w:r>
        <w:r>
          <w:rPr>
            <w:noProof/>
            <w:webHidden/>
          </w:rPr>
        </w:r>
        <w:r>
          <w:rPr>
            <w:noProof/>
            <w:webHidden/>
          </w:rPr>
          <w:fldChar w:fldCharType="separate"/>
        </w:r>
        <w:r>
          <w:rPr>
            <w:noProof/>
            <w:webHidden/>
          </w:rPr>
          <w:t>24</w:t>
        </w:r>
        <w:r>
          <w:rPr>
            <w:noProof/>
            <w:webHidden/>
          </w:rPr>
          <w:fldChar w:fldCharType="end"/>
        </w:r>
      </w:hyperlink>
    </w:p>
    <w:p w14:paraId="4685E6A3" w14:textId="0ABA77AC"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5" w:history="1">
        <w:r w:rsidRPr="006272EE">
          <w:rPr>
            <w:rStyle w:val="Hipervnculo"/>
            <w:rFonts w:ascii="Garamond" w:hAnsi="Garamond"/>
            <w:b/>
            <w:bCs/>
            <w:noProof/>
          </w:rPr>
          <w:t>Figura 3</w:t>
        </w:r>
        <w:r w:rsidRPr="006272EE">
          <w:rPr>
            <w:rStyle w:val="Hipervnculo"/>
            <w:rFonts w:ascii="Garamond" w:hAnsi="Garamond"/>
            <w:b/>
            <w:bCs/>
            <w:noProof/>
          </w:rPr>
          <w:noBreakHyphen/>
          <w:t>24: Creación de tabla RFM</w:t>
        </w:r>
        <w:r>
          <w:rPr>
            <w:noProof/>
            <w:webHidden/>
          </w:rPr>
          <w:tab/>
        </w:r>
        <w:r>
          <w:rPr>
            <w:noProof/>
            <w:webHidden/>
          </w:rPr>
          <w:fldChar w:fldCharType="begin"/>
        </w:r>
        <w:r>
          <w:rPr>
            <w:noProof/>
            <w:webHidden/>
          </w:rPr>
          <w:instrText xml:space="preserve"> PAGEREF _Toc198144765 \h </w:instrText>
        </w:r>
        <w:r>
          <w:rPr>
            <w:noProof/>
            <w:webHidden/>
          </w:rPr>
        </w:r>
        <w:r>
          <w:rPr>
            <w:noProof/>
            <w:webHidden/>
          </w:rPr>
          <w:fldChar w:fldCharType="separate"/>
        </w:r>
        <w:r>
          <w:rPr>
            <w:noProof/>
            <w:webHidden/>
          </w:rPr>
          <w:t>24</w:t>
        </w:r>
        <w:r>
          <w:rPr>
            <w:noProof/>
            <w:webHidden/>
          </w:rPr>
          <w:fldChar w:fldCharType="end"/>
        </w:r>
      </w:hyperlink>
    </w:p>
    <w:p w14:paraId="19EDE34B" w14:textId="29B6104B"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6" w:history="1">
        <w:r w:rsidRPr="006272EE">
          <w:rPr>
            <w:rStyle w:val="Hipervnculo"/>
            <w:rFonts w:ascii="Garamond" w:hAnsi="Garamond"/>
            <w:b/>
            <w:bCs/>
            <w:noProof/>
          </w:rPr>
          <w:t>Figura 3</w:t>
        </w:r>
        <w:r w:rsidRPr="006272EE">
          <w:rPr>
            <w:rStyle w:val="Hipervnculo"/>
            <w:rFonts w:ascii="Garamond" w:hAnsi="Garamond"/>
            <w:b/>
            <w:bCs/>
            <w:noProof/>
          </w:rPr>
          <w:noBreakHyphen/>
          <w:t>25: Vista final de tabla RFM</w:t>
        </w:r>
        <w:r>
          <w:rPr>
            <w:noProof/>
            <w:webHidden/>
          </w:rPr>
          <w:tab/>
        </w:r>
        <w:r>
          <w:rPr>
            <w:noProof/>
            <w:webHidden/>
          </w:rPr>
          <w:fldChar w:fldCharType="begin"/>
        </w:r>
        <w:r>
          <w:rPr>
            <w:noProof/>
            <w:webHidden/>
          </w:rPr>
          <w:instrText xml:space="preserve"> PAGEREF _Toc198144766 \h </w:instrText>
        </w:r>
        <w:r>
          <w:rPr>
            <w:noProof/>
            <w:webHidden/>
          </w:rPr>
        </w:r>
        <w:r>
          <w:rPr>
            <w:noProof/>
            <w:webHidden/>
          </w:rPr>
          <w:fldChar w:fldCharType="separate"/>
        </w:r>
        <w:r>
          <w:rPr>
            <w:noProof/>
            <w:webHidden/>
          </w:rPr>
          <w:t>25</w:t>
        </w:r>
        <w:r>
          <w:rPr>
            <w:noProof/>
            <w:webHidden/>
          </w:rPr>
          <w:fldChar w:fldCharType="end"/>
        </w:r>
      </w:hyperlink>
    </w:p>
    <w:p w14:paraId="5635732F" w14:textId="2832676C"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7" w:history="1">
        <w:r w:rsidRPr="006272EE">
          <w:rPr>
            <w:rStyle w:val="Hipervnculo"/>
            <w:rFonts w:ascii="Garamond" w:hAnsi="Garamond"/>
            <w:b/>
            <w:bCs/>
            <w:noProof/>
          </w:rPr>
          <w:t>Figura 3</w:t>
        </w:r>
        <w:r w:rsidRPr="006272EE">
          <w:rPr>
            <w:rStyle w:val="Hipervnculo"/>
            <w:rFonts w:ascii="Garamond" w:hAnsi="Garamond"/>
            <w:b/>
            <w:bCs/>
            <w:noProof/>
          </w:rPr>
          <w:noBreakHyphen/>
          <w:t>26: Creación de columna "recencyPoints"</w:t>
        </w:r>
        <w:r>
          <w:rPr>
            <w:noProof/>
            <w:webHidden/>
          </w:rPr>
          <w:tab/>
        </w:r>
        <w:r>
          <w:rPr>
            <w:noProof/>
            <w:webHidden/>
          </w:rPr>
          <w:fldChar w:fldCharType="begin"/>
        </w:r>
        <w:r>
          <w:rPr>
            <w:noProof/>
            <w:webHidden/>
          </w:rPr>
          <w:instrText xml:space="preserve"> PAGEREF _Toc198144767 \h </w:instrText>
        </w:r>
        <w:r>
          <w:rPr>
            <w:noProof/>
            <w:webHidden/>
          </w:rPr>
        </w:r>
        <w:r>
          <w:rPr>
            <w:noProof/>
            <w:webHidden/>
          </w:rPr>
          <w:fldChar w:fldCharType="separate"/>
        </w:r>
        <w:r>
          <w:rPr>
            <w:noProof/>
            <w:webHidden/>
          </w:rPr>
          <w:t>26</w:t>
        </w:r>
        <w:r>
          <w:rPr>
            <w:noProof/>
            <w:webHidden/>
          </w:rPr>
          <w:fldChar w:fldCharType="end"/>
        </w:r>
      </w:hyperlink>
    </w:p>
    <w:p w14:paraId="5B90C217" w14:textId="71AB072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8" w:history="1">
        <w:r w:rsidRPr="006272EE">
          <w:rPr>
            <w:rStyle w:val="Hipervnculo"/>
            <w:rFonts w:ascii="Garamond" w:hAnsi="Garamond"/>
            <w:b/>
            <w:bCs/>
            <w:noProof/>
          </w:rPr>
          <w:t>Figura 3</w:t>
        </w:r>
        <w:r w:rsidRPr="006272EE">
          <w:rPr>
            <w:rStyle w:val="Hipervnculo"/>
            <w:rFonts w:ascii="Garamond" w:hAnsi="Garamond"/>
            <w:b/>
            <w:bCs/>
            <w:noProof/>
          </w:rPr>
          <w:noBreakHyphen/>
          <w:t>27: Creación de columna "frecuencyPoints"</w:t>
        </w:r>
        <w:r>
          <w:rPr>
            <w:noProof/>
            <w:webHidden/>
          </w:rPr>
          <w:tab/>
        </w:r>
        <w:r>
          <w:rPr>
            <w:noProof/>
            <w:webHidden/>
          </w:rPr>
          <w:fldChar w:fldCharType="begin"/>
        </w:r>
        <w:r>
          <w:rPr>
            <w:noProof/>
            <w:webHidden/>
          </w:rPr>
          <w:instrText xml:space="preserve"> PAGEREF _Toc198144768 \h </w:instrText>
        </w:r>
        <w:r>
          <w:rPr>
            <w:noProof/>
            <w:webHidden/>
          </w:rPr>
        </w:r>
        <w:r>
          <w:rPr>
            <w:noProof/>
            <w:webHidden/>
          </w:rPr>
          <w:fldChar w:fldCharType="separate"/>
        </w:r>
        <w:r>
          <w:rPr>
            <w:noProof/>
            <w:webHidden/>
          </w:rPr>
          <w:t>26</w:t>
        </w:r>
        <w:r>
          <w:rPr>
            <w:noProof/>
            <w:webHidden/>
          </w:rPr>
          <w:fldChar w:fldCharType="end"/>
        </w:r>
      </w:hyperlink>
    </w:p>
    <w:p w14:paraId="5B72DB66" w14:textId="032B420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69" w:history="1">
        <w:r w:rsidRPr="006272EE">
          <w:rPr>
            <w:rStyle w:val="Hipervnculo"/>
            <w:rFonts w:ascii="Garamond" w:hAnsi="Garamond"/>
            <w:b/>
            <w:bCs/>
            <w:noProof/>
          </w:rPr>
          <w:t>Figura 3</w:t>
        </w:r>
        <w:r w:rsidRPr="006272EE">
          <w:rPr>
            <w:rStyle w:val="Hipervnculo"/>
            <w:rFonts w:ascii="Garamond" w:hAnsi="Garamond"/>
            <w:b/>
            <w:bCs/>
            <w:noProof/>
          </w:rPr>
          <w:noBreakHyphen/>
          <w:t>28: Creación de columna "monetaryPoints"</w:t>
        </w:r>
        <w:r>
          <w:rPr>
            <w:noProof/>
            <w:webHidden/>
          </w:rPr>
          <w:tab/>
        </w:r>
        <w:r>
          <w:rPr>
            <w:noProof/>
            <w:webHidden/>
          </w:rPr>
          <w:fldChar w:fldCharType="begin"/>
        </w:r>
        <w:r>
          <w:rPr>
            <w:noProof/>
            <w:webHidden/>
          </w:rPr>
          <w:instrText xml:space="preserve"> PAGEREF _Toc198144769 \h </w:instrText>
        </w:r>
        <w:r>
          <w:rPr>
            <w:noProof/>
            <w:webHidden/>
          </w:rPr>
        </w:r>
        <w:r>
          <w:rPr>
            <w:noProof/>
            <w:webHidden/>
          </w:rPr>
          <w:fldChar w:fldCharType="separate"/>
        </w:r>
        <w:r>
          <w:rPr>
            <w:noProof/>
            <w:webHidden/>
          </w:rPr>
          <w:t>27</w:t>
        </w:r>
        <w:r>
          <w:rPr>
            <w:noProof/>
            <w:webHidden/>
          </w:rPr>
          <w:fldChar w:fldCharType="end"/>
        </w:r>
      </w:hyperlink>
    </w:p>
    <w:p w14:paraId="6057B93C" w14:textId="41816578"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0" w:history="1">
        <w:r w:rsidRPr="006272EE">
          <w:rPr>
            <w:rStyle w:val="Hipervnculo"/>
            <w:rFonts w:ascii="Garamond" w:hAnsi="Garamond"/>
            <w:b/>
            <w:bCs/>
            <w:noProof/>
          </w:rPr>
          <w:t>Figura 3</w:t>
        </w:r>
        <w:r w:rsidRPr="006272EE">
          <w:rPr>
            <w:rStyle w:val="Hipervnculo"/>
            <w:rFonts w:ascii="Garamond" w:hAnsi="Garamond"/>
            <w:b/>
            <w:bCs/>
            <w:noProof/>
          </w:rPr>
          <w:noBreakHyphen/>
          <w:t>29: Vista final de la tabla RFM</w:t>
        </w:r>
        <w:r>
          <w:rPr>
            <w:noProof/>
            <w:webHidden/>
          </w:rPr>
          <w:tab/>
        </w:r>
        <w:r>
          <w:rPr>
            <w:noProof/>
            <w:webHidden/>
          </w:rPr>
          <w:fldChar w:fldCharType="begin"/>
        </w:r>
        <w:r>
          <w:rPr>
            <w:noProof/>
            <w:webHidden/>
          </w:rPr>
          <w:instrText xml:space="preserve"> PAGEREF _Toc198144770 \h </w:instrText>
        </w:r>
        <w:r>
          <w:rPr>
            <w:noProof/>
            <w:webHidden/>
          </w:rPr>
        </w:r>
        <w:r>
          <w:rPr>
            <w:noProof/>
            <w:webHidden/>
          </w:rPr>
          <w:fldChar w:fldCharType="separate"/>
        </w:r>
        <w:r>
          <w:rPr>
            <w:noProof/>
            <w:webHidden/>
          </w:rPr>
          <w:t>27</w:t>
        </w:r>
        <w:r>
          <w:rPr>
            <w:noProof/>
            <w:webHidden/>
          </w:rPr>
          <w:fldChar w:fldCharType="end"/>
        </w:r>
      </w:hyperlink>
    </w:p>
    <w:p w14:paraId="206A2331" w14:textId="4769E0CF"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1" w:history="1">
        <w:r w:rsidRPr="006272EE">
          <w:rPr>
            <w:rStyle w:val="Hipervnculo"/>
            <w:rFonts w:ascii="Garamond" w:hAnsi="Garamond"/>
            <w:b/>
            <w:bCs/>
            <w:noProof/>
          </w:rPr>
          <w:t>Figura 3</w:t>
        </w:r>
        <w:r w:rsidRPr="006272EE">
          <w:rPr>
            <w:rStyle w:val="Hipervnculo"/>
            <w:rFonts w:ascii="Garamond" w:hAnsi="Garamond"/>
            <w:b/>
            <w:bCs/>
            <w:noProof/>
          </w:rPr>
          <w:noBreakHyphen/>
          <w:t>30: Vista de la tabla Entrenamiento desde DAX Studio</w:t>
        </w:r>
        <w:r>
          <w:rPr>
            <w:noProof/>
            <w:webHidden/>
          </w:rPr>
          <w:tab/>
        </w:r>
        <w:r>
          <w:rPr>
            <w:noProof/>
            <w:webHidden/>
          </w:rPr>
          <w:fldChar w:fldCharType="begin"/>
        </w:r>
        <w:r>
          <w:rPr>
            <w:noProof/>
            <w:webHidden/>
          </w:rPr>
          <w:instrText xml:space="preserve"> PAGEREF _Toc198144771 \h </w:instrText>
        </w:r>
        <w:r>
          <w:rPr>
            <w:noProof/>
            <w:webHidden/>
          </w:rPr>
        </w:r>
        <w:r>
          <w:rPr>
            <w:noProof/>
            <w:webHidden/>
          </w:rPr>
          <w:fldChar w:fldCharType="separate"/>
        </w:r>
        <w:r>
          <w:rPr>
            <w:noProof/>
            <w:webHidden/>
          </w:rPr>
          <w:t>28</w:t>
        </w:r>
        <w:r>
          <w:rPr>
            <w:noProof/>
            <w:webHidden/>
          </w:rPr>
          <w:fldChar w:fldCharType="end"/>
        </w:r>
      </w:hyperlink>
    </w:p>
    <w:p w14:paraId="22D4D3F6" w14:textId="6F96739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2" w:history="1">
        <w:r w:rsidRPr="006272EE">
          <w:rPr>
            <w:rStyle w:val="Hipervnculo"/>
            <w:rFonts w:ascii="Garamond" w:hAnsi="Garamond"/>
            <w:b/>
            <w:bCs/>
            <w:noProof/>
          </w:rPr>
          <w:t>Figura 3</w:t>
        </w:r>
        <w:r w:rsidRPr="006272EE">
          <w:rPr>
            <w:rStyle w:val="Hipervnculo"/>
            <w:rFonts w:ascii="Garamond" w:hAnsi="Garamond"/>
            <w:b/>
            <w:bCs/>
            <w:noProof/>
          </w:rPr>
          <w:noBreakHyphen/>
          <w:t>31: Vista de librería importadas para el modelado de los algoritmos</w:t>
        </w:r>
        <w:r>
          <w:rPr>
            <w:noProof/>
            <w:webHidden/>
          </w:rPr>
          <w:tab/>
        </w:r>
        <w:r>
          <w:rPr>
            <w:noProof/>
            <w:webHidden/>
          </w:rPr>
          <w:fldChar w:fldCharType="begin"/>
        </w:r>
        <w:r>
          <w:rPr>
            <w:noProof/>
            <w:webHidden/>
          </w:rPr>
          <w:instrText xml:space="preserve"> PAGEREF _Toc198144772 \h </w:instrText>
        </w:r>
        <w:r>
          <w:rPr>
            <w:noProof/>
            <w:webHidden/>
          </w:rPr>
        </w:r>
        <w:r>
          <w:rPr>
            <w:noProof/>
            <w:webHidden/>
          </w:rPr>
          <w:fldChar w:fldCharType="separate"/>
        </w:r>
        <w:r>
          <w:rPr>
            <w:noProof/>
            <w:webHidden/>
          </w:rPr>
          <w:t>29</w:t>
        </w:r>
        <w:r>
          <w:rPr>
            <w:noProof/>
            <w:webHidden/>
          </w:rPr>
          <w:fldChar w:fldCharType="end"/>
        </w:r>
      </w:hyperlink>
    </w:p>
    <w:p w14:paraId="59D450F1" w14:textId="3CFEA3C6"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3" w:history="1">
        <w:r w:rsidRPr="006272EE">
          <w:rPr>
            <w:rStyle w:val="Hipervnculo"/>
            <w:rFonts w:ascii="Garamond" w:hAnsi="Garamond"/>
            <w:b/>
            <w:bCs/>
            <w:noProof/>
          </w:rPr>
          <w:t>Figura 3</w:t>
        </w:r>
        <w:r w:rsidRPr="006272EE">
          <w:rPr>
            <w:rStyle w:val="Hipervnculo"/>
            <w:rFonts w:ascii="Garamond" w:hAnsi="Garamond"/>
            <w:b/>
            <w:bCs/>
            <w:noProof/>
          </w:rPr>
          <w:noBreakHyphen/>
          <w:t>32: Métricas de la tabla de entrenamiento</w:t>
        </w:r>
        <w:r>
          <w:rPr>
            <w:noProof/>
            <w:webHidden/>
          </w:rPr>
          <w:tab/>
        </w:r>
        <w:r>
          <w:rPr>
            <w:noProof/>
            <w:webHidden/>
          </w:rPr>
          <w:fldChar w:fldCharType="begin"/>
        </w:r>
        <w:r>
          <w:rPr>
            <w:noProof/>
            <w:webHidden/>
          </w:rPr>
          <w:instrText xml:space="preserve"> PAGEREF _Toc198144773 \h </w:instrText>
        </w:r>
        <w:r>
          <w:rPr>
            <w:noProof/>
            <w:webHidden/>
          </w:rPr>
        </w:r>
        <w:r>
          <w:rPr>
            <w:noProof/>
            <w:webHidden/>
          </w:rPr>
          <w:fldChar w:fldCharType="separate"/>
        </w:r>
        <w:r>
          <w:rPr>
            <w:noProof/>
            <w:webHidden/>
          </w:rPr>
          <w:t>29</w:t>
        </w:r>
        <w:r>
          <w:rPr>
            <w:noProof/>
            <w:webHidden/>
          </w:rPr>
          <w:fldChar w:fldCharType="end"/>
        </w:r>
      </w:hyperlink>
    </w:p>
    <w:p w14:paraId="41321FD1" w14:textId="624DD89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4" w:history="1">
        <w:r w:rsidRPr="006272EE">
          <w:rPr>
            <w:rStyle w:val="Hipervnculo"/>
            <w:rFonts w:ascii="Garamond" w:hAnsi="Garamond"/>
            <w:b/>
            <w:bCs/>
            <w:noProof/>
          </w:rPr>
          <w:t>Figura 3</w:t>
        </w:r>
        <w:r w:rsidRPr="006272EE">
          <w:rPr>
            <w:rStyle w:val="Hipervnculo"/>
            <w:rFonts w:ascii="Garamond" w:hAnsi="Garamond"/>
            <w:b/>
            <w:bCs/>
            <w:noProof/>
          </w:rPr>
          <w:noBreakHyphen/>
          <w:t>33: Matriz de correlación de las variables "recency", "frequency" y "monetary"</w:t>
        </w:r>
        <w:r>
          <w:rPr>
            <w:noProof/>
            <w:webHidden/>
          </w:rPr>
          <w:tab/>
        </w:r>
        <w:r>
          <w:rPr>
            <w:noProof/>
            <w:webHidden/>
          </w:rPr>
          <w:fldChar w:fldCharType="begin"/>
        </w:r>
        <w:r>
          <w:rPr>
            <w:noProof/>
            <w:webHidden/>
          </w:rPr>
          <w:instrText xml:space="preserve"> PAGEREF _Toc198144774 \h </w:instrText>
        </w:r>
        <w:r>
          <w:rPr>
            <w:noProof/>
            <w:webHidden/>
          </w:rPr>
        </w:r>
        <w:r>
          <w:rPr>
            <w:noProof/>
            <w:webHidden/>
          </w:rPr>
          <w:fldChar w:fldCharType="separate"/>
        </w:r>
        <w:r>
          <w:rPr>
            <w:noProof/>
            <w:webHidden/>
          </w:rPr>
          <w:t>30</w:t>
        </w:r>
        <w:r>
          <w:rPr>
            <w:noProof/>
            <w:webHidden/>
          </w:rPr>
          <w:fldChar w:fldCharType="end"/>
        </w:r>
      </w:hyperlink>
    </w:p>
    <w:p w14:paraId="3AFB6ED7" w14:textId="73842BDE"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5" w:history="1">
        <w:r w:rsidRPr="006272EE">
          <w:rPr>
            <w:rStyle w:val="Hipervnculo"/>
            <w:rFonts w:ascii="Garamond" w:hAnsi="Garamond"/>
            <w:b/>
            <w:bCs/>
            <w:noProof/>
          </w:rPr>
          <w:t>Figura 3</w:t>
        </w:r>
        <w:r w:rsidRPr="006272EE">
          <w:rPr>
            <w:rStyle w:val="Hipervnculo"/>
            <w:rFonts w:ascii="Garamond" w:hAnsi="Garamond"/>
            <w:b/>
            <w:bCs/>
            <w:noProof/>
          </w:rPr>
          <w:noBreakHyphen/>
          <w:t>34: Gráfica de histogramas de las 3 variables</w:t>
        </w:r>
        <w:r>
          <w:rPr>
            <w:noProof/>
            <w:webHidden/>
          </w:rPr>
          <w:tab/>
        </w:r>
        <w:r>
          <w:rPr>
            <w:noProof/>
            <w:webHidden/>
          </w:rPr>
          <w:fldChar w:fldCharType="begin"/>
        </w:r>
        <w:r>
          <w:rPr>
            <w:noProof/>
            <w:webHidden/>
          </w:rPr>
          <w:instrText xml:space="preserve"> PAGEREF _Toc198144775 \h </w:instrText>
        </w:r>
        <w:r>
          <w:rPr>
            <w:noProof/>
            <w:webHidden/>
          </w:rPr>
        </w:r>
        <w:r>
          <w:rPr>
            <w:noProof/>
            <w:webHidden/>
          </w:rPr>
          <w:fldChar w:fldCharType="separate"/>
        </w:r>
        <w:r>
          <w:rPr>
            <w:noProof/>
            <w:webHidden/>
          </w:rPr>
          <w:t>31</w:t>
        </w:r>
        <w:r>
          <w:rPr>
            <w:noProof/>
            <w:webHidden/>
          </w:rPr>
          <w:fldChar w:fldCharType="end"/>
        </w:r>
      </w:hyperlink>
    </w:p>
    <w:p w14:paraId="5AD806BF" w14:textId="244763EC"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6" w:history="1">
        <w:r w:rsidRPr="006272EE">
          <w:rPr>
            <w:rStyle w:val="Hipervnculo"/>
            <w:rFonts w:ascii="Garamond" w:hAnsi="Garamond"/>
            <w:b/>
            <w:bCs/>
            <w:noProof/>
          </w:rPr>
          <w:t>Figura 3</w:t>
        </w:r>
        <w:r w:rsidRPr="006272EE">
          <w:rPr>
            <w:rStyle w:val="Hipervnculo"/>
            <w:rFonts w:ascii="Garamond" w:hAnsi="Garamond"/>
            <w:b/>
            <w:bCs/>
            <w:noProof/>
          </w:rPr>
          <w:noBreakHyphen/>
          <w:t>35: Método del Codo (izquierda) y Silhouette Score (derecha)</w:t>
        </w:r>
        <w:r>
          <w:rPr>
            <w:noProof/>
            <w:webHidden/>
          </w:rPr>
          <w:tab/>
        </w:r>
        <w:r>
          <w:rPr>
            <w:noProof/>
            <w:webHidden/>
          </w:rPr>
          <w:fldChar w:fldCharType="begin"/>
        </w:r>
        <w:r>
          <w:rPr>
            <w:noProof/>
            <w:webHidden/>
          </w:rPr>
          <w:instrText xml:space="preserve"> PAGEREF _Toc198144776 \h </w:instrText>
        </w:r>
        <w:r>
          <w:rPr>
            <w:noProof/>
            <w:webHidden/>
          </w:rPr>
        </w:r>
        <w:r>
          <w:rPr>
            <w:noProof/>
            <w:webHidden/>
          </w:rPr>
          <w:fldChar w:fldCharType="separate"/>
        </w:r>
        <w:r>
          <w:rPr>
            <w:noProof/>
            <w:webHidden/>
          </w:rPr>
          <w:t>31</w:t>
        </w:r>
        <w:r>
          <w:rPr>
            <w:noProof/>
            <w:webHidden/>
          </w:rPr>
          <w:fldChar w:fldCharType="end"/>
        </w:r>
      </w:hyperlink>
    </w:p>
    <w:p w14:paraId="2C87A2A8" w14:textId="257A12B2"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7" w:history="1">
        <w:r w:rsidRPr="006272EE">
          <w:rPr>
            <w:rStyle w:val="Hipervnculo"/>
            <w:rFonts w:ascii="Garamond" w:hAnsi="Garamond"/>
            <w:b/>
            <w:bCs/>
            <w:noProof/>
          </w:rPr>
          <w:t>Figura 3</w:t>
        </w:r>
        <w:r w:rsidRPr="006272EE">
          <w:rPr>
            <w:rStyle w:val="Hipervnculo"/>
            <w:rFonts w:ascii="Garamond" w:hAnsi="Garamond"/>
            <w:b/>
            <w:bCs/>
            <w:noProof/>
          </w:rPr>
          <w:noBreakHyphen/>
          <w:t>36: Clústeres mediante K-Means</w:t>
        </w:r>
        <w:r>
          <w:rPr>
            <w:noProof/>
            <w:webHidden/>
          </w:rPr>
          <w:tab/>
        </w:r>
        <w:r>
          <w:rPr>
            <w:noProof/>
            <w:webHidden/>
          </w:rPr>
          <w:fldChar w:fldCharType="begin"/>
        </w:r>
        <w:r>
          <w:rPr>
            <w:noProof/>
            <w:webHidden/>
          </w:rPr>
          <w:instrText xml:space="preserve"> PAGEREF _Toc198144777 \h </w:instrText>
        </w:r>
        <w:r>
          <w:rPr>
            <w:noProof/>
            <w:webHidden/>
          </w:rPr>
        </w:r>
        <w:r>
          <w:rPr>
            <w:noProof/>
            <w:webHidden/>
          </w:rPr>
          <w:fldChar w:fldCharType="separate"/>
        </w:r>
        <w:r>
          <w:rPr>
            <w:noProof/>
            <w:webHidden/>
          </w:rPr>
          <w:t>32</w:t>
        </w:r>
        <w:r>
          <w:rPr>
            <w:noProof/>
            <w:webHidden/>
          </w:rPr>
          <w:fldChar w:fldCharType="end"/>
        </w:r>
      </w:hyperlink>
    </w:p>
    <w:p w14:paraId="6A77D5A1" w14:textId="32C78D2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8" w:history="1">
        <w:r w:rsidRPr="006272EE">
          <w:rPr>
            <w:rStyle w:val="Hipervnculo"/>
            <w:rFonts w:ascii="Garamond" w:hAnsi="Garamond"/>
            <w:b/>
            <w:bCs/>
            <w:noProof/>
          </w:rPr>
          <w:t>Figura 3</w:t>
        </w:r>
        <w:r w:rsidRPr="006272EE">
          <w:rPr>
            <w:rStyle w:val="Hipervnculo"/>
            <w:rFonts w:ascii="Garamond" w:hAnsi="Garamond"/>
            <w:b/>
            <w:bCs/>
            <w:noProof/>
          </w:rPr>
          <w:noBreakHyphen/>
          <w:t>37: Grafico de Dendrograma (izquierda) y Silhouette Score (derecha)</w:t>
        </w:r>
        <w:r>
          <w:rPr>
            <w:noProof/>
            <w:webHidden/>
          </w:rPr>
          <w:tab/>
        </w:r>
        <w:r>
          <w:rPr>
            <w:noProof/>
            <w:webHidden/>
          </w:rPr>
          <w:fldChar w:fldCharType="begin"/>
        </w:r>
        <w:r>
          <w:rPr>
            <w:noProof/>
            <w:webHidden/>
          </w:rPr>
          <w:instrText xml:space="preserve"> PAGEREF _Toc198144778 \h </w:instrText>
        </w:r>
        <w:r>
          <w:rPr>
            <w:noProof/>
            <w:webHidden/>
          </w:rPr>
        </w:r>
        <w:r>
          <w:rPr>
            <w:noProof/>
            <w:webHidden/>
          </w:rPr>
          <w:fldChar w:fldCharType="separate"/>
        </w:r>
        <w:r>
          <w:rPr>
            <w:noProof/>
            <w:webHidden/>
          </w:rPr>
          <w:t>32</w:t>
        </w:r>
        <w:r>
          <w:rPr>
            <w:noProof/>
            <w:webHidden/>
          </w:rPr>
          <w:fldChar w:fldCharType="end"/>
        </w:r>
      </w:hyperlink>
    </w:p>
    <w:p w14:paraId="124B7016" w14:textId="40CAE443"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79" w:history="1">
        <w:r w:rsidRPr="006272EE">
          <w:rPr>
            <w:rStyle w:val="Hipervnculo"/>
            <w:rFonts w:ascii="Garamond" w:hAnsi="Garamond"/>
            <w:b/>
            <w:bCs/>
            <w:noProof/>
          </w:rPr>
          <w:t>Figura 3</w:t>
        </w:r>
        <w:r w:rsidRPr="006272EE">
          <w:rPr>
            <w:rStyle w:val="Hipervnculo"/>
            <w:rFonts w:ascii="Garamond" w:hAnsi="Garamond"/>
            <w:b/>
            <w:bCs/>
            <w:noProof/>
          </w:rPr>
          <w:noBreakHyphen/>
          <w:t>38: Resultados de Clúster Jerárquico</w:t>
        </w:r>
        <w:r>
          <w:rPr>
            <w:noProof/>
            <w:webHidden/>
          </w:rPr>
          <w:tab/>
        </w:r>
        <w:r>
          <w:rPr>
            <w:noProof/>
            <w:webHidden/>
          </w:rPr>
          <w:fldChar w:fldCharType="begin"/>
        </w:r>
        <w:r>
          <w:rPr>
            <w:noProof/>
            <w:webHidden/>
          </w:rPr>
          <w:instrText xml:space="preserve"> PAGEREF _Toc198144779 \h </w:instrText>
        </w:r>
        <w:r>
          <w:rPr>
            <w:noProof/>
            <w:webHidden/>
          </w:rPr>
        </w:r>
        <w:r>
          <w:rPr>
            <w:noProof/>
            <w:webHidden/>
          </w:rPr>
          <w:fldChar w:fldCharType="separate"/>
        </w:r>
        <w:r>
          <w:rPr>
            <w:noProof/>
            <w:webHidden/>
          </w:rPr>
          <w:t>33</w:t>
        </w:r>
        <w:r>
          <w:rPr>
            <w:noProof/>
            <w:webHidden/>
          </w:rPr>
          <w:fldChar w:fldCharType="end"/>
        </w:r>
      </w:hyperlink>
    </w:p>
    <w:p w14:paraId="7317B35D" w14:textId="58097650"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0" w:history="1">
        <w:r w:rsidRPr="006272EE">
          <w:rPr>
            <w:rStyle w:val="Hipervnculo"/>
            <w:rFonts w:ascii="Garamond" w:hAnsi="Garamond"/>
            <w:b/>
            <w:bCs/>
            <w:noProof/>
          </w:rPr>
          <w:t>Figura 3</w:t>
        </w:r>
        <w:r w:rsidRPr="006272EE">
          <w:rPr>
            <w:rStyle w:val="Hipervnculo"/>
            <w:rFonts w:ascii="Garamond" w:hAnsi="Garamond"/>
            <w:b/>
            <w:bCs/>
            <w:noProof/>
          </w:rPr>
          <w:noBreakHyphen/>
          <w:t>39: Gráficos de Método del Codo y Silhouette Score</w:t>
        </w:r>
        <w:r>
          <w:rPr>
            <w:noProof/>
            <w:webHidden/>
          </w:rPr>
          <w:tab/>
        </w:r>
        <w:r>
          <w:rPr>
            <w:noProof/>
            <w:webHidden/>
          </w:rPr>
          <w:fldChar w:fldCharType="begin"/>
        </w:r>
        <w:r>
          <w:rPr>
            <w:noProof/>
            <w:webHidden/>
          </w:rPr>
          <w:instrText xml:space="preserve"> PAGEREF _Toc198144780 \h </w:instrText>
        </w:r>
        <w:r>
          <w:rPr>
            <w:noProof/>
            <w:webHidden/>
          </w:rPr>
        </w:r>
        <w:r>
          <w:rPr>
            <w:noProof/>
            <w:webHidden/>
          </w:rPr>
          <w:fldChar w:fldCharType="separate"/>
        </w:r>
        <w:r>
          <w:rPr>
            <w:noProof/>
            <w:webHidden/>
          </w:rPr>
          <w:t>33</w:t>
        </w:r>
        <w:r>
          <w:rPr>
            <w:noProof/>
            <w:webHidden/>
          </w:rPr>
          <w:fldChar w:fldCharType="end"/>
        </w:r>
      </w:hyperlink>
    </w:p>
    <w:p w14:paraId="6F48D98A" w14:textId="018E48D7"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1" w:history="1">
        <w:r w:rsidRPr="006272EE">
          <w:rPr>
            <w:rStyle w:val="Hipervnculo"/>
            <w:rFonts w:ascii="Garamond" w:hAnsi="Garamond"/>
            <w:b/>
            <w:bCs/>
            <w:noProof/>
          </w:rPr>
          <w:t>Figura 3</w:t>
        </w:r>
        <w:r w:rsidRPr="006272EE">
          <w:rPr>
            <w:rStyle w:val="Hipervnculo"/>
            <w:rFonts w:ascii="Garamond" w:hAnsi="Garamond"/>
            <w:b/>
            <w:bCs/>
            <w:noProof/>
          </w:rPr>
          <w:noBreakHyphen/>
          <w:t>40: Resultado de K-Medoids</w:t>
        </w:r>
        <w:r>
          <w:rPr>
            <w:noProof/>
            <w:webHidden/>
          </w:rPr>
          <w:tab/>
        </w:r>
        <w:r>
          <w:rPr>
            <w:noProof/>
            <w:webHidden/>
          </w:rPr>
          <w:fldChar w:fldCharType="begin"/>
        </w:r>
        <w:r>
          <w:rPr>
            <w:noProof/>
            <w:webHidden/>
          </w:rPr>
          <w:instrText xml:space="preserve"> PAGEREF _Toc198144781 \h </w:instrText>
        </w:r>
        <w:r>
          <w:rPr>
            <w:noProof/>
            <w:webHidden/>
          </w:rPr>
        </w:r>
        <w:r>
          <w:rPr>
            <w:noProof/>
            <w:webHidden/>
          </w:rPr>
          <w:fldChar w:fldCharType="separate"/>
        </w:r>
        <w:r>
          <w:rPr>
            <w:noProof/>
            <w:webHidden/>
          </w:rPr>
          <w:t>34</w:t>
        </w:r>
        <w:r>
          <w:rPr>
            <w:noProof/>
            <w:webHidden/>
          </w:rPr>
          <w:fldChar w:fldCharType="end"/>
        </w:r>
      </w:hyperlink>
    </w:p>
    <w:p w14:paraId="58CE6C8E" w14:textId="05A36A3F"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2" w:history="1">
        <w:r w:rsidRPr="006272EE">
          <w:rPr>
            <w:rStyle w:val="Hipervnculo"/>
            <w:rFonts w:ascii="Garamond" w:hAnsi="Garamond"/>
            <w:b/>
            <w:bCs/>
            <w:noProof/>
          </w:rPr>
          <w:t>Figura 3</w:t>
        </w:r>
        <w:r w:rsidRPr="006272EE">
          <w:rPr>
            <w:rStyle w:val="Hipervnculo"/>
            <w:rFonts w:ascii="Garamond" w:hAnsi="Garamond"/>
            <w:b/>
            <w:bCs/>
            <w:noProof/>
          </w:rPr>
          <w:noBreakHyphen/>
          <w:t>41: Obtención de clústeres y conteo de clientes por clúster</w:t>
        </w:r>
        <w:r>
          <w:rPr>
            <w:noProof/>
            <w:webHidden/>
          </w:rPr>
          <w:tab/>
        </w:r>
        <w:r>
          <w:rPr>
            <w:noProof/>
            <w:webHidden/>
          </w:rPr>
          <w:fldChar w:fldCharType="begin"/>
        </w:r>
        <w:r>
          <w:rPr>
            <w:noProof/>
            <w:webHidden/>
          </w:rPr>
          <w:instrText xml:space="preserve"> PAGEREF _Toc198144782 \h </w:instrText>
        </w:r>
        <w:r>
          <w:rPr>
            <w:noProof/>
            <w:webHidden/>
          </w:rPr>
        </w:r>
        <w:r>
          <w:rPr>
            <w:noProof/>
            <w:webHidden/>
          </w:rPr>
          <w:fldChar w:fldCharType="separate"/>
        </w:r>
        <w:r>
          <w:rPr>
            <w:noProof/>
            <w:webHidden/>
          </w:rPr>
          <w:t>34</w:t>
        </w:r>
        <w:r>
          <w:rPr>
            <w:noProof/>
            <w:webHidden/>
          </w:rPr>
          <w:fldChar w:fldCharType="end"/>
        </w:r>
      </w:hyperlink>
    </w:p>
    <w:p w14:paraId="0227734F" w14:textId="2C1F3A28"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3" w:history="1">
        <w:r w:rsidRPr="006272EE">
          <w:rPr>
            <w:rStyle w:val="Hipervnculo"/>
            <w:rFonts w:ascii="Garamond" w:hAnsi="Garamond"/>
            <w:b/>
            <w:bCs/>
            <w:noProof/>
          </w:rPr>
          <w:t>Figura 3</w:t>
        </w:r>
        <w:r w:rsidRPr="006272EE">
          <w:rPr>
            <w:rStyle w:val="Hipervnculo"/>
            <w:rFonts w:ascii="Garamond" w:hAnsi="Garamond"/>
            <w:b/>
            <w:bCs/>
            <w:noProof/>
          </w:rPr>
          <w:noBreakHyphen/>
          <w:t>42: Tabla Merge, para el análisis de los tipos de cliente</w:t>
        </w:r>
        <w:r>
          <w:rPr>
            <w:noProof/>
            <w:webHidden/>
          </w:rPr>
          <w:tab/>
        </w:r>
        <w:r>
          <w:rPr>
            <w:noProof/>
            <w:webHidden/>
          </w:rPr>
          <w:fldChar w:fldCharType="begin"/>
        </w:r>
        <w:r>
          <w:rPr>
            <w:noProof/>
            <w:webHidden/>
          </w:rPr>
          <w:instrText xml:space="preserve"> PAGEREF _Toc198144783 \h </w:instrText>
        </w:r>
        <w:r>
          <w:rPr>
            <w:noProof/>
            <w:webHidden/>
          </w:rPr>
        </w:r>
        <w:r>
          <w:rPr>
            <w:noProof/>
            <w:webHidden/>
          </w:rPr>
          <w:fldChar w:fldCharType="separate"/>
        </w:r>
        <w:r>
          <w:rPr>
            <w:noProof/>
            <w:webHidden/>
          </w:rPr>
          <w:t>35</w:t>
        </w:r>
        <w:r>
          <w:rPr>
            <w:noProof/>
            <w:webHidden/>
          </w:rPr>
          <w:fldChar w:fldCharType="end"/>
        </w:r>
      </w:hyperlink>
    </w:p>
    <w:p w14:paraId="3E7F4A82" w14:textId="4BB659BD"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4" w:history="1">
        <w:r w:rsidRPr="006272EE">
          <w:rPr>
            <w:rStyle w:val="Hipervnculo"/>
            <w:rFonts w:ascii="Garamond" w:hAnsi="Garamond"/>
            <w:b/>
            <w:bCs/>
            <w:noProof/>
          </w:rPr>
          <w:t>Figura 4</w:t>
        </w:r>
        <w:r w:rsidRPr="006272EE">
          <w:rPr>
            <w:rStyle w:val="Hipervnculo"/>
            <w:rFonts w:ascii="Garamond" w:hAnsi="Garamond"/>
            <w:b/>
            <w:bCs/>
            <w:noProof/>
          </w:rPr>
          <w:noBreakHyphen/>
          <w:t>1: Cantidad de Ventas por Año (izquierda), Ganancias Totales por Año (derecha)</w:t>
        </w:r>
        <w:r>
          <w:rPr>
            <w:noProof/>
            <w:webHidden/>
          </w:rPr>
          <w:tab/>
        </w:r>
        <w:r>
          <w:rPr>
            <w:noProof/>
            <w:webHidden/>
          </w:rPr>
          <w:fldChar w:fldCharType="begin"/>
        </w:r>
        <w:r>
          <w:rPr>
            <w:noProof/>
            <w:webHidden/>
          </w:rPr>
          <w:instrText xml:space="preserve"> PAGEREF _Toc198144784 \h </w:instrText>
        </w:r>
        <w:r>
          <w:rPr>
            <w:noProof/>
            <w:webHidden/>
          </w:rPr>
        </w:r>
        <w:r>
          <w:rPr>
            <w:noProof/>
            <w:webHidden/>
          </w:rPr>
          <w:fldChar w:fldCharType="separate"/>
        </w:r>
        <w:r>
          <w:rPr>
            <w:noProof/>
            <w:webHidden/>
          </w:rPr>
          <w:t>36</w:t>
        </w:r>
        <w:r>
          <w:rPr>
            <w:noProof/>
            <w:webHidden/>
          </w:rPr>
          <w:fldChar w:fldCharType="end"/>
        </w:r>
      </w:hyperlink>
    </w:p>
    <w:p w14:paraId="345A2888" w14:textId="155567BD"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5" w:history="1">
        <w:r w:rsidRPr="006272EE">
          <w:rPr>
            <w:rStyle w:val="Hipervnculo"/>
            <w:rFonts w:ascii="Garamond" w:hAnsi="Garamond"/>
            <w:b/>
            <w:bCs/>
            <w:noProof/>
          </w:rPr>
          <w:t>Figura 4</w:t>
        </w:r>
        <w:r w:rsidRPr="006272EE">
          <w:rPr>
            <w:rStyle w:val="Hipervnculo"/>
            <w:rFonts w:ascii="Garamond" w:hAnsi="Garamond"/>
            <w:b/>
            <w:bCs/>
            <w:noProof/>
          </w:rPr>
          <w:noBreakHyphen/>
          <w:t>2: Ganancias Totales por Trimestre de cada Año</w:t>
        </w:r>
        <w:r>
          <w:rPr>
            <w:noProof/>
            <w:webHidden/>
          </w:rPr>
          <w:tab/>
        </w:r>
        <w:r>
          <w:rPr>
            <w:noProof/>
            <w:webHidden/>
          </w:rPr>
          <w:fldChar w:fldCharType="begin"/>
        </w:r>
        <w:r>
          <w:rPr>
            <w:noProof/>
            <w:webHidden/>
          </w:rPr>
          <w:instrText xml:space="preserve"> PAGEREF _Toc198144785 \h </w:instrText>
        </w:r>
        <w:r>
          <w:rPr>
            <w:noProof/>
            <w:webHidden/>
          </w:rPr>
        </w:r>
        <w:r>
          <w:rPr>
            <w:noProof/>
            <w:webHidden/>
          </w:rPr>
          <w:fldChar w:fldCharType="separate"/>
        </w:r>
        <w:r>
          <w:rPr>
            <w:noProof/>
            <w:webHidden/>
          </w:rPr>
          <w:t>37</w:t>
        </w:r>
        <w:r>
          <w:rPr>
            <w:noProof/>
            <w:webHidden/>
          </w:rPr>
          <w:fldChar w:fldCharType="end"/>
        </w:r>
      </w:hyperlink>
    </w:p>
    <w:p w14:paraId="01D1C8F2" w14:textId="1FD57E1E"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6" w:history="1">
        <w:r w:rsidRPr="006272EE">
          <w:rPr>
            <w:rStyle w:val="Hipervnculo"/>
            <w:rFonts w:ascii="Garamond" w:hAnsi="Garamond"/>
            <w:b/>
            <w:bCs/>
            <w:noProof/>
          </w:rPr>
          <w:t>Figura 4</w:t>
        </w:r>
        <w:r w:rsidRPr="006272EE">
          <w:rPr>
            <w:rStyle w:val="Hipervnculo"/>
            <w:rFonts w:ascii="Garamond" w:hAnsi="Garamond"/>
            <w:b/>
            <w:bCs/>
            <w:noProof/>
          </w:rPr>
          <w:noBreakHyphen/>
          <w:t>3: Top 5 de los Productos Más Vendidos y con Mayor Cantidad de Unidades Vendidas</w:t>
        </w:r>
        <w:r>
          <w:rPr>
            <w:noProof/>
            <w:webHidden/>
          </w:rPr>
          <w:tab/>
        </w:r>
        <w:r>
          <w:rPr>
            <w:noProof/>
            <w:webHidden/>
          </w:rPr>
          <w:fldChar w:fldCharType="begin"/>
        </w:r>
        <w:r>
          <w:rPr>
            <w:noProof/>
            <w:webHidden/>
          </w:rPr>
          <w:instrText xml:space="preserve"> PAGEREF _Toc198144786 \h </w:instrText>
        </w:r>
        <w:r>
          <w:rPr>
            <w:noProof/>
            <w:webHidden/>
          </w:rPr>
        </w:r>
        <w:r>
          <w:rPr>
            <w:noProof/>
            <w:webHidden/>
          </w:rPr>
          <w:fldChar w:fldCharType="separate"/>
        </w:r>
        <w:r>
          <w:rPr>
            <w:noProof/>
            <w:webHidden/>
          </w:rPr>
          <w:t>37</w:t>
        </w:r>
        <w:r>
          <w:rPr>
            <w:noProof/>
            <w:webHidden/>
          </w:rPr>
          <w:fldChar w:fldCharType="end"/>
        </w:r>
      </w:hyperlink>
    </w:p>
    <w:p w14:paraId="68168FBA" w14:textId="0D881FF5"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7" w:history="1">
        <w:r w:rsidRPr="006272EE">
          <w:rPr>
            <w:rStyle w:val="Hipervnculo"/>
            <w:rFonts w:ascii="Garamond" w:hAnsi="Garamond"/>
            <w:b/>
            <w:bCs/>
            <w:noProof/>
          </w:rPr>
          <w:t>Figura 4</w:t>
        </w:r>
        <w:r w:rsidRPr="006272EE">
          <w:rPr>
            <w:rStyle w:val="Hipervnculo"/>
            <w:rFonts w:ascii="Garamond" w:hAnsi="Garamond"/>
            <w:b/>
            <w:bCs/>
            <w:noProof/>
          </w:rPr>
          <w:noBreakHyphen/>
          <w:t>4: Representacion percentil de la cantidad de cada tipo de cliente</w:t>
        </w:r>
        <w:r>
          <w:rPr>
            <w:noProof/>
            <w:webHidden/>
          </w:rPr>
          <w:tab/>
        </w:r>
        <w:r>
          <w:rPr>
            <w:noProof/>
            <w:webHidden/>
          </w:rPr>
          <w:fldChar w:fldCharType="begin"/>
        </w:r>
        <w:r>
          <w:rPr>
            <w:noProof/>
            <w:webHidden/>
          </w:rPr>
          <w:instrText xml:space="preserve"> PAGEREF _Toc198144787 \h </w:instrText>
        </w:r>
        <w:r>
          <w:rPr>
            <w:noProof/>
            <w:webHidden/>
          </w:rPr>
        </w:r>
        <w:r>
          <w:rPr>
            <w:noProof/>
            <w:webHidden/>
          </w:rPr>
          <w:fldChar w:fldCharType="separate"/>
        </w:r>
        <w:r>
          <w:rPr>
            <w:noProof/>
            <w:webHidden/>
          </w:rPr>
          <w:t>38</w:t>
        </w:r>
        <w:r>
          <w:rPr>
            <w:noProof/>
            <w:webHidden/>
          </w:rPr>
          <w:fldChar w:fldCharType="end"/>
        </w:r>
      </w:hyperlink>
    </w:p>
    <w:p w14:paraId="4494CC08" w14:textId="2322E2EB"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8" w:history="1">
        <w:r w:rsidRPr="006272EE">
          <w:rPr>
            <w:rStyle w:val="Hipervnculo"/>
            <w:rFonts w:ascii="Garamond" w:hAnsi="Garamond"/>
            <w:b/>
            <w:bCs/>
            <w:noProof/>
          </w:rPr>
          <w:t>Figura 4</w:t>
        </w:r>
        <w:r w:rsidRPr="006272EE">
          <w:rPr>
            <w:rStyle w:val="Hipervnculo"/>
            <w:rFonts w:ascii="Garamond" w:hAnsi="Garamond"/>
            <w:b/>
            <w:bCs/>
            <w:noProof/>
          </w:rPr>
          <w:noBreakHyphen/>
          <w:t>5: Promedio de Puntajes RFM para Clientes “En Riesgo” y “Perdidos”</w:t>
        </w:r>
        <w:r>
          <w:rPr>
            <w:noProof/>
            <w:webHidden/>
          </w:rPr>
          <w:tab/>
        </w:r>
        <w:r>
          <w:rPr>
            <w:noProof/>
            <w:webHidden/>
          </w:rPr>
          <w:fldChar w:fldCharType="begin"/>
        </w:r>
        <w:r>
          <w:rPr>
            <w:noProof/>
            <w:webHidden/>
          </w:rPr>
          <w:instrText xml:space="preserve"> PAGEREF _Toc198144788 \h </w:instrText>
        </w:r>
        <w:r>
          <w:rPr>
            <w:noProof/>
            <w:webHidden/>
          </w:rPr>
        </w:r>
        <w:r>
          <w:rPr>
            <w:noProof/>
            <w:webHidden/>
          </w:rPr>
          <w:fldChar w:fldCharType="separate"/>
        </w:r>
        <w:r>
          <w:rPr>
            <w:noProof/>
            <w:webHidden/>
          </w:rPr>
          <w:t>38</w:t>
        </w:r>
        <w:r>
          <w:rPr>
            <w:noProof/>
            <w:webHidden/>
          </w:rPr>
          <w:fldChar w:fldCharType="end"/>
        </w:r>
      </w:hyperlink>
    </w:p>
    <w:p w14:paraId="1B642A3F" w14:textId="5169D28E"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89" w:history="1">
        <w:r w:rsidRPr="006272EE">
          <w:rPr>
            <w:rStyle w:val="Hipervnculo"/>
            <w:rFonts w:ascii="Garamond" w:hAnsi="Garamond"/>
            <w:b/>
            <w:bCs/>
            <w:noProof/>
          </w:rPr>
          <w:t>Figura 4</w:t>
        </w:r>
        <w:r w:rsidRPr="006272EE">
          <w:rPr>
            <w:rStyle w:val="Hipervnculo"/>
            <w:rFonts w:ascii="Garamond" w:hAnsi="Garamond"/>
            <w:b/>
            <w:bCs/>
            <w:noProof/>
          </w:rPr>
          <w:noBreakHyphen/>
          <w:t>6: Promedio de Puntajes RFM para Clientes "Alto Valor", "Ideal", "Leales" y "Nuevos"</w:t>
        </w:r>
        <w:r>
          <w:rPr>
            <w:noProof/>
            <w:webHidden/>
          </w:rPr>
          <w:tab/>
        </w:r>
        <w:r>
          <w:rPr>
            <w:noProof/>
            <w:webHidden/>
          </w:rPr>
          <w:fldChar w:fldCharType="begin"/>
        </w:r>
        <w:r>
          <w:rPr>
            <w:noProof/>
            <w:webHidden/>
          </w:rPr>
          <w:instrText xml:space="preserve"> PAGEREF _Toc198144789 \h </w:instrText>
        </w:r>
        <w:r>
          <w:rPr>
            <w:noProof/>
            <w:webHidden/>
          </w:rPr>
        </w:r>
        <w:r>
          <w:rPr>
            <w:noProof/>
            <w:webHidden/>
          </w:rPr>
          <w:fldChar w:fldCharType="separate"/>
        </w:r>
        <w:r>
          <w:rPr>
            <w:noProof/>
            <w:webHidden/>
          </w:rPr>
          <w:t>39</w:t>
        </w:r>
        <w:r>
          <w:rPr>
            <w:noProof/>
            <w:webHidden/>
          </w:rPr>
          <w:fldChar w:fldCharType="end"/>
        </w:r>
      </w:hyperlink>
    </w:p>
    <w:p w14:paraId="6CB57678" w14:textId="6473C4E3"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0" w:history="1">
        <w:r w:rsidRPr="006272EE">
          <w:rPr>
            <w:rStyle w:val="Hipervnculo"/>
            <w:rFonts w:ascii="Garamond" w:hAnsi="Garamond"/>
            <w:b/>
            <w:bCs/>
            <w:noProof/>
            <w:lang w:val="en-US"/>
          </w:rPr>
          <w:t>Figura 4</w:t>
        </w:r>
        <w:r w:rsidRPr="006272EE">
          <w:rPr>
            <w:rStyle w:val="Hipervnculo"/>
            <w:rFonts w:ascii="Garamond" w:hAnsi="Garamond"/>
            <w:b/>
            <w:bCs/>
            <w:noProof/>
            <w:lang w:val="en-US"/>
          </w:rPr>
          <w:noBreakHyphen/>
          <w:t>7: Clustering mediante K-Means, K=2</w:t>
        </w:r>
        <w:r>
          <w:rPr>
            <w:noProof/>
            <w:webHidden/>
          </w:rPr>
          <w:tab/>
        </w:r>
        <w:r>
          <w:rPr>
            <w:noProof/>
            <w:webHidden/>
          </w:rPr>
          <w:fldChar w:fldCharType="begin"/>
        </w:r>
        <w:r>
          <w:rPr>
            <w:noProof/>
            <w:webHidden/>
          </w:rPr>
          <w:instrText xml:space="preserve"> PAGEREF _Toc198144790 \h </w:instrText>
        </w:r>
        <w:r>
          <w:rPr>
            <w:noProof/>
            <w:webHidden/>
          </w:rPr>
        </w:r>
        <w:r>
          <w:rPr>
            <w:noProof/>
            <w:webHidden/>
          </w:rPr>
          <w:fldChar w:fldCharType="separate"/>
        </w:r>
        <w:r>
          <w:rPr>
            <w:noProof/>
            <w:webHidden/>
          </w:rPr>
          <w:t>40</w:t>
        </w:r>
        <w:r>
          <w:rPr>
            <w:noProof/>
            <w:webHidden/>
          </w:rPr>
          <w:fldChar w:fldCharType="end"/>
        </w:r>
      </w:hyperlink>
    </w:p>
    <w:p w14:paraId="088ED3A8" w14:textId="24D1F54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1" w:history="1">
        <w:r w:rsidRPr="006272EE">
          <w:rPr>
            <w:rStyle w:val="Hipervnculo"/>
            <w:rFonts w:ascii="Garamond" w:hAnsi="Garamond"/>
            <w:b/>
            <w:bCs/>
            <w:noProof/>
          </w:rPr>
          <w:t>Figura 4</w:t>
        </w:r>
        <w:r w:rsidRPr="006272EE">
          <w:rPr>
            <w:rStyle w:val="Hipervnculo"/>
            <w:rFonts w:ascii="Garamond" w:hAnsi="Garamond"/>
            <w:b/>
            <w:bCs/>
            <w:noProof/>
          </w:rPr>
          <w:noBreakHyphen/>
          <w:t>8: Resultados mediante Clustering Jerárquico, K=2</w:t>
        </w:r>
        <w:r>
          <w:rPr>
            <w:noProof/>
            <w:webHidden/>
          </w:rPr>
          <w:tab/>
        </w:r>
        <w:r>
          <w:rPr>
            <w:noProof/>
            <w:webHidden/>
          </w:rPr>
          <w:fldChar w:fldCharType="begin"/>
        </w:r>
        <w:r>
          <w:rPr>
            <w:noProof/>
            <w:webHidden/>
          </w:rPr>
          <w:instrText xml:space="preserve"> PAGEREF _Toc198144791 \h </w:instrText>
        </w:r>
        <w:r>
          <w:rPr>
            <w:noProof/>
            <w:webHidden/>
          </w:rPr>
        </w:r>
        <w:r>
          <w:rPr>
            <w:noProof/>
            <w:webHidden/>
          </w:rPr>
          <w:fldChar w:fldCharType="separate"/>
        </w:r>
        <w:r>
          <w:rPr>
            <w:noProof/>
            <w:webHidden/>
          </w:rPr>
          <w:t>40</w:t>
        </w:r>
        <w:r>
          <w:rPr>
            <w:noProof/>
            <w:webHidden/>
          </w:rPr>
          <w:fldChar w:fldCharType="end"/>
        </w:r>
      </w:hyperlink>
    </w:p>
    <w:p w14:paraId="6A5A8375" w14:textId="280FCEAA"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2" w:history="1">
        <w:r w:rsidRPr="006272EE">
          <w:rPr>
            <w:rStyle w:val="Hipervnculo"/>
            <w:rFonts w:ascii="Garamond" w:hAnsi="Garamond"/>
            <w:b/>
            <w:bCs/>
            <w:noProof/>
            <w:lang w:val="es-BO"/>
          </w:rPr>
          <w:t>Figura 4</w:t>
        </w:r>
        <w:r w:rsidRPr="006272EE">
          <w:rPr>
            <w:rStyle w:val="Hipervnculo"/>
            <w:rFonts w:ascii="Garamond" w:hAnsi="Garamond"/>
            <w:b/>
            <w:bCs/>
            <w:noProof/>
            <w:lang w:val="es-BO"/>
          </w:rPr>
          <w:noBreakHyphen/>
          <w:t>9: Clustering mediante K-Medoids, K=3</w:t>
        </w:r>
        <w:r>
          <w:rPr>
            <w:noProof/>
            <w:webHidden/>
          </w:rPr>
          <w:tab/>
        </w:r>
        <w:r>
          <w:rPr>
            <w:noProof/>
            <w:webHidden/>
          </w:rPr>
          <w:fldChar w:fldCharType="begin"/>
        </w:r>
        <w:r>
          <w:rPr>
            <w:noProof/>
            <w:webHidden/>
          </w:rPr>
          <w:instrText xml:space="preserve"> PAGEREF _Toc198144792 \h </w:instrText>
        </w:r>
        <w:r>
          <w:rPr>
            <w:noProof/>
            <w:webHidden/>
          </w:rPr>
        </w:r>
        <w:r>
          <w:rPr>
            <w:noProof/>
            <w:webHidden/>
          </w:rPr>
          <w:fldChar w:fldCharType="separate"/>
        </w:r>
        <w:r>
          <w:rPr>
            <w:noProof/>
            <w:webHidden/>
          </w:rPr>
          <w:t>40</w:t>
        </w:r>
        <w:r>
          <w:rPr>
            <w:noProof/>
            <w:webHidden/>
          </w:rPr>
          <w:fldChar w:fldCharType="end"/>
        </w:r>
      </w:hyperlink>
    </w:p>
    <w:p w14:paraId="2D721EE2" w14:textId="65F2B33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3" w:history="1">
        <w:r w:rsidRPr="006272EE">
          <w:rPr>
            <w:rStyle w:val="Hipervnculo"/>
            <w:rFonts w:ascii="Garamond" w:hAnsi="Garamond"/>
            <w:b/>
            <w:bCs/>
            <w:noProof/>
          </w:rPr>
          <w:t>Figura 4</w:t>
        </w:r>
        <w:r w:rsidRPr="006272EE">
          <w:rPr>
            <w:rStyle w:val="Hipervnculo"/>
            <w:rFonts w:ascii="Garamond" w:hAnsi="Garamond"/>
            <w:b/>
            <w:bCs/>
            <w:noProof/>
          </w:rPr>
          <w:noBreakHyphen/>
          <w:t>10: Cantidad de Clientes Pertenecientes a Cada Cluster obtenido por K-Medoids</w:t>
        </w:r>
        <w:r>
          <w:rPr>
            <w:noProof/>
            <w:webHidden/>
          </w:rPr>
          <w:tab/>
        </w:r>
        <w:r>
          <w:rPr>
            <w:noProof/>
            <w:webHidden/>
          </w:rPr>
          <w:fldChar w:fldCharType="begin"/>
        </w:r>
        <w:r>
          <w:rPr>
            <w:noProof/>
            <w:webHidden/>
          </w:rPr>
          <w:instrText xml:space="preserve"> PAGEREF _Toc198144793 \h </w:instrText>
        </w:r>
        <w:r>
          <w:rPr>
            <w:noProof/>
            <w:webHidden/>
          </w:rPr>
        </w:r>
        <w:r>
          <w:rPr>
            <w:noProof/>
            <w:webHidden/>
          </w:rPr>
          <w:fldChar w:fldCharType="separate"/>
        </w:r>
        <w:r>
          <w:rPr>
            <w:noProof/>
            <w:webHidden/>
          </w:rPr>
          <w:t>42</w:t>
        </w:r>
        <w:r>
          <w:rPr>
            <w:noProof/>
            <w:webHidden/>
          </w:rPr>
          <w:fldChar w:fldCharType="end"/>
        </w:r>
      </w:hyperlink>
    </w:p>
    <w:p w14:paraId="0E1795DA" w14:textId="6878B918"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4" w:history="1">
        <w:r w:rsidRPr="006272EE">
          <w:rPr>
            <w:rStyle w:val="Hipervnculo"/>
            <w:rFonts w:ascii="Garamond" w:hAnsi="Garamond"/>
            <w:b/>
            <w:bCs/>
            <w:noProof/>
          </w:rPr>
          <w:t>Figura 4</w:t>
        </w:r>
        <w:r w:rsidRPr="006272EE">
          <w:rPr>
            <w:rStyle w:val="Hipervnculo"/>
            <w:rFonts w:ascii="Garamond" w:hAnsi="Garamond"/>
            <w:b/>
            <w:bCs/>
            <w:noProof/>
          </w:rPr>
          <w:noBreakHyphen/>
          <w:t>11: Porcentaje Atribuido a cada Tipo de Cliente</w:t>
        </w:r>
        <w:r>
          <w:rPr>
            <w:noProof/>
            <w:webHidden/>
          </w:rPr>
          <w:tab/>
        </w:r>
        <w:r>
          <w:rPr>
            <w:noProof/>
            <w:webHidden/>
          </w:rPr>
          <w:fldChar w:fldCharType="begin"/>
        </w:r>
        <w:r>
          <w:rPr>
            <w:noProof/>
            <w:webHidden/>
          </w:rPr>
          <w:instrText xml:space="preserve"> PAGEREF _Toc198144794 \h </w:instrText>
        </w:r>
        <w:r>
          <w:rPr>
            <w:noProof/>
            <w:webHidden/>
          </w:rPr>
        </w:r>
        <w:r>
          <w:rPr>
            <w:noProof/>
            <w:webHidden/>
          </w:rPr>
          <w:fldChar w:fldCharType="separate"/>
        </w:r>
        <w:r>
          <w:rPr>
            <w:noProof/>
            <w:webHidden/>
          </w:rPr>
          <w:t>42</w:t>
        </w:r>
        <w:r>
          <w:rPr>
            <w:noProof/>
            <w:webHidden/>
          </w:rPr>
          <w:fldChar w:fldCharType="end"/>
        </w:r>
      </w:hyperlink>
    </w:p>
    <w:p w14:paraId="39DC8631" w14:textId="6D1CB88E"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5" w:history="1">
        <w:r w:rsidRPr="006272EE">
          <w:rPr>
            <w:rStyle w:val="Hipervnculo"/>
            <w:rFonts w:ascii="Garamond" w:hAnsi="Garamond"/>
            <w:b/>
            <w:bCs/>
            <w:noProof/>
          </w:rPr>
          <w:t>Figura 4</w:t>
        </w:r>
        <w:r w:rsidRPr="006272EE">
          <w:rPr>
            <w:rStyle w:val="Hipervnculo"/>
            <w:rFonts w:ascii="Garamond" w:hAnsi="Garamond"/>
            <w:b/>
            <w:bCs/>
            <w:noProof/>
          </w:rPr>
          <w:noBreakHyphen/>
          <w:t>12: Porcentajes de clientes por clúster</w:t>
        </w:r>
        <w:r>
          <w:rPr>
            <w:noProof/>
            <w:webHidden/>
          </w:rPr>
          <w:tab/>
        </w:r>
        <w:r>
          <w:rPr>
            <w:noProof/>
            <w:webHidden/>
          </w:rPr>
          <w:fldChar w:fldCharType="begin"/>
        </w:r>
        <w:r>
          <w:rPr>
            <w:noProof/>
            <w:webHidden/>
          </w:rPr>
          <w:instrText xml:space="preserve"> PAGEREF _Toc198144795 \h </w:instrText>
        </w:r>
        <w:r>
          <w:rPr>
            <w:noProof/>
            <w:webHidden/>
          </w:rPr>
        </w:r>
        <w:r>
          <w:rPr>
            <w:noProof/>
            <w:webHidden/>
          </w:rPr>
          <w:fldChar w:fldCharType="separate"/>
        </w:r>
        <w:r>
          <w:rPr>
            <w:noProof/>
            <w:webHidden/>
          </w:rPr>
          <w:t>43</w:t>
        </w:r>
        <w:r>
          <w:rPr>
            <w:noProof/>
            <w:webHidden/>
          </w:rPr>
          <w:fldChar w:fldCharType="end"/>
        </w:r>
      </w:hyperlink>
    </w:p>
    <w:p w14:paraId="5C14CFE7" w14:textId="6CB7D514"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6" w:history="1">
        <w:r w:rsidRPr="006272EE">
          <w:rPr>
            <w:rStyle w:val="Hipervnculo"/>
            <w:rFonts w:ascii="Garamond" w:hAnsi="Garamond"/>
            <w:b/>
            <w:bCs/>
            <w:noProof/>
          </w:rPr>
          <w:t>Figura 4</w:t>
        </w:r>
        <w:r w:rsidRPr="006272EE">
          <w:rPr>
            <w:rStyle w:val="Hipervnculo"/>
            <w:rFonts w:ascii="Garamond" w:hAnsi="Garamond"/>
            <w:b/>
            <w:bCs/>
            <w:noProof/>
          </w:rPr>
          <w:noBreakHyphen/>
          <w:t>13: Relación de Promedios del Proyecto Comparativo</w:t>
        </w:r>
        <w:r>
          <w:rPr>
            <w:noProof/>
            <w:webHidden/>
          </w:rPr>
          <w:tab/>
        </w:r>
        <w:r>
          <w:rPr>
            <w:noProof/>
            <w:webHidden/>
          </w:rPr>
          <w:fldChar w:fldCharType="begin"/>
        </w:r>
        <w:r>
          <w:rPr>
            <w:noProof/>
            <w:webHidden/>
          </w:rPr>
          <w:instrText xml:space="preserve"> PAGEREF _Toc198144796 \h </w:instrText>
        </w:r>
        <w:r>
          <w:rPr>
            <w:noProof/>
            <w:webHidden/>
          </w:rPr>
        </w:r>
        <w:r>
          <w:rPr>
            <w:noProof/>
            <w:webHidden/>
          </w:rPr>
          <w:fldChar w:fldCharType="separate"/>
        </w:r>
        <w:r>
          <w:rPr>
            <w:noProof/>
            <w:webHidden/>
          </w:rPr>
          <w:t>44</w:t>
        </w:r>
        <w:r>
          <w:rPr>
            <w:noProof/>
            <w:webHidden/>
          </w:rPr>
          <w:fldChar w:fldCharType="end"/>
        </w:r>
      </w:hyperlink>
    </w:p>
    <w:p w14:paraId="2578C369" w14:textId="69E3AEC9" w:rsidR="008B6C14" w:rsidRDefault="008B6C14">
      <w:pPr>
        <w:pStyle w:val="Tabladeilustraciones"/>
        <w:tabs>
          <w:tab w:val="right" w:leader="dot" w:pos="9208"/>
        </w:tabs>
        <w:rPr>
          <w:rFonts w:asciiTheme="minorHAnsi" w:eastAsiaTheme="minorEastAsia" w:hAnsiTheme="minorHAnsi" w:cstheme="minorBidi"/>
          <w:noProof/>
          <w:kern w:val="2"/>
          <w:sz w:val="24"/>
          <w:szCs w:val="24"/>
          <w:lang w:val="es-BO"/>
          <w14:ligatures w14:val="standardContextual"/>
        </w:rPr>
      </w:pPr>
      <w:hyperlink w:anchor="_Toc198144797" w:history="1">
        <w:r w:rsidRPr="006272EE">
          <w:rPr>
            <w:rStyle w:val="Hipervnculo"/>
            <w:rFonts w:ascii="Garamond" w:hAnsi="Garamond"/>
            <w:b/>
            <w:bCs/>
            <w:noProof/>
          </w:rPr>
          <w:t>Figura 4</w:t>
        </w:r>
        <w:r w:rsidRPr="006272EE">
          <w:rPr>
            <w:rStyle w:val="Hipervnculo"/>
            <w:rFonts w:ascii="Garamond" w:hAnsi="Garamond"/>
            <w:b/>
            <w:bCs/>
            <w:noProof/>
          </w:rPr>
          <w:noBreakHyphen/>
          <w:t>14: Relación de Promedios de los valores RFM</w:t>
        </w:r>
        <w:r>
          <w:rPr>
            <w:noProof/>
            <w:webHidden/>
          </w:rPr>
          <w:tab/>
        </w:r>
        <w:r>
          <w:rPr>
            <w:noProof/>
            <w:webHidden/>
          </w:rPr>
          <w:fldChar w:fldCharType="begin"/>
        </w:r>
        <w:r>
          <w:rPr>
            <w:noProof/>
            <w:webHidden/>
          </w:rPr>
          <w:instrText xml:space="preserve"> PAGEREF _Toc198144797 \h </w:instrText>
        </w:r>
        <w:r>
          <w:rPr>
            <w:noProof/>
            <w:webHidden/>
          </w:rPr>
        </w:r>
        <w:r>
          <w:rPr>
            <w:noProof/>
            <w:webHidden/>
          </w:rPr>
          <w:fldChar w:fldCharType="separate"/>
        </w:r>
        <w:r>
          <w:rPr>
            <w:noProof/>
            <w:webHidden/>
          </w:rPr>
          <w:t>45</w:t>
        </w:r>
        <w:r>
          <w:rPr>
            <w:noProof/>
            <w:webHidden/>
          </w:rPr>
          <w:fldChar w:fldCharType="end"/>
        </w:r>
      </w:hyperlink>
    </w:p>
    <w:p w14:paraId="39CDD122" w14:textId="24ED5B9A" w:rsidR="00A60810" w:rsidRDefault="00822034">
      <w:pPr>
        <w:pBdr>
          <w:top w:val="nil"/>
          <w:left w:val="nil"/>
          <w:bottom w:val="nil"/>
          <w:right w:val="nil"/>
          <w:between w:val="nil"/>
        </w:pBdr>
        <w:spacing w:before="120" w:after="120"/>
        <w:rPr>
          <w:rFonts w:ascii="Garamond" w:eastAsia="Garamond" w:hAnsi="Garamond" w:cs="Garamond"/>
          <w:color w:val="000000"/>
        </w:rPr>
      </w:pPr>
      <w:r w:rsidRPr="004045F0">
        <w:rPr>
          <w:rFonts w:eastAsia="Garamond"/>
          <w:color w:val="000000"/>
        </w:rPr>
        <w:fldChar w:fldCharType="end"/>
      </w:r>
    </w:p>
    <w:p w14:paraId="1253CD54" w14:textId="3E07BF14" w:rsidR="00A60810" w:rsidRPr="00B6485B" w:rsidRDefault="00424BE6" w:rsidP="00B6485B">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24052210" w14:textId="729EBA1B" w:rsidR="00B6485B" w:rsidRPr="00BF383D" w:rsidRDefault="00252391" w:rsidP="00BF383D">
      <w:pPr>
        <w:pStyle w:val="Tabladeilustraciones"/>
        <w:tabs>
          <w:tab w:val="right" w:leader="dot" w:pos="9208"/>
        </w:tabs>
        <w:spacing w:after="100"/>
        <w:rPr>
          <w:rFonts w:eastAsiaTheme="minorEastAsia"/>
          <w:noProof/>
          <w:kern w:val="2"/>
          <w:sz w:val="24"/>
          <w:szCs w:val="24"/>
          <w:lang w:val="es-BO"/>
          <w14:ligatures w14:val="standardContextual"/>
        </w:rPr>
      </w:pPr>
      <w:r>
        <w:fldChar w:fldCharType="begin"/>
      </w:r>
      <w:r>
        <w:instrText xml:space="preserve"> TOC \h \z \c "Tabla" </w:instrText>
      </w:r>
      <w:r>
        <w:fldChar w:fldCharType="separate"/>
      </w:r>
      <w:hyperlink w:anchor="_Toc197987413" w:history="1">
        <w:r w:rsidR="00B6485B" w:rsidRPr="00BF383D">
          <w:rPr>
            <w:rStyle w:val="Hipervnculo"/>
            <w:noProof/>
          </w:rPr>
          <w:t>Tabla 3</w:t>
        </w:r>
        <w:r w:rsidR="00B6485B" w:rsidRPr="00BF383D">
          <w:rPr>
            <w:rStyle w:val="Hipervnculo"/>
            <w:noProof/>
          </w:rPr>
          <w:noBreakHyphen/>
          <w:t>1: Descripción de las variables halladas en el dataset</w:t>
        </w:r>
        <w:r w:rsidR="00B6485B" w:rsidRPr="00BF383D">
          <w:rPr>
            <w:noProof/>
            <w:webHidden/>
          </w:rPr>
          <w:tab/>
        </w:r>
        <w:r w:rsidR="00B6485B" w:rsidRPr="00BF383D">
          <w:rPr>
            <w:noProof/>
            <w:webHidden/>
          </w:rPr>
          <w:fldChar w:fldCharType="begin"/>
        </w:r>
        <w:r w:rsidR="00B6485B" w:rsidRPr="00BF383D">
          <w:rPr>
            <w:noProof/>
            <w:webHidden/>
          </w:rPr>
          <w:instrText xml:space="preserve"> PAGEREF _Toc197987413 \h </w:instrText>
        </w:r>
        <w:r w:rsidR="00B6485B" w:rsidRPr="00BF383D">
          <w:rPr>
            <w:noProof/>
            <w:webHidden/>
          </w:rPr>
        </w:r>
        <w:r w:rsidR="00B6485B" w:rsidRPr="00BF383D">
          <w:rPr>
            <w:noProof/>
            <w:webHidden/>
          </w:rPr>
          <w:fldChar w:fldCharType="separate"/>
        </w:r>
        <w:r w:rsidR="00B6485B" w:rsidRPr="00BF383D">
          <w:rPr>
            <w:noProof/>
            <w:webHidden/>
          </w:rPr>
          <w:t>15</w:t>
        </w:r>
        <w:r w:rsidR="00B6485B" w:rsidRPr="00BF383D">
          <w:rPr>
            <w:noProof/>
            <w:webHidden/>
          </w:rPr>
          <w:fldChar w:fldCharType="end"/>
        </w:r>
      </w:hyperlink>
    </w:p>
    <w:p w14:paraId="73F88904" w14:textId="052180F8"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4" w:history="1">
        <w:r w:rsidRPr="00BF383D">
          <w:rPr>
            <w:rStyle w:val="Hipervnculo"/>
            <w:noProof/>
          </w:rPr>
          <w:t>Tabla 3</w:t>
        </w:r>
        <w:r w:rsidRPr="00BF383D">
          <w:rPr>
            <w:rStyle w:val="Hipervnculo"/>
            <w:noProof/>
          </w:rPr>
          <w:noBreakHyphen/>
          <w:t>2: Tabla de Variables Cuantitativas</w:t>
        </w:r>
        <w:r w:rsidRPr="00BF383D">
          <w:rPr>
            <w:noProof/>
            <w:webHidden/>
          </w:rPr>
          <w:tab/>
        </w:r>
        <w:r w:rsidRPr="00BF383D">
          <w:rPr>
            <w:noProof/>
            <w:webHidden/>
          </w:rPr>
          <w:fldChar w:fldCharType="begin"/>
        </w:r>
        <w:r w:rsidRPr="00BF383D">
          <w:rPr>
            <w:noProof/>
            <w:webHidden/>
          </w:rPr>
          <w:instrText xml:space="preserve"> PAGEREF _Toc197987414 \h </w:instrText>
        </w:r>
        <w:r w:rsidRPr="00BF383D">
          <w:rPr>
            <w:noProof/>
            <w:webHidden/>
          </w:rPr>
        </w:r>
        <w:r w:rsidRPr="00BF383D">
          <w:rPr>
            <w:noProof/>
            <w:webHidden/>
          </w:rPr>
          <w:fldChar w:fldCharType="separate"/>
        </w:r>
        <w:r w:rsidRPr="00BF383D">
          <w:rPr>
            <w:noProof/>
            <w:webHidden/>
          </w:rPr>
          <w:t>17</w:t>
        </w:r>
        <w:r w:rsidRPr="00BF383D">
          <w:rPr>
            <w:noProof/>
            <w:webHidden/>
          </w:rPr>
          <w:fldChar w:fldCharType="end"/>
        </w:r>
      </w:hyperlink>
    </w:p>
    <w:p w14:paraId="20AD4A0D" w14:textId="05CC49DB"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5" w:history="1">
        <w:r w:rsidRPr="00BF383D">
          <w:rPr>
            <w:rStyle w:val="Hipervnculo"/>
            <w:noProof/>
          </w:rPr>
          <w:t>Tabla 3</w:t>
        </w:r>
        <w:r w:rsidRPr="00BF383D">
          <w:rPr>
            <w:rStyle w:val="Hipervnculo"/>
            <w:noProof/>
          </w:rPr>
          <w:noBreakHyphen/>
          <w:t>3: Tabla de Variables Cualitativas</w:t>
        </w:r>
        <w:r w:rsidRPr="00BF383D">
          <w:rPr>
            <w:noProof/>
            <w:webHidden/>
          </w:rPr>
          <w:tab/>
        </w:r>
        <w:r w:rsidRPr="00BF383D">
          <w:rPr>
            <w:noProof/>
            <w:webHidden/>
          </w:rPr>
          <w:fldChar w:fldCharType="begin"/>
        </w:r>
        <w:r w:rsidRPr="00BF383D">
          <w:rPr>
            <w:noProof/>
            <w:webHidden/>
          </w:rPr>
          <w:instrText xml:space="preserve"> PAGEREF _Toc197987415 \h </w:instrText>
        </w:r>
        <w:r w:rsidRPr="00BF383D">
          <w:rPr>
            <w:noProof/>
            <w:webHidden/>
          </w:rPr>
        </w:r>
        <w:r w:rsidRPr="00BF383D">
          <w:rPr>
            <w:noProof/>
            <w:webHidden/>
          </w:rPr>
          <w:fldChar w:fldCharType="separate"/>
        </w:r>
        <w:r w:rsidRPr="00BF383D">
          <w:rPr>
            <w:noProof/>
            <w:webHidden/>
          </w:rPr>
          <w:t>17</w:t>
        </w:r>
        <w:r w:rsidRPr="00BF383D">
          <w:rPr>
            <w:noProof/>
            <w:webHidden/>
          </w:rPr>
          <w:fldChar w:fldCharType="end"/>
        </w:r>
      </w:hyperlink>
    </w:p>
    <w:p w14:paraId="32FEA845" w14:textId="3F245E9C"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6" w:history="1">
        <w:r w:rsidRPr="00BF383D">
          <w:rPr>
            <w:rStyle w:val="Hipervnculo"/>
            <w:noProof/>
          </w:rPr>
          <w:t>Tabla 3</w:t>
        </w:r>
        <w:r w:rsidRPr="00BF383D">
          <w:rPr>
            <w:rStyle w:val="Hipervnculo"/>
            <w:noProof/>
          </w:rPr>
          <w:noBreakHyphen/>
          <w:t>4: Valores obtenidos de la tabla RFM</w:t>
        </w:r>
        <w:r w:rsidRPr="00BF383D">
          <w:rPr>
            <w:noProof/>
            <w:webHidden/>
          </w:rPr>
          <w:tab/>
        </w:r>
        <w:r w:rsidRPr="00BF383D">
          <w:rPr>
            <w:noProof/>
            <w:webHidden/>
          </w:rPr>
          <w:fldChar w:fldCharType="begin"/>
        </w:r>
        <w:r w:rsidRPr="00BF383D">
          <w:rPr>
            <w:noProof/>
            <w:webHidden/>
          </w:rPr>
          <w:instrText xml:space="preserve"> PAGEREF _Toc197987416 \h </w:instrText>
        </w:r>
        <w:r w:rsidRPr="00BF383D">
          <w:rPr>
            <w:noProof/>
            <w:webHidden/>
          </w:rPr>
        </w:r>
        <w:r w:rsidRPr="00BF383D">
          <w:rPr>
            <w:noProof/>
            <w:webHidden/>
          </w:rPr>
          <w:fldChar w:fldCharType="separate"/>
        </w:r>
        <w:r w:rsidRPr="00BF383D">
          <w:rPr>
            <w:noProof/>
            <w:webHidden/>
          </w:rPr>
          <w:t>25</w:t>
        </w:r>
        <w:r w:rsidRPr="00BF383D">
          <w:rPr>
            <w:noProof/>
            <w:webHidden/>
          </w:rPr>
          <w:fldChar w:fldCharType="end"/>
        </w:r>
      </w:hyperlink>
    </w:p>
    <w:p w14:paraId="6E8A26D8" w14:textId="48A5302E"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7" w:history="1">
        <w:r w:rsidRPr="00BF383D">
          <w:rPr>
            <w:rStyle w:val="Hipervnculo"/>
            <w:noProof/>
          </w:rPr>
          <w:t>Tabla 3</w:t>
        </w:r>
        <w:r w:rsidRPr="00BF383D">
          <w:rPr>
            <w:rStyle w:val="Hipervnculo"/>
            <w:noProof/>
          </w:rPr>
          <w:noBreakHyphen/>
          <w:t>5: Tabla de puntajes para las variables RFM</w:t>
        </w:r>
        <w:r w:rsidRPr="00BF383D">
          <w:rPr>
            <w:noProof/>
            <w:webHidden/>
          </w:rPr>
          <w:tab/>
        </w:r>
        <w:r w:rsidRPr="00BF383D">
          <w:rPr>
            <w:noProof/>
            <w:webHidden/>
          </w:rPr>
          <w:fldChar w:fldCharType="begin"/>
        </w:r>
        <w:r w:rsidRPr="00BF383D">
          <w:rPr>
            <w:noProof/>
            <w:webHidden/>
          </w:rPr>
          <w:instrText xml:space="preserve"> PAGEREF _Toc197987417 \h </w:instrText>
        </w:r>
        <w:r w:rsidRPr="00BF383D">
          <w:rPr>
            <w:noProof/>
            <w:webHidden/>
          </w:rPr>
        </w:r>
        <w:r w:rsidRPr="00BF383D">
          <w:rPr>
            <w:noProof/>
            <w:webHidden/>
          </w:rPr>
          <w:fldChar w:fldCharType="separate"/>
        </w:r>
        <w:r w:rsidRPr="00BF383D">
          <w:rPr>
            <w:noProof/>
            <w:webHidden/>
          </w:rPr>
          <w:t>26</w:t>
        </w:r>
        <w:r w:rsidRPr="00BF383D">
          <w:rPr>
            <w:noProof/>
            <w:webHidden/>
          </w:rPr>
          <w:fldChar w:fldCharType="end"/>
        </w:r>
      </w:hyperlink>
    </w:p>
    <w:p w14:paraId="45012D1F" w14:textId="696017C2"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8" w:history="1">
        <w:r w:rsidRPr="00BF383D">
          <w:rPr>
            <w:rStyle w:val="Hipervnculo"/>
            <w:noProof/>
          </w:rPr>
          <w:t>Tabla 3</w:t>
        </w:r>
        <w:r w:rsidRPr="00BF383D">
          <w:rPr>
            <w:rStyle w:val="Hipervnculo"/>
            <w:noProof/>
          </w:rPr>
          <w:noBreakHyphen/>
          <w:t>6: Combinaciones y descripción de posibles tipos de clientes según el análisis RFM</w:t>
        </w:r>
        <w:r w:rsidRPr="00BF383D">
          <w:rPr>
            <w:noProof/>
            <w:webHidden/>
          </w:rPr>
          <w:tab/>
        </w:r>
        <w:r w:rsidRPr="00BF383D">
          <w:rPr>
            <w:noProof/>
            <w:webHidden/>
          </w:rPr>
          <w:fldChar w:fldCharType="begin"/>
        </w:r>
        <w:r w:rsidRPr="00BF383D">
          <w:rPr>
            <w:noProof/>
            <w:webHidden/>
          </w:rPr>
          <w:instrText xml:space="preserve"> PAGEREF _Toc197987418 \h </w:instrText>
        </w:r>
        <w:r w:rsidRPr="00BF383D">
          <w:rPr>
            <w:noProof/>
            <w:webHidden/>
          </w:rPr>
        </w:r>
        <w:r w:rsidRPr="00BF383D">
          <w:rPr>
            <w:noProof/>
            <w:webHidden/>
          </w:rPr>
          <w:fldChar w:fldCharType="separate"/>
        </w:r>
        <w:r w:rsidRPr="00BF383D">
          <w:rPr>
            <w:noProof/>
            <w:webHidden/>
          </w:rPr>
          <w:t>28</w:t>
        </w:r>
        <w:r w:rsidRPr="00BF383D">
          <w:rPr>
            <w:noProof/>
            <w:webHidden/>
          </w:rPr>
          <w:fldChar w:fldCharType="end"/>
        </w:r>
      </w:hyperlink>
    </w:p>
    <w:p w14:paraId="592CD374" w14:textId="3137ED4E" w:rsidR="00B6485B" w:rsidRPr="00BF383D" w:rsidRDefault="00B6485B" w:rsidP="00BF383D">
      <w:pPr>
        <w:pStyle w:val="Tabladeilustraciones"/>
        <w:tabs>
          <w:tab w:val="right" w:leader="dot" w:pos="9208"/>
        </w:tabs>
        <w:spacing w:after="100"/>
        <w:rPr>
          <w:rFonts w:eastAsiaTheme="minorEastAsia"/>
          <w:noProof/>
          <w:kern w:val="2"/>
          <w:sz w:val="24"/>
          <w:szCs w:val="24"/>
          <w:lang w:val="es-BO"/>
          <w14:ligatures w14:val="standardContextual"/>
        </w:rPr>
      </w:pPr>
      <w:hyperlink w:anchor="_Toc197987419" w:history="1">
        <w:r w:rsidRPr="00BF383D">
          <w:rPr>
            <w:rStyle w:val="Hipervnculo"/>
            <w:noProof/>
          </w:rPr>
          <w:t>Tabla 4</w:t>
        </w:r>
        <w:r w:rsidRPr="00BF383D">
          <w:rPr>
            <w:rStyle w:val="Hipervnculo"/>
            <w:noProof/>
          </w:rPr>
          <w:noBreakHyphen/>
          <w:t>1: Valores obtenidos en el presente proyecto</w:t>
        </w:r>
        <w:r w:rsidRPr="00BF383D">
          <w:rPr>
            <w:noProof/>
            <w:webHidden/>
          </w:rPr>
          <w:tab/>
        </w:r>
        <w:r w:rsidRPr="00BF383D">
          <w:rPr>
            <w:noProof/>
            <w:webHidden/>
          </w:rPr>
          <w:fldChar w:fldCharType="begin"/>
        </w:r>
        <w:r w:rsidRPr="00BF383D">
          <w:rPr>
            <w:noProof/>
            <w:webHidden/>
          </w:rPr>
          <w:instrText xml:space="preserve"> PAGEREF _Toc197987419 \h </w:instrText>
        </w:r>
        <w:r w:rsidRPr="00BF383D">
          <w:rPr>
            <w:noProof/>
            <w:webHidden/>
          </w:rPr>
        </w:r>
        <w:r w:rsidRPr="00BF383D">
          <w:rPr>
            <w:noProof/>
            <w:webHidden/>
          </w:rPr>
          <w:fldChar w:fldCharType="separate"/>
        </w:r>
        <w:r w:rsidRPr="00BF383D">
          <w:rPr>
            <w:noProof/>
            <w:webHidden/>
          </w:rPr>
          <w:t>44</w:t>
        </w:r>
        <w:r w:rsidRPr="00BF383D">
          <w:rPr>
            <w:noProof/>
            <w:webHidden/>
          </w:rPr>
          <w:fldChar w:fldCharType="end"/>
        </w:r>
      </w:hyperlink>
    </w:p>
    <w:p w14:paraId="27B8F723" w14:textId="27C9C735" w:rsidR="00B6485B" w:rsidRDefault="00B6485B" w:rsidP="00BF383D">
      <w:pPr>
        <w:pStyle w:val="Tabladeilustraciones"/>
        <w:tabs>
          <w:tab w:val="right" w:leader="dot" w:pos="9208"/>
        </w:tabs>
        <w:spacing w:after="100"/>
        <w:rPr>
          <w:rFonts w:asciiTheme="minorHAnsi" w:eastAsiaTheme="minorEastAsia" w:hAnsiTheme="minorHAnsi" w:cstheme="minorBidi"/>
          <w:noProof/>
          <w:kern w:val="2"/>
          <w:sz w:val="24"/>
          <w:szCs w:val="24"/>
          <w:lang w:val="es-BO"/>
          <w14:ligatures w14:val="standardContextual"/>
        </w:rPr>
      </w:pPr>
      <w:hyperlink w:anchor="_Toc197987420" w:history="1">
        <w:r w:rsidRPr="00BF383D">
          <w:rPr>
            <w:rStyle w:val="Hipervnculo"/>
            <w:noProof/>
          </w:rPr>
          <w:t>Tabla 4</w:t>
        </w:r>
        <w:r w:rsidRPr="00BF383D">
          <w:rPr>
            <w:rStyle w:val="Hipervnculo"/>
            <w:noProof/>
          </w:rPr>
          <w:noBreakHyphen/>
          <w:t>2: Valores del Proyecto Comparativo</w:t>
        </w:r>
        <w:r w:rsidRPr="00BF383D">
          <w:rPr>
            <w:noProof/>
            <w:webHidden/>
          </w:rPr>
          <w:tab/>
        </w:r>
        <w:r w:rsidRPr="00BF383D">
          <w:rPr>
            <w:noProof/>
            <w:webHidden/>
          </w:rPr>
          <w:fldChar w:fldCharType="begin"/>
        </w:r>
        <w:r w:rsidRPr="00BF383D">
          <w:rPr>
            <w:noProof/>
            <w:webHidden/>
          </w:rPr>
          <w:instrText xml:space="preserve"> PAGEREF _Toc197987420 \h </w:instrText>
        </w:r>
        <w:r w:rsidRPr="00BF383D">
          <w:rPr>
            <w:noProof/>
            <w:webHidden/>
          </w:rPr>
        </w:r>
        <w:r w:rsidRPr="00BF383D">
          <w:rPr>
            <w:noProof/>
            <w:webHidden/>
          </w:rPr>
          <w:fldChar w:fldCharType="separate"/>
        </w:r>
        <w:r w:rsidRPr="00BF383D">
          <w:rPr>
            <w:noProof/>
            <w:webHidden/>
          </w:rPr>
          <w:t>44</w:t>
        </w:r>
        <w:r w:rsidRPr="00BF383D">
          <w:rPr>
            <w:noProof/>
            <w:webHidden/>
          </w:rPr>
          <w:fldChar w:fldCharType="end"/>
        </w:r>
      </w:hyperlink>
    </w:p>
    <w:p w14:paraId="5566CE09" w14:textId="7DEDC610" w:rsidR="00252391" w:rsidRPr="00252391" w:rsidRDefault="00252391" w:rsidP="00252391">
      <w:pPr>
        <w:pBdr>
          <w:top w:val="nil"/>
          <w:left w:val="nil"/>
          <w:bottom w:val="nil"/>
          <w:right w:val="nil"/>
          <w:between w:val="nil"/>
        </w:pBdr>
        <w:tabs>
          <w:tab w:val="right" w:pos="9284"/>
        </w:tabs>
        <w:sectPr w:rsidR="00252391" w:rsidRPr="00252391">
          <w:pgSz w:w="12242" w:h="15842"/>
          <w:pgMar w:top="1699" w:right="1440" w:bottom="1699" w:left="1584" w:header="720" w:footer="720" w:gutter="0"/>
          <w:cols w:space="720"/>
        </w:sectPr>
      </w:pPr>
      <w:r>
        <w:fldChar w:fldCharType="end"/>
      </w:r>
    </w:p>
    <w:p w14:paraId="63FB1A91" w14:textId="77777777" w:rsidR="00A60810" w:rsidRDefault="00424BE6">
      <w:pPr>
        <w:pStyle w:val="Ttulo1"/>
      </w:pPr>
      <w:bookmarkStart w:id="2" w:name="_Toc198139228"/>
      <w:r>
        <w:lastRenderedPageBreak/>
        <w:t>Introducción</w:t>
      </w:r>
      <w:bookmarkEnd w:id="2"/>
    </w:p>
    <w:p w14:paraId="549678F4" w14:textId="35111F53" w:rsidR="00A73449" w:rsidRDefault="008737B2">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En la actualidad, las empresas de diferentes ámbitos suelen buscar un apoyo en la tecnología</w:t>
      </w:r>
      <w:r w:rsidR="00A73449">
        <w:rPr>
          <w:rFonts w:ascii="Garamond" w:eastAsia="Garamond" w:hAnsi="Garamond" w:cs="Garamond"/>
          <w:color w:val="000000"/>
          <w:sz w:val="23"/>
          <w:szCs w:val="23"/>
        </w:rPr>
        <w:t>,</w:t>
      </w:r>
      <w:r>
        <w:rPr>
          <w:rFonts w:ascii="Garamond" w:eastAsia="Garamond" w:hAnsi="Garamond" w:cs="Garamond"/>
          <w:color w:val="000000"/>
          <w:sz w:val="23"/>
          <w:szCs w:val="23"/>
        </w:rPr>
        <w:t xml:space="preserve"> debido al gran crecimiento de la misma</w:t>
      </w:r>
      <w:r w:rsidR="00A73449">
        <w:rPr>
          <w:rFonts w:ascii="Garamond" w:eastAsia="Garamond" w:hAnsi="Garamond" w:cs="Garamond"/>
          <w:color w:val="000000"/>
          <w:sz w:val="23"/>
          <w:szCs w:val="23"/>
        </w:rPr>
        <w:t xml:space="preserve"> durante y</w:t>
      </w:r>
      <w:r>
        <w:rPr>
          <w:rFonts w:ascii="Garamond" w:eastAsia="Garamond" w:hAnsi="Garamond" w:cs="Garamond"/>
          <w:color w:val="000000"/>
          <w:sz w:val="23"/>
          <w:szCs w:val="23"/>
        </w:rPr>
        <w:t xml:space="preserve"> </w:t>
      </w:r>
      <w:r w:rsidR="00F441B3">
        <w:rPr>
          <w:rFonts w:ascii="Garamond" w:eastAsia="Garamond" w:hAnsi="Garamond" w:cs="Garamond"/>
          <w:color w:val="000000"/>
          <w:sz w:val="23"/>
          <w:szCs w:val="23"/>
        </w:rPr>
        <w:t>después</w:t>
      </w:r>
      <w:r>
        <w:rPr>
          <w:rFonts w:ascii="Garamond" w:eastAsia="Garamond" w:hAnsi="Garamond" w:cs="Garamond"/>
          <w:color w:val="000000"/>
          <w:sz w:val="23"/>
          <w:szCs w:val="23"/>
        </w:rPr>
        <w:t xml:space="preserve"> de la pandemia, </w:t>
      </w:r>
      <w:r w:rsidR="00A73449">
        <w:rPr>
          <w:rFonts w:ascii="Garamond" w:eastAsia="Garamond" w:hAnsi="Garamond" w:cs="Garamond"/>
          <w:color w:val="000000"/>
          <w:sz w:val="23"/>
          <w:szCs w:val="23"/>
        </w:rPr>
        <w:t>con la intención de</w:t>
      </w:r>
      <w:r>
        <w:rPr>
          <w:rFonts w:ascii="Garamond" w:eastAsia="Garamond" w:hAnsi="Garamond" w:cs="Garamond"/>
          <w:color w:val="000000"/>
          <w:sz w:val="23"/>
          <w:szCs w:val="23"/>
        </w:rPr>
        <w:t xml:space="preserve"> permit</w:t>
      </w:r>
      <w:r w:rsidR="00A73449">
        <w:rPr>
          <w:rFonts w:ascii="Garamond" w:eastAsia="Garamond" w:hAnsi="Garamond" w:cs="Garamond"/>
          <w:color w:val="000000"/>
          <w:sz w:val="23"/>
          <w:szCs w:val="23"/>
        </w:rPr>
        <w:t>irles</w:t>
      </w:r>
      <w:r>
        <w:rPr>
          <w:rFonts w:ascii="Garamond" w:eastAsia="Garamond" w:hAnsi="Garamond" w:cs="Garamond"/>
          <w:color w:val="000000"/>
          <w:sz w:val="23"/>
          <w:szCs w:val="23"/>
        </w:rPr>
        <w:t xml:space="preserve"> anticiparse a las necesidades </w:t>
      </w:r>
      <w:r w:rsidR="00DC5278">
        <w:rPr>
          <w:rFonts w:ascii="Garamond" w:eastAsia="Garamond" w:hAnsi="Garamond" w:cs="Garamond"/>
          <w:color w:val="000000"/>
          <w:sz w:val="23"/>
          <w:szCs w:val="23"/>
        </w:rPr>
        <w:t>que puedan surgir en un</w:t>
      </w:r>
      <w:r>
        <w:rPr>
          <w:rFonts w:ascii="Garamond" w:eastAsia="Garamond" w:hAnsi="Garamond" w:cs="Garamond"/>
          <w:color w:val="000000"/>
          <w:sz w:val="23"/>
          <w:szCs w:val="23"/>
        </w:rPr>
        <w:t xml:space="preserve"> futuro</w:t>
      </w:r>
      <w:sdt>
        <w:sdtPr>
          <w:rPr>
            <w:rFonts w:ascii="Garamond" w:eastAsia="Garamond" w:hAnsi="Garamond" w:cs="Garamond"/>
            <w:color w:val="000000"/>
            <w:sz w:val="23"/>
            <w:szCs w:val="23"/>
          </w:rPr>
          <w:id w:val="461467811"/>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Mar20 \l 3082 </w:instrText>
          </w:r>
          <w:r>
            <w:rPr>
              <w:rFonts w:ascii="Garamond" w:eastAsia="Garamond" w:hAnsi="Garamond" w:cs="Garamond"/>
              <w:color w:val="000000"/>
              <w:sz w:val="23"/>
              <w:szCs w:val="23"/>
            </w:rPr>
            <w:fldChar w:fldCharType="separate"/>
          </w:r>
          <w:r w:rsidR="00E224A5">
            <w:rPr>
              <w:rFonts w:ascii="Garamond" w:eastAsia="Garamond" w:hAnsi="Garamond" w:cs="Garamond"/>
              <w:noProof/>
              <w:color w:val="000000"/>
              <w:sz w:val="23"/>
              <w:szCs w:val="23"/>
            </w:rPr>
            <w:t xml:space="preserve"> </w:t>
          </w:r>
          <w:r w:rsidR="00E224A5" w:rsidRPr="00E224A5">
            <w:rPr>
              <w:rFonts w:ascii="Garamond" w:eastAsia="Garamond" w:hAnsi="Garamond" w:cs="Garamond"/>
              <w:noProof/>
              <w:color w:val="000000"/>
              <w:sz w:val="23"/>
              <w:szCs w:val="23"/>
            </w:rPr>
            <w:t>(Vaidya, 2022)</w:t>
          </w:r>
          <w:r>
            <w:rPr>
              <w:rFonts w:ascii="Garamond" w:eastAsia="Garamond" w:hAnsi="Garamond" w:cs="Garamond"/>
              <w:color w:val="000000"/>
              <w:sz w:val="23"/>
              <w:szCs w:val="23"/>
            </w:rPr>
            <w:fldChar w:fldCharType="end"/>
          </w:r>
        </w:sdtContent>
      </w:sdt>
      <w:r w:rsidR="00A73449">
        <w:rPr>
          <w:rFonts w:ascii="Garamond" w:eastAsia="Garamond" w:hAnsi="Garamond" w:cs="Garamond"/>
          <w:color w:val="000000"/>
          <w:sz w:val="23"/>
          <w:szCs w:val="23"/>
        </w:rPr>
        <w:t xml:space="preserve">. </w:t>
      </w:r>
      <w:r w:rsidR="00DC5278">
        <w:rPr>
          <w:rFonts w:ascii="Garamond" w:eastAsia="Garamond" w:hAnsi="Garamond" w:cs="Garamond"/>
          <w:color w:val="000000"/>
          <w:sz w:val="23"/>
          <w:szCs w:val="23"/>
        </w:rPr>
        <w:t>Entre estas</w:t>
      </w:r>
      <w:r w:rsidR="00A73449">
        <w:rPr>
          <w:rFonts w:ascii="Garamond" w:eastAsia="Garamond" w:hAnsi="Garamond" w:cs="Garamond"/>
          <w:color w:val="000000"/>
          <w:sz w:val="23"/>
          <w:szCs w:val="23"/>
        </w:rPr>
        <w:t xml:space="preserve"> tecnologías</w:t>
      </w:r>
      <w:r w:rsidR="00DC5278">
        <w:rPr>
          <w:rFonts w:ascii="Garamond" w:eastAsia="Garamond" w:hAnsi="Garamond" w:cs="Garamond"/>
          <w:color w:val="000000"/>
          <w:sz w:val="23"/>
          <w:szCs w:val="23"/>
        </w:rPr>
        <w:t>, una de las que presenta</w:t>
      </w:r>
      <w:r w:rsidR="00A73449">
        <w:rPr>
          <w:rFonts w:ascii="Garamond" w:eastAsia="Garamond" w:hAnsi="Garamond" w:cs="Garamond"/>
          <w:color w:val="000000"/>
          <w:sz w:val="23"/>
          <w:szCs w:val="23"/>
        </w:rPr>
        <w:t xml:space="preserve"> mayor crecimiento en estos últimos años es la Inteligencia Artificial, la cual no solo ayuda minimizando la complejidad de diferentes tareas, también se vuelve una herramienta </w:t>
      </w:r>
      <w:r w:rsidR="00DC5278">
        <w:rPr>
          <w:rFonts w:ascii="Garamond" w:eastAsia="Garamond" w:hAnsi="Garamond" w:cs="Garamond"/>
          <w:color w:val="000000"/>
          <w:sz w:val="23"/>
          <w:szCs w:val="23"/>
        </w:rPr>
        <w:t xml:space="preserve">de uso </w:t>
      </w:r>
      <w:r w:rsidR="00A73449">
        <w:rPr>
          <w:rFonts w:ascii="Garamond" w:eastAsia="Garamond" w:hAnsi="Garamond" w:cs="Garamond"/>
          <w:color w:val="000000"/>
          <w:sz w:val="23"/>
          <w:szCs w:val="23"/>
        </w:rPr>
        <w:t>cada vez más cotidian</w:t>
      </w:r>
      <w:r w:rsidR="00DC5278">
        <w:rPr>
          <w:rFonts w:ascii="Garamond" w:eastAsia="Garamond" w:hAnsi="Garamond" w:cs="Garamond"/>
          <w:color w:val="000000"/>
          <w:sz w:val="23"/>
          <w:szCs w:val="23"/>
        </w:rPr>
        <w:t>o</w:t>
      </w:r>
      <w:r w:rsidR="00A73449">
        <w:rPr>
          <w:rFonts w:ascii="Garamond" w:eastAsia="Garamond" w:hAnsi="Garamond" w:cs="Garamond"/>
          <w:color w:val="000000"/>
          <w:sz w:val="23"/>
          <w:szCs w:val="23"/>
        </w:rPr>
        <w:t xml:space="preserve"> en la vida de las personas, </w:t>
      </w:r>
      <w:r w:rsidR="00DC5278">
        <w:rPr>
          <w:rFonts w:ascii="Garamond" w:eastAsia="Garamond" w:hAnsi="Garamond" w:cs="Garamond"/>
          <w:color w:val="000000"/>
          <w:sz w:val="23"/>
          <w:szCs w:val="23"/>
        </w:rPr>
        <w:t xml:space="preserve">ya que la misma </w:t>
      </w:r>
      <w:r w:rsidR="00A73449">
        <w:rPr>
          <w:rFonts w:ascii="Garamond" w:eastAsia="Garamond" w:hAnsi="Garamond" w:cs="Garamond"/>
          <w:color w:val="000000"/>
          <w:sz w:val="23"/>
          <w:szCs w:val="23"/>
        </w:rPr>
        <w:t>pu</w:t>
      </w:r>
      <w:r w:rsidR="00DC5278">
        <w:rPr>
          <w:rFonts w:ascii="Garamond" w:eastAsia="Garamond" w:hAnsi="Garamond" w:cs="Garamond"/>
          <w:color w:val="000000"/>
          <w:sz w:val="23"/>
          <w:szCs w:val="23"/>
        </w:rPr>
        <w:t>ede</w:t>
      </w:r>
      <w:r w:rsidR="00A73449">
        <w:rPr>
          <w:rFonts w:ascii="Garamond" w:eastAsia="Garamond" w:hAnsi="Garamond" w:cs="Garamond"/>
          <w:color w:val="000000"/>
          <w:sz w:val="23"/>
          <w:szCs w:val="23"/>
        </w:rPr>
        <w:t xml:space="preserve"> ser aplicada en diferentes aspectos </w:t>
      </w:r>
      <w:sdt>
        <w:sdtPr>
          <w:rPr>
            <w:rFonts w:ascii="Garamond" w:eastAsia="Garamond" w:hAnsi="Garamond" w:cs="Garamond"/>
            <w:color w:val="000000"/>
            <w:sz w:val="23"/>
            <w:szCs w:val="23"/>
          </w:rPr>
          <w:id w:val="-1366903632"/>
          <w:citation/>
        </w:sdtPr>
        <w:sdtContent>
          <w:r w:rsidR="00A73449">
            <w:rPr>
              <w:rFonts w:ascii="Garamond" w:eastAsia="Garamond" w:hAnsi="Garamond" w:cs="Garamond"/>
              <w:color w:val="000000"/>
              <w:sz w:val="23"/>
              <w:szCs w:val="23"/>
            </w:rPr>
            <w:fldChar w:fldCharType="begin"/>
          </w:r>
          <w:r w:rsidR="00A73449">
            <w:rPr>
              <w:rFonts w:ascii="Garamond" w:eastAsia="Garamond" w:hAnsi="Garamond" w:cs="Garamond"/>
              <w:color w:val="000000"/>
              <w:sz w:val="23"/>
              <w:szCs w:val="23"/>
            </w:rPr>
            <w:instrText xml:space="preserve"> CITATION Per24 \l 3082 </w:instrText>
          </w:r>
          <w:r w:rsidR="00A73449">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(Hernández, 2022)</w:t>
          </w:r>
          <w:r w:rsidR="00A73449">
            <w:rPr>
              <w:rFonts w:ascii="Garamond" w:eastAsia="Garamond" w:hAnsi="Garamond" w:cs="Garamond"/>
              <w:color w:val="000000"/>
              <w:sz w:val="23"/>
              <w:szCs w:val="23"/>
            </w:rPr>
            <w:fldChar w:fldCharType="end"/>
          </w:r>
        </w:sdtContent>
      </w:sdt>
      <w:r w:rsidR="00A8133C">
        <w:rPr>
          <w:rFonts w:ascii="Garamond" w:eastAsia="Garamond" w:hAnsi="Garamond" w:cs="Garamond"/>
          <w:color w:val="000000"/>
          <w:sz w:val="23"/>
          <w:szCs w:val="23"/>
        </w:rPr>
        <w:t>.</w:t>
      </w:r>
    </w:p>
    <w:p w14:paraId="43A83493" w14:textId="1A745A2F" w:rsidR="008737B2" w:rsidRDefault="00A73449"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 </w:t>
      </w:r>
      <w:r w:rsidR="00A8133C">
        <w:rPr>
          <w:rFonts w:ascii="Garamond" w:eastAsia="Garamond" w:hAnsi="Garamond" w:cs="Garamond"/>
          <w:color w:val="000000"/>
          <w:sz w:val="23"/>
          <w:szCs w:val="23"/>
        </w:rPr>
        <w:t xml:space="preserve">así como llegamos a una de sus ramas, la cual es el </w:t>
      </w:r>
      <w:r w:rsidR="00DC5278">
        <w:rPr>
          <w:rFonts w:ascii="Garamond" w:eastAsia="Garamond" w:hAnsi="Garamond" w:cs="Garamond"/>
          <w:color w:val="000000"/>
          <w:sz w:val="23"/>
          <w:szCs w:val="23"/>
        </w:rPr>
        <w:t>M</w:t>
      </w:r>
      <w:r w:rsidR="00A8133C">
        <w:rPr>
          <w:rFonts w:ascii="Garamond" w:eastAsia="Garamond" w:hAnsi="Garamond" w:cs="Garamond"/>
          <w:color w:val="000000"/>
          <w:sz w:val="23"/>
          <w:szCs w:val="23"/>
        </w:rPr>
        <w:t xml:space="preserve">achine </w:t>
      </w:r>
      <w:r w:rsidR="00DC5278">
        <w:rPr>
          <w:rFonts w:ascii="Garamond" w:eastAsia="Garamond" w:hAnsi="Garamond" w:cs="Garamond"/>
          <w:color w:val="000000"/>
          <w:sz w:val="23"/>
          <w:szCs w:val="23"/>
        </w:rPr>
        <w:t>L</w:t>
      </w:r>
      <w:r w:rsidR="00A8133C">
        <w:rPr>
          <w:rFonts w:ascii="Garamond" w:eastAsia="Garamond" w:hAnsi="Garamond" w:cs="Garamond"/>
          <w:color w:val="000000"/>
          <w:sz w:val="23"/>
          <w:szCs w:val="23"/>
        </w:rPr>
        <w:t>earning, cuyo principal objetivo es permitir a las computadoras lograr emular la manera en que los humanos aprendemos, realizamos tareas y mejoramos en base a las experiencias vividas,</w:t>
      </w:r>
      <w:r w:rsidR="00DC5278">
        <w:rPr>
          <w:rFonts w:ascii="Garamond" w:eastAsia="Garamond" w:hAnsi="Garamond" w:cs="Garamond"/>
          <w:color w:val="000000"/>
          <w:sz w:val="23"/>
          <w:szCs w:val="23"/>
        </w:rPr>
        <w:t xml:space="preserve"> cuyo equivalente en este caso, se vería reflejado en bases de datos procesados</w:t>
      </w:r>
      <w:r w:rsidR="00A8133C">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024314224"/>
          <w:citation/>
        </w:sdtPr>
        <w:sdtContent>
          <w:r w:rsidR="00A8133C">
            <w:rPr>
              <w:rFonts w:ascii="Garamond" w:eastAsia="Garamond" w:hAnsi="Garamond" w:cs="Garamond"/>
              <w:color w:val="000000"/>
              <w:sz w:val="23"/>
              <w:szCs w:val="23"/>
            </w:rPr>
            <w:fldChar w:fldCharType="begin"/>
          </w:r>
          <w:r w:rsidR="00A8133C">
            <w:rPr>
              <w:rFonts w:ascii="Garamond" w:eastAsia="Garamond" w:hAnsi="Garamond" w:cs="Garamond"/>
              <w:color w:val="000000"/>
              <w:sz w:val="23"/>
              <w:szCs w:val="23"/>
            </w:rPr>
            <w:instrText xml:space="preserve"> CITATION Ora \l 3082 </w:instrText>
          </w:r>
          <w:r w:rsidR="00A8133C">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(Oracle, s.f.)</w:t>
          </w:r>
          <w:r w:rsidR="00A8133C">
            <w:rPr>
              <w:rFonts w:ascii="Garamond" w:eastAsia="Garamond" w:hAnsi="Garamond" w:cs="Garamond"/>
              <w:color w:val="000000"/>
              <w:sz w:val="23"/>
              <w:szCs w:val="23"/>
            </w:rPr>
            <w:fldChar w:fldCharType="end"/>
          </w:r>
        </w:sdtContent>
      </w:sdt>
      <w:r w:rsidR="004B02E0">
        <w:rPr>
          <w:rFonts w:ascii="Garamond" w:eastAsia="Garamond" w:hAnsi="Garamond" w:cs="Garamond"/>
          <w:color w:val="000000"/>
          <w:sz w:val="23"/>
          <w:szCs w:val="23"/>
        </w:rPr>
        <w:t xml:space="preserve">. Esta herramienta </w:t>
      </w:r>
      <w:r w:rsidR="00DC5278">
        <w:rPr>
          <w:rFonts w:ascii="Garamond" w:eastAsia="Garamond" w:hAnsi="Garamond" w:cs="Garamond"/>
          <w:color w:val="000000"/>
          <w:sz w:val="23"/>
          <w:szCs w:val="23"/>
        </w:rPr>
        <w:t>h</w:t>
      </w:r>
      <w:r w:rsidR="004B02E0">
        <w:rPr>
          <w:rFonts w:ascii="Garamond" w:eastAsia="Garamond" w:hAnsi="Garamond" w:cs="Garamond"/>
          <w:color w:val="000000"/>
          <w:sz w:val="23"/>
          <w:szCs w:val="23"/>
        </w:rPr>
        <w:t>a demostrado su valía</w:t>
      </w:r>
      <w:r w:rsidR="000C0065">
        <w:rPr>
          <w:rFonts w:ascii="Garamond" w:eastAsia="Garamond" w:hAnsi="Garamond" w:cs="Garamond"/>
          <w:color w:val="000000"/>
          <w:sz w:val="23"/>
          <w:szCs w:val="23"/>
        </w:rPr>
        <w:t>, sobre todo</w:t>
      </w:r>
      <w:r w:rsidR="004B02E0">
        <w:rPr>
          <w:rFonts w:ascii="Garamond" w:eastAsia="Garamond" w:hAnsi="Garamond" w:cs="Garamond"/>
          <w:color w:val="000000"/>
          <w:sz w:val="23"/>
          <w:szCs w:val="23"/>
        </w:rPr>
        <w:t xml:space="preserve"> en </w:t>
      </w:r>
      <w:r w:rsidR="000C0065">
        <w:rPr>
          <w:rFonts w:ascii="Garamond" w:eastAsia="Garamond" w:hAnsi="Garamond" w:cs="Garamond"/>
          <w:color w:val="000000"/>
          <w:sz w:val="23"/>
          <w:szCs w:val="23"/>
        </w:rPr>
        <w:t>áreas como el</w:t>
      </w:r>
      <w:r w:rsidR="004B02E0">
        <w:rPr>
          <w:rFonts w:ascii="Garamond" w:eastAsia="Garamond" w:hAnsi="Garamond" w:cs="Garamond"/>
          <w:color w:val="000000"/>
          <w:sz w:val="23"/>
          <w:szCs w:val="23"/>
        </w:rPr>
        <w:t xml:space="preserve"> marketing y publicidad dentro de las empresas, puesto que puede </w:t>
      </w:r>
      <w:r w:rsidR="000C0065">
        <w:rPr>
          <w:rFonts w:ascii="Garamond" w:eastAsia="Garamond" w:hAnsi="Garamond" w:cs="Garamond"/>
          <w:color w:val="000000"/>
          <w:sz w:val="23"/>
          <w:szCs w:val="23"/>
        </w:rPr>
        <w:t>reconocer</w:t>
      </w:r>
      <w:r w:rsidR="004B02E0">
        <w:rPr>
          <w:rFonts w:ascii="Garamond" w:eastAsia="Garamond" w:hAnsi="Garamond" w:cs="Garamond"/>
          <w:color w:val="000000"/>
          <w:sz w:val="23"/>
          <w:szCs w:val="23"/>
        </w:rPr>
        <w:t xml:space="preserve"> patrones en</w:t>
      </w:r>
      <w:r w:rsidR="000C0065">
        <w:rPr>
          <w:rFonts w:ascii="Garamond" w:eastAsia="Garamond" w:hAnsi="Garamond" w:cs="Garamond"/>
          <w:color w:val="000000"/>
          <w:sz w:val="23"/>
          <w:szCs w:val="23"/>
        </w:rPr>
        <w:t>tre</w:t>
      </w:r>
      <w:r w:rsidR="004B02E0">
        <w:rPr>
          <w:rFonts w:ascii="Garamond" w:eastAsia="Garamond" w:hAnsi="Garamond" w:cs="Garamond"/>
          <w:color w:val="000000"/>
          <w:sz w:val="23"/>
          <w:szCs w:val="23"/>
        </w:rPr>
        <w:t xml:space="preserve"> los datos cargados,</w:t>
      </w:r>
      <w:r w:rsidR="000C0065">
        <w:rPr>
          <w:rFonts w:ascii="Garamond" w:eastAsia="Garamond" w:hAnsi="Garamond" w:cs="Garamond"/>
          <w:color w:val="000000"/>
          <w:sz w:val="23"/>
          <w:szCs w:val="23"/>
        </w:rPr>
        <w:t xml:space="preserve"> que puedan</w:t>
      </w:r>
      <w:r w:rsidR="004B02E0">
        <w:rPr>
          <w:rFonts w:ascii="Garamond" w:eastAsia="Garamond" w:hAnsi="Garamond" w:cs="Garamond"/>
          <w:color w:val="000000"/>
          <w:sz w:val="23"/>
          <w:szCs w:val="23"/>
        </w:rPr>
        <w:t xml:space="preserve"> permiti</w:t>
      </w:r>
      <w:r w:rsidR="000C0065">
        <w:rPr>
          <w:rFonts w:ascii="Garamond" w:eastAsia="Garamond" w:hAnsi="Garamond" w:cs="Garamond"/>
          <w:color w:val="000000"/>
          <w:sz w:val="23"/>
          <w:szCs w:val="23"/>
        </w:rPr>
        <w:t>rl</w:t>
      </w:r>
      <w:r w:rsidR="004B02E0">
        <w:rPr>
          <w:rFonts w:ascii="Garamond" w:eastAsia="Garamond" w:hAnsi="Garamond" w:cs="Garamond"/>
          <w:color w:val="000000"/>
          <w:sz w:val="23"/>
          <w:szCs w:val="23"/>
        </w:rPr>
        <w:t>e</w:t>
      </w:r>
      <w:r w:rsidR="000C0065">
        <w:rPr>
          <w:rFonts w:ascii="Garamond" w:eastAsia="Garamond" w:hAnsi="Garamond" w:cs="Garamond"/>
          <w:color w:val="000000"/>
          <w:sz w:val="23"/>
          <w:szCs w:val="23"/>
        </w:rPr>
        <w:t xml:space="preserve"> pronosticar</w:t>
      </w:r>
      <w:r w:rsidR="004B02E0">
        <w:rPr>
          <w:rFonts w:ascii="Garamond" w:eastAsia="Garamond" w:hAnsi="Garamond" w:cs="Garamond"/>
          <w:color w:val="000000"/>
          <w:sz w:val="23"/>
          <w:szCs w:val="23"/>
        </w:rPr>
        <w:t xml:space="preserve"> comportamientos </w:t>
      </w:r>
      <w:r w:rsidR="000C0065">
        <w:rPr>
          <w:rFonts w:ascii="Garamond" w:eastAsia="Garamond" w:hAnsi="Garamond" w:cs="Garamond"/>
          <w:color w:val="000000"/>
          <w:sz w:val="23"/>
          <w:szCs w:val="23"/>
        </w:rPr>
        <w:t>los cuales podrían llegar a ser usados para la</w:t>
      </w:r>
      <w:r w:rsidR="004B02E0">
        <w:rPr>
          <w:rFonts w:ascii="Garamond" w:eastAsia="Garamond" w:hAnsi="Garamond" w:cs="Garamond"/>
          <w:color w:val="000000"/>
          <w:sz w:val="23"/>
          <w:szCs w:val="23"/>
        </w:rPr>
        <w:t xml:space="preserve"> </w:t>
      </w:r>
      <w:r w:rsidR="000C0065">
        <w:rPr>
          <w:rFonts w:ascii="Garamond" w:eastAsia="Garamond" w:hAnsi="Garamond" w:cs="Garamond"/>
          <w:color w:val="000000"/>
          <w:sz w:val="23"/>
          <w:szCs w:val="23"/>
        </w:rPr>
        <w:t>segmentación del</w:t>
      </w:r>
      <w:r w:rsidR="004B02E0">
        <w:rPr>
          <w:rFonts w:ascii="Garamond" w:eastAsia="Garamond" w:hAnsi="Garamond" w:cs="Garamond"/>
          <w:color w:val="000000"/>
          <w:sz w:val="23"/>
          <w:szCs w:val="23"/>
        </w:rPr>
        <w:t xml:space="preserve"> público objetivo </w:t>
      </w:r>
      <w:sdt>
        <w:sdtPr>
          <w:rPr>
            <w:rFonts w:ascii="Garamond" w:eastAsia="Garamond" w:hAnsi="Garamond" w:cs="Garamond"/>
            <w:color w:val="000000"/>
            <w:sz w:val="23"/>
            <w:szCs w:val="23"/>
          </w:rPr>
          <w:id w:val="715396048"/>
          <w:citation/>
        </w:sdtPr>
        <w:sdtContent>
          <w:r w:rsidR="004B02E0">
            <w:rPr>
              <w:rFonts w:ascii="Garamond" w:eastAsia="Garamond" w:hAnsi="Garamond" w:cs="Garamond"/>
              <w:color w:val="000000"/>
              <w:sz w:val="23"/>
              <w:szCs w:val="23"/>
            </w:rPr>
            <w:fldChar w:fldCharType="begin"/>
          </w:r>
          <w:r w:rsidR="004B02E0">
            <w:rPr>
              <w:rFonts w:ascii="Garamond" w:eastAsia="Garamond" w:hAnsi="Garamond" w:cs="Garamond"/>
              <w:color w:val="000000"/>
              <w:sz w:val="23"/>
              <w:szCs w:val="23"/>
            </w:rPr>
            <w:instrText xml:space="preserve"> CITATION Jim23 \l 3082 </w:instrText>
          </w:r>
          <w:r w:rsidR="004B02E0">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(Jiménez, 2023)</w:t>
          </w:r>
          <w:r w:rsidR="004B02E0">
            <w:rPr>
              <w:rFonts w:ascii="Garamond" w:eastAsia="Garamond" w:hAnsi="Garamond" w:cs="Garamond"/>
              <w:color w:val="000000"/>
              <w:sz w:val="23"/>
              <w:szCs w:val="23"/>
            </w:rPr>
            <w:fldChar w:fldCharType="end"/>
          </w:r>
        </w:sdtContent>
      </w:sdt>
      <w:r w:rsidR="000C0065">
        <w:rPr>
          <w:rFonts w:ascii="Garamond" w:eastAsia="Garamond" w:hAnsi="Garamond" w:cs="Garamond"/>
          <w:color w:val="000000"/>
          <w:sz w:val="23"/>
          <w:szCs w:val="23"/>
        </w:rPr>
        <w:t>.</w:t>
      </w:r>
    </w:p>
    <w:p w14:paraId="30CE2C21" w14:textId="7B027B90" w:rsidR="000C0065" w:rsidRDefault="000C0065"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importancia de la segmentación del </w:t>
      </w:r>
      <w:r w:rsidR="00D00ABA">
        <w:rPr>
          <w:rFonts w:ascii="Garamond" w:eastAsia="Garamond" w:hAnsi="Garamond" w:cs="Garamond"/>
          <w:color w:val="000000"/>
          <w:sz w:val="23"/>
          <w:szCs w:val="23"/>
        </w:rPr>
        <w:t>público</w:t>
      </w:r>
      <w:r>
        <w:rPr>
          <w:rFonts w:ascii="Garamond" w:eastAsia="Garamond" w:hAnsi="Garamond" w:cs="Garamond"/>
          <w:color w:val="000000"/>
          <w:sz w:val="23"/>
          <w:szCs w:val="23"/>
        </w:rPr>
        <w:t xml:space="preserve"> objetivo de la empresa o bien clientes, yace en</w:t>
      </w:r>
      <w:r w:rsidR="0074146A">
        <w:rPr>
          <w:rFonts w:ascii="Garamond" w:eastAsia="Garamond" w:hAnsi="Garamond" w:cs="Garamond"/>
          <w:color w:val="000000"/>
          <w:sz w:val="23"/>
          <w:szCs w:val="23"/>
        </w:rPr>
        <w:t xml:space="preserve"> la</w:t>
      </w:r>
      <w:r>
        <w:rPr>
          <w:rFonts w:ascii="Garamond" w:eastAsia="Garamond" w:hAnsi="Garamond" w:cs="Garamond"/>
          <w:color w:val="000000"/>
          <w:sz w:val="23"/>
          <w:szCs w:val="23"/>
        </w:rPr>
        <w:t xml:space="preserve"> posibilidad de personalizar la experiencia de </w:t>
      </w:r>
      <w:r w:rsidR="0074146A">
        <w:rPr>
          <w:rFonts w:ascii="Garamond" w:eastAsia="Garamond" w:hAnsi="Garamond" w:cs="Garamond"/>
          <w:color w:val="000000"/>
          <w:sz w:val="23"/>
          <w:szCs w:val="23"/>
        </w:rPr>
        <w:t>cada grupo hallado,</w:t>
      </w:r>
      <w:r>
        <w:rPr>
          <w:rFonts w:ascii="Garamond" w:eastAsia="Garamond" w:hAnsi="Garamond" w:cs="Garamond"/>
          <w:color w:val="000000"/>
          <w:sz w:val="23"/>
          <w:szCs w:val="23"/>
        </w:rPr>
        <w:t xml:space="preserve"> para poder satisfacer y llegar a cumplir las necesidades que puedan tener o solicitar</w:t>
      </w:r>
      <w:r w:rsidR="0074146A">
        <w:rPr>
          <w:rFonts w:ascii="Garamond" w:eastAsia="Garamond" w:hAnsi="Garamond" w:cs="Garamond"/>
          <w:color w:val="000000"/>
          <w:sz w:val="23"/>
          <w:szCs w:val="23"/>
        </w:rPr>
        <w:t xml:space="preserve"> de los productos o servicios que brinda la empresa </w:t>
      </w:r>
      <w:sdt>
        <w:sdtPr>
          <w:rPr>
            <w:rFonts w:ascii="Garamond" w:eastAsia="Garamond" w:hAnsi="Garamond" w:cs="Garamond"/>
            <w:color w:val="000000"/>
            <w:sz w:val="23"/>
            <w:szCs w:val="23"/>
          </w:rPr>
          <w:id w:val="1796410157"/>
          <w:citation/>
        </w:sdtPr>
        <w:sdtContent>
          <w:r w:rsidR="0074146A">
            <w:rPr>
              <w:rFonts w:ascii="Garamond" w:eastAsia="Garamond" w:hAnsi="Garamond" w:cs="Garamond"/>
              <w:color w:val="000000"/>
              <w:sz w:val="23"/>
              <w:szCs w:val="23"/>
            </w:rPr>
            <w:fldChar w:fldCharType="begin"/>
          </w:r>
          <w:r w:rsidR="00615A19">
            <w:rPr>
              <w:rFonts w:ascii="Garamond" w:eastAsia="Garamond" w:hAnsi="Garamond" w:cs="Garamond"/>
              <w:color w:val="000000"/>
              <w:sz w:val="23"/>
              <w:szCs w:val="23"/>
            </w:rPr>
            <w:instrText xml:space="preserve">CITATION Smo24 \l 3082 </w:instrText>
          </w:r>
          <w:r w:rsidR="0074146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(Smolic, 2024)</w:t>
          </w:r>
          <w:r w:rsidR="0074146A">
            <w:rPr>
              <w:rFonts w:ascii="Garamond" w:eastAsia="Garamond" w:hAnsi="Garamond" w:cs="Garamond"/>
              <w:color w:val="000000"/>
              <w:sz w:val="23"/>
              <w:szCs w:val="23"/>
            </w:rPr>
            <w:fldChar w:fldCharType="end"/>
          </w:r>
        </w:sdtContent>
      </w:sdt>
      <w:r w:rsidR="0074146A">
        <w:rPr>
          <w:rFonts w:ascii="Garamond" w:eastAsia="Garamond" w:hAnsi="Garamond" w:cs="Garamond"/>
          <w:color w:val="000000"/>
          <w:sz w:val="23"/>
          <w:szCs w:val="23"/>
        </w:rPr>
        <w:t>. De esta manera se puede separar en diferentes grupos a los clientes, en base a uno o más criterios, lo cual puede llegar a servir a la empresa, para realizar diferentes tipos de campañas</w:t>
      </w:r>
      <w:r w:rsidR="00615A19">
        <w:rPr>
          <w:rFonts w:ascii="Garamond" w:eastAsia="Garamond" w:hAnsi="Garamond" w:cs="Garamond"/>
          <w:color w:val="000000"/>
          <w:sz w:val="23"/>
          <w:szCs w:val="23"/>
        </w:rPr>
        <w:t xml:space="preserve"> dirigidas</w:t>
      </w:r>
      <w:r w:rsidR="0074146A">
        <w:rPr>
          <w:rFonts w:ascii="Garamond" w:eastAsia="Garamond" w:hAnsi="Garamond" w:cs="Garamond"/>
          <w:color w:val="000000"/>
          <w:sz w:val="23"/>
          <w:szCs w:val="23"/>
        </w:rPr>
        <w:t xml:space="preserve"> de marketing, encontrar </w:t>
      </w:r>
      <w:r w:rsidR="00615A19">
        <w:rPr>
          <w:rFonts w:ascii="Garamond" w:eastAsia="Garamond" w:hAnsi="Garamond" w:cs="Garamond"/>
          <w:color w:val="000000"/>
          <w:sz w:val="23"/>
          <w:szCs w:val="23"/>
        </w:rPr>
        <w:t xml:space="preserve">características especiales dentro las compras de los clientes, analizar su comportamiento e identificar patrones que permitan prevenir perdidas o abandonos de servicio, o incluso toma de decisiones en cuanto al reabastecimiento de productos </w:t>
      </w:r>
      <w:sdt>
        <w:sdtPr>
          <w:rPr>
            <w:rFonts w:ascii="Garamond" w:eastAsia="Garamond" w:hAnsi="Garamond" w:cs="Garamond"/>
            <w:color w:val="000000"/>
            <w:sz w:val="23"/>
            <w:szCs w:val="23"/>
          </w:rPr>
          <w:id w:val="909272907"/>
          <w:citation/>
        </w:sdtPr>
        <w:sdtContent>
          <w:r w:rsidR="00615A19">
            <w:rPr>
              <w:rFonts w:ascii="Garamond" w:eastAsia="Garamond" w:hAnsi="Garamond" w:cs="Garamond"/>
              <w:color w:val="000000"/>
              <w:sz w:val="23"/>
              <w:szCs w:val="23"/>
            </w:rPr>
            <w:fldChar w:fldCharType="begin"/>
          </w:r>
          <w:r w:rsidR="00494C3E">
            <w:rPr>
              <w:rFonts w:ascii="Garamond" w:eastAsia="Garamond" w:hAnsi="Garamond" w:cs="Garamond"/>
              <w:color w:val="000000"/>
              <w:sz w:val="23"/>
              <w:szCs w:val="23"/>
            </w:rPr>
            <w:instrText xml:space="preserve">CITATION Ana24 \l 3082 </w:instrText>
          </w:r>
          <w:r w:rsidR="00615A19">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(AnalytixLabs, 2024)</w:t>
          </w:r>
          <w:r w:rsidR="00615A19">
            <w:rPr>
              <w:rFonts w:ascii="Garamond" w:eastAsia="Garamond" w:hAnsi="Garamond" w:cs="Garamond"/>
              <w:color w:val="000000"/>
              <w:sz w:val="23"/>
              <w:szCs w:val="23"/>
            </w:rPr>
            <w:fldChar w:fldCharType="end"/>
          </w:r>
        </w:sdtContent>
      </w:sdt>
      <w:r w:rsidR="00615A19">
        <w:rPr>
          <w:rFonts w:ascii="Garamond" w:eastAsia="Garamond" w:hAnsi="Garamond" w:cs="Garamond"/>
          <w:color w:val="000000"/>
          <w:sz w:val="23"/>
          <w:szCs w:val="23"/>
        </w:rPr>
        <w:t>.</w:t>
      </w:r>
    </w:p>
    <w:p w14:paraId="0D17D09F" w14:textId="15E91742" w:rsidR="00615A19" w:rsidRDefault="00B858F0"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Otros beneficios que aporta el uso de machine learning en la segmentación de clientes, es que siendo una tarea que consume bastante tiempo realizarla de forma manual, mediante el entrenamiento de un modelo destinado a realizar esta tarea, se puede ahorrar bastantes recursos y dirigir este esfuerzo humano a otro tipo de problemas de más importancia, además este modelo se puede ir adaptando y actualizando a medida que sea necesario para que siga presentando resultados eficientes, así como una mejor precisión en su categorización </w:t>
      </w:r>
      <w:sdt>
        <w:sdtPr>
          <w:rPr>
            <w:rFonts w:ascii="Garamond" w:eastAsia="Garamond" w:hAnsi="Garamond" w:cs="Garamond"/>
            <w:color w:val="000000"/>
            <w:sz w:val="23"/>
            <w:szCs w:val="23"/>
          </w:rPr>
          <w:id w:val="-1644417278"/>
          <w:citation/>
        </w:sdtPr>
        <w:sdtContent>
          <w:r>
            <w:rPr>
              <w:rFonts w:ascii="Garamond" w:eastAsia="Garamond" w:hAnsi="Garamond" w:cs="Garamond"/>
              <w:color w:val="000000"/>
              <w:sz w:val="23"/>
              <w:szCs w:val="23"/>
            </w:rPr>
            <w:fldChar w:fldCharType="begin"/>
          </w:r>
          <w:r w:rsidR="00494C3E">
            <w:rPr>
              <w:rFonts w:ascii="Garamond" w:eastAsia="Garamond" w:hAnsi="Garamond" w:cs="Garamond"/>
              <w:color w:val="000000"/>
              <w:sz w:val="23"/>
              <w:szCs w:val="23"/>
            </w:rPr>
            <w:instrText xml:space="preserve">CITATION Kum23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(Kumar, 2023)</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61A2C062" w14:textId="77777777" w:rsidR="00A60810" w:rsidRDefault="00424BE6">
      <w:pPr>
        <w:pStyle w:val="Ttulo2"/>
        <w:spacing w:before="240" w:after="240" w:line="288" w:lineRule="auto"/>
        <w:ind w:left="709"/>
      </w:pPr>
      <w:bookmarkStart w:id="3" w:name="_Toc198139229"/>
      <w:r>
        <w:lastRenderedPageBreak/>
        <w:t>Antecedentes</w:t>
      </w:r>
      <w:bookmarkEnd w:id="3"/>
    </w:p>
    <w:p w14:paraId="46A9746A" w14:textId="35388573" w:rsidR="002F5110" w:rsidRDefault="0096038E" w:rsidP="0096038E">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se ha mencionado en el punto anterior, la importancia de la segmentación, en este caso de los clientes en una empresa, tiene una gran relevancia para un análisis para la toma de decisiones, y de esta forma crear planes y estrategias que puedan beneficiar en la venta y comercio de los productos ofrecidos </w:t>
      </w:r>
      <w:sdt>
        <w:sdtPr>
          <w:rPr>
            <w:rFonts w:ascii="Garamond" w:eastAsia="Garamond" w:hAnsi="Garamond" w:cs="Garamond"/>
            <w:color w:val="000000"/>
            <w:sz w:val="23"/>
            <w:szCs w:val="23"/>
          </w:rPr>
          <w:id w:val="2124570166"/>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Mar20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(Vaidya, 2022)</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A22CF0D" w14:textId="77777777" w:rsidR="00076E15" w:rsidRDefault="0096038E"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 xml:space="preserve">Bajo este precepto es que existen diferentes proyectos dirigidos a la implementación y uso de machine learning y modelos de aprendizaje entrenados para hacer la respectiva segmentación. </w:t>
      </w:r>
      <w:r w:rsidR="002F5B91">
        <w:rPr>
          <w:rFonts w:ascii="Garamond" w:eastAsia="Garamond" w:hAnsi="Garamond" w:cs="Garamond"/>
          <w:sz w:val="23"/>
          <w:szCs w:val="23"/>
        </w:rPr>
        <w:t xml:space="preserve">Por ejemplo, el </w:t>
      </w:r>
      <w:r w:rsidR="00891B00">
        <w:rPr>
          <w:rFonts w:ascii="Garamond" w:eastAsia="Garamond" w:hAnsi="Garamond" w:cs="Garamond"/>
          <w:sz w:val="23"/>
          <w:szCs w:val="23"/>
        </w:rPr>
        <w:t>proyecto titulado “Segmentación de Clientes de una Empresa Comercializadora de Productos de Consumo Masivo en la Ciudad de Popayán Soportado en Machine Learning y Análisis RFM (</w:t>
      </w:r>
      <w:proofErr w:type="spellStart"/>
      <w:r w:rsidR="00891B00">
        <w:rPr>
          <w:rFonts w:ascii="Garamond" w:eastAsia="Garamond" w:hAnsi="Garamond" w:cs="Garamond"/>
          <w:sz w:val="23"/>
          <w:szCs w:val="23"/>
        </w:rPr>
        <w:t>Recency</w:t>
      </w:r>
      <w:proofErr w:type="spellEnd"/>
      <w:r w:rsidR="00891B00">
        <w:rPr>
          <w:rFonts w:ascii="Garamond" w:eastAsia="Garamond" w:hAnsi="Garamond" w:cs="Garamond"/>
          <w:sz w:val="23"/>
          <w:szCs w:val="23"/>
        </w:rPr>
        <w:t xml:space="preserve">, </w:t>
      </w:r>
      <w:proofErr w:type="spellStart"/>
      <w:r w:rsidR="00891B00">
        <w:rPr>
          <w:rFonts w:ascii="Garamond" w:eastAsia="Garamond" w:hAnsi="Garamond" w:cs="Garamond"/>
          <w:sz w:val="23"/>
          <w:szCs w:val="23"/>
        </w:rPr>
        <w:t>Frecuency</w:t>
      </w:r>
      <w:proofErr w:type="spellEnd"/>
      <w:r w:rsidR="00891B00">
        <w:rPr>
          <w:rFonts w:ascii="Garamond" w:eastAsia="Garamond" w:hAnsi="Garamond" w:cs="Garamond"/>
          <w:sz w:val="23"/>
          <w:szCs w:val="23"/>
        </w:rPr>
        <w:t xml:space="preserve"> y Money)” desarrollado por Fabian Palacios y Nelson Pastor, busca lograr segmentar a los clientes de una empresa de productos lácteos para generar estrategias de marketing que beneficien a la misma, mediante el uso del modelo RFM y del algoritmo de machine learning denominado K-</w:t>
      </w:r>
      <w:proofErr w:type="spellStart"/>
      <w:r w:rsidR="00891B00">
        <w:rPr>
          <w:rFonts w:ascii="Garamond" w:eastAsia="Garamond" w:hAnsi="Garamond" w:cs="Garamond"/>
          <w:sz w:val="23"/>
          <w:szCs w:val="23"/>
        </w:rPr>
        <w:t>Means</w:t>
      </w:r>
      <w:proofErr w:type="spellEnd"/>
      <w:r w:rsidR="00891B00">
        <w:rPr>
          <w:rFonts w:ascii="Garamond" w:eastAsia="Garamond" w:hAnsi="Garamond" w:cs="Garamond"/>
          <w:sz w:val="23"/>
          <w:szCs w:val="23"/>
        </w:rPr>
        <w:t>.</w:t>
      </w:r>
    </w:p>
    <w:p w14:paraId="5BCDC9B5" w14:textId="21B27349" w:rsidR="00891B00" w:rsidRDefault="00891B00"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En este caso se hizo una comparativa entre la cantidad de segmentación obtenida usando ambos métodos, obteniendo 5 segmentaciones por RFM y 7 por K-</w:t>
      </w:r>
      <w:proofErr w:type="spellStart"/>
      <w:r>
        <w:rPr>
          <w:rFonts w:ascii="Garamond" w:eastAsia="Garamond" w:hAnsi="Garamond" w:cs="Garamond"/>
          <w:sz w:val="23"/>
          <w:szCs w:val="23"/>
        </w:rPr>
        <w:t>Means</w:t>
      </w:r>
      <w:proofErr w:type="spellEnd"/>
      <w:r w:rsidR="00172E0C">
        <w:rPr>
          <w:rFonts w:ascii="Garamond" w:eastAsia="Garamond" w:hAnsi="Garamond" w:cs="Garamond"/>
          <w:sz w:val="23"/>
          <w:szCs w:val="23"/>
        </w:rPr>
        <w:t xml:space="preserve"> </w:t>
      </w:r>
      <w:sdt>
        <w:sdtPr>
          <w:rPr>
            <w:rFonts w:ascii="Garamond" w:eastAsia="Garamond" w:hAnsi="Garamond" w:cs="Garamond"/>
            <w:sz w:val="23"/>
            <w:szCs w:val="23"/>
          </w:rPr>
          <w:id w:val="-654371430"/>
          <w:citation/>
        </w:sdtPr>
        <w:sdtContent>
          <w:r w:rsidR="00172E0C">
            <w:rPr>
              <w:rFonts w:ascii="Garamond" w:eastAsia="Garamond" w:hAnsi="Garamond" w:cs="Garamond"/>
              <w:sz w:val="23"/>
              <w:szCs w:val="23"/>
            </w:rPr>
            <w:fldChar w:fldCharType="begin"/>
          </w:r>
          <w:r w:rsidR="00172E0C">
            <w:rPr>
              <w:rFonts w:ascii="Garamond" w:eastAsia="Garamond" w:hAnsi="Garamond" w:cs="Garamond"/>
              <w:sz w:val="23"/>
              <w:szCs w:val="23"/>
            </w:rPr>
            <w:instrText xml:space="preserve"> CITATION Pal20 \l 3082 </w:instrText>
          </w:r>
          <w:r w:rsidR="00172E0C">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(Palacios Abadía &amp; Pastor Patiño, 2020)</w:t>
          </w:r>
          <w:r w:rsidR="00172E0C">
            <w:rPr>
              <w:rFonts w:ascii="Garamond" w:eastAsia="Garamond" w:hAnsi="Garamond" w:cs="Garamond"/>
              <w:sz w:val="23"/>
              <w:szCs w:val="23"/>
            </w:rPr>
            <w:fldChar w:fldCharType="end"/>
          </w:r>
        </w:sdtContent>
      </w:sdt>
      <w:r>
        <w:rPr>
          <w:rFonts w:ascii="Garamond" w:eastAsia="Garamond" w:hAnsi="Garamond" w:cs="Garamond"/>
          <w:sz w:val="23"/>
          <w:szCs w:val="23"/>
        </w:rPr>
        <w:t>. En este proyecto, definieron usar el algoritmo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ya que es el más usado al momento de identificar segmentos</w:t>
      </w:r>
      <w:r w:rsidR="00172E0C">
        <w:rPr>
          <w:rFonts w:ascii="Garamond" w:eastAsia="Garamond" w:hAnsi="Garamond" w:cs="Garamond"/>
          <w:sz w:val="23"/>
          <w:szCs w:val="23"/>
        </w:rPr>
        <w:t>, como es mencionado en una monografía a la que hacen referencia</w:t>
      </w:r>
      <w:r w:rsidR="00510E09">
        <w:rPr>
          <w:rFonts w:ascii="Garamond" w:eastAsia="Garamond" w:hAnsi="Garamond" w:cs="Garamond"/>
          <w:sz w:val="23"/>
          <w:szCs w:val="23"/>
        </w:rPr>
        <w:t xml:space="preserve">, en la que enfatizan y demuestran, usando 6 </w:t>
      </w:r>
      <w:proofErr w:type="spellStart"/>
      <w:r w:rsidR="00510E09">
        <w:rPr>
          <w:rFonts w:ascii="Garamond" w:eastAsia="Garamond" w:hAnsi="Garamond" w:cs="Garamond"/>
          <w:sz w:val="23"/>
          <w:szCs w:val="23"/>
        </w:rPr>
        <w:t>datasets</w:t>
      </w:r>
      <w:proofErr w:type="spellEnd"/>
      <w:r w:rsidR="00510E09">
        <w:rPr>
          <w:rFonts w:ascii="Garamond" w:eastAsia="Garamond" w:hAnsi="Garamond" w:cs="Garamond"/>
          <w:sz w:val="23"/>
          <w:szCs w:val="23"/>
        </w:rPr>
        <w:t xml:space="preserve"> diferentes, la adaptabilidad del algoritmo para obtener resultados beneficiosos con el uso de la </w:t>
      </w:r>
      <w:r w:rsidR="00F441B3">
        <w:rPr>
          <w:rFonts w:ascii="Garamond" w:eastAsia="Garamond" w:hAnsi="Garamond" w:cs="Garamond"/>
          <w:sz w:val="23"/>
          <w:szCs w:val="23"/>
        </w:rPr>
        <w:t>información</w:t>
      </w:r>
      <w:r w:rsidR="00510E09">
        <w:rPr>
          <w:rFonts w:ascii="Garamond" w:eastAsia="Garamond" w:hAnsi="Garamond" w:cs="Garamond"/>
          <w:sz w:val="23"/>
          <w:szCs w:val="23"/>
        </w:rPr>
        <w:t xml:space="preserve"> proporcionada  </w:t>
      </w:r>
      <w:sdt>
        <w:sdtPr>
          <w:rPr>
            <w:rFonts w:ascii="Garamond" w:eastAsia="Garamond" w:hAnsi="Garamond" w:cs="Garamond"/>
            <w:sz w:val="23"/>
            <w:szCs w:val="23"/>
          </w:rPr>
          <w:id w:val="-834535518"/>
          <w:citation/>
        </w:sdtPr>
        <w:sdtContent>
          <w:r w:rsidR="00510E09">
            <w:rPr>
              <w:rFonts w:ascii="Garamond" w:eastAsia="Garamond" w:hAnsi="Garamond" w:cs="Garamond"/>
              <w:sz w:val="23"/>
              <w:szCs w:val="23"/>
            </w:rPr>
            <w:fldChar w:fldCharType="begin"/>
          </w:r>
          <w:r w:rsidR="00510E09">
            <w:rPr>
              <w:rFonts w:ascii="Garamond" w:eastAsia="Garamond" w:hAnsi="Garamond" w:cs="Garamond"/>
              <w:sz w:val="23"/>
              <w:szCs w:val="23"/>
            </w:rPr>
            <w:instrText xml:space="preserve"> CITATION Wag01 \l 3082 </w:instrText>
          </w:r>
          <w:r w:rsidR="00510E09">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(Wagstaff, Cardie, Rogers, &amp; Schroedl, 2001)</w:t>
          </w:r>
          <w:r w:rsidR="00510E09">
            <w:rPr>
              <w:rFonts w:ascii="Garamond" w:eastAsia="Garamond" w:hAnsi="Garamond" w:cs="Garamond"/>
              <w:sz w:val="23"/>
              <w:szCs w:val="23"/>
            </w:rPr>
            <w:fldChar w:fldCharType="end"/>
          </w:r>
        </w:sdtContent>
      </w:sdt>
      <w:r w:rsidR="00510E09">
        <w:rPr>
          <w:rFonts w:ascii="Garamond" w:eastAsia="Garamond" w:hAnsi="Garamond" w:cs="Garamond"/>
          <w:sz w:val="23"/>
          <w:szCs w:val="23"/>
        </w:rPr>
        <w:t>.</w:t>
      </w:r>
      <w:r w:rsidR="00C2594A">
        <w:rPr>
          <w:rFonts w:ascii="Garamond" w:eastAsia="Garamond" w:hAnsi="Garamond" w:cs="Garamond"/>
          <w:sz w:val="23"/>
          <w:szCs w:val="23"/>
        </w:rPr>
        <w:t xml:space="preserve"> Concluyendo que los resultados obtenidos por el algoritmo permiten resultados más eficaces y rápidos en comparación con el modelo RFM, pues el algoritmo es totalmente autónomo en cuanto a sus cálculos.</w:t>
      </w:r>
    </w:p>
    <w:p w14:paraId="5DA7A54A" w14:textId="182468DA" w:rsidR="00510E09" w:rsidRDefault="00C2594A"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En la monografía “Segmentación de Clientes Mediante Análisis de Patrones de Compra para la optimización de Estrategias Comerciales” escrito por José Berrio y Orlando Olea, abordan la necesidad de crear estrategias de basadas en las compras realizadas por diferentes clientes de una empresa comercializadora para la optimización del tiempo de los empleados, también haciendo uso del algoritmo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xml:space="preserve"> para la </w:t>
      </w:r>
      <w:r w:rsidR="00F44244">
        <w:rPr>
          <w:rFonts w:ascii="Garamond" w:eastAsia="Garamond" w:hAnsi="Garamond" w:cs="Garamond"/>
          <w:sz w:val="23"/>
          <w:szCs w:val="23"/>
        </w:rPr>
        <w:t xml:space="preserve">formación de clústeres </w:t>
      </w:r>
      <w:sdt>
        <w:sdtPr>
          <w:rPr>
            <w:rFonts w:ascii="Garamond" w:eastAsia="Garamond" w:hAnsi="Garamond" w:cs="Garamond"/>
            <w:sz w:val="23"/>
            <w:szCs w:val="23"/>
          </w:rPr>
          <w:id w:val="983817967"/>
          <w:citation/>
        </w:sdtPr>
        <w:sdtContent>
          <w:r w:rsidR="00F44244">
            <w:rPr>
              <w:rFonts w:ascii="Garamond" w:eastAsia="Garamond" w:hAnsi="Garamond" w:cs="Garamond"/>
              <w:sz w:val="23"/>
              <w:szCs w:val="23"/>
            </w:rPr>
            <w:fldChar w:fldCharType="begin"/>
          </w:r>
          <w:r w:rsidR="00F44244">
            <w:rPr>
              <w:rFonts w:ascii="Garamond" w:eastAsia="Garamond" w:hAnsi="Garamond" w:cs="Garamond"/>
              <w:sz w:val="23"/>
              <w:szCs w:val="23"/>
            </w:rPr>
            <w:instrText xml:space="preserve"> CITATION Ber24 \l 3082 </w:instrText>
          </w:r>
          <w:r w:rsidR="00F44244">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(Berrio Lasprilla &amp; Olea Gómez, 2024)</w:t>
          </w:r>
          <w:r w:rsidR="00F44244">
            <w:rPr>
              <w:rFonts w:ascii="Garamond" w:eastAsia="Garamond" w:hAnsi="Garamond" w:cs="Garamond"/>
              <w:sz w:val="23"/>
              <w:szCs w:val="23"/>
            </w:rPr>
            <w:fldChar w:fldCharType="end"/>
          </w:r>
        </w:sdtContent>
      </w:sdt>
      <w:r w:rsidR="00F44244">
        <w:rPr>
          <w:rFonts w:ascii="Garamond" w:eastAsia="Garamond" w:hAnsi="Garamond" w:cs="Garamond"/>
          <w:sz w:val="23"/>
          <w:szCs w:val="23"/>
        </w:rPr>
        <w:t xml:space="preserve">. En este caso el algoritmo define 3 tipos de clústeres, bajo los que los autores determinan diferentes enfoques para su </w:t>
      </w:r>
      <w:r w:rsidR="00EB1F15">
        <w:rPr>
          <w:rFonts w:ascii="Garamond" w:eastAsia="Garamond" w:hAnsi="Garamond" w:cs="Garamond"/>
          <w:sz w:val="23"/>
          <w:szCs w:val="23"/>
        </w:rPr>
        <w:t>análisis, concluyendo que el algoritmo que encontraron más adecuado para una distribución más equilibrada es el K-</w:t>
      </w:r>
      <w:proofErr w:type="spellStart"/>
      <w:r w:rsidR="00EB1F15">
        <w:rPr>
          <w:rFonts w:ascii="Garamond" w:eastAsia="Garamond" w:hAnsi="Garamond" w:cs="Garamond"/>
          <w:sz w:val="23"/>
          <w:szCs w:val="23"/>
        </w:rPr>
        <w:t>Means</w:t>
      </w:r>
      <w:proofErr w:type="spellEnd"/>
      <w:r w:rsidR="00EB1F15">
        <w:rPr>
          <w:rFonts w:ascii="Garamond" w:eastAsia="Garamond" w:hAnsi="Garamond" w:cs="Garamond"/>
          <w:sz w:val="23"/>
          <w:szCs w:val="23"/>
        </w:rPr>
        <w:t xml:space="preserve"> RBF</w:t>
      </w:r>
      <w:r w:rsidR="00210794">
        <w:rPr>
          <w:rFonts w:ascii="Garamond" w:eastAsia="Garamond" w:hAnsi="Garamond" w:cs="Garamond"/>
          <w:sz w:val="23"/>
          <w:szCs w:val="23"/>
        </w:rPr>
        <w:t>.</w:t>
      </w:r>
    </w:p>
    <w:p w14:paraId="46EE96AE" w14:textId="6C587284" w:rsidR="002F5B91" w:rsidRPr="0096038E" w:rsidRDefault="003E76C0"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 xml:space="preserve">Otro trabajo interesante es el de Ana Carrillo y Emili flores, titulado “Implementación de un Modelo de </w:t>
      </w:r>
      <w:proofErr w:type="spellStart"/>
      <w:r>
        <w:rPr>
          <w:rFonts w:ascii="Garamond" w:eastAsia="Garamond" w:hAnsi="Garamond" w:cs="Garamond"/>
          <w:sz w:val="23"/>
          <w:szCs w:val="23"/>
        </w:rPr>
        <w:t>Clusterización</w:t>
      </w:r>
      <w:proofErr w:type="spellEnd"/>
      <w:r>
        <w:rPr>
          <w:rFonts w:ascii="Garamond" w:eastAsia="Garamond" w:hAnsi="Garamond" w:cs="Garamond"/>
          <w:sz w:val="23"/>
          <w:szCs w:val="23"/>
        </w:rPr>
        <w:t xml:space="preserve"> Mediante la Segmentación de Perfil de Clientes para Corporación Multi Inversiones”, el cual también hace uso del modelo RFM para la clasificación de sus clientes en base a variables como la recencia, frecuencia y valor monetario. También hace uso de los modelos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xml:space="preserve"> y K- </w:t>
      </w:r>
      <w:proofErr w:type="spellStart"/>
      <w:r>
        <w:rPr>
          <w:rFonts w:ascii="Garamond" w:eastAsia="Garamond" w:hAnsi="Garamond" w:cs="Garamond"/>
          <w:sz w:val="23"/>
          <w:szCs w:val="23"/>
        </w:rPr>
        <w:t>Meloid</w:t>
      </w:r>
      <w:proofErr w:type="spellEnd"/>
      <w:r>
        <w:rPr>
          <w:rFonts w:ascii="Garamond" w:eastAsia="Garamond" w:hAnsi="Garamond" w:cs="Garamond"/>
          <w:sz w:val="23"/>
          <w:szCs w:val="23"/>
        </w:rPr>
        <w:t>, de entre los cuales el primero muestra resultados más eficientes</w:t>
      </w:r>
      <w:r w:rsidR="000A5B14">
        <w:rPr>
          <w:rFonts w:ascii="Garamond" w:eastAsia="Garamond" w:hAnsi="Garamond" w:cs="Garamond"/>
          <w:sz w:val="23"/>
          <w:szCs w:val="23"/>
        </w:rPr>
        <w:t xml:space="preserve">, puesto que sus resultados presentan una mejor precisión al realizar la agrupación de los clientes </w:t>
      </w:r>
      <w:sdt>
        <w:sdtPr>
          <w:rPr>
            <w:rFonts w:ascii="Garamond" w:eastAsia="Garamond" w:hAnsi="Garamond" w:cs="Garamond"/>
            <w:sz w:val="23"/>
            <w:szCs w:val="23"/>
          </w:rPr>
          <w:id w:val="-2025325025"/>
          <w:citation/>
        </w:sdtPr>
        <w:sdtContent>
          <w:r w:rsidR="002F5B91">
            <w:rPr>
              <w:rFonts w:ascii="Garamond" w:eastAsia="Garamond" w:hAnsi="Garamond" w:cs="Garamond"/>
              <w:sz w:val="23"/>
              <w:szCs w:val="23"/>
            </w:rPr>
            <w:fldChar w:fldCharType="begin"/>
          </w:r>
          <w:r w:rsidR="000A5B14">
            <w:rPr>
              <w:rFonts w:ascii="Garamond" w:eastAsia="Garamond" w:hAnsi="Garamond" w:cs="Garamond"/>
              <w:sz w:val="23"/>
              <w:szCs w:val="23"/>
            </w:rPr>
            <w:instrText xml:space="preserve">CITATION Rod22 \l 3082 </w:instrText>
          </w:r>
          <w:r w:rsidR="002F5B91">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(Carrillo García &amp; Flores Velásquez, 2024)</w:t>
          </w:r>
          <w:r w:rsidR="002F5B91">
            <w:rPr>
              <w:rFonts w:ascii="Garamond" w:eastAsia="Garamond" w:hAnsi="Garamond" w:cs="Garamond"/>
              <w:sz w:val="23"/>
              <w:szCs w:val="23"/>
            </w:rPr>
            <w:fldChar w:fldCharType="end"/>
          </w:r>
        </w:sdtContent>
      </w:sdt>
      <w:r w:rsidR="002F5B91">
        <w:rPr>
          <w:rFonts w:ascii="Garamond" w:eastAsia="Garamond" w:hAnsi="Garamond" w:cs="Garamond"/>
          <w:sz w:val="23"/>
          <w:szCs w:val="23"/>
        </w:rPr>
        <w:t>.</w:t>
      </w:r>
    </w:p>
    <w:p w14:paraId="782C8FF7" w14:textId="188AE6FB" w:rsidR="00A60810" w:rsidRDefault="00424BE6">
      <w:pPr>
        <w:pStyle w:val="Ttulo2"/>
        <w:spacing w:line="288" w:lineRule="auto"/>
        <w:ind w:left="709"/>
      </w:pPr>
      <w:bookmarkStart w:id="4" w:name="_Toc198139230"/>
      <w:r>
        <w:lastRenderedPageBreak/>
        <w:t>Justificación</w:t>
      </w:r>
      <w:bookmarkEnd w:id="4"/>
    </w:p>
    <w:p w14:paraId="609BF3EF" w14:textId="2B35C2F3" w:rsidR="00A60810"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En los últimos años existe un mayor interés no solo en el exterior, también dentro de nuestro país, Bolivia, por el uso e implementación de la inteligencia artificial, la cual ha sido considerada como un aspecto fundamental en el progreso hacia el futuro para las empresas</w:t>
      </w:r>
      <w:r w:rsidR="00424BE6">
        <w:rPr>
          <w:rFonts w:ascii="Garamond" w:eastAsia="Garamond" w:hAnsi="Garamond" w:cs="Garamond"/>
          <w:color w:val="000000"/>
          <w:sz w:val="23"/>
          <w:szCs w:val="23"/>
        </w:rPr>
        <w:t>.</w:t>
      </w:r>
      <w:r>
        <w:rPr>
          <w:rFonts w:ascii="Garamond" w:eastAsia="Garamond" w:hAnsi="Garamond" w:cs="Garamond"/>
          <w:color w:val="000000"/>
          <w:sz w:val="23"/>
          <w:szCs w:val="23"/>
        </w:rPr>
        <w:t xml:space="preserve"> No solo hay un interés, también existen conferencias y charlas que motivan e impulsan estas ideas, ya que el uso de estas novedosas tecnologías es sinónimo de mejora en la eficiencia y la productividad dentro de las instituciones empresariales </w:t>
      </w:r>
      <w:sdt>
        <w:sdtPr>
          <w:rPr>
            <w:rFonts w:ascii="Garamond" w:eastAsia="Garamond" w:hAnsi="Garamond" w:cs="Garamond"/>
            <w:color w:val="000000"/>
            <w:sz w:val="23"/>
            <w:szCs w:val="23"/>
          </w:rPr>
          <w:id w:val="1440334724"/>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Eco23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(Ecofinanzas &amp; El Deber, 2023)</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3C7351FB" w14:textId="1EBBFC90" w:rsidR="004E300B"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Por tanto, la intención que motiva realizar este proyecto es, poder apoyar a la empresa comercializadora, de cuyos datos se hará uso para el entrenamiento de los modelos, para poder en este caso hacer un análisis de las ventas de sus diferentes productos a sus distintos clientes, de esta forma se desea poder obtener un modelo de machine learning que pueda segmentar y diferenciar a sus clientes basándose en diferentes patrones que puedan ser observados o interpretados en los registros de ventas. Así con esta información, el sector encargado de marketing de la empresa pueda tomar las decisiones correspondientes, con la intención de beneficiar a la entidad comercializadora, y de esta manera presentar un mejor servicio e implementación de posibles descuentos a sus diferentes clientes.</w:t>
      </w:r>
    </w:p>
    <w:p w14:paraId="59EA05BE" w14:textId="77777777" w:rsidR="00A60810" w:rsidRDefault="00424BE6">
      <w:pPr>
        <w:pStyle w:val="Ttulo2"/>
        <w:spacing w:line="288" w:lineRule="auto"/>
        <w:ind w:left="709"/>
      </w:pPr>
      <w:bookmarkStart w:id="5" w:name="_Toc198139231"/>
      <w:r>
        <w:t>Planteamiento del problema</w:t>
      </w:r>
      <w:bookmarkEnd w:id="5"/>
    </w:p>
    <w:p w14:paraId="01EB35C6" w14:textId="3DA7DBAB" w:rsidR="00A60810"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Actualmente la empresa comercializadora con la que se trabaja, no cuenta con una división evidente entre sus distintos clientes, ni una condición especifica que permita determinar descuentos que pueden llegar a ser aplicados en sus distintas compras, más allá de una afinidad por la lealtad que </w:t>
      </w:r>
      <w:r w:rsidR="003234C8">
        <w:rPr>
          <w:rFonts w:ascii="Garamond" w:eastAsia="Garamond" w:hAnsi="Garamond" w:cs="Garamond"/>
          <w:color w:val="000000"/>
          <w:sz w:val="23"/>
          <w:szCs w:val="23"/>
        </w:rPr>
        <w:t>algunos</w:t>
      </w:r>
      <w:r>
        <w:rPr>
          <w:rFonts w:ascii="Garamond" w:eastAsia="Garamond" w:hAnsi="Garamond" w:cs="Garamond"/>
          <w:color w:val="000000"/>
          <w:sz w:val="23"/>
          <w:szCs w:val="23"/>
        </w:rPr>
        <w:t xml:space="preserve"> clientes muestran hacia con la empresa, o en </w:t>
      </w:r>
      <w:r w:rsidR="003234C8">
        <w:rPr>
          <w:rFonts w:ascii="Garamond" w:eastAsia="Garamond" w:hAnsi="Garamond" w:cs="Garamond"/>
          <w:color w:val="000000"/>
          <w:sz w:val="23"/>
          <w:szCs w:val="23"/>
        </w:rPr>
        <w:t>otr</w:t>
      </w:r>
      <w:r>
        <w:rPr>
          <w:rFonts w:ascii="Garamond" w:eastAsia="Garamond" w:hAnsi="Garamond" w:cs="Garamond"/>
          <w:color w:val="000000"/>
          <w:sz w:val="23"/>
          <w:szCs w:val="23"/>
        </w:rPr>
        <w:t>os casos, debido a compras de grandes montos de uno o varios productos</w:t>
      </w:r>
      <w:r w:rsidR="00424BE6">
        <w:rPr>
          <w:rFonts w:ascii="Garamond" w:eastAsia="Garamond" w:hAnsi="Garamond" w:cs="Garamond"/>
          <w:color w:val="000000"/>
          <w:sz w:val="23"/>
          <w:szCs w:val="23"/>
        </w:rPr>
        <w:t>.</w:t>
      </w:r>
    </w:p>
    <w:p w14:paraId="22754CA8" w14:textId="2F17E94F" w:rsidR="004E300B"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Esto puede llegar a influir en toma de decisiones comerciales, dificultad en futuras campañas enfocadas en marketing, premiar de mejor manera la fidelidad de los clientes o crear una experiencia personalizada que motive a los clientes a permanecer afines a la empresa y el servicio que brinda. </w:t>
      </w:r>
    </w:p>
    <w:p w14:paraId="3253E465" w14:textId="359F863B" w:rsidR="005166EA" w:rsidRPr="00DC22B9" w:rsidRDefault="004E300B" w:rsidP="00DC22B9">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Ante esta situación, se plantea una necesidad por la segmentación de clientes mediante el uso de machine learning, </w:t>
      </w:r>
      <w:r w:rsidR="00DC22B9">
        <w:rPr>
          <w:rFonts w:ascii="Garamond" w:eastAsia="Garamond" w:hAnsi="Garamond" w:cs="Garamond"/>
          <w:color w:val="000000"/>
          <w:sz w:val="23"/>
          <w:szCs w:val="23"/>
        </w:rPr>
        <w:t>en específico de</w:t>
      </w:r>
      <w:r>
        <w:rPr>
          <w:rFonts w:ascii="Garamond" w:eastAsia="Garamond" w:hAnsi="Garamond" w:cs="Garamond"/>
          <w:color w:val="000000"/>
          <w:sz w:val="23"/>
          <w:szCs w:val="23"/>
        </w:rPr>
        <w:t xml:space="preserve"> un modelo de aprendizaje </w:t>
      </w:r>
      <w:r w:rsidR="00C82BE5">
        <w:rPr>
          <w:rFonts w:ascii="Garamond" w:eastAsia="Garamond" w:hAnsi="Garamond" w:cs="Garamond"/>
          <w:color w:val="000000"/>
          <w:sz w:val="23"/>
          <w:szCs w:val="23"/>
        </w:rPr>
        <w:t xml:space="preserve">no </w:t>
      </w:r>
      <w:r>
        <w:rPr>
          <w:rFonts w:ascii="Garamond" w:eastAsia="Garamond" w:hAnsi="Garamond" w:cs="Garamond"/>
          <w:color w:val="000000"/>
          <w:sz w:val="23"/>
          <w:szCs w:val="23"/>
        </w:rPr>
        <w:t>supervisado, el cual permita transformar los datos de los registros obtenidos, en conocimiento y una herramienta capaz de contribuir en las diferentes estrategias de la empresa, lo que permitirá a la misma subsanar desventajas que pueda tener por falta de uso de tecnologías más recientes para un estudio de sus datos.</w:t>
      </w:r>
      <w:r w:rsidR="00DC22B9">
        <w:rPr>
          <w:rFonts w:ascii="Garamond" w:eastAsia="Garamond" w:hAnsi="Garamond" w:cs="Garamond"/>
          <w:color w:val="000000"/>
          <w:sz w:val="23"/>
          <w:szCs w:val="23"/>
        </w:rPr>
        <w:t xml:space="preserve"> En base a esto se determinó un árbol de problemas con causas y consecuencias en relación a la problemática principal planteada como la “Falta de conocimiento/entendimiento sobre comportamiento de compras en los clientes”, como puede verse en la Figura 1-1.</w:t>
      </w:r>
    </w:p>
    <w:p w14:paraId="5AB6CE18" w14:textId="74D04587" w:rsidR="00822034" w:rsidRDefault="00F64529" w:rsidP="005166EA">
      <w:pPr>
        <w:keepNext/>
        <w:pBdr>
          <w:top w:val="nil"/>
          <w:left w:val="nil"/>
          <w:bottom w:val="nil"/>
          <w:right w:val="nil"/>
          <w:between w:val="nil"/>
        </w:pBdr>
        <w:spacing w:after="240"/>
        <w:jc w:val="center"/>
      </w:pPr>
      <w:r>
        <w:rPr>
          <w:noProof/>
        </w:rPr>
        <w:lastRenderedPageBreak/>
        <w:drawing>
          <wp:inline distT="0" distB="0" distL="0" distR="0" wp14:anchorId="75085250" wp14:editId="337E876B">
            <wp:extent cx="5412920" cy="2700000"/>
            <wp:effectExtent l="0" t="0" r="0" b="5715"/>
            <wp:docPr id="446425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5621" name=""/>
                    <pic:cNvPicPr/>
                  </pic:nvPicPr>
                  <pic:blipFill>
                    <a:blip r:embed="rId19"/>
                    <a:stretch>
                      <a:fillRect/>
                    </a:stretch>
                  </pic:blipFill>
                  <pic:spPr>
                    <a:xfrm>
                      <a:off x="0" y="0"/>
                      <a:ext cx="5412920" cy="2700000"/>
                    </a:xfrm>
                    <a:prstGeom prst="rect">
                      <a:avLst/>
                    </a:prstGeom>
                  </pic:spPr>
                </pic:pic>
              </a:graphicData>
            </a:graphic>
          </wp:inline>
        </w:drawing>
      </w:r>
    </w:p>
    <w:p w14:paraId="65C57FE2" w14:textId="472CC275" w:rsidR="009F0B1C" w:rsidRDefault="00822034" w:rsidP="00B316A9">
      <w:pPr>
        <w:pStyle w:val="Descripcin"/>
        <w:spacing w:after="0"/>
        <w:jc w:val="center"/>
        <w:rPr>
          <w:rFonts w:ascii="Garamond" w:hAnsi="Garamond"/>
          <w:b/>
          <w:bCs/>
          <w:i w:val="0"/>
          <w:iCs w:val="0"/>
          <w:color w:val="auto"/>
          <w:sz w:val="21"/>
          <w:szCs w:val="21"/>
        </w:rPr>
      </w:pPr>
      <w:bookmarkStart w:id="6" w:name="_Toc198144742"/>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Árbol de problema</w:t>
      </w:r>
      <w:bookmarkEnd w:id="6"/>
    </w:p>
    <w:p w14:paraId="6A1CC5B5" w14:textId="4E96984E" w:rsidR="003234C8" w:rsidRPr="00B316A9" w:rsidRDefault="003234C8" w:rsidP="003234C8">
      <w:pPr>
        <w:jc w:val="center"/>
        <w:rPr>
          <w:rFonts w:ascii="Garamond" w:hAnsi="Garamond"/>
          <w:b/>
          <w:bCs/>
          <w:sz w:val="21"/>
          <w:szCs w:val="21"/>
        </w:rPr>
      </w:pPr>
      <w:r w:rsidRPr="00B316A9">
        <w:rPr>
          <w:rFonts w:ascii="Garamond" w:hAnsi="Garamond"/>
          <w:b/>
          <w:bCs/>
          <w:sz w:val="21"/>
          <w:szCs w:val="21"/>
        </w:rPr>
        <w:t xml:space="preserve">Fuente: </w:t>
      </w:r>
      <w:r w:rsidR="00C042F1">
        <w:rPr>
          <w:rFonts w:ascii="Garamond" w:hAnsi="Garamond"/>
          <w:b/>
          <w:bCs/>
          <w:sz w:val="21"/>
          <w:szCs w:val="21"/>
        </w:rPr>
        <w:t>(</w:t>
      </w:r>
      <w:r w:rsidRPr="00B316A9">
        <w:rPr>
          <w:rFonts w:ascii="Garamond" w:hAnsi="Garamond"/>
          <w:b/>
          <w:bCs/>
          <w:sz w:val="21"/>
          <w:szCs w:val="21"/>
        </w:rPr>
        <w:t xml:space="preserve">Elaboración </w:t>
      </w:r>
      <w:r w:rsidR="005C53CF">
        <w:rPr>
          <w:rFonts w:ascii="Garamond" w:hAnsi="Garamond"/>
          <w:b/>
          <w:bCs/>
          <w:sz w:val="21"/>
          <w:szCs w:val="21"/>
        </w:rPr>
        <w:t>p</w:t>
      </w:r>
      <w:r w:rsidRPr="00B316A9">
        <w:rPr>
          <w:rFonts w:ascii="Garamond" w:hAnsi="Garamond"/>
          <w:b/>
          <w:bCs/>
          <w:sz w:val="21"/>
          <w:szCs w:val="21"/>
        </w:rPr>
        <w:t>ropia</w:t>
      </w:r>
      <w:r w:rsidR="00C042F1">
        <w:rPr>
          <w:rFonts w:ascii="Garamond" w:hAnsi="Garamond"/>
          <w:b/>
          <w:bCs/>
          <w:sz w:val="21"/>
          <w:szCs w:val="21"/>
        </w:rPr>
        <w:t>, 2025)</w:t>
      </w:r>
    </w:p>
    <w:p w14:paraId="377AA80D" w14:textId="77777777" w:rsidR="00A60810" w:rsidRDefault="00424BE6">
      <w:pPr>
        <w:pStyle w:val="Ttulo2"/>
        <w:spacing w:line="288" w:lineRule="auto"/>
        <w:ind w:left="709"/>
      </w:pPr>
      <w:bookmarkStart w:id="7" w:name="_Toc198139232"/>
      <w:r>
        <w:t>Objetivo general</w:t>
      </w:r>
      <w:bookmarkEnd w:id="7"/>
    </w:p>
    <w:p w14:paraId="778DBA43" w14:textId="7C121DBB" w:rsidR="00A60810" w:rsidRPr="00AC126A" w:rsidRDefault="00C82BE5">
      <w:pPr>
        <w:pBdr>
          <w:top w:val="nil"/>
          <w:left w:val="nil"/>
          <w:bottom w:val="nil"/>
          <w:right w:val="nil"/>
          <w:between w:val="nil"/>
        </w:pBdr>
        <w:spacing w:after="240"/>
        <w:jc w:val="both"/>
        <w:rPr>
          <w:rFonts w:ascii="Garamond" w:eastAsia="Garamond" w:hAnsi="Garamond" w:cs="Garamond"/>
          <w:color w:val="000000"/>
          <w:sz w:val="23"/>
          <w:szCs w:val="23"/>
        </w:rPr>
      </w:pPr>
      <w:r w:rsidRPr="00AC126A">
        <w:rPr>
          <w:rFonts w:ascii="Garamond" w:eastAsia="Garamond" w:hAnsi="Garamond" w:cs="Garamond"/>
          <w:color w:val="000000"/>
          <w:sz w:val="23"/>
          <w:szCs w:val="23"/>
        </w:rPr>
        <w:t xml:space="preserve">Desarrollar un </w:t>
      </w:r>
      <w:r w:rsidR="00DB48C6" w:rsidRPr="00AC126A">
        <w:rPr>
          <w:rFonts w:ascii="Garamond" w:eastAsia="Garamond" w:hAnsi="Garamond" w:cs="Garamond"/>
          <w:color w:val="000000"/>
          <w:sz w:val="23"/>
          <w:szCs w:val="23"/>
        </w:rPr>
        <w:t xml:space="preserve">modelo de segmentación para entender </w:t>
      </w:r>
      <w:r w:rsidR="00DB48C6" w:rsidRPr="00AC126A">
        <w:rPr>
          <w:rFonts w:ascii="Garamond" w:hAnsi="Garamond"/>
          <w:sz w:val="23"/>
          <w:szCs w:val="23"/>
        </w:rPr>
        <w:t>el comportamiento de compras de clientes en una empresa comercializadora de productos electrónicos</w:t>
      </w:r>
      <w:r w:rsidR="00785470" w:rsidRPr="00AC126A">
        <w:rPr>
          <w:rFonts w:ascii="Garamond" w:eastAsia="Garamond" w:hAnsi="Garamond" w:cs="Garamond"/>
          <w:color w:val="000000"/>
          <w:sz w:val="23"/>
          <w:szCs w:val="23"/>
        </w:rPr>
        <w:t>.</w:t>
      </w:r>
    </w:p>
    <w:p w14:paraId="22760AC3" w14:textId="38FD90A2" w:rsidR="00A60810" w:rsidRPr="00186009" w:rsidRDefault="00424BE6" w:rsidP="00186009">
      <w:pPr>
        <w:pStyle w:val="Ttulo3"/>
        <w:spacing w:line="288" w:lineRule="auto"/>
      </w:pPr>
      <w:bookmarkStart w:id="8" w:name="_Toc198139233"/>
      <w:r>
        <w:t>Objetivos específicos</w:t>
      </w:r>
      <w:bookmarkEnd w:id="8"/>
      <w:r>
        <w:t xml:space="preserve"> </w:t>
      </w:r>
      <w:bookmarkStart w:id="9" w:name="_heading=h.4d34og8" w:colFirst="0" w:colLast="0"/>
      <w:bookmarkEnd w:id="9"/>
    </w:p>
    <w:p w14:paraId="2587A76B" w14:textId="194CD018" w:rsidR="00A60810" w:rsidRPr="00AC126A" w:rsidRDefault="009D1808">
      <w:pPr>
        <w:numPr>
          <w:ilvl w:val="0"/>
          <w:numId w:val="1"/>
        </w:numPr>
        <w:pBdr>
          <w:top w:val="nil"/>
          <w:left w:val="nil"/>
          <w:bottom w:val="nil"/>
          <w:right w:val="nil"/>
          <w:between w:val="nil"/>
        </w:pBdr>
        <w:spacing w:before="120" w:after="240"/>
        <w:ind w:left="714" w:hanging="357"/>
        <w:jc w:val="both"/>
        <w:rPr>
          <w:rFonts w:ascii="Garamond" w:hAnsi="Garamond"/>
          <w:color w:val="000000"/>
          <w:sz w:val="23"/>
          <w:szCs w:val="23"/>
        </w:rPr>
      </w:pPr>
      <w:r w:rsidRPr="00AC126A">
        <w:rPr>
          <w:rFonts w:ascii="Garamond" w:eastAsia="Garamond" w:hAnsi="Garamond" w:cs="Garamond"/>
          <w:color w:val="000000"/>
          <w:sz w:val="23"/>
          <w:szCs w:val="23"/>
        </w:rPr>
        <w:t>Realizar la</w:t>
      </w:r>
      <w:r w:rsidR="00785470" w:rsidRPr="00AC126A">
        <w:rPr>
          <w:rFonts w:ascii="Garamond" w:eastAsia="Garamond" w:hAnsi="Garamond" w:cs="Garamond"/>
          <w:color w:val="000000"/>
          <w:sz w:val="23"/>
          <w:szCs w:val="23"/>
        </w:rPr>
        <w:t xml:space="preserve"> prepara</w:t>
      </w:r>
      <w:r w:rsidRPr="00AC126A">
        <w:rPr>
          <w:rFonts w:ascii="Garamond" w:eastAsia="Garamond" w:hAnsi="Garamond" w:cs="Garamond"/>
          <w:color w:val="000000"/>
          <w:sz w:val="23"/>
          <w:szCs w:val="23"/>
        </w:rPr>
        <w:t>ción de</w:t>
      </w:r>
      <w:r w:rsidR="00785470" w:rsidRPr="00AC126A">
        <w:rPr>
          <w:rFonts w:ascii="Garamond" w:eastAsia="Garamond" w:hAnsi="Garamond" w:cs="Garamond"/>
          <w:color w:val="000000"/>
          <w:sz w:val="23"/>
          <w:szCs w:val="23"/>
        </w:rPr>
        <w:t xml:space="preserve"> los</w:t>
      </w:r>
      <w:r w:rsidR="00186009" w:rsidRPr="00AC126A">
        <w:rPr>
          <w:rFonts w:ascii="Garamond" w:eastAsia="Garamond" w:hAnsi="Garamond" w:cs="Garamond"/>
          <w:color w:val="000000"/>
          <w:sz w:val="23"/>
          <w:szCs w:val="23"/>
        </w:rPr>
        <w:t xml:space="preserve"> datos provistos por la empresa comercializadora, respecto a sus ventas dentro de los años 2021-2023</w:t>
      </w:r>
      <w:r w:rsidR="00424BE6" w:rsidRPr="00AC126A">
        <w:rPr>
          <w:rFonts w:ascii="Garamond" w:eastAsia="Garamond" w:hAnsi="Garamond" w:cs="Garamond"/>
          <w:color w:val="000000"/>
          <w:sz w:val="23"/>
          <w:szCs w:val="23"/>
        </w:rPr>
        <w:t>.</w:t>
      </w:r>
    </w:p>
    <w:p w14:paraId="602E7FC6" w14:textId="1FBDA23D" w:rsidR="00A60810" w:rsidRPr="00AC126A" w:rsidRDefault="00785470">
      <w:pPr>
        <w:numPr>
          <w:ilvl w:val="0"/>
          <w:numId w:val="1"/>
        </w:numPr>
        <w:pBdr>
          <w:top w:val="nil"/>
          <w:left w:val="nil"/>
          <w:bottom w:val="nil"/>
          <w:right w:val="nil"/>
          <w:between w:val="nil"/>
        </w:pBdr>
        <w:spacing w:before="120" w:after="240"/>
        <w:ind w:left="714" w:hanging="357"/>
        <w:jc w:val="both"/>
        <w:rPr>
          <w:rFonts w:ascii="Garamond" w:hAnsi="Garamond"/>
          <w:color w:val="000000"/>
          <w:sz w:val="23"/>
          <w:szCs w:val="23"/>
        </w:rPr>
      </w:pPr>
      <w:r w:rsidRPr="00AC126A">
        <w:rPr>
          <w:rFonts w:ascii="Garamond" w:eastAsia="Garamond" w:hAnsi="Garamond" w:cs="Garamond"/>
          <w:color w:val="000000"/>
          <w:sz w:val="23"/>
          <w:szCs w:val="23"/>
        </w:rPr>
        <w:t xml:space="preserve">Realizar el análisis RFM en los datos para obtener puntuaciones con las cuales </w:t>
      </w:r>
      <w:r w:rsidR="00F611F4" w:rsidRPr="00AC126A">
        <w:rPr>
          <w:rFonts w:ascii="Garamond" w:eastAsia="Garamond" w:hAnsi="Garamond" w:cs="Garamond"/>
          <w:color w:val="000000"/>
          <w:sz w:val="23"/>
          <w:szCs w:val="23"/>
        </w:rPr>
        <w:t>se aplique algoritmos de</w:t>
      </w:r>
      <w:r w:rsidRPr="00AC126A">
        <w:rPr>
          <w:rFonts w:ascii="Garamond" w:eastAsia="Garamond" w:hAnsi="Garamond" w:cs="Garamond"/>
          <w:color w:val="000000"/>
          <w:sz w:val="23"/>
          <w:szCs w:val="23"/>
        </w:rPr>
        <w:t xml:space="preserve"> </w:t>
      </w:r>
      <w:r w:rsidR="00186009" w:rsidRPr="00AC126A">
        <w:rPr>
          <w:rFonts w:ascii="Garamond" w:eastAsia="Garamond" w:hAnsi="Garamond" w:cs="Garamond"/>
          <w:color w:val="000000"/>
          <w:sz w:val="23"/>
          <w:szCs w:val="23"/>
        </w:rPr>
        <w:t>modelos de aprendizaje</w:t>
      </w:r>
      <w:r w:rsidR="002C5BFB" w:rsidRPr="00AC126A">
        <w:rPr>
          <w:rFonts w:ascii="Garamond" w:eastAsia="Garamond" w:hAnsi="Garamond" w:cs="Garamond"/>
          <w:color w:val="000000"/>
          <w:sz w:val="23"/>
          <w:szCs w:val="23"/>
        </w:rPr>
        <w:t xml:space="preserve"> no</w:t>
      </w:r>
      <w:r w:rsidR="00186009" w:rsidRPr="00AC126A">
        <w:rPr>
          <w:rFonts w:ascii="Garamond" w:eastAsia="Garamond" w:hAnsi="Garamond" w:cs="Garamond"/>
          <w:color w:val="000000"/>
          <w:sz w:val="23"/>
          <w:szCs w:val="23"/>
        </w:rPr>
        <w:t xml:space="preserve"> supervisado de machine learning, para lograr </w:t>
      </w:r>
      <w:r w:rsidR="00F611F4" w:rsidRPr="00AC126A">
        <w:rPr>
          <w:rFonts w:ascii="Garamond" w:eastAsia="Garamond" w:hAnsi="Garamond" w:cs="Garamond"/>
          <w:color w:val="000000"/>
          <w:sz w:val="23"/>
          <w:szCs w:val="23"/>
        </w:rPr>
        <w:t>obtener la segmentación de los clientes</w:t>
      </w:r>
      <w:r w:rsidR="00424BE6" w:rsidRPr="00AC126A">
        <w:rPr>
          <w:rFonts w:ascii="Garamond" w:eastAsia="Garamond" w:hAnsi="Garamond" w:cs="Garamond"/>
          <w:color w:val="000000"/>
          <w:sz w:val="23"/>
          <w:szCs w:val="23"/>
        </w:rPr>
        <w:t>.</w:t>
      </w:r>
    </w:p>
    <w:p w14:paraId="733927A1" w14:textId="5C831CB0" w:rsidR="00494DD4" w:rsidRPr="00AC126A" w:rsidRDefault="00494DD4">
      <w:pPr>
        <w:numPr>
          <w:ilvl w:val="0"/>
          <w:numId w:val="1"/>
        </w:numPr>
        <w:pBdr>
          <w:top w:val="nil"/>
          <w:left w:val="nil"/>
          <w:bottom w:val="nil"/>
          <w:right w:val="nil"/>
          <w:between w:val="nil"/>
        </w:pBdr>
        <w:spacing w:before="240" w:after="240"/>
        <w:jc w:val="both"/>
        <w:rPr>
          <w:rFonts w:ascii="Garamond" w:hAnsi="Garamond"/>
          <w:color w:val="000000"/>
          <w:sz w:val="23"/>
          <w:szCs w:val="23"/>
        </w:rPr>
      </w:pPr>
      <w:r>
        <w:rPr>
          <w:rFonts w:ascii="Garamond" w:eastAsia="Garamond" w:hAnsi="Garamond" w:cs="Garamond"/>
          <w:color w:val="000000"/>
          <w:sz w:val="23"/>
          <w:szCs w:val="23"/>
        </w:rPr>
        <w:t xml:space="preserve">Elaborar modelos de aprendizaje no supervisado </w:t>
      </w:r>
      <w:r w:rsidR="004F36FB">
        <w:rPr>
          <w:rFonts w:ascii="Garamond" w:eastAsia="Garamond" w:hAnsi="Garamond" w:cs="Garamond"/>
          <w:color w:val="000000"/>
          <w:sz w:val="23"/>
          <w:szCs w:val="23"/>
        </w:rPr>
        <w:t xml:space="preserve">para poder identificar y englobar a los clientes </w:t>
      </w:r>
      <w:r w:rsidR="00F64529">
        <w:rPr>
          <w:rFonts w:ascii="Garamond" w:eastAsia="Garamond" w:hAnsi="Garamond" w:cs="Garamond"/>
          <w:color w:val="000000"/>
          <w:sz w:val="23"/>
          <w:szCs w:val="23"/>
        </w:rPr>
        <w:t xml:space="preserve">en base a los valores </w:t>
      </w:r>
      <w:r w:rsidR="00F971F0">
        <w:rPr>
          <w:rFonts w:ascii="Garamond" w:eastAsia="Garamond" w:hAnsi="Garamond" w:cs="Garamond"/>
          <w:color w:val="000000"/>
          <w:sz w:val="23"/>
          <w:szCs w:val="23"/>
        </w:rPr>
        <w:t xml:space="preserve">RFM </w:t>
      </w:r>
      <w:r w:rsidR="00F64529">
        <w:rPr>
          <w:rFonts w:ascii="Garamond" w:eastAsia="Garamond" w:hAnsi="Garamond" w:cs="Garamond"/>
          <w:color w:val="000000"/>
          <w:sz w:val="23"/>
          <w:szCs w:val="23"/>
        </w:rPr>
        <w:t>obtenidos</w:t>
      </w:r>
      <w:r w:rsidR="00C8310C">
        <w:rPr>
          <w:rFonts w:ascii="Garamond" w:eastAsia="Garamond" w:hAnsi="Garamond" w:cs="Garamond"/>
          <w:color w:val="000000"/>
          <w:sz w:val="23"/>
          <w:szCs w:val="23"/>
        </w:rPr>
        <w:t>, para seleccionar el más adecuado para su análisis</w:t>
      </w:r>
      <w:r w:rsidR="004F36FB">
        <w:rPr>
          <w:rFonts w:ascii="Garamond" w:eastAsia="Garamond" w:hAnsi="Garamond" w:cs="Garamond"/>
          <w:color w:val="000000"/>
          <w:sz w:val="23"/>
          <w:szCs w:val="23"/>
        </w:rPr>
        <w:t>.</w:t>
      </w:r>
    </w:p>
    <w:p w14:paraId="20E49C48" w14:textId="4062C487" w:rsidR="009D1808" w:rsidRDefault="00DB48C6">
      <w:pPr>
        <w:numPr>
          <w:ilvl w:val="0"/>
          <w:numId w:val="1"/>
        </w:numPr>
        <w:pBdr>
          <w:top w:val="nil"/>
          <w:left w:val="nil"/>
          <w:bottom w:val="nil"/>
          <w:right w:val="nil"/>
          <w:between w:val="nil"/>
        </w:pBdr>
        <w:spacing w:before="240" w:after="240"/>
        <w:jc w:val="both"/>
        <w:rPr>
          <w:color w:val="000000"/>
          <w:sz w:val="23"/>
          <w:szCs w:val="23"/>
        </w:rPr>
      </w:pPr>
      <w:r w:rsidRPr="00AC126A">
        <w:rPr>
          <w:rFonts w:ascii="Garamond" w:hAnsi="Garamond"/>
          <w:color w:val="000000"/>
          <w:sz w:val="23"/>
          <w:szCs w:val="23"/>
        </w:rPr>
        <w:t xml:space="preserve">Validar que </w:t>
      </w:r>
      <w:r w:rsidR="00494DD4">
        <w:rPr>
          <w:rFonts w:ascii="Garamond" w:hAnsi="Garamond"/>
          <w:color w:val="000000"/>
          <w:sz w:val="23"/>
          <w:szCs w:val="23"/>
        </w:rPr>
        <w:t>los resultados d</w:t>
      </w:r>
      <w:r w:rsidRPr="00AC126A">
        <w:rPr>
          <w:rFonts w:ascii="Garamond" w:hAnsi="Garamond"/>
          <w:color w:val="000000"/>
          <w:sz w:val="23"/>
          <w:szCs w:val="23"/>
        </w:rPr>
        <w:t>el modelo d</w:t>
      </w:r>
      <w:r w:rsidR="00AC126A">
        <w:rPr>
          <w:rFonts w:ascii="Garamond" w:hAnsi="Garamond"/>
          <w:color w:val="000000"/>
          <w:sz w:val="23"/>
          <w:szCs w:val="23"/>
        </w:rPr>
        <w:t xml:space="preserve">e </w:t>
      </w:r>
      <w:r w:rsidR="00AC126A" w:rsidRPr="00AC126A">
        <w:rPr>
          <w:rFonts w:ascii="Garamond" w:hAnsi="Garamond"/>
          <w:color w:val="000000"/>
          <w:sz w:val="23"/>
          <w:szCs w:val="23"/>
        </w:rPr>
        <w:t>segmentación</w:t>
      </w:r>
      <w:r w:rsidR="00494DD4">
        <w:rPr>
          <w:rFonts w:ascii="Garamond" w:hAnsi="Garamond"/>
          <w:color w:val="000000"/>
          <w:sz w:val="23"/>
          <w:szCs w:val="23"/>
        </w:rPr>
        <w:t xml:space="preserve"> elegido,</w:t>
      </w:r>
      <w:r w:rsidRPr="00AC126A">
        <w:rPr>
          <w:rFonts w:ascii="Garamond" w:hAnsi="Garamond"/>
          <w:color w:val="000000"/>
          <w:sz w:val="23"/>
          <w:szCs w:val="23"/>
        </w:rPr>
        <w:t xml:space="preserve"> </w:t>
      </w:r>
      <w:r w:rsidR="00880736">
        <w:rPr>
          <w:rFonts w:ascii="Garamond" w:hAnsi="Garamond"/>
          <w:color w:val="000000"/>
          <w:sz w:val="23"/>
          <w:szCs w:val="23"/>
        </w:rPr>
        <w:t>logr</w:t>
      </w:r>
      <w:r w:rsidR="00494DD4">
        <w:rPr>
          <w:rFonts w:ascii="Garamond" w:hAnsi="Garamond"/>
          <w:color w:val="000000"/>
          <w:sz w:val="23"/>
          <w:szCs w:val="23"/>
        </w:rPr>
        <w:t>aron</w:t>
      </w:r>
      <w:r w:rsidR="00880736">
        <w:rPr>
          <w:rFonts w:ascii="Garamond" w:hAnsi="Garamond"/>
          <w:color w:val="000000"/>
          <w:sz w:val="23"/>
          <w:szCs w:val="23"/>
        </w:rPr>
        <w:t xml:space="preserve"> mejorar</w:t>
      </w:r>
      <w:r w:rsidRPr="00AC126A">
        <w:rPr>
          <w:rFonts w:ascii="Garamond" w:hAnsi="Garamond"/>
          <w:color w:val="000000"/>
          <w:sz w:val="23"/>
          <w:szCs w:val="23"/>
        </w:rPr>
        <w:t xml:space="preserve"> el entendimiento de compra de clientes</w:t>
      </w:r>
      <w:r w:rsidR="004F36FB">
        <w:rPr>
          <w:rFonts w:ascii="Garamond" w:hAnsi="Garamond"/>
          <w:color w:val="000000"/>
          <w:sz w:val="23"/>
          <w:szCs w:val="23"/>
        </w:rPr>
        <w:t>, para poder realizar recomendaciones necesarias para e</w:t>
      </w:r>
      <w:r w:rsidR="00C8310C">
        <w:rPr>
          <w:rFonts w:ascii="Garamond" w:hAnsi="Garamond"/>
          <w:color w:val="000000"/>
          <w:sz w:val="23"/>
          <w:szCs w:val="23"/>
        </w:rPr>
        <w:t>l</w:t>
      </w:r>
      <w:r w:rsidR="004F36FB">
        <w:rPr>
          <w:rFonts w:ascii="Garamond" w:hAnsi="Garamond"/>
          <w:color w:val="000000"/>
          <w:sz w:val="23"/>
          <w:szCs w:val="23"/>
        </w:rPr>
        <w:t xml:space="preserve"> uso de la empresa en </w:t>
      </w:r>
      <w:r w:rsidR="00C8310C">
        <w:rPr>
          <w:rFonts w:ascii="Garamond" w:hAnsi="Garamond"/>
          <w:color w:val="000000"/>
          <w:sz w:val="23"/>
          <w:szCs w:val="23"/>
        </w:rPr>
        <w:t>futuras decisiones o planes de marketing</w:t>
      </w:r>
      <w:r w:rsidR="00880736">
        <w:rPr>
          <w:rFonts w:ascii="Garamond" w:hAnsi="Garamond"/>
          <w:color w:val="000000"/>
          <w:sz w:val="23"/>
          <w:szCs w:val="23"/>
        </w:rPr>
        <w:t>.</w:t>
      </w:r>
    </w:p>
    <w:p w14:paraId="62A23F1B" w14:textId="77777777" w:rsidR="00A60810" w:rsidRDefault="00424BE6">
      <w:pPr>
        <w:pBdr>
          <w:top w:val="nil"/>
          <w:left w:val="nil"/>
          <w:bottom w:val="nil"/>
          <w:right w:val="nil"/>
          <w:between w:val="nil"/>
        </w:pBdr>
        <w:spacing w:before="240" w:after="240"/>
        <w:jc w:val="center"/>
        <w:rPr>
          <w:color w:val="000000"/>
        </w:rPr>
        <w:sectPr w:rsidR="00A60810">
          <w:headerReference w:type="even" r:id="rId20"/>
          <w:headerReference w:type="default" r:id="rId21"/>
          <w:footerReference w:type="even" r:id="rId22"/>
          <w:footerReference w:type="default" r:id="rId23"/>
          <w:headerReference w:type="first" r:id="rId24"/>
          <w:footerReference w:type="first" r:id="rId25"/>
          <w:pgSz w:w="12242" w:h="15842"/>
          <w:pgMar w:top="1699" w:right="1440" w:bottom="1699" w:left="1584" w:header="720" w:footer="720" w:gutter="0"/>
          <w:pgNumType w:start="1"/>
          <w:cols w:space="720"/>
        </w:sectPr>
      </w:pPr>
      <w:r>
        <w:rPr>
          <w:rFonts w:ascii="Garamond" w:eastAsia="Garamond" w:hAnsi="Garamond" w:cs="Garamond"/>
          <w:color w:val="000000"/>
          <w:sz w:val="23"/>
          <w:szCs w:val="23"/>
        </w:rPr>
        <w:t xml:space="preserve"> </w:t>
      </w:r>
    </w:p>
    <w:p w14:paraId="055BEA85" w14:textId="77777777" w:rsidR="00A60810" w:rsidRDefault="00424BE6">
      <w:pPr>
        <w:pStyle w:val="Ttulo1"/>
      </w:pPr>
      <w:bookmarkStart w:id="10" w:name="_Toc198139234"/>
      <w:r>
        <w:lastRenderedPageBreak/>
        <w:t>Marco teórico</w:t>
      </w:r>
      <w:bookmarkEnd w:id="10"/>
    </w:p>
    <w:p w14:paraId="2DF16E8A" w14:textId="3AF91C05" w:rsidR="00EF3B6D" w:rsidRDefault="00BA791C" w:rsidP="00EF3B6D">
      <w:pPr>
        <w:pStyle w:val="Ttulo2"/>
        <w:ind w:left="709"/>
      </w:pPr>
      <w:bookmarkStart w:id="11" w:name="_Toc198139235"/>
      <w:r>
        <w:t>Inteligencia Artificial</w:t>
      </w:r>
      <w:bookmarkEnd w:id="11"/>
    </w:p>
    <w:p w14:paraId="1688E0B7" w14:textId="493717EE" w:rsidR="006C0E6D" w:rsidRDefault="006C0E6D" w:rsidP="006C0E6D">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La inteligencia Artificial no tiene en s</w:t>
      </w:r>
      <w:r w:rsidR="008A7BCD">
        <w:rPr>
          <w:rFonts w:ascii="Garamond" w:eastAsia="Garamond" w:hAnsi="Garamond" w:cs="Garamond"/>
          <w:color w:val="000000"/>
          <w:sz w:val="23"/>
          <w:szCs w:val="23"/>
        </w:rPr>
        <w:t>í</w:t>
      </w:r>
      <w:r>
        <w:rPr>
          <w:rFonts w:ascii="Garamond" w:eastAsia="Garamond" w:hAnsi="Garamond" w:cs="Garamond"/>
          <w:color w:val="000000"/>
          <w:sz w:val="23"/>
          <w:szCs w:val="23"/>
        </w:rPr>
        <w:t xml:space="preserve"> una definición estándar</w:t>
      </w:r>
      <w:r w:rsidR="00D216DE">
        <w:rPr>
          <w:rFonts w:ascii="Garamond" w:eastAsia="Garamond" w:hAnsi="Garamond" w:cs="Garamond"/>
          <w:color w:val="000000"/>
          <w:sz w:val="23"/>
          <w:szCs w:val="23"/>
        </w:rPr>
        <w:t>,</w:t>
      </w:r>
      <w:r>
        <w:rPr>
          <w:rFonts w:ascii="Garamond" w:eastAsia="Garamond" w:hAnsi="Garamond" w:cs="Garamond"/>
          <w:color w:val="000000"/>
          <w:sz w:val="23"/>
          <w:szCs w:val="23"/>
        </w:rPr>
        <w:t xml:space="preserve"> </w:t>
      </w:r>
      <w:r w:rsidR="00D216DE">
        <w:rPr>
          <w:rFonts w:ascii="Garamond" w:eastAsia="Garamond" w:hAnsi="Garamond" w:cs="Garamond"/>
          <w:color w:val="000000"/>
          <w:sz w:val="23"/>
          <w:szCs w:val="23"/>
        </w:rPr>
        <w:t>pero si puede ser expresada como la aptitud de una máquina de poder desenvolverse de la misma manera en la que lo hace el pensamiento humano para poder ejecutar los procesos que se necesitan para el aprendizaje y reconocimiento, esto debido a la comparativa entre el intelecto de una m</w:t>
      </w:r>
      <w:r w:rsidR="008A7BCD">
        <w:rPr>
          <w:rFonts w:ascii="Garamond" w:eastAsia="Garamond" w:hAnsi="Garamond" w:cs="Garamond"/>
          <w:color w:val="000000"/>
          <w:sz w:val="23"/>
          <w:szCs w:val="23"/>
        </w:rPr>
        <w:t>á</w:t>
      </w:r>
      <w:r w:rsidR="00D216DE">
        <w:rPr>
          <w:rFonts w:ascii="Garamond" w:eastAsia="Garamond" w:hAnsi="Garamond" w:cs="Garamond"/>
          <w:color w:val="000000"/>
          <w:sz w:val="23"/>
          <w:szCs w:val="23"/>
        </w:rPr>
        <w:t xml:space="preserve">quina y la de los humanos </w:t>
      </w:r>
      <w:sdt>
        <w:sdtPr>
          <w:rPr>
            <w:rFonts w:ascii="Garamond" w:eastAsia="Garamond" w:hAnsi="Garamond" w:cs="Garamond"/>
            <w:color w:val="000000"/>
            <w:sz w:val="23"/>
            <w:szCs w:val="23"/>
          </w:rPr>
          <w:id w:val="641921323"/>
          <w:citation/>
        </w:sdtPr>
        <w:sdtContent>
          <w:r w:rsidR="00D216DE">
            <w:rPr>
              <w:rFonts w:ascii="Garamond" w:eastAsia="Garamond" w:hAnsi="Garamond" w:cs="Garamond"/>
              <w:color w:val="000000"/>
              <w:sz w:val="23"/>
              <w:szCs w:val="23"/>
            </w:rPr>
            <w:fldChar w:fldCharType="begin"/>
          </w:r>
          <w:r w:rsidR="00365EB7">
            <w:rPr>
              <w:rFonts w:ascii="Garamond" w:eastAsia="Garamond" w:hAnsi="Garamond" w:cs="Garamond"/>
              <w:color w:val="000000"/>
              <w:sz w:val="23"/>
              <w:szCs w:val="23"/>
            </w:rPr>
            <w:instrText xml:space="preserve">CITATION Sos07 \l 3082 </w:instrText>
          </w:r>
          <w:r w:rsidR="00D216DE">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(Sosa Sierra, 2007)</w:t>
          </w:r>
          <w:r w:rsidR="00D216DE">
            <w:rPr>
              <w:rFonts w:ascii="Garamond" w:eastAsia="Garamond" w:hAnsi="Garamond" w:cs="Garamond"/>
              <w:color w:val="000000"/>
              <w:sz w:val="23"/>
              <w:szCs w:val="23"/>
            </w:rPr>
            <w:fldChar w:fldCharType="end"/>
          </w:r>
        </w:sdtContent>
      </w:sdt>
      <w:r w:rsidR="00D216DE">
        <w:rPr>
          <w:rFonts w:ascii="Garamond" w:eastAsia="Garamond" w:hAnsi="Garamond" w:cs="Garamond"/>
          <w:color w:val="000000"/>
          <w:sz w:val="23"/>
          <w:szCs w:val="23"/>
        </w:rPr>
        <w:t>.</w:t>
      </w:r>
    </w:p>
    <w:p w14:paraId="22443C45" w14:textId="6E65416C" w:rsidR="00014ADD" w:rsidRDefault="00D216DE" w:rsidP="006C0E6D">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Siendo parte de una de las ramas de la computación, </w:t>
      </w:r>
      <w:r w:rsidR="00014ADD">
        <w:rPr>
          <w:rFonts w:ascii="Garamond" w:eastAsia="Garamond" w:hAnsi="Garamond" w:cs="Garamond"/>
          <w:color w:val="000000"/>
          <w:sz w:val="23"/>
          <w:szCs w:val="23"/>
        </w:rPr>
        <w:t xml:space="preserve">la inteligencia artificial representa la simulación de los procesos llevados a cabo para el razonamiento humano, que conlleva al aprendizaje y experiencia obtenida por diferentes acciones </w:t>
      </w:r>
      <w:sdt>
        <w:sdtPr>
          <w:rPr>
            <w:rFonts w:ascii="Garamond" w:eastAsia="Garamond" w:hAnsi="Garamond" w:cs="Garamond"/>
            <w:color w:val="000000"/>
            <w:sz w:val="23"/>
            <w:szCs w:val="23"/>
          </w:rPr>
          <w:id w:val="1745683137"/>
          <w:citation/>
        </w:sdtPr>
        <w:sdtContent>
          <w:r w:rsidR="00014ADD">
            <w:rPr>
              <w:rFonts w:ascii="Garamond" w:eastAsia="Garamond" w:hAnsi="Garamond" w:cs="Garamond"/>
              <w:color w:val="000000"/>
              <w:sz w:val="23"/>
              <w:szCs w:val="23"/>
            </w:rPr>
            <w:fldChar w:fldCharType="begin"/>
          </w:r>
          <w:r w:rsidR="00014ADD">
            <w:rPr>
              <w:rFonts w:ascii="Garamond" w:eastAsia="Garamond" w:hAnsi="Garamond" w:cs="Garamond"/>
              <w:color w:val="000000"/>
              <w:sz w:val="23"/>
              <w:szCs w:val="23"/>
            </w:rPr>
            <w:instrText xml:space="preserve"> CITATION Pon14 \l 3082 </w:instrText>
          </w:r>
          <w:r w:rsidR="00014ADD">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(Ponce Gallegos, y otros, 2014)</w:t>
          </w:r>
          <w:r w:rsidR="00014ADD">
            <w:rPr>
              <w:rFonts w:ascii="Garamond" w:eastAsia="Garamond" w:hAnsi="Garamond" w:cs="Garamond"/>
              <w:color w:val="000000"/>
              <w:sz w:val="23"/>
              <w:szCs w:val="23"/>
            </w:rPr>
            <w:fldChar w:fldCharType="end"/>
          </w:r>
        </w:sdtContent>
      </w:sdt>
      <w:r w:rsidR="00014ADD">
        <w:rPr>
          <w:rFonts w:ascii="Garamond" w:eastAsia="Garamond" w:hAnsi="Garamond" w:cs="Garamond"/>
          <w:color w:val="000000"/>
          <w:sz w:val="23"/>
          <w:szCs w:val="23"/>
        </w:rPr>
        <w:t>.</w:t>
      </w:r>
    </w:p>
    <w:p w14:paraId="0BCDBF2E" w14:textId="405FB74A" w:rsidR="00402655" w:rsidRDefault="00014ADD" w:rsidP="008466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inteligencia artificial inicialmente se fue construyendo </w:t>
      </w:r>
      <w:r w:rsidR="00846608">
        <w:rPr>
          <w:rFonts w:ascii="Garamond" w:eastAsia="Garamond" w:hAnsi="Garamond" w:cs="Garamond"/>
          <w:color w:val="000000"/>
          <w:sz w:val="23"/>
          <w:szCs w:val="23"/>
        </w:rPr>
        <w:t>con base en entendimientos e hipótesis de existencia previa en otras áreas como ser la matemática, la psicología, las ciencias de la computación, la lingüística, la filosofía, la economía y la neurociencia. De esta forma, estas diferentes áreas fueron aporta</w:t>
      </w:r>
      <w:r w:rsidR="008A7BCD">
        <w:rPr>
          <w:rFonts w:ascii="Garamond" w:eastAsia="Garamond" w:hAnsi="Garamond" w:cs="Garamond"/>
          <w:color w:val="000000"/>
          <w:sz w:val="23"/>
          <w:szCs w:val="23"/>
        </w:rPr>
        <w:t>n</w:t>
      </w:r>
      <w:r w:rsidR="00846608">
        <w:rPr>
          <w:rFonts w:ascii="Garamond" w:eastAsia="Garamond" w:hAnsi="Garamond" w:cs="Garamond"/>
          <w:color w:val="000000"/>
          <w:sz w:val="23"/>
          <w:szCs w:val="23"/>
        </w:rPr>
        <w:t xml:space="preserve">do mediante sus herramientas y competencias en el desarrollo de </w:t>
      </w:r>
      <w:r w:rsidR="00402655">
        <w:rPr>
          <w:rFonts w:ascii="Garamond" w:eastAsia="Garamond" w:hAnsi="Garamond" w:cs="Garamond"/>
          <w:color w:val="000000"/>
          <w:sz w:val="23"/>
          <w:szCs w:val="23"/>
        </w:rPr>
        <w:t>esta nueva área de aprendizaje.</w:t>
      </w:r>
    </w:p>
    <w:p w14:paraId="4EDD30CA" w14:textId="09819393" w:rsidR="00402655" w:rsidRDefault="00402655" w:rsidP="008466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Podemos mencionar los diferentes aportes que cada ciencia mencionada ofrecieron al área de estudio de la inteligencia artificial, por ejemplo:</w:t>
      </w:r>
    </w:p>
    <w:p w14:paraId="550BC053" w14:textId="3CD0DFFE" w:rsidR="00846608"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sidRPr="00402655">
        <w:rPr>
          <w:rFonts w:ascii="Garamond" w:eastAsia="Garamond" w:hAnsi="Garamond" w:cs="Garamond"/>
          <w:b/>
          <w:bCs/>
          <w:color w:val="000000"/>
          <w:sz w:val="23"/>
          <w:szCs w:val="23"/>
        </w:rPr>
        <w:t>La filosofía</w:t>
      </w:r>
      <w:r w:rsidRPr="00402655">
        <w:rPr>
          <w:rFonts w:ascii="Garamond" w:eastAsia="Garamond" w:hAnsi="Garamond" w:cs="Garamond"/>
          <w:color w:val="000000"/>
          <w:sz w:val="23"/>
          <w:szCs w:val="23"/>
        </w:rPr>
        <w:t xml:space="preserve"> planteaba los cimientos en los que se basa para su funcionamiento, siendo que el pensamiento era la herramienta que definía cu</w:t>
      </w:r>
      <w:r w:rsidR="008A7BCD">
        <w:rPr>
          <w:rFonts w:ascii="Garamond" w:eastAsia="Garamond" w:hAnsi="Garamond" w:cs="Garamond"/>
          <w:color w:val="000000"/>
          <w:sz w:val="23"/>
          <w:szCs w:val="23"/>
        </w:rPr>
        <w:t>á</w:t>
      </w:r>
      <w:r w:rsidRPr="00402655">
        <w:rPr>
          <w:rFonts w:ascii="Garamond" w:eastAsia="Garamond" w:hAnsi="Garamond" w:cs="Garamond"/>
          <w:color w:val="000000"/>
          <w:sz w:val="23"/>
          <w:szCs w:val="23"/>
        </w:rPr>
        <w:t>l sería la conducta correcta para poder iniciar.</w:t>
      </w:r>
    </w:p>
    <w:p w14:paraId="6ABBBE71" w14:textId="03EAD3A4"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matemática</w:t>
      </w:r>
      <w:r>
        <w:rPr>
          <w:rFonts w:ascii="Garamond" w:eastAsia="Garamond" w:hAnsi="Garamond" w:cs="Garamond"/>
          <w:color w:val="000000"/>
          <w:sz w:val="23"/>
          <w:szCs w:val="23"/>
        </w:rPr>
        <w:t xml:space="preserve">, por otro lado, ofrece las herramientas necesarias para </w:t>
      </w:r>
      <w:r w:rsidR="008A7BCD">
        <w:rPr>
          <w:rFonts w:ascii="Garamond" w:eastAsia="Garamond" w:hAnsi="Garamond" w:cs="Garamond"/>
          <w:color w:val="000000"/>
          <w:sz w:val="23"/>
          <w:szCs w:val="23"/>
        </w:rPr>
        <w:t xml:space="preserve">la </w:t>
      </w:r>
      <w:r>
        <w:rPr>
          <w:rFonts w:ascii="Garamond" w:eastAsia="Garamond" w:hAnsi="Garamond" w:cs="Garamond"/>
          <w:color w:val="000000"/>
          <w:sz w:val="23"/>
          <w:szCs w:val="23"/>
        </w:rPr>
        <w:t>veracidad lógica dentro de las probabilidades dadas, así como el razonamiento de los algoritmos.</w:t>
      </w:r>
    </w:p>
    <w:p w14:paraId="204575FB" w14:textId="5B5382E6"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psicología</w:t>
      </w:r>
      <w:r>
        <w:rPr>
          <w:rFonts w:ascii="Garamond" w:eastAsia="Garamond" w:hAnsi="Garamond" w:cs="Garamond"/>
          <w:color w:val="000000"/>
          <w:sz w:val="23"/>
          <w:szCs w:val="23"/>
        </w:rPr>
        <w:t xml:space="preserve"> </w:t>
      </w:r>
      <w:r w:rsidR="001E6072">
        <w:rPr>
          <w:rFonts w:ascii="Garamond" w:eastAsia="Garamond" w:hAnsi="Garamond" w:cs="Garamond"/>
          <w:color w:val="000000"/>
          <w:sz w:val="23"/>
          <w:szCs w:val="23"/>
        </w:rPr>
        <w:t>en su momento, respald</w:t>
      </w:r>
      <w:r w:rsidR="008A7BCD">
        <w:rPr>
          <w:rFonts w:ascii="Garamond" w:eastAsia="Garamond" w:hAnsi="Garamond" w:cs="Garamond"/>
          <w:color w:val="000000"/>
          <w:sz w:val="23"/>
          <w:szCs w:val="23"/>
        </w:rPr>
        <w:t>ó</w:t>
      </w:r>
      <w:r w:rsidR="001E6072">
        <w:rPr>
          <w:rFonts w:ascii="Garamond" w:eastAsia="Garamond" w:hAnsi="Garamond" w:cs="Garamond"/>
          <w:color w:val="000000"/>
          <w:sz w:val="23"/>
          <w:szCs w:val="23"/>
        </w:rPr>
        <w:t xml:space="preserve"> la idea de que los humanos y los animales pueden ser vistos como sistemas que procesan la información, lo cual puede verse reflejado en estudios como el cognitivismo y la psicología cognitiva, ambas centradas en el estudio de los procesos internos del pensamiento, la toma de decisiones, etc. </w:t>
      </w:r>
    </w:p>
    <w:p w14:paraId="033F1044" w14:textId="45E1E6AC"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Las ciencias de la computación </w:t>
      </w:r>
      <w:r w:rsidR="001E6072">
        <w:rPr>
          <w:rFonts w:ascii="Garamond" w:eastAsia="Garamond" w:hAnsi="Garamond" w:cs="Garamond"/>
          <w:color w:val="000000"/>
          <w:sz w:val="23"/>
          <w:szCs w:val="23"/>
        </w:rPr>
        <w:t>por su parte, implementan teorías de IA, mediante el uso de modelos cognitivos y sus artefactos, los cuales no podrían ser viables si no fuera por los avances en velocidad y memoria que provienen de la tecnología computacional.</w:t>
      </w:r>
    </w:p>
    <w:p w14:paraId="60B1C7FE" w14:textId="7156893B"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lingüística</w:t>
      </w:r>
      <w:r w:rsidR="00E6635B">
        <w:rPr>
          <w:rFonts w:ascii="Garamond" w:eastAsia="Garamond" w:hAnsi="Garamond" w:cs="Garamond"/>
          <w:color w:val="000000"/>
          <w:sz w:val="23"/>
          <w:szCs w:val="23"/>
        </w:rPr>
        <w:t>, esta área es clave en la representación del conocimiento, ya que gracias a ella se forma la lingüística computacional o procesamiento del lenguaje natural, lo que permite que las computadoras comprendan e interpreten el lenguaje humano.</w:t>
      </w:r>
    </w:p>
    <w:p w14:paraId="0AB9C176" w14:textId="5CDD1C58"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La economía </w:t>
      </w:r>
      <w:r w:rsidR="00E6635B">
        <w:rPr>
          <w:rFonts w:ascii="Garamond" w:eastAsia="Garamond" w:hAnsi="Garamond" w:cs="Garamond"/>
          <w:color w:val="000000"/>
          <w:sz w:val="23"/>
          <w:szCs w:val="23"/>
        </w:rPr>
        <w:t>influye en la toma de decisiones enfocadas en las ganancias o pérdidas. Entre las teorías más conocidas est</w:t>
      </w:r>
      <w:r w:rsidR="008A7BCD">
        <w:rPr>
          <w:rFonts w:ascii="Garamond" w:eastAsia="Garamond" w:hAnsi="Garamond" w:cs="Garamond"/>
          <w:color w:val="000000"/>
          <w:sz w:val="23"/>
          <w:szCs w:val="23"/>
        </w:rPr>
        <w:t>á</w:t>
      </w:r>
      <w:r w:rsidR="00E6635B">
        <w:rPr>
          <w:rFonts w:ascii="Garamond" w:eastAsia="Garamond" w:hAnsi="Garamond" w:cs="Garamond"/>
          <w:color w:val="000000"/>
          <w:sz w:val="23"/>
          <w:szCs w:val="23"/>
        </w:rPr>
        <w:t xml:space="preserve">n la Teoría de la Decisión, de Juegos, y los Procesos de Decisión de </w:t>
      </w:r>
      <w:proofErr w:type="spellStart"/>
      <w:r w:rsidR="00E6635B">
        <w:rPr>
          <w:rFonts w:ascii="Garamond" w:eastAsia="Garamond" w:hAnsi="Garamond" w:cs="Garamond"/>
          <w:color w:val="000000"/>
          <w:sz w:val="23"/>
          <w:szCs w:val="23"/>
        </w:rPr>
        <w:t>Markov</w:t>
      </w:r>
      <w:proofErr w:type="spellEnd"/>
      <w:r w:rsidR="00E6635B">
        <w:rPr>
          <w:rFonts w:ascii="Garamond" w:eastAsia="Garamond" w:hAnsi="Garamond" w:cs="Garamond"/>
          <w:color w:val="000000"/>
          <w:sz w:val="23"/>
          <w:szCs w:val="23"/>
        </w:rPr>
        <w:t xml:space="preserve">. </w:t>
      </w:r>
    </w:p>
    <w:p w14:paraId="4BE0B441" w14:textId="2C03669A" w:rsidR="00402655" w:rsidRP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lastRenderedPageBreak/>
        <w:t>Y la ne</w:t>
      </w:r>
      <w:r w:rsidR="00E6635B">
        <w:rPr>
          <w:rFonts w:ascii="Garamond" w:eastAsia="Garamond" w:hAnsi="Garamond" w:cs="Garamond"/>
          <w:b/>
          <w:bCs/>
          <w:color w:val="000000"/>
          <w:sz w:val="23"/>
          <w:szCs w:val="23"/>
        </w:rPr>
        <w:t>u</w:t>
      </w:r>
      <w:r>
        <w:rPr>
          <w:rFonts w:ascii="Garamond" w:eastAsia="Garamond" w:hAnsi="Garamond" w:cs="Garamond"/>
          <w:b/>
          <w:bCs/>
          <w:color w:val="000000"/>
          <w:sz w:val="23"/>
          <w:szCs w:val="23"/>
        </w:rPr>
        <w:t xml:space="preserve">rociencia </w:t>
      </w:r>
      <w:r w:rsidR="00E6635B">
        <w:rPr>
          <w:rFonts w:ascii="Garamond" w:eastAsia="Garamond" w:hAnsi="Garamond" w:cs="Garamond"/>
          <w:color w:val="000000"/>
          <w:sz w:val="23"/>
          <w:szCs w:val="23"/>
        </w:rPr>
        <w:t>aportando en los conocimientos reunidos sobre el funcionamiento del cerebro para el procesamiento de la información, el cual la IA trata de imitar mediante diferentes algoritmos (Redes Neuronales).</w:t>
      </w:r>
    </w:p>
    <w:p w14:paraId="420A39DE" w14:textId="22F8C161" w:rsidR="004D48A1" w:rsidRDefault="00BA791C" w:rsidP="004D48A1">
      <w:pPr>
        <w:pStyle w:val="Ttulo2"/>
        <w:ind w:left="709" w:hanging="709"/>
      </w:pPr>
      <w:bookmarkStart w:id="12" w:name="_Toc198139236"/>
      <w:r>
        <w:t>Machine Learning</w:t>
      </w:r>
      <w:bookmarkEnd w:id="12"/>
    </w:p>
    <w:p w14:paraId="6EFCCF75" w14:textId="43ABA005" w:rsidR="00E6635B" w:rsidRDefault="00294D8E" w:rsidP="002A4388">
      <w:pPr>
        <w:pBdr>
          <w:top w:val="nil"/>
          <w:left w:val="nil"/>
          <w:bottom w:val="nil"/>
          <w:right w:val="nil"/>
          <w:between w:val="nil"/>
        </w:pBdr>
        <w:spacing w:after="240"/>
        <w:jc w:val="both"/>
        <w:rPr>
          <w:rFonts w:ascii="Garamond" w:eastAsia="Garamond" w:hAnsi="Garamond" w:cs="Garamond"/>
          <w:color w:val="000000"/>
          <w:sz w:val="23"/>
          <w:szCs w:val="23"/>
          <w:lang w:val="es-BO"/>
        </w:rPr>
      </w:pPr>
      <w:r w:rsidRPr="00294D8E">
        <w:rPr>
          <w:rFonts w:ascii="Garamond" w:eastAsia="Garamond" w:hAnsi="Garamond" w:cs="Garamond"/>
          <w:color w:val="000000"/>
          <w:sz w:val="23"/>
          <w:szCs w:val="23"/>
          <w:lang w:val="es-BO"/>
        </w:rPr>
        <w:t xml:space="preserve">Podemos definir Machine </w:t>
      </w:r>
      <w:proofErr w:type="spellStart"/>
      <w:r w:rsidRPr="00294D8E">
        <w:rPr>
          <w:rFonts w:ascii="Garamond" w:eastAsia="Garamond" w:hAnsi="Garamond" w:cs="Garamond"/>
          <w:color w:val="000000"/>
          <w:sz w:val="23"/>
          <w:szCs w:val="23"/>
          <w:lang w:val="es-BO"/>
        </w:rPr>
        <w:t>Learning</w:t>
      </w:r>
      <w:proofErr w:type="spellEnd"/>
      <w:r w:rsidRPr="00294D8E">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 xml:space="preserve">(Aprendizaje Automático en español) </w:t>
      </w:r>
      <w:r w:rsidRPr="00294D8E">
        <w:rPr>
          <w:rFonts w:ascii="Garamond" w:eastAsia="Garamond" w:hAnsi="Garamond" w:cs="Garamond"/>
          <w:color w:val="000000"/>
          <w:sz w:val="23"/>
          <w:szCs w:val="23"/>
          <w:lang w:val="es-BO"/>
        </w:rPr>
        <w:t xml:space="preserve">como </w:t>
      </w:r>
      <w:r>
        <w:rPr>
          <w:rFonts w:ascii="Garamond" w:eastAsia="Garamond" w:hAnsi="Garamond" w:cs="Garamond"/>
          <w:color w:val="000000"/>
          <w:sz w:val="23"/>
          <w:szCs w:val="23"/>
          <w:lang w:val="es-BO"/>
        </w:rPr>
        <w:t xml:space="preserve">una rama de la inteligencia artificial, la cual consiste en la creación de programas (software) que, basados en el análisis de datos, generan predicciones mediante el uso de fórmulas y métodos creados por expertos en las áreas de la tecnología y la matemática. En otras palabras, forma parte de la programación que se </w:t>
      </w:r>
      <w:r w:rsidR="00D00ABA">
        <w:rPr>
          <w:rFonts w:ascii="Garamond" w:eastAsia="Garamond" w:hAnsi="Garamond" w:cs="Garamond"/>
          <w:color w:val="000000"/>
          <w:sz w:val="23"/>
          <w:szCs w:val="23"/>
          <w:lang w:val="es-BO"/>
        </w:rPr>
        <w:t>está</w:t>
      </w:r>
      <w:r>
        <w:rPr>
          <w:rFonts w:ascii="Garamond" w:eastAsia="Garamond" w:hAnsi="Garamond" w:cs="Garamond"/>
          <w:color w:val="000000"/>
          <w:sz w:val="23"/>
          <w:szCs w:val="23"/>
          <w:lang w:val="es-BO"/>
        </w:rPr>
        <w:t xml:space="preserve"> dedicada</w:t>
      </w:r>
      <w:r w:rsidR="00D00ABA">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a</w:t>
      </w:r>
      <w:r w:rsidR="00D00ABA">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 xml:space="preserve">la construcción de herramientas para el análisis de datos que ayudan a cumplir metas dentro del área de la ciencia de datos </w:t>
      </w:r>
      <w:sdt>
        <w:sdtPr>
          <w:rPr>
            <w:rFonts w:ascii="Garamond" w:eastAsia="Garamond" w:hAnsi="Garamond" w:cs="Garamond"/>
            <w:color w:val="000000"/>
            <w:sz w:val="23"/>
            <w:szCs w:val="23"/>
            <w:lang w:val="es-BO"/>
          </w:rPr>
          <w:id w:val="868109722"/>
          <w:citation/>
        </w:sdtPr>
        <w:sdtContent>
          <w:r>
            <w:rPr>
              <w:rFonts w:ascii="Garamond" w:eastAsia="Garamond" w:hAnsi="Garamond" w:cs="Garamond"/>
              <w:color w:val="000000"/>
              <w:sz w:val="23"/>
              <w:szCs w:val="23"/>
              <w:lang w:val="es-BO"/>
            </w:rPr>
            <w:fldChar w:fldCharType="begin"/>
          </w:r>
          <w:r w:rsidR="00D477DF">
            <w:rPr>
              <w:rFonts w:ascii="Garamond" w:eastAsia="Garamond" w:hAnsi="Garamond" w:cs="Garamond"/>
              <w:color w:val="000000"/>
              <w:sz w:val="23"/>
              <w:szCs w:val="23"/>
            </w:rPr>
            <w:instrText xml:space="preserve">CITATION Sal25 \l 3082 </w:instrText>
          </w:r>
          <w:r>
            <w:rPr>
              <w:rFonts w:ascii="Garamond" w:eastAsia="Garamond" w:hAnsi="Garamond" w:cs="Garamond"/>
              <w:color w:val="000000"/>
              <w:sz w:val="23"/>
              <w:szCs w:val="23"/>
              <w:lang w:val="es-BO"/>
            </w:rPr>
            <w:fldChar w:fldCharType="separate"/>
          </w:r>
          <w:r w:rsidR="00E224A5" w:rsidRPr="00E224A5">
            <w:rPr>
              <w:rFonts w:ascii="Garamond" w:eastAsia="Garamond" w:hAnsi="Garamond" w:cs="Garamond"/>
              <w:noProof/>
              <w:color w:val="000000"/>
              <w:sz w:val="23"/>
              <w:szCs w:val="23"/>
            </w:rPr>
            <w:t>(Saleh, Majzoub, &amp; Saleh, 2025)</w:t>
          </w:r>
          <w:r>
            <w:rPr>
              <w:rFonts w:ascii="Garamond" w:eastAsia="Garamond" w:hAnsi="Garamond" w:cs="Garamond"/>
              <w:color w:val="000000"/>
              <w:sz w:val="23"/>
              <w:szCs w:val="23"/>
              <w:lang w:val="es-BO"/>
            </w:rPr>
            <w:fldChar w:fldCharType="end"/>
          </w:r>
        </w:sdtContent>
      </w:sdt>
      <w:r>
        <w:rPr>
          <w:rFonts w:ascii="Garamond" w:eastAsia="Garamond" w:hAnsi="Garamond" w:cs="Garamond"/>
          <w:color w:val="000000"/>
          <w:sz w:val="23"/>
          <w:szCs w:val="23"/>
          <w:lang w:val="es-BO"/>
        </w:rPr>
        <w:t>.</w:t>
      </w:r>
    </w:p>
    <w:p w14:paraId="2A5C560D" w14:textId="601C3FDD" w:rsidR="00294D8E" w:rsidRDefault="00D477DF" w:rsidP="002A4388">
      <w:pPr>
        <w:pBdr>
          <w:top w:val="nil"/>
          <w:left w:val="nil"/>
          <w:bottom w:val="nil"/>
          <w:right w:val="nil"/>
          <w:between w:val="nil"/>
        </w:pBdr>
        <w:spacing w:after="240"/>
        <w:jc w:val="both"/>
        <w:rPr>
          <w:rFonts w:ascii="Garamond" w:eastAsia="Garamond" w:hAnsi="Garamond" w:cs="Garamond"/>
          <w:b/>
          <w:bCs/>
          <w:color w:val="000000"/>
          <w:sz w:val="23"/>
          <w:szCs w:val="23"/>
          <w:lang w:val="es-BO"/>
        </w:rPr>
      </w:pPr>
      <w:r>
        <w:rPr>
          <w:rFonts w:ascii="Garamond" w:eastAsia="Garamond" w:hAnsi="Garamond" w:cs="Garamond"/>
          <w:color w:val="000000"/>
          <w:sz w:val="23"/>
          <w:szCs w:val="23"/>
          <w:lang w:val="es-BO"/>
        </w:rPr>
        <w:t xml:space="preserve">Cabe mencionar la </w:t>
      </w:r>
      <w:r w:rsidR="00543167">
        <w:rPr>
          <w:rFonts w:ascii="Garamond" w:eastAsia="Garamond" w:hAnsi="Garamond" w:cs="Garamond"/>
          <w:color w:val="000000"/>
          <w:sz w:val="23"/>
          <w:szCs w:val="23"/>
          <w:lang w:val="es-BO"/>
        </w:rPr>
        <w:t>conexión</w:t>
      </w:r>
      <w:r>
        <w:rPr>
          <w:rFonts w:ascii="Garamond" w:eastAsia="Garamond" w:hAnsi="Garamond" w:cs="Garamond"/>
          <w:color w:val="000000"/>
          <w:sz w:val="23"/>
          <w:szCs w:val="23"/>
          <w:lang w:val="es-BO"/>
        </w:rPr>
        <w:t xml:space="preserve"> que esta rama tiene con la</w:t>
      </w:r>
      <w:r w:rsidR="00543167">
        <w:rPr>
          <w:rFonts w:ascii="Garamond" w:eastAsia="Garamond" w:hAnsi="Garamond" w:cs="Garamond"/>
          <w:color w:val="000000"/>
          <w:sz w:val="23"/>
          <w:szCs w:val="23"/>
          <w:lang w:val="es-BO"/>
        </w:rPr>
        <w:t>s disciplinas de la</w:t>
      </w:r>
      <w:r>
        <w:rPr>
          <w:rFonts w:ascii="Garamond" w:eastAsia="Garamond" w:hAnsi="Garamond" w:cs="Garamond"/>
          <w:color w:val="000000"/>
          <w:sz w:val="23"/>
          <w:szCs w:val="23"/>
          <w:lang w:val="es-BO"/>
        </w:rPr>
        <w:t xml:space="preserve"> ciencia de datos y la probabilidad y estadística </w:t>
      </w:r>
      <w:r w:rsidR="00543167">
        <w:rPr>
          <w:rFonts w:ascii="Garamond" w:eastAsia="Garamond" w:hAnsi="Garamond" w:cs="Garamond"/>
          <w:color w:val="000000"/>
          <w:sz w:val="23"/>
          <w:szCs w:val="23"/>
          <w:lang w:val="es-BO"/>
        </w:rPr>
        <w:t xml:space="preserve">la </w:t>
      </w:r>
      <w:r w:rsidR="00D00ABA">
        <w:rPr>
          <w:rFonts w:ascii="Garamond" w:eastAsia="Garamond" w:hAnsi="Garamond" w:cs="Garamond"/>
          <w:color w:val="000000"/>
          <w:sz w:val="23"/>
          <w:szCs w:val="23"/>
          <w:lang w:val="es-BO"/>
        </w:rPr>
        <w:t>cual</w:t>
      </w:r>
      <w:r w:rsidR="00543167">
        <w:rPr>
          <w:rFonts w:ascii="Garamond" w:eastAsia="Garamond" w:hAnsi="Garamond" w:cs="Garamond"/>
          <w:color w:val="000000"/>
          <w:sz w:val="23"/>
          <w:szCs w:val="23"/>
          <w:lang w:val="es-BO"/>
        </w:rPr>
        <w:t xml:space="preserve"> se puede ver en la </w:t>
      </w:r>
      <w:r w:rsidR="00076E15" w:rsidRPr="00076E15">
        <w:rPr>
          <w:rFonts w:ascii="Garamond" w:eastAsia="Garamond" w:hAnsi="Garamond" w:cs="Garamond"/>
          <w:color w:val="000000"/>
          <w:sz w:val="23"/>
          <w:szCs w:val="23"/>
          <w:lang w:val="es-BO"/>
        </w:rPr>
        <w:t>F</w:t>
      </w:r>
      <w:r w:rsidR="00543167" w:rsidRPr="00076E15">
        <w:rPr>
          <w:rFonts w:ascii="Garamond" w:eastAsia="Garamond" w:hAnsi="Garamond" w:cs="Garamond"/>
          <w:color w:val="000000"/>
          <w:sz w:val="23"/>
          <w:szCs w:val="23"/>
          <w:lang w:val="es-BO"/>
        </w:rPr>
        <w:t xml:space="preserve">igura </w:t>
      </w:r>
      <w:r w:rsidR="00076E15" w:rsidRPr="00076E15">
        <w:rPr>
          <w:rFonts w:ascii="Garamond" w:eastAsia="Garamond" w:hAnsi="Garamond" w:cs="Garamond"/>
          <w:color w:val="000000"/>
          <w:sz w:val="23"/>
          <w:szCs w:val="23"/>
          <w:lang w:val="es-BO"/>
        </w:rPr>
        <w:t>2-</w:t>
      </w:r>
      <w:r w:rsidR="00543167" w:rsidRPr="00076E15">
        <w:rPr>
          <w:rFonts w:ascii="Garamond" w:eastAsia="Garamond" w:hAnsi="Garamond" w:cs="Garamond"/>
          <w:color w:val="000000"/>
          <w:sz w:val="23"/>
          <w:szCs w:val="23"/>
          <w:lang w:val="es-BO"/>
        </w:rPr>
        <w:t>1</w:t>
      </w:r>
      <w:r w:rsidR="00543167" w:rsidRPr="00DC22B9">
        <w:rPr>
          <w:rFonts w:ascii="Garamond" w:eastAsia="Garamond" w:hAnsi="Garamond" w:cs="Garamond"/>
          <w:color w:val="000000"/>
          <w:sz w:val="23"/>
          <w:szCs w:val="23"/>
          <w:lang w:val="es-BO"/>
        </w:rPr>
        <w:t>,</w:t>
      </w:r>
      <w:r w:rsidR="00543167">
        <w:rPr>
          <w:rFonts w:ascii="Garamond" w:eastAsia="Garamond" w:hAnsi="Garamond" w:cs="Garamond"/>
          <w:b/>
          <w:bCs/>
          <w:color w:val="000000"/>
          <w:sz w:val="23"/>
          <w:szCs w:val="23"/>
          <w:lang w:val="es-BO"/>
        </w:rPr>
        <w:t xml:space="preserve"> </w:t>
      </w:r>
      <w:r w:rsidR="00543167" w:rsidRPr="00543167">
        <w:rPr>
          <w:rFonts w:ascii="Garamond" w:eastAsia="Garamond" w:hAnsi="Garamond" w:cs="Garamond"/>
          <w:color w:val="000000"/>
          <w:sz w:val="23"/>
          <w:szCs w:val="23"/>
          <w:lang w:val="es-BO"/>
        </w:rPr>
        <w:t>ya que depende</w:t>
      </w:r>
      <w:r w:rsidR="00543167">
        <w:rPr>
          <w:rFonts w:ascii="Garamond" w:eastAsia="Garamond" w:hAnsi="Garamond" w:cs="Garamond"/>
          <w:color w:val="000000"/>
          <w:sz w:val="23"/>
          <w:szCs w:val="23"/>
          <w:lang w:val="es-BO"/>
        </w:rPr>
        <w:t>n unas de otras ayudando a crear modelos para la resolución de problemas más específicos.</w:t>
      </w:r>
    </w:p>
    <w:p w14:paraId="08C41F30" w14:textId="77777777" w:rsidR="00822034" w:rsidRDefault="00543167" w:rsidP="00822034">
      <w:pPr>
        <w:keepNext/>
        <w:pBdr>
          <w:top w:val="nil"/>
          <w:left w:val="nil"/>
          <w:bottom w:val="nil"/>
          <w:right w:val="nil"/>
          <w:between w:val="nil"/>
        </w:pBdr>
        <w:spacing w:after="240"/>
        <w:jc w:val="center"/>
      </w:pPr>
      <w:r>
        <w:rPr>
          <w:noProof/>
        </w:rPr>
        <w:drawing>
          <wp:inline distT="0" distB="0" distL="0" distR="0" wp14:anchorId="30FAD2ED" wp14:editId="217A950F">
            <wp:extent cx="2438400" cy="2371725"/>
            <wp:effectExtent l="0" t="0" r="0" b="9525"/>
            <wp:docPr id="49897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0329" name=""/>
                    <pic:cNvPicPr/>
                  </pic:nvPicPr>
                  <pic:blipFill>
                    <a:blip r:embed="rId26"/>
                    <a:stretch>
                      <a:fillRect/>
                    </a:stretch>
                  </pic:blipFill>
                  <pic:spPr>
                    <a:xfrm>
                      <a:off x="0" y="0"/>
                      <a:ext cx="2438400" cy="2371725"/>
                    </a:xfrm>
                    <a:prstGeom prst="rect">
                      <a:avLst/>
                    </a:prstGeom>
                  </pic:spPr>
                </pic:pic>
              </a:graphicData>
            </a:graphic>
          </wp:inline>
        </w:drawing>
      </w:r>
    </w:p>
    <w:p w14:paraId="06F277F6" w14:textId="5875BA0C" w:rsidR="00543167" w:rsidRDefault="00822034" w:rsidP="00C042F1">
      <w:pPr>
        <w:pStyle w:val="Descripcin"/>
        <w:spacing w:after="0"/>
        <w:jc w:val="center"/>
        <w:rPr>
          <w:rFonts w:ascii="Garamond" w:eastAsia="Garamond" w:hAnsi="Garamond" w:cs="Garamond"/>
          <w:b/>
          <w:bCs/>
          <w:i w:val="0"/>
          <w:iCs w:val="0"/>
          <w:color w:val="000000"/>
          <w:sz w:val="21"/>
          <w:szCs w:val="21"/>
          <w:lang w:val="es-BO"/>
        </w:rPr>
      </w:pPr>
      <w:bookmarkStart w:id="13" w:name="_Toc198144743"/>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Relaciones sinérgicas entre Ciencia de Datos, Probabilidad Estadística, y Machine Learning</w:t>
      </w:r>
      <w:bookmarkEnd w:id="13"/>
    </w:p>
    <w:p w14:paraId="4040396F" w14:textId="085F4A63" w:rsidR="003234C8" w:rsidRPr="00C042F1" w:rsidRDefault="003234C8" w:rsidP="00C042F1">
      <w:pPr>
        <w:spacing w:after="240"/>
        <w:jc w:val="center"/>
        <w:rPr>
          <w:rFonts w:ascii="Garamond" w:hAnsi="Garamond"/>
          <w:b/>
          <w:bCs/>
          <w:sz w:val="21"/>
          <w:szCs w:val="21"/>
          <w:lang w:val="es-BO"/>
        </w:rPr>
      </w:pPr>
      <w:r w:rsidRPr="00C042F1">
        <w:rPr>
          <w:rFonts w:ascii="Garamond" w:hAnsi="Garamond"/>
          <w:b/>
          <w:bCs/>
          <w:sz w:val="21"/>
          <w:szCs w:val="21"/>
          <w:lang w:val="es-BO"/>
        </w:rPr>
        <w:t>Fuente:</w:t>
      </w:r>
      <w:r w:rsidR="00C042F1" w:rsidRPr="00C042F1">
        <w:rPr>
          <w:rFonts w:ascii="Garamond" w:eastAsia="Garamond" w:hAnsi="Garamond" w:cs="Garamond"/>
          <w:b/>
          <w:bCs/>
          <w:color w:val="000000"/>
          <w:sz w:val="21"/>
          <w:szCs w:val="21"/>
          <w:lang w:val="es-BO"/>
        </w:rPr>
        <w:t xml:space="preserve"> </w:t>
      </w:r>
      <w:sdt>
        <w:sdtPr>
          <w:rPr>
            <w:rFonts w:ascii="Garamond" w:eastAsia="Garamond" w:hAnsi="Garamond" w:cs="Garamond"/>
            <w:b/>
            <w:bCs/>
            <w:color w:val="000000"/>
            <w:sz w:val="21"/>
            <w:szCs w:val="21"/>
            <w:lang w:val="es-BO"/>
          </w:rPr>
          <w:id w:val="-1850707398"/>
          <w:citation/>
        </w:sdtPr>
        <w:sdtContent>
          <w:r w:rsidR="00C042F1" w:rsidRPr="00C042F1">
            <w:rPr>
              <w:rFonts w:ascii="Garamond" w:eastAsia="Garamond" w:hAnsi="Garamond" w:cs="Garamond"/>
              <w:b/>
              <w:bCs/>
              <w:color w:val="000000"/>
              <w:sz w:val="21"/>
              <w:szCs w:val="21"/>
              <w:lang w:val="es-BO"/>
            </w:rPr>
            <w:fldChar w:fldCharType="begin"/>
          </w:r>
          <w:r w:rsidR="00C042F1" w:rsidRPr="00C042F1">
            <w:rPr>
              <w:rFonts w:ascii="Garamond" w:eastAsia="Garamond" w:hAnsi="Garamond" w:cs="Garamond"/>
              <w:b/>
              <w:bCs/>
              <w:color w:val="000000"/>
              <w:sz w:val="21"/>
              <w:szCs w:val="21"/>
            </w:rPr>
            <w:instrText xml:space="preserve">CITATION Sal25 \l 3082 </w:instrText>
          </w:r>
          <w:r w:rsidR="00C042F1" w:rsidRPr="00C042F1">
            <w:rPr>
              <w:rFonts w:ascii="Garamond" w:eastAsia="Garamond" w:hAnsi="Garamond" w:cs="Garamond"/>
              <w:b/>
              <w:bCs/>
              <w:color w:val="000000"/>
              <w:sz w:val="21"/>
              <w:szCs w:val="21"/>
              <w:lang w:val="es-BO"/>
            </w:rPr>
            <w:fldChar w:fldCharType="separate"/>
          </w:r>
          <w:r w:rsidR="00C042F1" w:rsidRPr="00C042F1">
            <w:rPr>
              <w:rFonts w:ascii="Garamond" w:eastAsia="Garamond" w:hAnsi="Garamond" w:cs="Garamond"/>
              <w:b/>
              <w:bCs/>
              <w:noProof/>
              <w:color w:val="000000"/>
              <w:sz w:val="21"/>
              <w:szCs w:val="21"/>
            </w:rPr>
            <w:t>(Saleh, Majzoub, &amp; Saleh, 2025)</w:t>
          </w:r>
          <w:r w:rsidR="00C042F1" w:rsidRPr="00C042F1">
            <w:rPr>
              <w:rFonts w:ascii="Garamond" w:eastAsia="Garamond" w:hAnsi="Garamond" w:cs="Garamond"/>
              <w:b/>
              <w:bCs/>
              <w:color w:val="000000"/>
              <w:sz w:val="21"/>
              <w:szCs w:val="21"/>
              <w:lang w:val="es-BO"/>
            </w:rPr>
            <w:fldChar w:fldCharType="end"/>
          </w:r>
        </w:sdtContent>
      </w:sdt>
    </w:p>
    <w:p w14:paraId="6455AE4C" w14:textId="476E41B4" w:rsidR="002A4388" w:rsidRPr="00543167" w:rsidRDefault="00543167" w:rsidP="00543167">
      <w:p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lang w:val="es-BO"/>
        </w:rPr>
        <w:t xml:space="preserve">Uno de sus objetivos específicos es que a través del análisis de datos que realiza, mediante técnicas como: la regresión linear, árboles de decisión, redes neuronales o redes bayesianas, entre otras, permitirán el reconocer patrones, obtener conocimiento, información y poder realizar predicciones </w:t>
      </w:r>
      <w:sdt>
        <w:sdtPr>
          <w:rPr>
            <w:rFonts w:ascii="Garamond" w:eastAsia="Garamond" w:hAnsi="Garamond" w:cs="Garamond"/>
            <w:color w:val="000000"/>
            <w:sz w:val="23"/>
            <w:szCs w:val="23"/>
            <w:lang w:val="es-BO"/>
          </w:rPr>
          <w:id w:val="1886063747"/>
          <w:citation/>
        </w:sdtPr>
        <w:sdtContent>
          <w:r>
            <w:rPr>
              <w:rFonts w:ascii="Garamond" w:eastAsia="Garamond" w:hAnsi="Garamond" w:cs="Garamond"/>
              <w:color w:val="000000"/>
              <w:sz w:val="23"/>
              <w:szCs w:val="23"/>
              <w:lang w:val="es-BO"/>
            </w:rPr>
            <w:fldChar w:fldCharType="begin"/>
          </w:r>
          <w:r w:rsidR="00F22C02">
            <w:rPr>
              <w:rFonts w:ascii="Garamond" w:eastAsia="Garamond" w:hAnsi="Garamond" w:cs="Garamond"/>
              <w:color w:val="000000"/>
              <w:sz w:val="23"/>
              <w:szCs w:val="23"/>
            </w:rPr>
            <w:instrText xml:space="preserve">CITATION Man20 \l 3082 </w:instrText>
          </w:r>
          <w:r>
            <w:rPr>
              <w:rFonts w:ascii="Garamond" w:eastAsia="Garamond" w:hAnsi="Garamond" w:cs="Garamond"/>
              <w:color w:val="000000"/>
              <w:sz w:val="23"/>
              <w:szCs w:val="23"/>
              <w:lang w:val="es-BO"/>
            </w:rPr>
            <w:fldChar w:fldCharType="separate"/>
          </w:r>
          <w:r w:rsidR="00E224A5" w:rsidRPr="00E224A5">
            <w:rPr>
              <w:rFonts w:ascii="Garamond" w:eastAsia="Garamond" w:hAnsi="Garamond" w:cs="Garamond"/>
              <w:noProof/>
              <w:color w:val="000000"/>
              <w:sz w:val="23"/>
              <w:szCs w:val="23"/>
            </w:rPr>
            <w:t>(Rojas, 2020)</w:t>
          </w:r>
          <w:r>
            <w:rPr>
              <w:rFonts w:ascii="Garamond" w:eastAsia="Garamond" w:hAnsi="Garamond" w:cs="Garamond"/>
              <w:color w:val="000000"/>
              <w:sz w:val="23"/>
              <w:szCs w:val="23"/>
              <w:lang w:val="es-BO"/>
            </w:rPr>
            <w:fldChar w:fldCharType="end"/>
          </w:r>
        </w:sdtContent>
      </w:sdt>
      <w:r>
        <w:rPr>
          <w:rFonts w:ascii="Garamond" w:eastAsia="Garamond" w:hAnsi="Garamond" w:cs="Garamond"/>
          <w:color w:val="000000"/>
          <w:sz w:val="23"/>
          <w:szCs w:val="23"/>
          <w:lang w:val="es-BO"/>
        </w:rPr>
        <w:t>.</w:t>
      </w:r>
    </w:p>
    <w:p w14:paraId="0A062538" w14:textId="2EC096A9" w:rsidR="00335FE8" w:rsidRDefault="00014A80" w:rsidP="00CF2586">
      <w:pPr>
        <w:pStyle w:val="Ttulo3"/>
      </w:pPr>
      <w:bookmarkStart w:id="14" w:name="_Toc198139237"/>
      <w:r>
        <w:t>Etapas</w:t>
      </w:r>
      <w:r w:rsidR="00335FE8">
        <w:t xml:space="preserve"> </w:t>
      </w:r>
      <w:r w:rsidR="00067654">
        <w:t xml:space="preserve">de </w:t>
      </w:r>
      <w:r w:rsidR="004311DF">
        <w:t>Machine Learning</w:t>
      </w:r>
      <w:bookmarkEnd w:id="14"/>
    </w:p>
    <w:p w14:paraId="6DEE05F7" w14:textId="29593377" w:rsidR="002A4388" w:rsidRDefault="00D5105F" w:rsidP="00D5105F">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Existen diferentes etapas importantes dentro de</w:t>
      </w:r>
      <w:r w:rsidR="00014A80">
        <w:rPr>
          <w:rFonts w:ascii="Garamond" w:eastAsia="Garamond" w:hAnsi="Garamond" w:cs="Garamond"/>
          <w:color w:val="000000"/>
          <w:sz w:val="23"/>
          <w:szCs w:val="23"/>
        </w:rPr>
        <w:t>l</w:t>
      </w:r>
      <w:r>
        <w:rPr>
          <w:rFonts w:ascii="Garamond" w:eastAsia="Garamond" w:hAnsi="Garamond" w:cs="Garamond"/>
          <w:color w:val="000000"/>
          <w:sz w:val="23"/>
          <w:szCs w:val="23"/>
        </w:rPr>
        <w:t xml:space="preserve"> aprendizaje automático que transforman los datos en modelos útiles y funcionales. Cada uno de ellos tiene su propio propósito fundamental para lograr que </w:t>
      </w:r>
      <w:r>
        <w:rPr>
          <w:rFonts w:ascii="Garamond" w:eastAsia="Garamond" w:hAnsi="Garamond" w:cs="Garamond"/>
          <w:color w:val="000000"/>
          <w:sz w:val="23"/>
          <w:szCs w:val="23"/>
        </w:rPr>
        <w:lastRenderedPageBreak/>
        <w:t xml:space="preserve">los modelos obtenidos sean precisos y eficaces </w:t>
      </w:r>
      <w:sdt>
        <w:sdtPr>
          <w:rPr>
            <w:rFonts w:ascii="Garamond" w:eastAsia="Garamond" w:hAnsi="Garamond" w:cs="Garamond"/>
            <w:color w:val="000000"/>
            <w:sz w:val="23"/>
            <w:szCs w:val="23"/>
          </w:rPr>
          <w:id w:val="1438798724"/>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Pur24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(PureStorage, 2024)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 Estos</w:t>
      </w:r>
      <w:r w:rsidR="00DC0579">
        <w:rPr>
          <w:rFonts w:ascii="Garamond" w:eastAsia="Garamond" w:hAnsi="Garamond" w:cs="Garamond"/>
          <w:color w:val="000000"/>
          <w:sz w:val="23"/>
          <w:szCs w:val="23"/>
        </w:rPr>
        <w:t>, como pueden verse en la Figura 2-2,</w:t>
      </w:r>
      <w:r>
        <w:rPr>
          <w:rFonts w:ascii="Garamond" w:eastAsia="Garamond" w:hAnsi="Garamond" w:cs="Garamond"/>
          <w:color w:val="000000"/>
          <w:sz w:val="23"/>
          <w:szCs w:val="23"/>
        </w:rPr>
        <w:t xml:space="preserve"> son:</w:t>
      </w:r>
    </w:p>
    <w:p w14:paraId="348401CB" w14:textId="2B4E5D79" w:rsidR="00D5105F" w:rsidRDefault="00D5105F"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Recolección de datos: </w:t>
      </w:r>
      <w:r>
        <w:rPr>
          <w:rFonts w:ascii="Garamond" w:eastAsia="Garamond" w:hAnsi="Garamond" w:cs="Garamond"/>
          <w:color w:val="000000"/>
          <w:sz w:val="23"/>
          <w:szCs w:val="23"/>
        </w:rPr>
        <w:t>Consiste en obtener la información de distintas fuentes, siendo que los datos deben ser de buena calidad, esto es preciso para que el modelo pueda desempeñarse de manera ideal.</w:t>
      </w:r>
    </w:p>
    <w:p w14:paraId="4D2394AD" w14:textId="61210033" w:rsidR="00D5105F" w:rsidRDefault="00D5105F"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Preparación de datos: </w:t>
      </w:r>
      <w:r>
        <w:rPr>
          <w:rFonts w:ascii="Garamond" w:eastAsia="Garamond" w:hAnsi="Garamond" w:cs="Garamond"/>
          <w:color w:val="000000"/>
          <w:sz w:val="23"/>
          <w:szCs w:val="23"/>
        </w:rPr>
        <w:t xml:space="preserve">Antes de ser usados, los datos deben ser limpiados y organizados. Esto significa que se deben corregir errores, eliminar valores vacíos o inconsistencias y la normalización de </w:t>
      </w:r>
      <w:r w:rsidR="00067654">
        <w:rPr>
          <w:rFonts w:ascii="Garamond" w:eastAsia="Garamond" w:hAnsi="Garamond" w:cs="Garamond"/>
          <w:color w:val="000000"/>
          <w:sz w:val="23"/>
          <w:szCs w:val="23"/>
        </w:rPr>
        <w:t>los datos para poder ser procesados correctamente.</w:t>
      </w:r>
    </w:p>
    <w:p w14:paraId="1C7FE9F1" w14:textId="2BCC0C2A"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Creación de características:</w:t>
      </w:r>
      <w:r>
        <w:rPr>
          <w:rFonts w:ascii="Garamond" w:eastAsia="Garamond" w:hAnsi="Garamond" w:cs="Garamond"/>
          <w:color w:val="000000"/>
          <w:sz w:val="23"/>
          <w:szCs w:val="23"/>
        </w:rPr>
        <w:t xml:space="preserve"> Es el proceso para elegir o crear las variables que tengan mayor relevancia, las que ayudarán al modelo a aprender. Las mejores características permitirán identificar los patrones y mejorar la precisión del modelo.</w:t>
      </w:r>
    </w:p>
    <w:p w14:paraId="5B70184E" w14:textId="77777777"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Entrenamiento del modelo:</w:t>
      </w:r>
      <w:r>
        <w:rPr>
          <w:rFonts w:ascii="Garamond" w:eastAsia="Garamond" w:hAnsi="Garamond" w:cs="Garamond"/>
          <w:color w:val="000000"/>
          <w:sz w:val="23"/>
          <w:szCs w:val="23"/>
        </w:rPr>
        <w:t xml:space="preserve"> En esta etapa se escoge el algoritmo a ser usado, y se lo entrena con los datos previamente preparados para que pueda reconocer las relaciones y realice las predicciones.</w:t>
      </w:r>
    </w:p>
    <w:p w14:paraId="6A625AE1" w14:textId="26B7ADD1"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Evaluación del modelo:</w:t>
      </w:r>
      <w:r>
        <w:rPr>
          <w:rFonts w:ascii="Garamond" w:eastAsia="Garamond" w:hAnsi="Garamond" w:cs="Garamond"/>
          <w:color w:val="000000"/>
          <w:sz w:val="23"/>
          <w:szCs w:val="23"/>
        </w:rPr>
        <w:t xml:space="preserve"> Finalmente se mide la funcionalidad del modelo mediante el uso de métricas como la precisión o exactitud, permitiendo detectar errores y realizar ajustes al modelo en caso de que fuese necesario.</w:t>
      </w:r>
    </w:p>
    <w:p w14:paraId="16C08937" w14:textId="77777777" w:rsidR="00CF05FC" w:rsidRDefault="00067654" w:rsidP="00CF05FC">
      <w:pPr>
        <w:keepNext/>
        <w:pBdr>
          <w:top w:val="nil"/>
          <w:left w:val="nil"/>
          <w:bottom w:val="nil"/>
          <w:right w:val="nil"/>
          <w:between w:val="nil"/>
        </w:pBdr>
        <w:spacing w:after="240"/>
        <w:ind w:left="360"/>
        <w:jc w:val="center"/>
      </w:pPr>
      <w:r>
        <w:rPr>
          <w:noProof/>
        </w:rPr>
        <w:drawing>
          <wp:inline distT="0" distB="0" distL="0" distR="0" wp14:anchorId="272B5103" wp14:editId="2C41DAB7">
            <wp:extent cx="3286125" cy="2984646"/>
            <wp:effectExtent l="0" t="0" r="0" b="6350"/>
            <wp:docPr id="1332106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06660" name=""/>
                    <pic:cNvPicPr/>
                  </pic:nvPicPr>
                  <pic:blipFill>
                    <a:blip r:embed="rId27"/>
                    <a:stretch>
                      <a:fillRect/>
                    </a:stretch>
                  </pic:blipFill>
                  <pic:spPr>
                    <a:xfrm>
                      <a:off x="0" y="0"/>
                      <a:ext cx="3293683" cy="2991510"/>
                    </a:xfrm>
                    <a:prstGeom prst="rect">
                      <a:avLst/>
                    </a:prstGeom>
                  </pic:spPr>
                </pic:pic>
              </a:graphicData>
            </a:graphic>
          </wp:inline>
        </w:drawing>
      </w:r>
    </w:p>
    <w:p w14:paraId="3619975F" w14:textId="672EA0AB" w:rsidR="00C042F1" w:rsidRDefault="00CF05FC" w:rsidP="00C042F1">
      <w:pPr>
        <w:pStyle w:val="Descripcin"/>
        <w:spacing w:after="0"/>
        <w:jc w:val="center"/>
        <w:rPr>
          <w:rFonts w:ascii="Garamond" w:hAnsi="Garamond"/>
          <w:b/>
          <w:bCs/>
          <w:i w:val="0"/>
          <w:iCs w:val="0"/>
          <w:noProof/>
          <w:color w:val="auto"/>
          <w:sz w:val="21"/>
          <w:szCs w:val="21"/>
        </w:rPr>
      </w:pPr>
      <w:bookmarkStart w:id="15" w:name="_Toc198144744"/>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w:t>
      </w:r>
      <w:r w:rsidRPr="00076E15">
        <w:rPr>
          <w:rFonts w:ascii="Garamond" w:hAnsi="Garamond"/>
          <w:b/>
          <w:bCs/>
          <w:i w:val="0"/>
          <w:iCs w:val="0"/>
          <w:noProof/>
          <w:color w:val="auto"/>
          <w:sz w:val="21"/>
          <w:szCs w:val="21"/>
        </w:rPr>
        <w:t xml:space="preserve"> Etapas de Machine Learning</w:t>
      </w:r>
      <w:bookmarkEnd w:id="15"/>
      <w:r w:rsidRPr="00076E15">
        <w:rPr>
          <w:rFonts w:ascii="Garamond" w:hAnsi="Garamond"/>
          <w:b/>
          <w:bCs/>
          <w:i w:val="0"/>
          <w:iCs w:val="0"/>
          <w:noProof/>
          <w:color w:val="auto"/>
          <w:sz w:val="21"/>
          <w:szCs w:val="21"/>
        </w:rPr>
        <w:t xml:space="preserve"> </w:t>
      </w:r>
    </w:p>
    <w:p w14:paraId="1B00CD00" w14:textId="25D83792" w:rsidR="00C042F1" w:rsidRPr="00C042F1" w:rsidRDefault="00C042F1" w:rsidP="00C042F1">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eastAsia="Garamond" w:hAnsi="Garamond" w:cs="Garamond"/>
            <w:b/>
            <w:bCs/>
            <w:i w:val="0"/>
            <w:iCs w:val="0"/>
            <w:color w:val="auto"/>
            <w:sz w:val="21"/>
            <w:szCs w:val="21"/>
          </w:rPr>
          <w:id w:val="2015950738"/>
          <w:citation/>
        </w:sdtPr>
        <w:sdtContent>
          <w:r w:rsidR="00CF05FC" w:rsidRPr="00076E15">
            <w:rPr>
              <w:rFonts w:ascii="Garamond" w:eastAsia="Garamond" w:hAnsi="Garamond" w:cs="Garamond"/>
              <w:b/>
              <w:bCs/>
              <w:i w:val="0"/>
              <w:iCs w:val="0"/>
              <w:color w:val="auto"/>
              <w:sz w:val="21"/>
              <w:szCs w:val="21"/>
            </w:rPr>
            <w:fldChar w:fldCharType="begin"/>
          </w:r>
          <w:r w:rsidR="00CF05FC" w:rsidRPr="00076E15">
            <w:rPr>
              <w:rFonts w:ascii="Garamond" w:eastAsia="Garamond" w:hAnsi="Garamond" w:cs="Garamond"/>
              <w:b/>
              <w:bCs/>
              <w:i w:val="0"/>
              <w:iCs w:val="0"/>
              <w:color w:val="auto"/>
              <w:sz w:val="21"/>
              <w:szCs w:val="21"/>
            </w:rPr>
            <w:instrText xml:space="preserve"> CITATION Man20 \l 3082 </w:instrText>
          </w:r>
          <w:r w:rsidR="00CF05FC" w:rsidRPr="00076E15">
            <w:rPr>
              <w:rFonts w:ascii="Garamond" w:eastAsia="Garamond" w:hAnsi="Garamond" w:cs="Garamond"/>
              <w:b/>
              <w:bCs/>
              <w:i w:val="0"/>
              <w:iCs w:val="0"/>
              <w:color w:val="auto"/>
              <w:sz w:val="21"/>
              <w:szCs w:val="21"/>
            </w:rPr>
            <w:fldChar w:fldCharType="separate"/>
          </w:r>
          <w:r w:rsidR="00CF05FC" w:rsidRPr="00076E15">
            <w:rPr>
              <w:rFonts w:ascii="Garamond" w:eastAsia="Garamond" w:hAnsi="Garamond" w:cs="Garamond"/>
              <w:b/>
              <w:bCs/>
              <w:i w:val="0"/>
              <w:iCs w:val="0"/>
              <w:noProof/>
              <w:color w:val="auto"/>
              <w:sz w:val="21"/>
              <w:szCs w:val="21"/>
            </w:rPr>
            <w:t>(Rojas, 2020)</w:t>
          </w:r>
          <w:r w:rsidR="00CF05FC" w:rsidRPr="00076E15">
            <w:rPr>
              <w:rFonts w:ascii="Garamond" w:eastAsia="Garamond" w:hAnsi="Garamond" w:cs="Garamond"/>
              <w:b/>
              <w:bCs/>
              <w:i w:val="0"/>
              <w:iCs w:val="0"/>
              <w:color w:val="auto"/>
              <w:sz w:val="21"/>
              <w:szCs w:val="21"/>
            </w:rPr>
            <w:fldChar w:fldCharType="end"/>
          </w:r>
        </w:sdtContent>
      </w:sdt>
    </w:p>
    <w:p w14:paraId="4132BAAF" w14:textId="4130978C" w:rsidR="00335FE8" w:rsidRDefault="00335FE8" w:rsidP="00335FE8">
      <w:pPr>
        <w:pStyle w:val="Ttulo2"/>
        <w:ind w:left="709" w:hanging="709"/>
      </w:pPr>
      <w:bookmarkStart w:id="16" w:name="_Toc198139238"/>
      <w:r>
        <w:lastRenderedPageBreak/>
        <w:t>Tipos de Aprendizaje de Machine Learning</w:t>
      </w:r>
      <w:bookmarkEnd w:id="16"/>
    </w:p>
    <w:p w14:paraId="471B0E2C" w14:textId="6DFA37C4" w:rsidR="00014A80" w:rsidRDefault="00934BB4"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Existen cuatro enfoques en cuanto a los tipos de aprendizaje que existen dentro del área del machine learning, estos son: Aprendizaje supervisado, no supervisado, semi supervisado, y por refuerzo. Cada uno tiene sus propios usos y ventajas específicos. Conocer cómo funciona cada uno de estos métodos ayuda a entender el grado de autonomía que puede alcanzar un sistema, además de permitir identificar en que áreas llegarían a ser más efectivas</w:t>
      </w:r>
      <w:r w:rsidR="008E1BC2">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358272246"/>
          <w:citation/>
        </w:sdtPr>
        <w:sdtContent>
          <w:r w:rsidR="008E1BC2">
            <w:rPr>
              <w:rFonts w:ascii="Garamond" w:eastAsia="Garamond" w:hAnsi="Garamond" w:cs="Garamond"/>
              <w:color w:val="000000"/>
              <w:sz w:val="23"/>
              <w:szCs w:val="23"/>
            </w:rPr>
            <w:fldChar w:fldCharType="begin"/>
          </w:r>
          <w:r w:rsidR="008E1BC2">
            <w:rPr>
              <w:rFonts w:ascii="Garamond" w:eastAsia="Garamond" w:hAnsi="Garamond" w:cs="Garamond"/>
              <w:color w:val="000000"/>
              <w:sz w:val="23"/>
              <w:szCs w:val="23"/>
            </w:rPr>
            <w:instrText xml:space="preserve"> CITATION Min19 \l 3082 </w:instrText>
          </w:r>
          <w:r w:rsidR="008E1BC2">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sidR="008E1BC2">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E866EBB" w14:textId="6E0721F6" w:rsidR="008C7C79" w:rsidRPr="008C7C79" w:rsidRDefault="008C7C79"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Aprendizaje supervisado: </w:t>
      </w:r>
      <w:r>
        <w:rPr>
          <w:rFonts w:ascii="Garamond" w:eastAsia="Garamond" w:hAnsi="Garamond" w:cs="Garamond"/>
          <w:color w:val="000000"/>
          <w:sz w:val="23"/>
          <w:szCs w:val="23"/>
        </w:rPr>
        <w:t xml:space="preserve">Consiste en enseñar al algoritmo como realizara su tarea, utilizando un conjunto de datos previamente etiquetados bajo una interpretación especifica, con el fin de identificar patrones útiles en el análisis </w:t>
      </w:r>
      <w:sdt>
        <w:sdtPr>
          <w:rPr>
            <w:rFonts w:ascii="Garamond" w:eastAsia="Garamond" w:hAnsi="Garamond" w:cs="Garamond"/>
            <w:color w:val="000000"/>
            <w:sz w:val="23"/>
            <w:szCs w:val="23"/>
          </w:rPr>
          <w:id w:val="836116666"/>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Man20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762E6C83" w14:textId="7D4F2A77" w:rsid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Aprendizaje no supervisado: </w:t>
      </w:r>
      <w:r w:rsidR="004C10E7">
        <w:rPr>
          <w:rFonts w:ascii="Garamond" w:eastAsia="Garamond" w:hAnsi="Garamond" w:cs="Garamond"/>
          <w:color w:val="000000"/>
          <w:sz w:val="23"/>
          <w:szCs w:val="23"/>
        </w:rPr>
        <w:t xml:space="preserve">Se diferencia del supervisado debido a que trabaja con datos que no estan clasificados ni etiquetados, siendo su objetivo principal el identificar patrones o similitudes para poder generar estas agrupaciones en base a características comunes </w:t>
      </w:r>
      <w:sdt>
        <w:sdtPr>
          <w:rPr>
            <w:rFonts w:ascii="Garamond" w:eastAsia="Garamond" w:hAnsi="Garamond" w:cs="Garamond"/>
            <w:color w:val="000000"/>
            <w:sz w:val="23"/>
            <w:szCs w:val="23"/>
          </w:rPr>
          <w:id w:val="-341160781"/>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Man20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52B25514" w14:textId="23C4DBCF" w:rsid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Aprendizaje semi supervisado:</w:t>
      </w:r>
      <w:r>
        <w:rPr>
          <w:rFonts w:ascii="Garamond" w:eastAsia="Garamond" w:hAnsi="Garamond" w:cs="Garamond"/>
          <w:color w:val="000000"/>
          <w:sz w:val="23"/>
          <w:szCs w:val="23"/>
        </w:rPr>
        <w:t xml:space="preserve"> </w:t>
      </w:r>
      <w:r w:rsidR="004C10E7">
        <w:rPr>
          <w:rFonts w:ascii="Garamond" w:eastAsia="Garamond" w:hAnsi="Garamond" w:cs="Garamond"/>
          <w:color w:val="000000"/>
          <w:sz w:val="23"/>
          <w:szCs w:val="23"/>
        </w:rPr>
        <w:t xml:space="preserve">Este método de aprendizaje se sitúa entre el aprendizaje supervisado y no supervisado, ya que los datos con los que trabaja poseen etiquetas limitadas o poco precisas, y en algunos casos ausentes. Su objetivo es lograr modelos </w:t>
      </w:r>
      <w:r w:rsidR="00E236E4">
        <w:rPr>
          <w:rFonts w:ascii="Garamond" w:eastAsia="Garamond" w:hAnsi="Garamond" w:cs="Garamond"/>
          <w:color w:val="000000"/>
          <w:sz w:val="23"/>
          <w:szCs w:val="23"/>
        </w:rPr>
        <w:t>más</w:t>
      </w:r>
      <w:r w:rsidR="004C10E7">
        <w:rPr>
          <w:rFonts w:ascii="Garamond" w:eastAsia="Garamond" w:hAnsi="Garamond" w:cs="Garamond"/>
          <w:color w:val="000000"/>
          <w:sz w:val="23"/>
          <w:szCs w:val="23"/>
        </w:rPr>
        <w:t xml:space="preserve"> eficientes y complejos sin dejar el aprendizaje completamente sin supervisión</w:t>
      </w:r>
      <w:r w:rsidR="004C10E7" w:rsidRPr="004C10E7">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515257840"/>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Min19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653345EF" w14:textId="2A04BB3F" w:rsidR="008E1BC2" w:rsidRP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Aprendizaje reforzado:</w:t>
      </w:r>
      <w:r>
        <w:rPr>
          <w:rFonts w:ascii="Garamond" w:eastAsia="Garamond" w:hAnsi="Garamond" w:cs="Garamond"/>
          <w:color w:val="000000"/>
          <w:sz w:val="23"/>
          <w:szCs w:val="23"/>
        </w:rPr>
        <w:t xml:space="preserve"> </w:t>
      </w:r>
      <w:r w:rsidR="004C10E7">
        <w:rPr>
          <w:rFonts w:ascii="Garamond" w:eastAsia="Garamond" w:hAnsi="Garamond" w:cs="Garamond"/>
          <w:color w:val="000000"/>
          <w:sz w:val="23"/>
          <w:szCs w:val="23"/>
        </w:rPr>
        <w:t xml:space="preserve">Este no necesita de datos previamente etiquetados, puesto que aprende a tomar decisiones por sí mismo a través de experiencia, mejorando su desempeño a partir de recompensas o resultados obtenidos, mejorando a medida que encuentra la mejor manera de solucionar un problema </w:t>
      </w:r>
      <w:sdt>
        <w:sdtPr>
          <w:rPr>
            <w:rFonts w:ascii="Garamond" w:eastAsia="Garamond" w:hAnsi="Garamond" w:cs="Garamond"/>
            <w:color w:val="000000"/>
            <w:sz w:val="23"/>
            <w:szCs w:val="23"/>
          </w:rPr>
          <w:id w:val="-556013080"/>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Man20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02BEF4AA" w14:textId="24B5D31C" w:rsidR="002A4388" w:rsidRPr="002A4388" w:rsidRDefault="008E1BC2" w:rsidP="008E1BC2">
      <w:pPr>
        <w:pBdr>
          <w:top w:val="nil"/>
          <w:left w:val="nil"/>
          <w:bottom w:val="nil"/>
          <w:right w:val="nil"/>
          <w:between w:val="nil"/>
        </w:pBdr>
        <w:spacing w:after="240"/>
        <w:jc w:val="both"/>
      </w:pPr>
      <w:r>
        <w:rPr>
          <w:rFonts w:ascii="Garamond" w:eastAsia="Garamond" w:hAnsi="Garamond" w:cs="Garamond"/>
          <w:color w:val="000000"/>
          <w:sz w:val="23"/>
          <w:szCs w:val="23"/>
        </w:rPr>
        <w:t xml:space="preserve">Para este proyecto se hará mayor énfasis en el </w:t>
      </w:r>
      <w:r w:rsidR="008C7C79">
        <w:rPr>
          <w:rFonts w:ascii="Garamond" w:eastAsia="Garamond" w:hAnsi="Garamond" w:cs="Garamond"/>
          <w:color w:val="000000"/>
          <w:sz w:val="23"/>
          <w:szCs w:val="23"/>
        </w:rPr>
        <w:t>segundo</w:t>
      </w:r>
      <w:r>
        <w:rPr>
          <w:rFonts w:ascii="Garamond" w:eastAsia="Garamond" w:hAnsi="Garamond" w:cs="Garamond"/>
          <w:color w:val="000000"/>
          <w:sz w:val="23"/>
          <w:szCs w:val="23"/>
        </w:rPr>
        <w:t xml:space="preserve"> tipo, el aprendizaje </w:t>
      </w:r>
      <w:r w:rsidR="008C7C79">
        <w:rPr>
          <w:rFonts w:ascii="Garamond" w:eastAsia="Garamond" w:hAnsi="Garamond" w:cs="Garamond"/>
          <w:color w:val="000000"/>
          <w:sz w:val="23"/>
          <w:szCs w:val="23"/>
        </w:rPr>
        <w:t xml:space="preserve">no </w:t>
      </w:r>
      <w:r>
        <w:rPr>
          <w:rFonts w:ascii="Garamond" w:eastAsia="Garamond" w:hAnsi="Garamond" w:cs="Garamond"/>
          <w:color w:val="000000"/>
          <w:sz w:val="23"/>
          <w:szCs w:val="23"/>
        </w:rPr>
        <w:t>supervisado, ya que será el utilizado para el entrenamiento de los modelos elegidos a trabajar con los datos obtenidos.</w:t>
      </w:r>
    </w:p>
    <w:p w14:paraId="2E0D5347" w14:textId="435C29B2" w:rsidR="00335FE8" w:rsidRDefault="00335FE8" w:rsidP="00F64529">
      <w:pPr>
        <w:pStyle w:val="Ttulo2"/>
      </w:pPr>
      <w:bookmarkStart w:id="17" w:name="_Toc198139239"/>
      <w:r>
        <w:t xml:space="preserve">Aprendizaje </w:t>
      </w:r>
      <w:r w:rsidR="008C7C79">
        <w:t xml:space="preserve">No </w:t>
      </w:r>
      <w:r>
        <w:t>Supervisado</w:t>
      </w:r>
      <w:bookmarkEnd w:id="17"/>
    </w:p>
    <w:p w14:paraId="1CA7FDBB" w14:textId="2960E8AE" w:rsidR="00A26B7F" w:rsidRDefault="00A26B7F"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habíamos mencionado, el aprendizaje no supervisado trabaja de forma exclusiva con datos de entrada sin etiquetar, permitiéndole al modelo descubrir por cuenta propia los patrones y agrupaciones a partir de la información que este recibe. Estos algoritmos no se hallan dirigidos hacia una forma directa, por el contrario, se diseñan para que puedan identificar similitudes en los datos proporcionados de forma autónoma, sin la intervención de la mano humana para la clasificación. De esta manera, una de sus aplicaciones </w:t>
      </w:r>
      <w:r w:rsidR="00715FDC">
        <w:rPr>
          <w:rFonts w:ascii="Garamond" w:eastAsia="Garamond" w:hAnsi="Garamond" w:cs="Garamond"/>
          <w:color w:val="000000"/>
          <w:sz w:val="23"/>
          <w:szCs w:val="23"/>
        </w:rPr>
        <w:t>más</w:t>
      </w:r>
      <w:r>
        <w:rPr>
          <w:rFonts w:ascii="Garamond" w:eastAsia="Garamond" w:hAnsi="Garamond" w:cs="Garamond"/>
          <w:color w:val="000000"/>
          <w:sz w:val="23"/>
          <w:szCs w:val="23"/>
        </w:rPr>
        <w:t xml:space="preserve"> relevantes es la estimación de densidad estadística, la cual ayuda a los analistas a comprender de mejor manera los aspectos complejos de grandes volúmenes de datos, como podria ser tendencias económicas o demográficas</w:t>
      </w:r>
      <w:sdt>
        <w:sdtPr>
          <w:rPr>
            <w:rFonts w:ascii="Garamond" w:eastAsia="Garamond" w:hAnsi="Garamond" w:cs="Garamond"/>
            <w:color w:val="000000"/>
            <w:sz w:val="23"/>
            <w:szCs w:val="23"/>
          </w:rPr>
          <w:id w:val="1576631011"/>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Min19 \l 3082 </w:instrText>
          </w:r>
          <w:r>
            <w:rPr>
              <w:rFonts w:ascii="Garamond" w:eastAsia="Garamond" w:hAnsi="Garamond" w:cs="Garamond"/>
              <w:color w:val="000000"/>
              <w:sz w:val="23"/>
              <w:szCs w:val="23"/>
            </w:rPr>
            <w:fldChar w:fldCharType="separate"/>
          </w:r>
          <w:r w:rsidR="00E224A5">
            <w:rPr>
              <w:rFonts w:ascii="Garamond" w:eastAsia="Garamond" w:hAnsi="Garamond" w:cs="Garamond"/>
              <w:noProof/>
              <w:color w:val="000000"/>
              <w:sz w:val="23"/>
              <w:szCs w:val="23"/>
            </w:rPr>
            <w:t xml:space="preserve"> </w:t>
          </w:r>
          <w:r w:rsidR="00E224A5" w:rsidRPr="00E224A5">
            <w:rPr>
              <w:rFonts w:ascii="Garamond" w:eastAsia="Garamond" w:hAnsi="Garamond" w:cs="Garamond"/>
              <w:noProof/>
              <w:color w:val="000000"/>
              <w:sz w:val="23"/>
              <w:szCs w:val="23"/>
            </w:rPr>
            <w:t>(Mining, 2019)</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4AAE148" w14:textId="6982CC29" w:rsidR="00715FDC" w:rsidRDefault="00715FDC"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Otras aplicaciones para este tipo de aprendizaje se hallan en la utilidad que predispone para tareas como el análisis exploratorio de datos, segmentación de clientes, estrategias de venta cruzada y reconocimiento de imágenes. Siendo dentro de este enfoque que se puede llegar a distinguir tres tareas fundamentales las cuales son: </w:t>
      </w:r>
      <w:r w:rsidRPr="00715FDC">
        <w:rPr>
          <w:rFonts w:ascii="Garamond" w:eastAsia="Garamond" w:hAnsi="Garamond" w:cs="Garamond"/>
          <w:color w:val="000000"/>
          <w:sz w:val="23"/>
          <w:szCs w:val="23"/>
        </w:rPr>
        <w:t xml:space="preserve">El </w:t>
      </w:r>
      <w:r>
        <w:rPr>
          <w:rFonts w:ascii="Garamond" w:eastAsia="Garamond" w:hAnsi="Garamond" w:cs="Garamond"/>
          <w:b/>
          <w:bCs/>
          <w:color w:val="000000"/>
          <w:sz w:val="23"/>
          <w:szCs w:val="23"/>
        </w:rPr>
        <w:t>agrupamiento</w:t>
      </w:r>
      <w:r>
        <w:rPr>
          <w:rFonts w:ascii="Garamond" w:eastAsia="Garamond" w:hAnsi="Garamond" w:cs="Garamond"/>
          <w:color w:val="000000"/>
          <w:sz w:val="23"/>
          <w:szCs w:val="23"/>
        </w:rPr>
        <w:t xml:space="preserve">, el cual permite </w:t>
      </w:r>
      <w:r w:rsidR="00D62B72">
        <w:rPr>
          <w:rFonts w:ascii="Garamond" w:eastAsia="Garamond" w:hAnsi="Garamond" w:cs="Garamond"/>
          <w:color w:val="000000"/>
          <w:sz w:val="23"/>
          <w:szCs w:val="23"/>
        </w:rPr>
        <w:t xml:space="preserve">encontrar subconjuntos homogéneos dentro de un conjunto mayor, la </w:t>
      </w:r>
      <w:r w:rsidR="00D62B72">
        <w:rPr>
          <w:rFonts w:ascii="Garamond" w:eastAsia="Garamond" w:hAnsi="Garamond" w:cs="Garamond"/>
          <w:b/>
          <w:bCs/>
          <w:color w:val="000000"/>
          <w:sz w:val="23"/>
          <w:szCs w:val="23"/>
        </w:rPr>
        <w:t>asociación</w:t>
      </w:r>
      <w:r w:rsidR="00D62B72">
        <w:rPr>
          <w:rFonts w:ascii="Garamond" w:eastAsia="Garamond" w:hAnsi="Garamond" w:cs="Garamond"/>
          <w:color w:val="000000"/>
          <w:sz w:val="23"/>
          <w:szCs w:val="23"/>
        </w:rPr>
        <w:t xml:space="preserve"> enfocada en la detección de relaciones significativas entre las variables, y </w:t>
      </w:r>
      <w:r w:rsidR="00D62B72">
        <w:rPr>
          <w:rFonts w:ascii="Garamond" w:eastAsia="Garamond" w:hAnsi="Garamond" w:cs="Garamond"/>
          <w:color w:val="000000"/>
          <w:sz w:val="23"/>
          <w:szCs w:val="23"/>
        </w:rPr>
        <w:lastRenderedPageBreak/>
        <w:t xml:space="preserve">la </w:t>
      </w:r>
      <w:r w:rsidR="00D62B72">
        <w:rPr>
          <w:rFonts w:ascii="Garamond" w:eastAsia="Garamond" w:hAnsi="Garamond" w:cs="Garamond"/>
          <w:b/>
          <w:bCs/>
          <w:color w:val="000000"/>
          <w:sz w:val="23"/>
          <w:szCs w:val="23"/>
        </w:rPr>
        <w:t>reducción</w:t>
      </w:r>
      <w:r w:rsidR="00D62B72">
        <w:rPr>
          <w:rFonts w:ascii="Garamond" w:eastAsia="Garamond" w:hAnsi="Garamond" w:cs="Garamond"/>
          <w:color w:val="000000"/>
          <w:sz w:val="23"/>
          <w:szCs w:val="23"/>
        </w:rPr>
        <w:t xml:space="preserve"> </w:t>
      </w:r>
      <w:r w:rsidR="00D62B72">
        <w:rPr>
          <w:rFonts w:ascii="Garamond" w:eastAsia="Garamond" w:hAnsi="Garamond" w:cs="Garamond"/>
          <w:b/>
          <w:bCs/>
          <w:color w:val="000000"/>
          <w:sz w:val="23"/>
          <w:szCs w:val="23"/>
        </w:rPr>
        <w:t>de dimensionalidad</w:t>
      </w:r>
      <w:r w:rsidR="00D62B72">
        <w:rPr>
          <w:rFonts w:ascii="Garamond" w:eastAsia="Garamond" w:hAnsi="Garamond" w:cs="Garamond"/>
          <w:color w:val="000000"/>
          <w:sz w:val="23"/>
          <w:szCs w:val="23"/>
        </w:rPr>
        <w:t xml:space="preserve">, que simplifica los conjuntos de datos manteniendo una estructura relevante para un análisis más fácil </w:t>
      </w:r>
      <w:sdt>
        <w:sdtPr>
          <w:rPr>
            <w:rFonts w:ascii="Garamond" w:eastAsia="Garamond" w:hAnsi="Garamond" w:cs="Garamond"/>
            <w:color w:val="000000"/>
            <w:sz w:val="23"/>
            <w:szCs w:val="23"/>
          </w:rPr>
          <w:id w:val="-1994783908"/>
          <w:citation/>
        </w:sdtPr>
        <w:sdtContent>
          <w:r w:rsidR="00D62B72">
            <w:rPr>
              <w:rFonts w:ascii="Garamond" w:eastAsia="Garamond" w:hAnsi="Garamond" w:cs="Garamond"/>
              <w:color w:val="000000"/>
              <w:sz w:val="23"/>
              <w:szCs w:val="23"/>
            </w:rPr>
            <w:fldChar w:fldCharType="begin"/>
          </w:r>
          <w:r w:rsidR="00FC1720">
            <w:rPr>
              <w:rFonts w:ascii="Garamond" w:eastAsia="Garamond" w:hAnsi="Garamond" w:cs="Garamond"/>
              <w:color w:val="000000"/>
              <w:sz w:val="23"/>
              <w:szCs w:val="23"/>
            </w:rPr>
            <w:instrText xml:space="preserve">CITATION IBM \l 3082 </w:instrText>
          </w:r>
          <w:r w:rsidR="00D62B72">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(Google Cloud, s.f.)</w:t>
          </w:r>
          <w:r w:rsidR="00D62B72">
            <w:rPr>
              <w:rFonts w:ascii="Garamond" w:eastAsia="Garamond" w:hAnsi="Garamond" w:cs="Garamond"/>
              <w:color w:val="000000"/>
              <w:sz w:val="23"/>
              <w:szCs w:val="23"/>
            </w:rPr>
            <w:fldChar w:fldCharType="end"/>
          </w:r>
        </w:sdtContent>
      </w:sdt>
      <w:r w:rsidR="00D62B72">
        <w:rPr>
          <w:rFonts w:ascii="Garamond" w:eastAsia="Garamond" w:hAnsi="Garamond" w:cs="Garamond"/>
          <w:color w:val="000000"/>
          <w:sz w:val="23"/>
          <w:szCs w:val="23"/>
        </w:rPr>
        <w:t>.</w:t>
      </w:r>
    </w:p>
    <w:p w14:paraId="01E5841C" w14:textId="047DCD22" w:rsidR="00DC0579" w:rsidRDefault="00DC0579"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En la Figura 2-3, se puede apreciar una visualización de las segmentaciones de los datos en 3 clústeres diferentes, mediante la división de los puntos, y demarcaciones naturales.</w:t>
      </w:r>
    </w:p>
    <w:p w14:paraId="2B4D8170" w14:textId="77777777" w:rsidR="00CF05FC" w:rsidRDefault="00FC1720" w:rsidP="00CF05FC">
      <w:pPr>
        <w:keepNext/>
        <w:pBdr>
          <w:top w:val="nil"/>
          <w:left w:val="nil"/>
          <w:bottom w:val="nil"/>
          <w:right w:val="nil"/>
          <w:between w:val="nil"/>
        </w:pBdr>
        <w:spacing w:after="240"/>
      </w:pPr>
      <w:r>
        <w:rPr>
          <w:noProof/>
        </w:rPr>
        <w:drawing>
          <wp:inline distT="0" distB="0" distL="0" distR="0" wp14:anchorId="4DE55B6D" wp14:editId="06AFDB82">
            <wp:extent cx="5853430" cy="1638300"/>
            <wp:effectExtent l="0" t="0" r="0" b="0"/>
            <wp:docPr id="603310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13626"/>
                    <a:stretch/>
                  </pic:blipFill>
                  <pic:spPr bwMode="auto">
                    <a:xfrm>
                      <a:off x="0" y="0"/>
                      <a:ext cx="585343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246CE64" w14:textId="77777777" w:rsidR="00C042F1" w:rsidRDefault="00CF05FC" w:rsidP="00C042F1">
      <w:pPr>
        <w:pStyle w:val="Descripcin"/>
        <w:spacing w:after="0"/>
        <w:jc w:val="center"/>
        <w:rPr>
          <w:rFonts w:ascii="Garamond" w:hAnsi="Garamond"/>
          <w:b/>
          <w:bCs/>
          <w:i w:val="0"/>
          <w:iCs w:val="0"/>
          <w:color w:val="auto"/>
          <w:sz w:val="21"/>
          <w:szCs w:val="21"/>
        </w:rPr>
      </w:pPr>
      <w:bookmarkStart w:id="18" w:name="_Toc198144745"/>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3</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División de puntos de datos en clústeres similares (izquierda). Grupos de clústeres con demarcaciones naturales (derecha)</w:t>
      </w:r>
      <w:bookmarkEnd w:id="18"/>
    </w:p>
    <w:p w14:paraId="53C8F3DC" w14:textId="22150836" w:rsidR="00060AB4" w:rsidRPr="00F64529" w:rsidRDefault="00C042F1" w:rsidP="00F64529">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color w:val="auto"/>
          <w:sz w:val="21"/>
          <w:szCs w:val="21"/>
        </w:rPr>
        <w:t>Fuente:</w:t>
      </w:r>
      <w:r w:rsidR="00CF05FC" w:rsidRPr="00076E15">
        <w:rPr>
          <w:rFonts w:ascii="Garamond" w:hAnsi="Garamond"/>
          <w:b/>
          <w:bCs/>
          <w:i w:val="0"/>
          <w:iCs w:val="0"/>
          <w:color w:val="auto"/>
          <w:sz w:val="21"/>
          <w:szCs w:val="21"/>
        </w:rPr>
        <w:t xml:space="preserve"> </w:t>
      </w:r>
      <w:sdt>
        <w:sdtPr>
          <w:rPr>
            <w:rFonts w:ascii="Garamond" w:eastAsia="Garamond" w:hAnsi="Garamond" w:cs="Garamond"/>
            <w:b/>
            <w:bCs/>
            <w:i w:val="0"/>
            <w:iCs w:val="0"/>
            <w:color w:val="auto"/>
            <w:sz w:val="21"/>
            <w:szCs w:val="21"/>
          </w:rPr>
          <w:id w:val="-60939184"/>
          <w:citation/>
        </w:sdtPr>
        <w:sdtContent>
          <w:r w:rsidR="00CF05FC" w:rsidRPr="00076E15">
            <w:rPr>
              <w:rFonts w:ascii="Garamond" w:eastAsia="Garamond" w:hAnsi="Garamond" w:cs="Garamond"/>
              <w:b/>
              <w:bCs/>
              <w:i w:val="0"/>
              <w:iCs w:val="0"/>
              <w:color w:val="auto"/>
              <w:sz w:val="21"/>
              <w:szCs w:val="21"/>
            </w:rPr>
            <w:fldChar w:fldCharType="begin"/>
          </w:r>
          <w:r w:rsidR="00CF05FC" w:rsidRPr="00076E15">
            <w:rPr>
              <w:rFonts w:ascii="Garamond" w:eastAsia="Garamond" w:hAnsi="Garamond" w:cs="Garamond"/>
              <w:b/>
              <w:bCs/>
              <w:i w:val="0"/>
              <w:iCs w:val="0"/>
              <w:color w:val="auto"/>
              <w:sz w:val="21"/>
              <w:szCs w:val="21"/>
            </w:rPr>
            <w:instrText xml:space="preserve"> CITATION IBM \l 3082 </w:instrText>
          </w:r>
          <w:r w:rsidR="00CF05FC" w:rsidRPr="00076E15">
            <w:rPr>
              <w:rFonts w:ascii="Garamond" w:eastAsia="Garamond" w:hAnsi="Garamond" w:cs="Garamond"/>
              <w:b/>
              <w:bCs/>
              <w:i w:val="0"/>
              <w:iCs w:val="0"/>
              <w:color w:val="auto"/>
              <w:sz w:val="21"/>
              <w:szCs w:val="21"/>
            </w:rPr>
            <w:fldChar w:fldCharType="separate"/>
          </w:r>
          <w:r w:rsidR="00CF05FC" w:rsidRPr="00076E15">
            <w:rPr>
              <w:rFonts w:ascii="Garamond" w:eastAsia="Garamond" w:hAnsi="Garamond" w:cs="Garamond"/>
              <w:b/>
              <w:bCs/>
              <w:i w:val="0"/>
              <w:iCs w:val="0"/>
              <w:noProof/>
              <w:color w:val="auto"/>
              <w:sz w:val="21"/>
              <w:szCs w:val="21"/>
            </w:rPr>
            <w:t>(Google Cloud, s.f.)</w:t>
          </w:r>
          <w:r w:rsidR="00CF05FC" w:rsidRPr="00076E15">
            <w:rPr>
              <w:rFonts w:ascii="Garamond" w:eastAsia="Garamond" w:hAnsi="Garamond" w:cs="Garamond"/>
              <w:b/>
              <w:bCs/>
              <w:i w:val="0"/>
              <w:iCs w:val="0"/>
              <w:color w:val="auto"/>
              <w:sz w:val="21"/>
              <w:szCs w:val="21"/>
            </w:rPr>
            <w:fldChar w:fldCharType="end"/>
          </w:r>
        </w:sdtContent>
      </w:sdt>
    </w:p>
    <w:p w14:paraId="593B2091" w14:textId="3FFDE978" w:rsidR="00335FE8" w:rsidRDefault="00FC1720" w:rsidP="00060AB4">
      <w:pPr>
        <w:pStyle w:val="Ttulo3"/>
      </w:pPr>
      <w:bookmarkStart w:id="19" w:name="_Toc198139240"/>
      <w:r>
        <w:t>K-</w:t>
      </w:r>
      <w:proofErr w:type="spellStart"/>
      <w:r>
        <w:t>Means</w:t>
      </w:r>
      <w:bookmarkEnd w:id="19"/>
      <w:proofErr w:type="spellEnd"/>
    </w:p>
    <w:p w14:paraId="4D202B20" w14:textId="1EF97632" w:rsidR="008522CA"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Uno de los modelos que pertenecen al aprendizaje no supervisado es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el cual es un </w:t>
      </w:r>
      <w:r w:rsidR="0060533E">
        <w:rPr>
          <w:rFonts w:ascii="Garamond" w:eastAsia="Garamond" w:hAnsi="Garamond" w:cs="Garamond"/>
          <w:color w:val="000000"/>
          <w:sz w:val="23"/>
          <w:szCs w:val="23"/>
        </w:rPr>
        <w:t>algoritmo</w:t>
      </w:r>
      <w:r>
        <w:rPr>
          <w:rFonts w:ascii="Garamond" w:eastAsia="Garamond" w:hAnsi="Garamond" w:cs="Garamond"/>
          <w:color w:val="000000"/>
          <w:sz w:val="23"/>
          <w:szCs w:val="23"/>
        </w:rPr>
        <w:t xml:space="preserve"> que usa técnicas más sencillas y populares, haciendo de su diseño una herramienta accesible para implementar soluciones de aprendizaje automático (machine learning), sin una gran complejidad. Este método utiliza la agrupación de datos similares, permitiéndole así descubrir patrones ocultos en grandes volúmenes de datos</w:t>
      </w:r>
      <w:r w:rsidR="008522CA">
        <w:rPr>
          <w:rFonts w:ascii="Garamond" w:eastAsia="Garamond" w:hAnsi="Garamond" w:cs="Garamond"/>
          <w:color w:val="000000"/>
          <w:sz w:val="23"/>
          <w:szCs w:val="23"/>
        </w:rPr>
        <w:t>.</w:t>
      </w:r>
    </w:p>
    <w:p w14:paraId="01B3E5A1" w14:textId="534D5426" w:rsidR="008850A0"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Su objetivo principal es el de dividir un conjunto de datos en “k” clústeres o grupos. Para lo cual, el modelo parte de una cantidad determinada de clústeres y va identificando puntos centrales denominados centroides, los cuales representaran el centro de cada grupo </w:t>
      </w:r>
      <w:sdt>
        <w:sdtPr>
          <w:rPr>
            <w:rFonts w:ascii="Garamond" w:eastAsia="Garamond" w:hAnsi="Garamond" w:cs="Garamond"/>
            <w:color w:val="000000"/>
            <w:sz w:val="23"/>
            <w:szCs w:val="23"/>
          </w:rPr>
          <w:id w:val="288476175"/>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Min19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2F4F695" w14:textId="6330DE7F" w:rsidR="008850A0"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Este proceso da paso a 4 etapas:</w:t>
      </w:r>
    </w:p>
    <w:p w14:paraId="490C8C82" w14:textId="379BC49A"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Inicialización: </w:t>
      </w:r>
      <w:r>
        <w:rPr>
          <w:rFonts w:ascii="Garamond" w:eastAsia="Garamond" w:hAnsi="Garamond" w:cs="Garamond"/>
          <w:color w:val="000000"/>
          <w:sz w:val="23"/>
          <w:szCs w:val="23"/>
        </w:rPr>
        <w:t>Donde se seleccionan al azar k centroides iniciales dentro del conjunto de datos.</w:t>
      </w:r>
    </w:p>
    <w:p w14:paraId="31360FE4" w14:textId="3CD13642"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Asignación: </w:t>
      </w:r>
      <w:r>
        <w:rPr>
          <w:rFonts w:ascii="Garamond" w:eastAsia="Garamond" w:hAnsi="Garamond" w:cs="Garamond"/>
          <w:color w:val="000000"/>
          <w:sz w:val="23"/>
          <w:szCs w:val="23"/>
        </w:rPr>
        <w:t>Donde cada punto de datos es asignado al centroide más cercano, dando forma a los clústeres iniciales.</w:t>
      </w:r>
    </w:p>
    <w:p w14:paraId="4EBE53B4" w14:textId="5F248F42"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Reubicación: </w:t>
      </w:r>
      <w:r>
        <w:rPr>
          <w:rFonts w:ascii="Garamond" w:eastAsia="Garamond" w:hAnsi="Garamond" w:cs="Garamond"/>
          <w:color w:val="000000"/>
          <w:sz w:val="23"/>
          <w:szCs w:val="23"/>
        </w:rPr>
        <w:t>Se vuelve a realizar el cálculo de los centroides como el promedio de los puntos asignados a cada grupo.</w:t>
      </w:r>
    </w:p>
    <w:p w14:paraId="462CC8F8" w14:textId="5BB8A99A"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Repetición: </w:t>
      </w:r>
      <w:r>
        <w:rPr>
          <w:rFonts w:ascii="Garamond" w:eastAsia="Garamond" w:hAnsi="Garamond" w:cs="Garamond"/>
          <w:color w:val="000000"/>
          <w:sz w:val="23"/>
          <w:szCs w:val="23"/>
        </w:rPr>
        <w:t>Finalmente, el proceso se repite, ajustando los centroides hasta llegar a cumplir con un criterio de parada.</w:t>
      </w:r>
    </w:p>
    <w:p w14:paraId="3E3E62A3" w14:textId="15402179" w:rsidR="008850A0" w:rsidRPr="008850A0" w:rsidRDefault="008850A0" w:rsidP="008850A0">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criterios de para</w:t>
      </w:r>
      <w:r w:rsidR="00622DE7">
        <w:rPr>
          <w:rFonts w:ascii="Garamond" w:eastAsia="Garamond" w:hAnsi="Garamond" w:cs="Garamond"/>
          <w:color w:val="000000"/>
          <w:sz w:val="23"/>
          <w:szCs w:val="23"/>
        </w:rPr>
        <w:t>da</w:t>
      </w:r>
      <w:r>
        <w:rPr>
          <w:rFonts w:ascii="Garamond" w:eastAsia="Garamond" w:hAnsi="Garamond" w:cs="Garamond"/>
          <w:color w:val="000000"/>
          <w:sz w:val="23"/>
          <w:szCs w:val="23"/>
        </w:rPr>
        <w:t xml:space="preserve"> pueden </w:t>
      </w:r>
      <w:r w:rsidR="00622DE7">
        <w:rPr>
          <w:rFonts w:ascii="Garamond" w:eastAsia="Garamond" w:hAnsi="Garamond" w:cs="Garamond"/>
          <w:color w:val="000000"/>
          <w:sz w:val="23"/>
          <w:szCs w:val="23"/>
        </w:rPr>
        <w:t xml:space="preserve">manifestarse cuando existe una estabilización de los centroides, siendo que estos dejan de mostrar un cambio significativo entre cada iteración, lo que indicaría que se </w:t>
      </w:r>
      <w:proofErr w:type="spellStart"/>
      <w:r w:rsidR="00622DE7">
        <w:rPr>
          <w:rFonts w:ascii="Garamond" w:eastAsia="Garamond" w:hAnsi="Garamond" w:cs="Garamond"/>
          <w:color w:val="000000"/>
          <w:sz w:val="23"/>
          <w:szCs w:val="23"/>
        </w:rPr>
        <w:t>a</w:t>
      </w:r>
      <w:proofErr w:type="spellEnd"/>
      <w:r w:rsidR="00622DE7">
        <w:rPr>
          <w:rFonts w:ascii="Garamond" w:eastAsia="Garamond" w:hAnsi="Garamond" w:cs="Garamond"/>
          <w:color w:val="000000"/>
          <w:sz w:val="23"/>
          <w:szCs w:val="23"/>
        </w:rPr>
        <w:t xml:space="preserve"> alcanzado </w:t>
      </w:r>
      <w:r w:rsidR="00622DE7">
        <w:rPr>
          <w:rFonts w:ascii="Garamond" w:eastAsia="Garamond" w:hAnsi="Garamond" w:cs="Garamond"/>
          <w:color w:val="000000"/>
          <w:sz w:val="23"/>
          <w:szCs w:val="23"/>
        </w:rPr>
        <w:lastRenderedPageBreak/>
        <w:t xml:space="preserve">una solución estable. Otra razón para que el modelo se detenga es alcanzar un </w:t>
      </w:r>
      <w:r w:rsidR="008A5F21">
        <w:rPr>
          <w:rFonts w:ascii="Garamond" w:eastAsia="Garamond" w:hAnsi="Garamond" w:cs="Garamond"/>
          <w:color w:val="000000"/>
          <w:sz w:val="23"/>
          <w:szCs w:val="23"/>
        </w:rPr>
        <w:t>límite</w:t>
      </w:r>
      <w:r w:rsidR="00622DE7">
        <w:rPr>
          <w:rFonts w:ascii="Garamond" w:eastAsia="Garamond" w:hAnsi="Garamond" w:cs="Garamond"/>
          <w:color w:val="000000"/>
          <w:sz w:val="23"/>
          <w:szCs w:val="23"/>
        </w:rPr>
        <w:t xml:space="preserve"> de iteraciones, previamente definido por el programador, algo bastante útil en condiciones en las que no se puede llegar a determinar un punto óptimo claro. Pese a que una mayor cantidad de iteraciones daría como resultado una mayor precisión, esto también incrementaría el tiempo de procesamiento.</w:t>
      </w:r>
    </w:p>
    <w:p w14:paraId="32607356" w14:textId="39410222" w:rsidR="00335FE8" w:rsidRDefault="00622DE7" w:rsidP="00060AB4">
      <w:pPr>
        <w:pStyle w:val="Ttulo3"/>
      </w:pPr>
      <w:bookmarkStart w:id="20" w:name="_Toc198139241"/>
      <w:proofErr w:type="spellStart"/>
      <w:r>
        <w:t>Cl</w:t>
      </w:r>
      <w:r w:rsidR="00E236E4">
        <w:t>u</w:t>
      </w:r>
      <w:r>
        <w:t>ster</w:t>
      </w:r>
      <w:r w:rsidR="00E236E4">
        <w:t>ing</w:t>
      </w:r>
      <w:proofErr w:type="spellEnd"/>
      <w:r>
        <w:t xml:space="preserve"> Jerárquico</w:t>
      </w:r>
      <w:bookmarkEnd w:id="20"/>
      <w:r>
        <w:t xml:space="preserve"> </w:t>
      </w:r>
    </w:p>
    <w:p w14:paraId="6060EE49" w14:textId="0DB6D745" w:rsidR="002A4388" w:rsidRDefault="00AE57F7" w:rsidP="00E7563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cl</w:t>
      </w:r>
      <w:r w:rsidR="00E236E4">
        <w:rPr>
          <w:rFonts w:ascii="Garamond" w:eastAsia="Garamond" w:hAnsi="Garamond" w:cs="Garamond"/>
          <w:color w:val="000000"/>
          <w:sz w:val="23"/>
          <w:szCs w:val="23"/>
        </w:rPr>
        <w:t>u</w:t>
      </w:r>
      <w:r>
        <w:rPr>
          <w:rFonts w:ascii="Garamond" w:eastAsia="Garamond" w:hAnsi="Garamond" w:cs="Garamond"/>
          <w:color w:val="000000"/>
          <w:sz w:val="23"/>
          <w:szCs w:val="23"/>
        </w:rPr>
        <w:t>ster</w:t>
      </w:r>
      <w:r w:rsidR="00E236E4">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jerárquico es una técnica de aprendizaje automático no supervisado que es usualmente implementado para organizar diferentes datos en grupo según el parecido que puedan llegar a tener</w:t>
      </w:r>
      <w:r w:rsidR="00E75636">
        <w:rPr>
          <w:rFonts w:ascii="Garamond" w:eastAsia="Garamond" w:hAnsi="Garamond" w:cs="Garamond"/>
          <w:color w:val="000000"/>
          <w:sz w:val="23"/>
          <w:szCs w:val="23"/>
        </w:rPr>
        <w:t>.</w:t>
      </w:r>
      <w:r>
        <w:rPr>
          <w:rFonts w:ascii="Garamond" w:eastAsia="Garamond" w:hAnsi="Garamond" w:cs="Garamond"/>
          <w:color w:val="000000"/>
          <w:sz w:val="23"/>
          <w:szCs w:val="23"/>
        </w:rPr>
        <w:t xml:space="preserve"> Este método puede funcionar de 2 maneras:</w:t>
      </w:r>
    </w:p>
    <w:p w14:paraId="7165DDCB" w14:textId="137C696D" w:rsidR="00AE57F7" w:rsidRPr="001322C0" w:rsidRDefault="00AE57F7" w:rsidP="00AE57F7">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proofErr w:type="spellStart"/>
      <w:r>
        <w:rPr>
          <w:rFonts w:ascii="Garamond" w:eastAsia="Garamond" w:hAnsi="Garamond" w:cs="Garamond"/>
          <w:b/>
          <w:bCs/>
          <w:color w:val="000000"/>
          <w:sz w:val="23"/>
          <w:szCs w:val="23"/>
        </w:rPr>
        <w:t>Aglomerativa</w:t>
      </w:r>
      <w:proofErr w:type="spellEnd"/>
      <w:r>
        <w:rPr>
          <w:rFonts w:ascii="Garamond" w:eastAsia="Garamond" w:hAnsi="Garamond" w:cs="Garamond"/>
          <w:b/>
          <w:bCs/>
          <w:color w:val="000000"/>
          <w:sz w:val="23"/>
          <w:szCs w:val="23"/>
        </w:rPr>
        <w:t xml:space="preserve">: </w:t>
      </w:r>
      <w:r>
        <w:rPr>
          <w:rFonts w:ascii="Garamond" w:eastAsia="Garamond" w:hAnsi="Garamond" w:cs="Garamond"/>
          <w:color w:val="000000"/>
          <w:sz w:val="23"/>
          <w:szCs w:val="23"/>
        </w:rPr>
        <w:t>Este tipo de agrupación sigue un enfoque de abajo hacia arriba. Comi</w:t>
      </w:r>
      <w:r w:rsidR="001322C0">
        <w:rPr>
          <w:rFonts w:ascii="Garamond" w:eastAsia="Garamond" w:hAnsi="Garamond" w:cs="Garamond"/>
          <w:color w:val="000000"/>
          <w:sz w:val="23"/>
          <w:szCs w:val="23"/>
        </w:rPr>
        <w:t>enza tratando cada uno de los puntos de los datos como un grupo individual, para luego ir uniéndolos con otros puntos más parecidos, hasta llegar a formar un solo grupo grande</w:t>
      </w:r>
      <w:r w:rsidR="008C24EA">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482388230"/>
          <w:citation/>
        </w:sdtPr>
        <w:sdtContent>
          <w:r w:rsidR="008C24EA">
            <w:rPr>
              <w:rFonts w:ascii="Garamond" w:eastAsia="Garamond" w:hAnsi="Garamond" w:cs="Garamond"/>
              <w:color w:val="000000"/>
              <w:sz w:val="23"/>
              <w:szCs w:val="23"/>
            </w:rPr>
            <w:fldChar w:fldCharType="begin"/>
          </w:r>
          <w:r w:rsidR="008C24EA">
            <w:rPr>
              <w:rFonts w:ascii="Garamond" w:eastAsia="Garamond" w:hAnsi="Garamond" w:cs="Garamond"/>
              <w:color w:val="000000"/>
              <w:sz w:val="23"/>
              <w:szCs w:val="23"/>
            </w:rPr>
            <w:instrText xml:space="preserve"> CITATION IBM1 \l 3082 </w:instrText>
          </w:r>
          <w:r w:rsidR="008C24E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(IBM, s.f.)</w:t>
          </w:r>
          <w:r w:rsidR="008C24EA">
            <w:rPr>
              <w:rFonts w:ascii="Garamond" w:eastAsia="Garamond" w:hAnsi="Garamond" w:cs="Garamond"/>
              <w:color w:val="000000"/>
              <w:sz w:val="23"/>
              <w:szCs w:val="23"/>
            </w:rPr>
            <w:fldChar w:fldCharType="end"/>
          </w:r>
        </w:sdtContent>
      </w:sdt>
      <w:r w:rsidR="001322C0">
        <w:rPr>
          <w:rFonts w:ascii="Garamond" w:eastAsia="Garamond" w:hAnsi="Garamond" w:cs="Garamond"/>
          <w:color w:val="000000"/>
          <w:sz w:val="23"/>
          <w:szCs w:val="23"/>
        </w:rPr>
        <w:t>.</w:t>
      </w:r>
    </w:p>
    <w:p w14:paraId="14A6DFCC" w14:textId="45725F9E" w:rsidR="001322C0" w:rsidRDefault="001322C0" w:rsidP="001322C0">
      <w:pPr>
        <w:pStyle w:val="Prrafodelista"/>
        <w:pBdr>
          <w:top w:val="nil"/>
          <w:left w:val="nil"/>
          <w:bottom w:val="nil"/>
          <w:right w:val="nil"/>
          <w:between w:val="nil"/>
        </w:pBdr>
        <w:spacing w:after="240"/>
        <w:jc w:val="both"/>
        <w:rPr>
          <w:rFonts w:ascii="Garamond" w:eastAsia="Garamond" w:hAnsi="Garamond" w:cs="Garamond"/>
          <w:color w:val="000000"/>
          <w:sz w:val="23"/>
          <w:szCs w:val="23"/>
        </w:rPr>
      </w:pPr>
      <w:r w:rsidRPr="001322C0">
        <w:rPr>
          <w:rFonts w:ascii="Garamond" w:eastAsia="Garamond" w:hAnsi="Garamond" w:cs="Garamond"/>
          <w:color w:val="000000"/>
          <w:sz w:val="23"/>
          <w:szCs w:val="23"/>
        </w:rPr>
        <w:t>Existen diferentes métodos</w:t>
      </w:r>
      <w:r>
        <w:rPr>
          <w:rFonts w:ascii="Garamond" w:eastAsia="Garamond" w:hAnsi="Garamond" w:cs="Garamond"/>
          <w:color w:val="000000"/>
          <w:sz w:val="23"/>
          <w:szCs w:val="23"/>
        </w:rPr>
        <w:t xml:space="preserve"> que se pueden usar para la decisión sobre qué puntos unir:</w:t>
      </w:r>
    </w:p>
    <w:p w14:paraId="10A6DAED" w14:textId="77777777"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Método de Ward: </w:t>
      </w:r>
      <w:r>
        <w:rPr>
          <w:rFonts w:ascii="Garamond" w:eastAsia="Garamond" w:hAnsi="Garamond" w:cs="Garamond"/>
          <w:color w:val="000000"/>
          <w:sz w:val="23"/>
          <w:szCs w:val="23"/>
        </w:rPr>
        <w:t>Este método mide cuanto llega a aumentar el error al juntar 2 grupos.</w:t>
      </w:r>
    </w:p>
    <w:p w14:paraId="75D830D3" w14:textId="77777777"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promedio:</w:t>
      </w:r>
      <w:r>
        <w:rPr>
          <w:rFonts w:ascii="Garamond" w:eastAsia="Garamond" w:hAnsi="Garamond" w:cs="Garamond"/>
          <w:color w:val="000000"/>
          <w:sz w:val="23"/>
          <w:szCs w:val="23"/>
        </w:rPr>
        <w:t xml:space="preserve"> Este usa la distancia promedio entre todos los puntos de 2 grupos distintos.</w:t>
      </w:r>
    </w:p>
    <w:p w14:paraId="7FD14855" w14:textId="54FBC9A3"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completo:</w:t>
      </w:r>
      <w:r>
        <w:rPr>
          <w:rFonts w:ascii="Garamond" w:eastAsia="Garamond" w:hAnsi="Garamond" w:cs="Garamond"/>
          <w:color w:val="000000"/>
          <w:sz w:val="23"/>
          <w:szCs w:val="23"/>
        </w:rPr>
        <w:t xml:space="preserve"> Usa la mayor de las distancias entre 2 puntos, pertenecientes cada uno a un grupo distinto.</w:t>
      </w:r>
    </w:p>
    <w:p w14:paraId="01D38AF2" w14:textId="378632DC"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simple:</w:t>
      </w:r>
      <w:r>
        <w:rPr>
          <w:rFonts w:ascii="Garamond" w:eastAsia="Garamond" w:hAnsi="Garamond" w:cs="Garamond"/>
          <w:color w:val="000000"/>
          <w:sz w:val="23"/>
          <w:szCs w:val="23"/>
        </w:rPr>
        <w:t xml:space="preserve"> Este último método, usa la menor de las distancias entre 2 puntos, pertenecientes cada uno a un grupo distinto.</w:t>
      </w:r>
    </w:p>
    <w:p w14:paraId="42EF2D58" w14:textId="7358FA46" w:rsidR="00653209" w:rsidRDefault="00653209" w:rsidP="00653209">
      <w:pPr>
        <w:pBdr>
          <w:top w:val="nil"/>
          <w:left w:val="nil"/>
          <w:bottom w:val="nil"/>
          <w:right w:val="nil"/>
          <w:between w:val="nil"/>
        </w:pBdr>
        <w:spacing w:after="240"/>
        <w:ind w:left="7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realizar la medición de las distancias entre dos puntos, se usa la distancia euclidiana o la distancia de Manhattan, siendo la primera la habitual para el cálculo de la distancia en una línea recta entre dos puntos. </w:t>
      </w:r>
    </w:p>
    <w:p w14:paraId="4155B6ED" w14:textId="6B9B32D8" w:rsidR="00653209" w:rsidRPr="00653209" w:rsidRDefault="00653209" w:rsidP="00653209">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Divisiva: </w:t>
      </w:r>
      <w:r>
        <w:rPr>
          <w:rFonts w:ascii="Garamond" w:eastAsia="Garamond" w:hAnsi="Garamond" w:cs="Garamond"/>
          <w:color w:val="000000"/>
          <w:sz w:val="23"/>
          <w:szCs w:val="23"/>
        </w:rPr>
        <w:t xml:space="preserve">Esta segunda agrupación es lo opuesto de la </w:t>
      </w:r>
      <w:proofErr w:type="spellStart"/>
      <w:r>
        <w:rPr>
          <w:rFonts w:ascii="Garamond" w:eastAsia="Garamond" w:hAnsi="Garamond" w:cs="Garamond"/>
          <w:color w:val="000000"/>
          <w:sz w:val="23"/>
          <w:szCs w:val="23"/>
        </w:rPr>
        <w:t>aglomerativa</w:t>
      </w:r>
      <w:proofErr w:type="spellEnd"/>
      <w:r>
        <w:rPr>
          <w:rFonts w:ascii="Garamond" w:eastAsia="Garamond" w:hAnsi="Garamond" w:cs="Garamond"/>
          <w:color w:val="000000"/>
          <w:sz w:val="23"/>
          <w:szCs w:val="23"/>
        </w:rPr>
        <w:t xml:space="preserve">, ya que su enfoque es de arriba abajo, comenzando por </w:t>
      </w:r>
      <w:r w:rsidR="00587E64">
        <w:rPr>
          <w:rFonts w:ascii="Garamond" w:eastAsia="Garamond" w:hAnsi="Garamond" w:cs="Garamond"/>
          <w:color w:val="000000"/>
          <w:sz w:val="23"/>
          <w:szCs w:val="23"/>
        </w:rPr>
        <w:t xml:space="preserve">los datos juntos en un solo grupo. A partir de aquí, los va dividiendo en grupos </w:t>
      </w:r>
      <w:r w:rsidR="008A5F21">
        <w:rPr>
          <w:rFonts w:ascii="Garamond" w:eastAsia="Garamond" w:hAnsi="Garamond" w:cs="Garamond"/>
          <w:color w:val="000000"/>
          <w:sz w:val="23"/>
          <w:szCs w:val="23"/>
        </w:rPr>
        <w:t>más</w:t>
      </w:r>
      <w:r w:rsidR="00587E64">
        <w:rPr>
          <w:rFonts w:ascii="Garamond" w:eastAsia="Garamond" w:hAnsi="Garamond" w:cs="Garamond"/>
          <w:color w:val="000000"/>
          <w:sz w:val="23"/>
          <w:szCs w:val="23"/>
        </w:rPr>
        <w:t xml:space="preserve"> pequeños según las diferencias que tengan. Pese a ser el método usado con menos frecuencia, también forma parte del enfoque jerárquico</w:t>
      </w:r>
      <w:r w:rsidR="008C24EA">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456208102"/>
          <w:citation/>
        </w:sdtPr>
        <w:sdtContent>
          <w:r w:rsidR="008C24EA">
            <w:rPr>
              <w:rFonts w:ascii="Garamond" w:eastAsia="Garamond" w:hAnsi="Garamond" w:cs="Garamond"/>
              <w:color w:val="000000"/>
              <w:sz w:val="23"/>
              <w:szCs w:val="23"/>
            </w:rPr>
            <w:fldChar w:fldCharType="begin"/>
          </w:r>
          <w:r w:rsidR="008C24EA">
            <w:rPr>
              <w:rFonts w:ascii="Garamond" w:eastAsia="Garamond" w:hAnsi="Garamond" w:cs="Garamond"/>
              <w:color w:val="000000"/>
              <w:sz w:val="23"/>
              <w:szCs w:val="23"/>
            </w:rPr>
            <w:instrText xml:space="preserve"> CITATION IBM1 \l 3082 </w:instrText>
          </w:r>
          <w:r w:rsidR="008C24E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(IBM, s.f.)</w:t>
          </w:r>
          <w:r w:rsidR="008C24EA">
            <w:rPr>
              <w:rFonts w:ascii="Garamond" w:eastAsia="Garamond" w:hAnsi="Garamond" w:cs="Garamond"/>
              <w:color w:val="000000"/>
              <w:sz w:val="23"/>
              <w:szCs w:val="23"/>
            </w:rPr>
            <w:fldChar w:fldCharType="end"/>
          </w:r>
        </w:sdtContent>
      </w:sdt>
      <w:r w:rsidR="00587E64">
        <w:rPr>
          <w:rFonts w:ascii="Garamond" w:eastAsia="Garamond" w:hAnsi="Garamond" w:cs="Garamond"/>
          <w:color w:val="000000"/>
          <w:sz w:val="23"/>
          <w:szCs w:val="23"/>
        </w:rPr>
        <w:t>.</w:t>
      </w:r>
    </w:p>
    <w:p w14:paraId="70FDB950" w14:textId="100D53E3" w:rsidR="00EF3B6D" w:rsidRDefault="00587E64" w:rsidP="00060AB4">
      <w:pPr>
        <w:pStyle w:val="Ttulo3"/>
      </w:pPr>
      <w:bookmarkStart w:id="21" w:name="_Toc198139242"/>
      <w:r>
        <w:t>K-</w:t>
      </w:r>
      <w:proofErr w:type="spellStart"/>
      <w:r>
        <w:t>Med</w:t>
      </w:r>
      <w:r w:rsidR="00D00ABA">
        <w:t>oids</w:t>
      </w:r>
      <w:bookmarkEnd w:id="21"/>
      <w:proofErr w:type="spellEnd"/>
    </w:p>
    <w:p w14:paraId="63F9A22C" w14:textId="2F739E27" w:rsidR="00993B83" w:rsidRDefault="007F5BFB"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w:t>
      </w:r>
      <w:r w:rsidR="00BE698A">
        <w:rPr>
          <w:rFonts w:ascii="Garamond" w:eastAsia="Garamond" w:hAnsi="Garamond" w:cs="Garamond"/>
          <w:color w:val="000000"/>
          <w:sz w:val="23"/>
          <w:szCs w:val="23"/>
        </w:rPr>
        <w:t xml:space="preserve"> algoritmo </w:t>
      </w:r>
      <w:proofErr w:type="spellStart"/>
      <w:proofErr w:type="gramStart"/>
      <w:r w:rsidR="00BE698A">
        <w:rPr>
          <w:rFonts w:ascii="Garamond" w:eastAsia="Garamond" w:hAnsi="Garamond" w:cs="Garamond"/>
          <w:color w:val="000000"/>
          <w:sz w:val="23"/>
          <w:szCs w:val="23"/>
        </w:rPr>
        <w:t>K.Means</w:t>
      </w:r>
      <w:proofErr w:type="spellEnd"/>
      <w:proofErr w:type="gramEnd"/>
      <w:r w:rsidR="00BE698A">
        <w:rPr>
          <w:rFonts w:ascii="Garamond" w:eastAsia="Garamond" w:hAnsi="Garamond" w:cs="Garamond"/>
          <w:color w:val="000000"/>
          <w:sz w:val="23"/>
          <w:szCs w:val="23"/>
        </w:rPr>
        <w:t xml:space="preserve"> presenta como una de sus principales desventajas, la sensibilidad a valores atípicos dentro de un dataset, pudiendo llegara distorsionar los resultados de agrupamiento. Es en estos casos que el algoritmo K-</w:t>
      </w:r>
      <w:proofErr w:type="spellStart"/>
      <w:r w:rsidR="00BE698A">
        <w:rPr>
          <w:rFonts w:ascii="Garamond" w:eastAsia="Garamond" w:hAnsi="Garamond" w:cs="Garamond"/>
          <w:color w:val="000000"/>
          <w:sz w:val="23"/>
          <w:szCs w:val="23"/>
        </w:rPr>
        <w:t>Medoids</w:t>
      </w:r>
      <w:proofErr w:type="spellEnd"/>
      <w:r w:rsidR="00BE698A">
        <w:rPr>
          <w:rFonts w:ascii="Garamond" w:eastAsia="Garamond" w:hAnsi="Garamond" w:cs="Garamond"/>
          <w:color w:val="000000"/>
          <w:sz w:val="23"/>
          <w:szCs w:val="23"/>
        </w:rPr>
        <w:t xml:space="preserve"> resulta como una mejor opción, ya que emplea objetos reales, en </w:t>
      </w:r>
      <w:r w:rsidR="006F2BC1">
        <w:rPr>
          <w:rFonts w:ascii="Garamond" w:eastAsia="Garamond" w:hAnsi="Garamond" w:cs="Garamond"/>
          <w:color w:val="000000"/>
          <w:sz w:val="23"/>
          <w:szCs w:val="23"/>
        </w:rPr>
        <w:t>r</w:t>
      </w:r>
      <w:r w:rsidR="00BE698A">
        <w:rPr>
          <w:rFonts w:ascii="Garamond" w:eastAsia="Garamond" w:hAnsi="Garamond" w:cs="Garamond"/>
          <w:color w:val="000000"/>
          <w:sz w:val="23"/>
          <w:szCs w:val="23"/>
        </w:rPr>
        <w:t xml:space="preserve">eemplazo de promedios, para obtener puntos de referencia, volviéndolo </w:t>
      </w:r>
      <w:r w:rsidR="006F2BC1">
        <w:rPr>
          <w:rFonts w:ascii="Garamond" w:eastAsia="Garamond" w:hAnsi="Garamond" w:cs="Garamond"/>
          <w:color w:val="000000"/>
          <w:sz w:val="23"/>
          <w:szCs w:val="23"/>
        </w:rPr>
        <w:t>más</w:t>
      </w:r>
      <w:r w:rsidR="00BE698A">
        <w:rPr>
          <w:rFonts w:ascii="Garamond" w:eastAsia="Garamond" w:hAnsi="Garamond" w:cs="Garamond"/>
          <w:color w:val="000000"/>
          <w:sz w:val="23"/>
          <w:szCs w:val="23"/>
        </w:rPr>
        <w:t xml:space="preserve"> robusto cuando los datos presentan ruido o valores extremo</w:t>
      </w:r>
      <w:sdt>
        <w:sdtPr>
          <w:rPr>
            <w:rFonts w:ascii="Garamond" w:eastAsia="Garamond" w:hAnsi="Garamond" w:cs="Garamond"/>
            <w:color w:val="000000"/>
            <w:sz w:val="23"/>
            <w:szCs w:val="23"/>
          </w:rPr>
          <w:id w:val="-36202725"/>
          <w:citation/>
        </w:sdtPr>
        <w:sdtContent>
          <w:r w:rsidR="00BE698A">
            <w:rPr>
              <w:rFonts w:ascii="Garamond" w:eastAsia="Garamond" w:hAnsi="Garamond" w:cs="Garamond"/>
              <w:color w:val="000000"/>
              <w:sz w:val="23"/>
              <w:szCs w:val="23"/>
            </w:rPr>
            <w:fldChar w:fldCharType="begin"/>
          </w:r>
          <w:r w:rsidR="00BE698A">
            <w:rPr>
              <w:rFonts w:ascii="Garamond" w:eastAsia="Garamond" w:hAnsi="Garamond" w:cs="Garamond"/>
              <w:color w:val="000000"/>
              <w:sz w:val="23"/>
              <w:szCs w:val="23"/>
            </w:rPr>
            <w:instrText xml:space="preserve"> CITATION Kau14 \l 3082 </w:instrText>
          </w:r>
          <w:r w:rsidR="00BE698A">
            <w:rPr>
              <w:rFonts w:ascii="Garamond" w:eastAsia="Garamond" w:hAnsi="Garamond" w:cs="Garamond"/>
              <w:color w:val="000000"/>
              <w:sz w:val="23"/>
              <w:szCs w:val="23"/>
            </w:rPr>
            <w:fldChar w:fldCharType="separate"/>
          </w:r>
          <w:r w:rsidR="00BE698A">
            <w:rPr>
              <w:rFonts w:ascii="Garamond" w:eastAsia="Garamond" w:hAnsi="Garamond" w:cs="Garamond"/>
              <w:noProof/>
              <w:color w:val="000000"/>
              <w:sz w:val="23"/>
              <w:szCs w:val="23"/>
            </w:rPr>
            <w:t xml:space="preserve"> </w:t>
          </w:r>
          <w:r w:rsidR="00BE698A" w:rsidRPr="00BE698A">
            <w:rPr>
              <w:rFonts w:ascii="Garamond" w:eastAsia="Garamond" w:hAnsi="Garamond" w:cs="Garamond"/>
              <w:noProof/>
              <w:color w:val="000000"/>
              <w:sz w:val="23"/>
              <w:szCs w:val="23"/>
            </w:rPr>
            <w:t>(Kaur, Kaur, &amp; Singh, 2014)</w:t>
          </w:r>
          <w:r w:rsidR="00BE698A">
            <w:rPr>
              <w:rFonts w:ascii="Garamond" w:eastAsia="Garamond" w:hAnsi="Garamond" w:cs="Garamond"/>
              <w:color w:val="000000"/>
              <w:sz w:val="23"/>
              <w:szCs w:val="23"/>
            </w:rPr>
            <w:fldChar w:fldCharType="end"/>
          </w:r>
        </w:sdtContent>
      </w:sdt>
      <w:r w:rsidR="00BE698A">
        <w:rPr>
          <w:rFonts w:ascii="Garamond" w:eastAsia="Garamond" w:hAnsi="Garamond" w:cs="Garamond"/>
          <w:color w:val="000000"/>
          <w:sz w:val="23"/>
          <w:szCs w:val="23"/>
        </w:rPr>
        <w:t>.</w:t>
      </w:r>
    </w:p>
    <w:p w14:paraId="05757534" w14:textId="0FF7413B" w:rsidR="00993B83" w:rsidRDefault="00993B83"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Una de las diferencias fundamentales entre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radica en que el segundo, reduce casi al minimo el criterio de error absoluto, mientras que el primero trata de minimizar la suma de los errores </w:t>
      </w:r>
      <w:r>
        <w:rPr>
          <w:rFonts w:ascii="Garamond" w:eastAsia="Garamond" w:hAnsi="Garamond" w:cs="Garamond"/>
          <w:color w:val="000000"/>
          <w:sz w:val="23"/>
          <w:szCs w:val="23"/>
        </w:rPr>
        <w:lastRenderedPageBreak/>
        <w:t xml:space="preserve">cuadrados (SSE). </w:t>
      </w:r>
      <w:r w:rsidR="006F2BC1">
        <w:rPr>
          <w:rFonts w:ascii="Garamond" w:eastAsia="Garamond" w:hAnsi="Garamond" w:cs="Garamond"/>
          <w:color w:val="000000"/>
          <w:sz w:val="23"/>
          <w:szCs w:val="23"/>
        </w:rPr>
        <w:t>También</w:t>
      </w:r>
      <w:r>
        <w:rPr>
          <w:rFonts w:ascii="Garamond" w:eastAsia="Garamond" w:hAnsi="Garamond" w:cs="Garamond"/>
          <w:color w:val="000000"/>
          <w:sz w:val="23"/>
          <w:szCs w:val="23"/>
        </w:rPr>
        <w:t xml:space="preserve"> cabe mencionar, que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es iterativo, ya que en cada ciclo busca que cada punto representativo de un </w:t>
      </w:r>
      <w:r w:rsidR="006F2BC1">
        <w:rPr>
          <w:rFonts w:ascii="Garamond" w:eastAsia="Garamond" w:hAnsi="Garamond" w:cs="Garamond"/>
          <w:color w:val="000000"/>
          <w:sz w:val="23"/>
          <w:szCs w:val="23"/>
        </w:rPr>
        <w:t>clúster</w:t>
      </w:r>
      <w:r>
        <w:rPr>
          <w:rFonts w:ascii="Garamond" w:eastAsia="Garamond" w:hAnsi="Garamond" w:cs="Garamond"/>
          <w:color w:val="000000"/>
          <w:sz w:val="23"/>
          <w:szCs w:val="23"/>
        </w:rPr>
        <w:t xml:space="preserve"> (denominado como </w:t>
      </w:r>
      <w:proofErr w:type="spellStart"/>
      <w:r>
        <w:rPr>
          <w:rFonts w:ascii="Garamond" w:eastAsia="Garamond" w:hAnsi="Garamond" w:cs="Garamond"/>
          <w:color w:val="000000"/>
          <w:sz w:val="23"/>
          <w:szCs w:val="23"/>
        </w:rPr>
        <w:t>medoid</w:t>
      </w:r>
      <w:proofErr w:type="spellEnd"/>
      <w:r>
        <w:rPr>
          <w:rFonts w:ascii="Garamond" w:eastAsia="Garamond" w:hAnsi="Garamond" w:cs="Garamond"/>
          <w:color w:val="000000"/>
          <w:sz w:val="23"/>
          <w:szCs w:val="23"/>
        </w:rPr>
        <w:t xml:space="preserve">) sea el más adecuado posible para el grupo en cuestión. Es durante estas iteraciones que se considera el reemplazo de un </w:t>
      </w:r>
      <w:proofErr w:type="spellStart"/>
      <w:r>
        <w:rPr>
          <w:rFonts w:ascii="Garamond" w:eastAsia="Garamond" w:hAnsi="Garamond" w:cs="Garamond"/>
          <w:color w:val="000000"/>
          <w:sz w:val="23"/>
          <w:szCs w:val="23"/>
        </w:rPr>
        <w:t>medoid</w:t>
      </w:r>
      <w:proofErr w:type="spellEnd"/>
      <w:r>
        <w:rPr>
          <w:rFonts w:ascii="Garamond" w:eastAsia="Garamond" w:hAnsi="Garamond" w:cs="Garamond"/>
          <w:color w:val="000000"/>
          <w:sz w:val="23"/>
          <w:szCs w:val="23"/>
        </w:rPr>
        <w:t xml:space="preserve"> por otro arbitrario dentro del conjunto, y se </w:t>
      </w:r>
      <w:r w:rsidR="006F2BC1">
        <w:rPr>
          <w:rFonts w:ascii="Garamond" w:eastAsia="Garamond" w:hAnsi="Garamond" w:cs="Garamond"/>
          <w:color w:val="000000"/>
          <w:sz w:val="23"/>
          <w:szCs w:val="23"/>
        </w:rPr>
        <w:t>evalúa</w:t>
      </w:r>
      <w:r>
        <w:rPr>
          <w:rFonts w:ascii="Garamond" w:eastAsia="Garamond" w:hAnsi="Garamond" w:cs="Garamond"/>
          <w:color w:val="000000"/>
          <w:sz w:val="23"/>
          <w:szCs w:val="23"/>
        </w:rPr>
        <w:t xml:space="preserve"> como afectaría a las asignaciones de los puntos de </w:t>
      </w:r>
      <w:r w:rsidR="006F2BC1">
        <w:rPr>
          <w:rFonts w:ascii="Garamond" w:eastAsia="Garamond" w:hAnsi="Garamond" w:cs="Garamond"/>
          <w:color w:val="000000"/>
          <w:sz w:val="23"/>
          <w:szCs w:val="23"/>
        </w:rPr>
        <w:t>clúster</w:t>
      </w:r>
      <w:r>
        <w:rPr>
          <w:rFonts w:ascii="Garamond" w:eastAsia="Garamond" w:hAnsi="Garamond" w:cs="Garamond"/>
          <w:color w:val="000000"/>
          <w:sz w:val="23"/>
          <w:szCs w:val="23"/>
        </w:rPr>
        <w:t xml:space="preserve"> original. De esta manera se calcula un costo de intercambio, el cual pertenece al criterio del error absoluto, y se acumula dentro del costo global del modelo</w:t>
      </w:r>
      <w:r w:rsidR="006F2BC1">
        <w:rPr>
          <w:rFonts w:ascii="Garamond" w:eastAsia="Garamond" w:hAnsi="Garamond" w:cs="Garamond"/>
          <w:color w:val="000000"/>
          <w:sz w:val="23"/>
          <w:szCs w:val="23"/>
        </w:rPr>
        <w:t>, eligiendo al final el que menor costo tenga</w:t>
      </w:r>
      <w:r>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227495985"/>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Agg14 \l 3082 </w:instrText>
          </w:r>
          <w:r>
            <w:rPr>
              <w:rFonts w:ascii="Garamond" w:eastAsia="Garamond" w:hAnsi="Garamond" w:cs="Garamond"/>
              <w:color w:val="000000"/>
              <w:sz w:val="23"/>
              <w:szCs w:val="23"/>
            </w:rPr>
            <w:fldChar w:fldCharType="separate"/>
          </w:r>
          <w:r w:rsidRPr="00993B83">
            <w:rPr>
              <w:rFonts w:ascii="Garamond" w:eastAsia="Garamond" w:hAnsi="Garamond" w:cs="Garamond"/>
              <w:noProof/>
              <w:color w:val="000000"/>
              <w:sz w:val="23"/>
              <w:szCs w:val="23"/>
            </w:rPr>
            <w:t>(Aggarwal &amp; Reddy, 2014)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7821464A" w14:textId="3F1147D8" w:rsidR="002A4388" w:rsidRDefault="006F2BC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A pesar de esto, entre las desventajas de este algoritmo, podemos mencionar que los resultados pueden variar en cada ejecución, debido a su aleatoriedad inicial, así también como su costo computacional.</w:t>
      </w:r>
    </w:p>
    <w:p w14:paraId="62E65569" w14:textId="2F769682" w:rsidR="005C07A1" w:rsidRPr="0061537A" w:rsidRDefault="0038108A" w:rsidP="0061537A">
      <w:pPr>
        <w:pStyle w:val="Ttulo2"/>
        <w:ind w:left="709" w:hanging="709"/>
      </w:pPr>
      <w:bookmarkStart w:id="22" w:name="_Toc198139243"/>
      <w:r>
        <w:t>Análisis</w:t>
      </w:r>
      <w:r w:rsidR="00587E64">
        <w:t xml:space="preserve"> RFM</w:t>
      </w:r>
      <w:bookmarkEnd w:id="22"/>
      <w:r>
        <w:t xml:space="preserve"> </w:t>
      </w:r>
      <w:r w:rsidR="00587E64">
        <w:t xml:space="preserve"> </w:t>
      </w:r>
    </w:p>
    <w:p w14:paraId="251E8AC4" w14:textId="77777777" w:rsidR="0061537A" w:rsidRDefault="005C07A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análisis RFM, es la abreviación de tres indicadores esenciales con los que trabaja, estos son: Recencia, Frecuencia y Valor Monetario. Este análisis es una estrategia moderna usada en el mercadeo para poder identificar a los clientes más valiosos de una empresa, tomando en cuenta su historial de compras, puesto que al realizar una evaluación con la frecuencia que compran, cuanto gastan</w:t>
      </w:r>
      <w:r w:rsidR="0061537A">
        <w:rPr>
          <w:rFonts w:ascii="Garamond" w:eastAsia="Garamond" w:hAnsi="Garamond" w:cs="Garamond"/>
          <w:color w:val="000000"/>
          <w:sz w:val="23"/>
          <w:szCs w:val="23"/>
        </w:rPr>
        <w:t xml:space="preserve"> y cuan reciente fue su última compra, se puede llegar a estimar la probabilidad de respuesta a futuras acciones comerciales por parte de los clientes.</w:t>
      </w:r>
    </w:p>
    <w:p w14:paraId="33DD7965" w14:textId="176A2A91" w:rsidR="0061537A" w:rsidRDefault="0061537A"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Esta técnica se basa en el principio de que los consumidores que realizan compras recientes y frecuentes, o que hacen una mayor inversión de montos, suelen mostrar una tendencia a ser mucho más receptivos a mensajes y promociones que la empresa pueda ofrecer. También se puede observar que los clientes más recientes tienen una tendencia a reaccionar de forma más positiva a campañas de marketing que aquellos clientes que llevan bastante tiempo sin realizar una compra en el negocio </w:t>
      </w:r>
      <w:sdt>
        <w:sdtPr>
          <w:rPr>
            <w:rFonts w:ascii="Garamond" w:eastAsia="Garamond" w:hAnsi="Garamond" w:cs="Garamond"/>
            <w:color w:val="000000"/>
            <w:sz w:val="23"/>
            <w:szCs w:val="23"/>
          </w:rPr>
          <w:id w:val="1130056009"/>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Mor14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(Morelo Tapias, 2014)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B6753B4" w14:textId="77777777" w:rsidR="0043637D"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enfoque de RFM toma como base la Ley de Pareto, también conocida como la regla del 80/20, que plantea lo siguiente: Una pequeña proporción de los clientes, usualmente alrededor del 20%, es responsable de producir la mayor parte de los ingresos, alrededor del 80% de ellos. A pesar de que puede sonar a una generalización, esta distribución ha demostrado tener validez en diversos sectores de índole económica e incluso en actividades deportivas.</w:t>
      </w:r>
    </w:p>
    <w:p w14:paraId="76AD711B" w14:textId="03284841" w:rsidR="0043637D"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Debido a la evolución tecnológica y el apogeo de los sistemas CRM (</w:t>
      </w:r>
      <w:proofErr w:type="spellStart"/>
      <w:r>
        <w:rPr>
          <w:rFonts w:ascii="Garamond" w:eastAsia="Garamond" w:hAnsi="Garamond" w:cs="Garamond"/>
          <w:color w:val="000000"/>
          <w:sz w:val="23"/>
          <w:szCs w:val="23"/>
        </w:rPr>
        <w:t>Customer</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Relationship</w:t>
      </w:r>
      <w:proofErr w:type="spellEnd"/>
      <w:r>
        <w:rPr>
          <w:rFonts w:ascii="Garamond" w:eastAsia="Garamond" w:hAnsi="Garamond" w:cs="Garamond"/>
          <w:color w:val="000000"/>
          <w:sz w:val="23"/>
          <w:szCs w:val="23"/>
        </w:rPr>
        <w:t xml:space="preserve"> Management, o Gestión de Relación con los Clientes en español), el análisis RFM ha sido integrado considerablemente en plataformas digitales de gestión de clientes, convirtiéndose de esta manera en una herramienta fundamental para orientar la toma de decisiones comerciales.</w:t>
      </w:r>
    </w:p>
    <w:p w14:paraId="2CAA2E0B" w14:textId="41E398F1" w:rsidR="00ED1911"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Ya en la práctica, cada cliente es asignado con una puntuación de entre 1 a 5 para cada una de las tres dimensiones del modelo RFM. La combinación de estas </w:t>
      </w:r>
      <w:r w:rsidR="00E224A5">
        <w:rPr>
          <w:rFonts w:ascii="Garamond" w:eastAsia="Garamond" w:hAnsi="Garamond" w:cs="Garamond"/>
          <w:color w:val="000000"/>
          <w:sz w:val="23"/>
          <w:szCs w:val="23"/>
        </w:rPr>
        <w:t>puntuaciones</w:t>
      </w:r>
      <w:r>
        <w:rPr>
          <w:rFonts w:ascii="Garamond" w:eastAsia="Garamond" w:hAnsi="Garamond" w:cs="Garamond"/>
          <w:color w:val="000000"/>
          <w:sz w:val="23"/>
          <w:szCs w:val="23"/>
        </w:rPr>
        <w:t xml:space="preserve"> es representada como una “celda” RFM. Los clientes que obtengan calificaciones de 5 en las tres dimensiones son considerados como los más valiosos, ya que esto se interpretaría como los que realizan compras con más frecuencia, hacen compras de grandes sumas de dinero, y sus compras son las más recientes. Por tanto</w:t>
      </w:r>
      <w:r w:rsidR="00ED1911">
        <w:rPr>
          <w:rFonts w:ascii="Garamond" w:eastAsia="Garamond" w:hAnsi="Garamond" w:cs="Garamond"/>
          <w:color w:val="000000"/>
          <w:sz w:val="23"/>
          <w:szCs w:val="23"/>
        </w:rPr>
        <w:t>,</w:t>
      </w:r>
      <w:r>
        <w:rPr>
          <w:rFonts w:ascii="Garamond" w:eastAsia="Garamond" w:hAnsi="Garamond" w:cs="Garamond"/>
          <w:color w:val="000000"/>
          <w:sz w:val="23"/>
          <w:szCs w:val="23"/>
        </w:rPr>
        <w:t xml:space="preserve"> las empresas que </w:t>
      </w:r>
      <w:r>
        <w:rPr>
          <w:rFonts w:ascii="Garamond" w:eastAsia="Garamond" w:hAnsi="Garamond" w:cs="Garamond"/>
          <w:color w:val="000000"/>
          <w:sz w:val="23"/>
          <w:szCs w:val="23"/>
        </w:rPr>
        <w:lastRenderedPageBreak/>
        <w:t>aplican esta metodología suelen ofrecer una atención priorita</w:t>
      </w:r>
      <w:r w:rsidR="00ED1911">
        <w:rPr>
          <w:rFonts w:ascii="Garamond" w:eastAsia="Garamond" w:hAnsi="Garamond" w:cs="Garamond"/>
          <w:color w:val="000000"/>
          <w:sz w:val="23"/>
          <w:szCs w:val="23"/>
        </w:rPr>
        <w:t>ria y mejor enfocada a este tipo de clientes, reconociéndolos como una porción importante dentro de sus beneficios.</w:t>
      </w:r>
    </w:p>
    <w:p w14:paraId="224B68FF" w14:textId="77777777" w:rsidR="00ED1911" w:rsidRDefault="00ED191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A pesar de esto, se debe tomar en cuenta la aplicación prudente del análisis RFM, ya que el presionar enormemente a los clientes más rentables puede dar resultados contraproducentes, dejando de lado a aquellos clientes con puntuaciones bajas, pudiendo llegar a perder oportunidades de mejoría. En su lugar, es recomendable trabajar enérgicamente en estos últimos para incentivar en su evolución a consumidores leales, promoviendo una mayor frecuencia y volumen en sus compras.</w:t>
      </w:r>
    </w:p>
    <w:p w14:paraId="35F21C4F" w14:textId="29108DE4" w:rsidR="00E224A5" w:rsidRDefault="00ED1911" w:rsidP="00E224A5">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Cabe mencionar que esta técnica es bastante usada para la segmentación de clientes, basados en su comportamiento de compra como ya se había mencionado, </w:t>
      </w:r>
      <w:r w:rsidR="00E224A5">
        <w:rPr>
          <w:rFonts w:ascii="Garamond" w:eastAsia="Garamond" w:hAnsi="Garamond" w:cs="Garamond"/>
          <w:color w:val="000000"/>
          <w:sz w:val="23"/>
          <w:szCs w:val="23"/>
        </w:rPr>
        <w:t>siendo esta la razon de su uso en este proyecto.</w:t>
      </w:r>
    </w:p>
    <w:p w14:paraId="1816AB42" w14:textId="77777777" w:rsidR="00E224A5" w:rsidRDefault="00E224A5" w:rsidP="00E224A5">
      <w:pPr>
        <w:pBdr>
          <w:top w:val="nil"/>
          <w:left w:val="nil"/>
          <w:bottom w:val="nil"/>
          <w:right w:val="nil"/>
          <w:between w:val="nil"/>
        </w:pBdr>
        <w:spacing w:after="240"/>
        <w:jc w:val="both"/>
        <w:rPr>
          <w:rFonts w:ascii="Garamond" w:eastAsia="Garamond" w:hAnsi="Garamond" w:cs="Garamond"/>
          <w:color w:val="000000"/>
          <w:sz w:val="23"/>
          <w:szCs w:val="23"/>
        </w:rPr>
      </w:pPr>
    </w:p>
    <w:p w14:paraId="1BB1C646" w14:textId="76FA1481" w:rsidR="00E224A5" w:rsidRPr="00E224A5" w:rsidRDefault="00E224A5" w:rsidP="00E224A5">
      <w:pPr>
        <w:pBdr>
          <w:top w:val="nil"/>
          <w:left w:val="nil"/>
          <w:bottom w:val="nil"/>
          <w:right w:val="nil"/>
          <w:between w:val="nil"/>
        </w:pBdr>
        <w:spacing w:after="240"/>
        <w:jc w:val="both"/>
        <w:rPr>
          <w:rFonts w:ascii="Garamond" w:eastAsia="Garamond" w:hAnsi="Garamond" w:cs="Garamond"/>
          <w:color w:val="000000"/>
          <w:sz w:val="23"/>
          <w:szCs w:val="23"/>
        </w:rPr>
        <w:sectPr w:rsidR="00E224A5" w:rsidRPr="00E224A5">
          <w:headerReference w:type="default" r:id="rId29"/>
          <w:pgSz w:w="12242" w:h="15842"/>
          <w:pgMar w:top="1699" w:right="1440" w:bottom="1699" w:left="1584" w:header="720" w:footer="720" w:gutter="0"/>
          <w:cols w:space="720"/>
        </w:sectPr>
      </w:pPr>
    </w:p>
    <w:p w14:paraId="0E102E45" w14:textId="77777777" w:rsidR="00A60810" w:rsidRDefault="00424BE6">
      <w:pPr>
        <w:pStyle w:val="Ttulo1"/>
      </w:pPr>
      <w:bookmarkStart w:id="23" w:name="_Toc198139244"/>
      <w:r>
        <w:lastRenderedPageBreak/>
        <w:t>Marco metodológico</w:t>
      </w:r>
      <w:bookmarkEnd w:id="23"/>
    </w:p>
    <w:p w14:paraId="2CC8E49E" w14:textId="77777777" w:rsidR="00A60810" w:rsidRDefault="00424BE6">
      <w:pPr>
        <w:pStyle w:val="Ttulo2"/>
        <w:ind w:left="680"/>
      </w:pPr>
      <w:bookmarkStart w:id="24" w:name="_Toc198139245"/>
      <w:r>
        <w:t>Área de estudio</w:t>
      </w:r>
      <w:bookmarkEnd w:id="24"/>
    </w:p>
    <w:p w14:paraId="3E21F601" w14:textId="77777777" w:rsidR="00294EE5" w:rsidRDefault="00D0606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área de estudio se centra en </w:t>
      </w:r>
      <w:r w:rsidR="00294EE5">
        <w:rPr>
          <w:rFonts w:ascii="Garamond" w:eastAsia="Garamond" w:hAnsi="Garamond" w:cs="Garamond"/>
          <w:color w:val="000000"/>
          <w:sz w:val="23"/>
          <w:szCs w:val="23"/>
        </w:rPr>
        <w:t>el municipio de Cercado</w:t>
      </w:r>
      <w:r>
        <w:rPr>
          <w:rFonts w:ascii="Garamond" w:eastAsia="Garamond" w:hAnsi="Garamond" w:cs="Garamond"/>
          <w:color w:val="000000"/>
          <w:sz w:val="23"/>
          <w:szCs w:val="23"/>
        </w:rPr>
        <w:t>,</w:t>
      </w:r>
      <w:r w:rsidR="00294EE5">
        <w:rPr>
          <w:rFonts w:ascii="Garamond" w:eastAsia="Garamond" w:hAnsi="Garamond" w:cs="Garamond"/>
          <w:color w:val="000000"/>
          <w:sz w:val="23"/>
          <w:szCs w:val="23"/>
        </w:rPr>
        <w:t xml:space="preserve"> en la ciudad de Cochabamba.</w:t>
      </w:r>
    </w:p>
    <w:p w14:paraId="79E42711" w14:textId="278B11EF" w:rsidR="00D06062" w:rsidRDefault="00294EE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La empresa comercializador</w:t>
      </w:r>
      <w:r w:rsidR="001273EB">
        <w:rPr>
          <w:rFonts w:ascii="Garamond" w:eastAsia="Garamond" w:hAnsi="Garamond" w:cs="Garamond"/>
          <w:color w:val="000000"/>
          <w:sz w:val="23"/>
          <w:szCs w:val="23"/>
        </w:rPr>
        <w:t>a</w:t>
      </w:r>
      <w:r>
        <w:rPr>
          <w:rFonts w:ascii="Garamond" w:eastAsia="Garamond" w:hAnsi="Garamond" w:cs="Garamond"/>
          <w:color w:val="000000"/>
          <w:sz w:val="23"/>
          <w:szCs w:val="23"/>
        </w:rPr>
        <w:t xml:space="preserve"> de productos eléctricos </w:t>
      </w:r>
      <w:proofErr w:type="spellStart"/>
      <w:r w:rsidR="00614EF5">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xml:space="preserve"> se encuentra en el departamento de Cochabamba, ubicada en la zona central del municipio de Cercado, entre las calles General </w:t>
      </w:r>
      <w:proofErr w:type="spellStart"/>
      <w:r>
        <w:rPr>
          <w:rFonts w:ascii="Garamond" w:eastAsia="Garamond" w:hAnsi="Garamond" w:cs="Garamond"/>
          <w:color w:val="000000"/>
          <w:sz w:val="23"/>
          <w:szCs w:val="23"/>
        </w:rPr>
        <w:t>Ach</w:t>
      </w:r>
      <w:r w:rsidR="00614EF5">
        <w:rPr>
          <w:rFonts w:ascii="Garamond" w:eastAsia="Garamond" w:hAnsi="Garamond" w:cs="Garamond"/>
          <w:color w:val="000000"/>
          <w:sz w:val="23"/>
          <w:szCs w:val="23"/>
        </w:rPr>
        <w:t>á</w:t>
      </w:r>
      <w:proofErr w:type="spellEnd"/>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Avaroa</w:t>
      </w:r>
      <w:proofErr w:type="spellEnd"/>
      <w:r w:rsidR="001273EB">
        <w:rPr>
          <w:rFonts w:ascii="Garamond" w:eastAsia="Garamond" w:hAnsi="Garamond" w:cs="Garamond"/>
          <w:color w:val="000000"/>
          <w:sz w:val="23"/>
          <w:szCs w:val="23"/>
        </w:rPr>
        <w:t xml:space="preserve"> como puede verse</w:t>
      </w:r>
      <w:r w:rsidR="008B6C14">
        <w:rPr>
          <w:rFonts w:ascii="Garamond" w:eastAsia="Garamond" w:hAnsi="Garamond" w:cs="Garamond"/>
          <w:color w:val="000000"/>
          <w:sz w:val="23"/>
          <w:szCs w:val="23"/>
        </w:rPr>
        <w:t>,</w:t>
      </w:r>
      <w:r w:rsidR="008B6C14" w:rsidRPr="008B6C14">
        <w:rPr>
          <w:rFonts w:ascii="Garamond" w:eastAsia="Garamond" w:hAnsi="Garamond" w:cs="Garamond"/>
          <w:color w:val="000000"/>
          <w:sz w:val="23"/>
          <w:szCs w:val="23"/>
        </w:rPr>
        <w:t xml:space="preserve"> </w:t>
      </w:r>
      <w:r w:rsidR="008B6C14">
        <w:rPr>
          <w:rFonts w:ascii="Garamond" w:eastAsia="Garamond" w:hAnsi="Garamond" w:cs="Garamond"/>
          <w:color w:val="000000"/>
          <w:sz w:val="23"/>
          <w:szCs w:val="23"/>
        </w:rPr>
        <w:t>junto con su fachada,</w:t>
      </w:r>
      <w:r w:rsidR="001273EB">
        <w:rPr>
          <w:rFonts w:ascii="Garamond" w:eastAsia="Garamond" w:hAnsi="Garamond" w:cs="Garamond"/>
          <w:color w:val="000000"/>
          <w:sz w:val="23"/>
          <w:szCs w:val="23"/>
        </w:rPr>
        <w:t xml:space="preserve"> en la</w:t>
      </w:r>
      <w:r w:rsidR="00DC0579">
        <w:rPr>
          <w:rFonts w:ascii="Garamond" w:eastAsia="Garamond" w:hAnsi="Garamond" w:cs="Garamond"/>
          <w:color w:val="000000"/>
          <w:sz w:val="23"/>
          <w:szCs w:val="23"/>
        </w:rPr>
        <w:t xml:space="preserve"> captura de Google </w:t>
      </w:r>
      <w:proofErr w:type="spellStart"/>
      <w:r w:rsidR="00DC0579">
        <w:rPr>
          <w:rFonts w:ascii="Garamond" w:eastAsia="Garamond" w:hAnsi="Garamond" w:cs="Garamond"/>
          <w:color w:val="000000"/>
          <w:sz w:val="23"/>
          <w:szCs w:val="23"/>
        </w:rPr>
        <w:t>Maps</w:t>
      </w:r>
      <w:proofErr w:type="spellEnd"/>
      <w:r w:rsidR="00DC0579">
        <w:rPr>
          <w:rFonts w:ascii="Garamond" w:eastAsia="Garamond" w:hAnsi="Garamond" w:cs="Garamond"/>
          <w:color w:val="000000"/>
          <w:sz w:val="23"/>
          <w:szCs w:val="23"/>
        </w:rPr>
        <w:t xml:space="preserve"> en la</w:t>
      </w:r>
      <w:r w:rsidR="001273EB">
        <w:rPr>
          <w:rFonts w:ascii="Garamond" w:eastAsia="Garamond" w:hAnsi="Garamond" w:cs="Garamond"/>
          <w:color w:val="000000"/>
          <w:sz w:val="23"/>
          <w:szCs w:val="23"/>
        </w:rPr>
        <w:t xml:space="preserve"> Figura 3-1</w:t>
      </w:r>
      <w:r>
        <w:rPr>
          <w:rFonts w:ascii="Garamond" w:eastAsia="Garamond" w:hAnsi="Garamond" w:cs="Garamond"/>
          <w:color w:val="000000"/>
          <w:sz w:val="23"/>
          <w:szCs w:val="23"/>
        </w:rPr>
        <w:t>,</w:t>
      </w:r>
      <w:r w:rsidR="00DC057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y </w:t>
      </w:r>
      <w:r w:rsidR="00D00ABA">
        <w:rPr>
          <w:rFonts w:ascii="Garamond" w:eastAsia="Garamond" w:hAnsi="Garamond" w:cs="Garamond"/>
          <w:color w:val="000000"/>
          <w:sz w:val="23"/>
          <w:szCs w:val="23"/>
        </w:rPr>
        <w:t>está</w:t>
      </w:r>
      <w:r>
        <w:rPr>
          <w:rFonts w:ascii="Garamond" w:eastAsia="Garamond" w:hAnsi="Garamond" w:cs="Garamond"/>
          <w:color w:val="000000"/>
          <w:sz w:val="23"/>
          <w:szCs w:val="23"/>
        </w:rPr>
        <w:t xml:space="preserve"> operativa desde el añ</w:t>
      </w:r>
      <w:r w:rsidR="00D00ABA">
        <w:rPr>
          <w:rFonts w:ascii="Garamond" w:eastAsia="Garamond" w:hAnsi="Garamond" w:cs="Garamond"/>
          <w:color w:val="000000"/>
          <w:sz w:val="23"/>
          <w:szCs w:val="23"/>
        </w:rPr>
        <w:t>o 2014</w:t>
      </w:r>
      <w:r>
        <w:rPr>
          <w:rFonts w:ascii="Garamond" w:eastAsia="Garamond" w:hAnsi="Garamond" w:cs="Garamond"/>
          <w:color w:val="000000"/>
          <w:sz w:val="23"/>
          <w:szCs w:val="23"/>
        </w:rPr>
        <w:t>.</w:t>
      </w:r>
    </w:p>
    <w:p w14:paraId="3072CE73" w14:textId="1FEE3078" w:rsidR="00CF05FC" w:rsidRDefault="001273EB" w:rsidP="00CF05FC">
      <w:pPr>
        <w:keepNext/>
        <w:pBdr>
          <w:top w:val="nil"/>
          <w:left w:val="nil"/>
          <w:bottom w:val="nil"/>
          <w:right w:val="nil"/>
          <w:between w:val="nil"/>
        </w:pBdr>
        <w:spacing w:after="240" w:line="312" w:lineRule="auto"/>
        <w:jc w:val="center"/>
      </w:pPr>
      <w:r>
        <w:rPr>
          <w:noProof/>
        </w:rPr>
        <w:drawing>
          <wp:inline distT="0" distB="0" distL="0" distR="0" wp14:anchorId="0FC62B10" wp14:editId="6A69A868">
            <wp:extent cx="3064654" cy="3060000"/>
            <wp:effectExtent l="0" t="0" r="2540" b="7620"/>
            <wp:docPr id="489627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7404" name=""/>
                    <pic:cNvPicPr/>
                  </pic:nvPicPr>
                  <pic:blipFill>
                    <a:blip r:embed="rId30"/>
                    <a:stretch>
                      <a:fillRect/>
                    </a:stretch>
                  </pic:blipFill>
                  <pic:spPr>
                    <a:xfrm>
                      <a:off x="0" y="0"/>
                      <a:ext cx="3064654" cy="3060000"/>
                    </a:xfrm>
                    <a:prstGeom prst="rect">
                      <a:avLst/>
                    </a:prstGeom>
                  </pic:spPr>
                </pic:pic>
              </a:graphicData>
            </a:graphic>
          </wp:inline>
        </w:drawing>
      </w:r>
    </w:p>
    <w:p w14:paraId="1C8E859C" w14:textId="38406B24" w:rsidR="00A60810" w:rsidRDefault="00CF05FC" w:rsidP="005C53CF">
      <w:pPr>
        <w:pStyle w:val="Descripcin"/>
        <w:spacing w:after="0"/>
        <w:jc w:val="center"/>
        <w:rPr>
          <w:rFonts w:ascii="Garamond" w:hAnsi="Garamond"/>
          <w:b/>
          <w:bCs/>
          <w:i w:val="0"/>
          <w:iCs w:val="0"/>
          <w:color w:val="auto"/>
          <w:sz w:val="21"/>
          <w:szCs w:val="21"/>
        </w:rPr>
      </w:pPr>
      <w:bookmarkStart w:id="25" w:name="_Toc198144746"/>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1</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Imagen de la </w:t>
      </w:r>
      <w:r w:rsidR="00182CD9">
        <w:rPr>
          <w:rFonts w:ascii="Garamond" w:hAnsi="Garamond"/>
          <w:b/>
          <w:bCs/>
          <w:i w:val="0"/>
          <w:iCs w:val="0"/>
          <w:color w:val="auto"/>
          <w:sz w:val="21"/>
          <w:szCs w:val="21"/>
        </w:rPr>
        <w:t xml:space="preserve">ubicación y </w:t>
      </w:r>
      <w:r w:rsidRPr="005357EE">
        <w:rPr>
          <w:rFonts w:ascii="Garamond" w:hAnsi="Garamond"/>
          <w:b/>
          <w:bCs/>
          <w:i w:val="0"/>
          <w:iCs w:val="0"/>
          <w:color w:val="auto"/>
          <w:sz w:val="21"/>
          <w:szCs w:val="21"/>
        </w:rPr>
        <w:t xml:space="preserve">fachada de la empresa </w:t>
      </w:r>
      <w:proofErr w:type="spellStart"/>
      <w:r w:rsidR="00614EF5" w:rsidRPr="005357EE">
        <w:rPr>
          <w:rFonts w:ascii="Garamond" w:hAnsi="Garamond"/>
          <w:b/>
          <w:bCs/>
          <w:i w:val="0"/>
          <w:iCs w:val="0"/>
          <w:color w:val="auto"/>
          <w:sz w:val="21"/>
          <w:szCs w:val="21"/>
        </w:rPr>
        <w:t>Drustvo</w:t>
      </w:r>
      <w:proofErr w:type="spellEnd"/>
      <w:r w:rsidR="00614EF5" w:rsidRPr="005357EE">
        <w:rPr>
          <w:rFonts w:ascii="Garamond" w:hAnsi="Garamond"/>
          <w:b/>
          <w:bCs/>
          <w:i w:val="0"/>
          <w:iCs w:val="0"/>
          <w:color w:val="auto"/>
          <w:sz w:val="21"/>
          <w:szCs w:val="21"/>
        </w:rPr>
        <w:t xml:space="preserve"> S.R.L.</w:t>
      </w:r>
      <w:bookmarkEnd w:id="25"/>
    </w:p>
    <w:p w14:paraId="31B3634F" w14:textId="53E28E12" w:rsidR="00182CD9" w:rsidRPr="001273EB" w:rsidRDefault="001273EB" w:rsidP="005C53CF">
      <w:pPr>
        <w:spacing w:after="240"/>
        <w:jc w:val="center"/>
        <w:rPr>
          <w:rFonts w:ascii="Garamond" w:hAnsi="Garamond"/>
          <w:b/>
          <w:bCs/>
          <w:sz w:val="21"/>
          <w:szCs w:val="21"/>
        </w:rPr>
      </w:pPr>
      <w:r>
        <w:rPr>
          <w:rFonts w:ascii="Garamond" w:hAnsi="Garamond"/>
          <w:b/>
          <w:bCs/>
          <w:sz w:val="21"/>
          <w:szCs w:val="21"/>
        </w:rPr>
        <w:t xml:space="preserve">Fuente: </w:t>
      </w:r>
      <w:r w:rsidR="00C042F1">
        <w:rPr>
          <w:rFonts w:ascii="Garamond" w:hAnsi="Garamond"/>
          <w:b/>
          <w:bCs/>
          <w:sz w:val="21"/>
          <w:szCs w:val="21"/>
        </w:rPr>
        <w:t>(</w:t>
      </w:r>
      <w:r>
        <w:rPr>
          <w:rFonts w:ascii="Garamond" w:hAnsi="Garamond"/>
          <w:b/>
          <w:bCs/>
          <w:sz w:val="21"/>
          <w:szCs w:val="21"/>
        </w:rPr>
        <w:t xml:space="preserve">Google </w:t>
      </w:r>
      <w:proofErr w:type="spellStart"/>
      <w:r>
        <w:rPr>
          <w:rFonts w:ascii="Garamond" w:hAnsi="Garamond"/>
          <w:b/>
          <w:bCs/>
          <w:sz w:val="21"/>
          <w:szCs w:val="21"/>
        </w:rPr>
        <w:t>Maps</w:t>
      </w:r>
      <w:proofErr w:type="spellEnd"/>
      <w:r w:rsidR="00C042F1">
        <w:rPr>
          <w:rFonts w:ascii="Garamond" w:hAnsi="Garamond"/>
          <w:b/>
          <w:bCs/>
          <w:sz w:val="21"/>
          <w:szCs w:val="21"/>
        </w:rPr>
        <w:t>, 2025)</w:t>
      </w:r>
    </w:p>
    <w:p w14:paraId="22A86CA4" w14:textId="77777777" w:rsidR="00A60810" w:rsidRDefault="00424BE6">
      <w:pPr>
        <w:pStyle w:val="Ttulo2"/>
        <w:ind w:left="680"/>
      </w:pPr>
      <w:bookmarkStart w:id="26" w:name="_Toc198139246"/>
      <w:r>
        <w:t>Flujograma metodológico</w:t>
      </w:r>
      <w:bookmarkEnd w:id="26"/>
    </w:p>
    <w:p w14:paraId="75190699" w14:textId="4EF9046A" w:rsidR="00A911A2" w:rsidRDefault="00A911A2"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Inicialmente se realizó la recolección de los datos, logrando obtener estos gentilmente, por la empresa comercializadora </w:t>
      </w:r>
      <w:proofErr w:type="spellStart"/>
      <w:r>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xml:space="preserve"> </w:t>
      </w:r>
      <w:r w:rsidR="00614EF5">
        <w:rPr>
          <w:rFonts w:ascii="Garamond" w:eastAsia="Garamond" w:hAnsi="Garamond" w:cs="Garamond"/>
          <w:color w:val="000000"/>
          <w:sz w:val="23"/>
          <w:szCs w:val="23"/>
        </w:rPr>
        <w:t>l</w:t>
      </w:r>
      <w:r>
        <w:rPr>
          <w:rFonts w:ascii="Garamond" w:eastAsia="Garamond" w:hAnsi="Garamond" w:cs="Garamond"/>
          <w:color w:val="000000"/>
          <w:sz w:val="23"/>
          <w:szCs w:val="23"/>
        </w:rPr>
        <w:t>a cual pudo ofrecer un registro de ventas realizados desde el año 2021 al 2023. Posterior a esto, se tiene pensado realizar un análisis de los datos obtenidos, así como su limpieza y preparación para su uso en los modelos de aprendizaje no supervisado</w:t>
      </w:r>
      <w:r w:rsidR="00AB633F">
        <w:rPr>
          <w:rFonts w:ascii="Garamond" w:eastAsia="Garamond" w:hAnsi="Garamond" w:cs="Garamond"/>
          <w:color w:val="000000"/>
          <w:sz w:val="23"/>
          <w:szCs w:val="23"/>
        </w:rPr>
        <w:t>, mediante la herramienta Power BI</w:t>
      </w:r>
      <w:r>
        <w:rPr>
          <w:rFonts w:ascii="Garamond" w:eastAsia="Garamond" w:hAnsi="Garamond" w:cs="Garamond"/>
          <w:color w:val="000000"/>
          <w:sz w:val="23"/>
          <w:szCs w:val="23"/>
        </w:rPr>
        <w:t>.</w:t>
      </w:r>
    </w:p>
    <w:p w14:paraId="54BF210F" w14:textId="1C5874EB" w:rsidR="00A911A2" w:rsidRDefault="00A911A2"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Luego de </w:t>
      </w:r>
      <w:r w:rsidR="00C716DE">
        <w:rPr>
          <w:rFonts w:ascii="Garamond" w:eastAsia="Garamond" w:hAnsi="Garamond" w:cs="Garamond"/>
          <w:color w:val="000000"/>
          <w:sz w:val="23"/>
          <w:szCs w:val="23"/>
        </w:rPr>
        <w:t xml:space="preserve">obtener los resultados de cada </w:t>
      </w:r>
      <w:r>
        <w:rPr>
          <w:rFonts w:ascii="Garamond" w:eastAsia="Garamond" w:hAnsi="Garamond" w:cs="Garamond"/>
          <w:color w:val="000000"/>
          <w:sz w:val="23"/>
          <w:szCs w:val="23"/>
        </w:rPr>
        <w:t>modelo</w:t>
      </w:r>
      <w:r w:rsidR="00C716DE">
        <w:rPr>
          <w:rFonts w:ascii="Garamond" w:eastAsia="Garamond" w:hAnsi="Garamond" w:cs="Garamond"/>
          <w:color w:val="000000"/>
          <w:sz w:val="23"/>
          <w:szCs w:val="23"/>
        </w:rPr>
        <w:t xml:space="preserve"> (K-</w:t>
      </w:r>
      <w:proofErr w:type="spellStart"/>
      <w:r w:rsidR="00C716DE">
        <w:rPr>
          <w:rFonts w:ascii="Garamond" w:eastAsia="Garamond" w:hAnsi="Garamond" w:cs="Garamond"/>
          <w:color w:val="000000"/>
          <w:sz w:val="23"/>
          <w:szCs w:val="23"/>
        </w:rPr>
        <w:t>Means</w:t>
      </w:r>
      <w:proofErr w:type="spellEnd"/>
      <w:r w:rsidR="00C716DE">
        <w:rPr>
          <w:rFonts w:ascii="Garamond" w:eastAsia="Garamond" w:hAnsi="Garamond" w:cs="Garamond"/>
          <w:color w:val="000000"/>
          <w:sz w:val="23"/>
          <w:szCs w:val="23"/>
        </w:rPr>
        <w:t>, K-</w:t>
      </w:r>
      <w:proofErr w:type="spellStart"/>
      <w:r w:rsidR="00C716DE">
        <w:rPr>
          <w:rFonts w:ascii="Garamond" w:eastAsia="Garamond" w:hAnsi="Garamond" w:cs="Garamond"/>
          <w:color w:val="000000"/>
          <w:sz w:val="23"/>
          <w:szCs w:val="23"/>
        </w:rPr>
        <w:t>Medoids</w:t>
      </w:r>
      <w:proofErr w:type="spellEnd"/>
      <w:r w:rsidR="00C716DE">
        <w:rPr>
          <w:rFonts w:ascii="Garamond" w:eastAsia="Garamond" w:hAnsi="Garamond" w:cs="Garamond"/>
          <w:color w:val="000000"/>
          <w:sz w:val="23"/>
          <w:szCs w:val="23"/>
        </w:rPr>
        <w:t>, Clúster Jerárquico)</w:t>
      </w:r>
      <w:r>
        <w:rPr>
          <w:rFonts w:ascii="Garamond" w:eastAsia="Garamond" w:hAnsi="Garamond" w:cs="Garamond"/>
          <w:color w:val="000000"/>
          <w:sz w:val="23"/>
          <w:szCs w:val="23"/>
        </w:rPr>
        <w:t>, se proceder</w:t>
      </w:r>
      <w:r w:rsidR="00AB633F">
        <w:rPr>
          <w:rFonts w:ascii="Garamond" w:eastAsia="Garamond" w:hAnsi="Garamond" w:cs="Garamond"/>
          <w:color w:val="000000"/>
          <w:sz w:val="23"/>
          <w:szCs w:val="23"/>
        </w:rPr>
        <w:t>á a cargar los datos preparados con la ayuda de un Notebook en Colab de Google, donde mediante código se obtendrá los clústeres apropiados para cada modelo y su posterior implementación, obteniendo visuales que puedan ayudar con la evaluación de los resultados obtenidos.</w:t>
      </w:r>
      <w:r w:rsidR="00C716DE">
        <w:rPr>
          <w:rFonts w:ascii="Garamond" w:eastAsia="Garamond" w:hAnsi="Garamond" w:cs="Garamond"/>
          <w:color w:val="000000"/>
          <w:sz w:val="23"/>
          <w:szCs w:val="23"/>
        </w:rPr>
        <w:t xml:space="preserve"> </w:t>
      </w:r>
      <w:r w:rsidR="00AB633F">
        <w:rPr>
          <w:rFonts w:ascii="Garamond" w:eastAsia="Garamond" w:hAnsi="Garamond" w:cs="Garamond"/>
          <w:color w:val="000000"/>
          <w:sz w:val="23"/>
          <w:szCs w:val="23"/>
        </w:rPr>
        <w:t>Finalmente se realizará una comparativa con los resultado</w:t>
      </w:r>
      <w:r w:rsidR="008B6C14">
        <w:rPr>
          <w:rFonts w:ascii="Garamond" w:eastAsia="Garamond" w:hAnsi="Garamond" w:cs="Garamond"/>
          <w:color w:val="000000"/>
          <w:sz w:val="23"/>
          <w:szCs w:val="23"/>
        </w:rPr>
        <w:t>s</w:t>
      </w:r>
      <w:r w:rsidR="00AB633F">
        <w:rPr>
          <w:rFonts w:ascii="Garamond" w:eastAsia="Garamond" w:hAnsi="Garamond" w:cs="Garamond"/>
          <w:color w:val="000000"/>
          <w:sz w:val="23"/>
          <w:szCs w:val="23"/>
        </w:rPr>
        <w:t xml:space="preserve">, para definir </w:t>
      </w:r>
      <w:r w:rsidR="006F2BC1">
        <w:rPr>
          <w:rFonts w:ascii="Garamond" w:eastAsia="Garamond" w:hAnsi="Garamond" w:cs="Garamond"/>
          <w:color w:val="000000"/>
          <w:sz w:val="23"/>
          <w:szCs w:val="23"/>
        </w:rPr>
        <w:t>cuál</w:t>
      </w:r>
      <w:r w:rsidR="00AB633F">
        <w:rPr>
          <w:rFonts w:ascii="Garamond" w:eastAsia="Garamond" w:hAnsi="Garamond" w:cs="Garamond"/>
          <w:color w:val="000000"/>
          <w:sz w:val="23"/>
          <w:szCs w:val="23"/>
        </w:rPr>
        <w:t xml:space="preserve"> es el modelo con mejor segmentación</w:t>
      </w:r>
      <w:r w:rsidR="008B6C14">
        <w:rPr>
          <w:rFonts w:ascii="Garamond" w:eastAsia="Garamond" w:hAnsi="Garamond" w:cs="Garamond"/>
          <w:color w:val="000000"/>
          <w:sz w:val="23"/>
          <w:szCs w:val="23"/>
        </w:rPr>
        <w:t>,</w:t>
      </w:r>
      <w:r w:rsidR="00AB633F">
        <w:rPr>
          <w:rFonts w:ascii="Garamond" w:eastAsia="Garamond" w:hAnsi="Garamond" w:cs="Garamond"/>
          <w:color w:val="000000"/>
          <w:sz w:val="23"/>
          <w:szCs w:val="23"/>
        </w:rPr>
        <w:t xml:space="preserve"> </w:t>
      </w:r>
      <w:r w:rsidR="00C716DE">
        <w:rPr>
          <w:rFonts w:ascii="Garamond" w:eastAsia="Garamond" w:hAnsi="Garamond" w:cs="Garamond"/>
          <w:color w:val="000000"/>
          <w:sz w:val="23"/>
          <w:szCs w:val="23"/>
        </w:rPr>
        <w:t xml:space="preserve">para posteriormente analizar y validar que </w:t>
      </w:r>
      <w:r w:rsidR="008B6C14">
        <w:rPr>
          <w:rFonts w:ascii="Garamond" w:eastAsia="Garamond" w:hAnsi="Garamond" w:cs="Garamond"/>
          <w:color w:val="000000"/>
          <w:sz w:val="23"/>
          <w:szCs w:val="23"/>
        </w:rPr>
        <w:t>estos</w:t>
      </w:r>
      <w:r w:rsidR="00C716DE">
        <w:rPr>
          <w:rFonts w:ascii="Garamond" w:eastAsia="Garamond" w:hAnsi="Garamond" w:cs="Garamond"/>
          <w:color w:val="000000"/>
          <w:sz w:val="23"/>
          <w:szCs w:val="23"/>
        </w:rPr>
        <w:t xml:space="preserve"> ayudar</w:t>
      </w:r>
      <w:r w:rsidR="008B6C14">
        <w:rPr>
          <w:rFonts w:ascii="Garamond" w:eastAsia="Garamond" w:hAnsi="Garamond" w:cs="Garamond"/>
          <w:color w:val="000000"/>
          <w:sz w:val="23"/>
          <w:szCs w:val="23"/>
        </w:rPr>
        <w:t>á</w:t>
      </w:r>
      <w:r w:rsidR="00C716DE">
        <w:rPr>
          <w:rFonts w:ascii="Garamond" w:eastAsia="Garamond" w:hAnsi="Garamond" w:cs="Garamond"/>
          <w:color w:val="000000"/>
          <w:sz w:val="23"/>
          <w:szCs w:val="23"/>
        </w:rPr>
        <w:t>n con el entendimiento de compra de los clientes.</w:t>
      </w:r>
    </w:p>
    <w:p w14:paraId="17109247" w14:textId="693D4C1D" w:rsidR="00C716DE" w:rsidRDefault="00C716DE"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Todo este proceso se encuentra resumido en el flujograma de la Figura 3-</w:t>
      </w:r>
      <w:r w:rsidR="008B6C14">
        <w:rPr>
          <w:rFonts w:ascii="Garamond" w:eastAsia="Garamond" w:hAnsi="Garamond" w:cs="Garamond"/>
          <w:color w:val="000000"/>
          <w:sz w:val="23"/>
          <w:szCs w:val="23"/>
        </w:rPr>
        <w:t>2</w:t>
      </w:r>
      <w:r>
        <w:rPr>
          <w:rFonts w:ascii="Garamond" w:eastAsia="Garamond" w:hAnsi="Garamond" w:cs="Garamond"/>
          <w:color w:val="000000"/>
          <w:sz w:val="23"/>
          <w:szCs w:val="23"/>
        </w:rPr>
        <w:t>.</w:t>
      </w:r>
    </w:p>
    <w:p w14:paraId="1C9F0F25" w14:textId="0567905E" w:rsidR="00075FDD" w:rsidRDefault="008B6C14" w:rsidP="00075FDD">
      <w:pPr>
        <w:keepNext/>
        <w:pBdr>
          <w:top w:val="nil"/>
          <w:left w:val="nil"/>
          <w:bottom w:val="nil"/>
          <w:right w:val="nil"/>
          <w:between w:val="nil"/>
        </w:pBdr>
        <w:spacing w:after="240" w:line="312" w:lineRule="auto"/>
        <w:jc w:val="center"/>
      </w:pPr>
      <w:r>
        <w:rPr>
          <w:noProof/>
        </w:rPr>
        <w:drawing>
          <wp:inline distT="0" distB="0" distL="0" distR="0" wp14:anchorId="711A1D38" wp14:editId="0CE3D4D6">
            <wp:extent cx="5065277" cy="5040000"/>
            <wp:effectExtent l="0" t="0" r="2540" b="8255"/>
            <wp:docPr id="69537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6724" name=""/>
                    <pic:cNvPicPr/>
                  </pic:nvPicPr>
                  <pic:blipFill>
                    <a:blip r:embed="rId31"/>
                    <a:stretch>
                      <a:fillRect/>
                    </a:stretch>
                  </pic:blipFill>
                  <pic:spPr>
                    <a:xfrm>
                      <a:off x="0" y="0"/>
                      <a:ext cx="5065277" cy="5040000"/>
                    </a:xfrm>
                    <a:prstGeom prst="rect">
                      <a:avLst/>
                    </a:prstGeom>
                  </pic:spPr>
                </pic:pic>
              </a:graphicData>
            </a:graphic>
          </wp:inline>
        </w:drawing>
      </w:r>
    </w:p>
    <w:p w14:paraId="65857E3B" w14:textId="61F69A1E" w:rsidR="00075FDD" w:rsidRDefault="00075FDD" w:rsidP="005C53CF">
      <w:pPr>
        <w:pStyle w:val="Descripcin"/>
        <w:spacing w:after="0"/>
        <w:jc w:val="center"/>
        <w:rPr>
          <w:rFonts w:ascii="Garamond" w:hAnsi="Garamond"/>
          <w:b/>
          <w:bCs/>
          <w:i w:val="0"/>
          <w:iCs w:val="0"/>
          <w:noProof/>
          <w:color w:val="auto"/>
          <w:sz w:val="21"/>
          <w:szCs w:val="21"/>
        </w:rPr>
      </w:pPr>
      <w:bookmarkStart w:id="27" w:name="_Toc198144747"/>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2</w:t>
      </w:r>
      <w:r w:rsidR="003F0FEA" w:rsidRPr="005357EE">
        <w:rPr>
          <w:rFonts w:ascii="Garamond" w:hAnsi="Garamond"/>
          <w:b/>
          <w:bCs/>
          <w:i w:val="0"/>
          <w:iCs w:val="0"/>
          <w:color w:val="auto"/>
          <w:sz w:val="21"/>
          <w:szCs w:val="21"/>
        </w:rPr>
        <w:fldChar w:fldCharType="end"/>
      </w:r>
      <w:r w:rsidRPr="005357EE">
        <w:rPr>
          <w:rFonts w:ascii="Garamond" w:hAnsi="Garamond"/>
          <w:b/>
          <w:bCs/>
          <w:i w:val="0"/>
          <w:iCs w:val="0"/>
          <w:noProof/>
          <w:color w:val="auto"/>
          <w:sz w:val="21"/>
          <w:szCs w:val="21"/>
        </w:rPr>
        <w:t>: Flujograma</w:t>
      </w:r>
      <w:bookmarkEnd w:id="27"/>
    </w:p>
    <w:p w14:paraId="0C5D57E1" w14:textId="65DE1047"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(Elaboración propia, 2025)</w:t>
      </w:r>
    </w:p>
    <w:p w14:paraId="5B2DFCAF" w14:textId="4BB32D8D" w:rsidR="002C5BFB" w:rsidRDefault="00424BE6" w:rsidP="002C5BFB">
      <w:pPr>
        <w:pStyle w:val="Ttulo2"/>
        <w:spacing w:before="240" w:after="240" w:line="288" w:lineRule="auto"/>
        <w:ind w:left="680"/>
      </w:pPr>
      <w:bookmarkStart w:id="28" w:name="_Toc198139247"/>
      <w:r>
        <w:lastRenderedPageBreak/>
        <w:t>Fuentes de información</w:t>
      </w:r>
      <w:bookmarkEnd w:id="28"/>
    </w:p>
    <w:p w14:paraId="5AE42DFB" w14:textId="0916E46B" w:rsidR="00CF05FC" w:rsidRPr="00CF05FC" w:rsidRDefault="007F718D" w:rsidP="00CF05FC">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datos obtenidos, como ya se </w:t>
      </w:r>
      <w:r w:rsidR="00D00ABA">
        <w:rPr>
          <w:rFonts w:ascii="Garamond" w:eastAsia="Garamond" w:hAnsi="Garamond" w:cs="Garamond"/>
          <w:color w:val="000000"/>
          <w:sz w:val="23"/>
          <w:szCs w:val="23"/>
        </w:rPr>
        <w:t>mencionó</w:t>
      </w:r>
      <w:r>
        <w:rPr>
          <w:rFonts w:ascii="Garamond" w:eastAsia="Garamond" w:hAnsi="Garamond" w:cs="Garamond"/>
          <w:color w:val="000000"/>
          <w:sz w:val="23"/>
          <w:szCs w:val="23"/>
        </w:rPr>
        <w:t xml:space="preserve"> en puntos previos, provienen de la empresa comercializadora de productos eléctricos </w:t>
      </w:r>
      <w:proofErr w:type="spellStart"/>
      <w:r w:rsidR="00614EF5">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Estos consisten en una porción de los registros de ventas</w:t>
      </w:r>
      <w:r w:rsidR="009C6ABE">
        <w:rPr>
          <w:rFonts w:ascii="Garamond" w:eastAsia="Garamond" w:hAnsi="Garamond" w:cs="Garamond"/>
          <w:color w:val="000000"/>
          <w:sz w:val="23"/>
          <w:szCs w:val="23"/>
        </w:rPr>
        <w:t xml:space="preserve"> perteneciente a la categoría de “Construcción”,</w:t>
      </w:r>
      <w:r>
        <w:rPr>
          <w:rFonts w:ascii="Garamond" w:eastAsia="Garamond" w:hAnsi="Garamond" w:cs="Garamond"/>
          <w:color w:val="000000"/>
          <w:sz w:val="23"/>
          <w:szCs w:val="23"/>
        </w:rPr>
        <w:t xml:space="preserve"> </w:t>
      </w:r>
      <w:r w:rsidR="009C6ABE">
        <w:rPr>
          <w:rFonts w:ascii="Garamond" w:eastAsia="Garamond" w:hAnsi="Garamond" w:cs="Garamond"/>
          <w:color w:val="000000"/>
          <w:sz w:val="23"/>
          <w:szCs w:val="23"/>
        </w:rPr>
        <w:t>entre</w:t>
      </w:r>
      <w:r>
        <w:rPr>
          <w:rFonts w:ascii="Garamond" w:eastAsia="Garamond" w:hAnsi="Garamond" w:cs="Garamond"/>
          <w:color w:val="000000"/>
          <w:sz w:val="23"/>
          <w:szCs w:val="23"/>
        </w:rPr>
        <w:t xml:space="preserve"> los años 2021 al 2023, los cuales</w:t>
      </w:r>
      <w:r w:rsidR="009C6ABE">
        <w:rPr>
          <w:rFonts w:ascii="Garamond" w:eastAsia="Garamond" w:hAnsi="Garamond" w:cs="Garamond"/>
          <w:color w:val="000000"/>
          <w:sz w:val="23"/>
          <w:szCs w:val="23"/>
        </w:rPr>
        <w:t xml:space="preserve"> llegan a un total de 2530, siendo adquiridos </w:t>
      </w:r>
      <w:r>
        <w:rPr>
          <w:rFonts w:ascii="Garamond" w:eastAsia="Garamond" w:hAnsi="Garamond" w:cs="Garamond"/>
          <w:color w:val="000000"/>
          <w:sz w:val="23"/>
          <w:szCs w:val="23"/>
        </w:rPr>
        <w:t>en un documento de Excel</w:t>
      </w:r>
      <w:r w:rsidR="00C716DE">
        <w:rPr>
          <w:rFonts w:ascii="Garamond" w:eastAsia="Garamond" w:hAnsi="Garamond" w:cs="Garamond"/>
          <w:color w:val="000000"/>
          <w:sz w:val="23"/>
          <w:szCs w:val="23"/>
        </w:rPr>
        <w:t xml:space="preserve"> como se ve en la Figura 3-</w:t>
      </w:r>
      <w:r w:rsidR="008B6C14">
        <w:rPr>
          <w:rFonts w:ascii="Garamond" w:eastAsia="Garamond" w:hAnsi="Garamond" w:cs="Garamond"/>
          <w:color w:val="000000"/>
          <w:sz w:val="23"/>
          <w:szCs w:val="23"/>
        </w:rPr>
        <w:t>3</w:t>
      </w:r>
      <w:r w:rsidR="00C716DE">
        <w:rPr>
          <w:rFonts w:ascii="Garamond" w:eastAsia="Garamond" w:hAnsi="Garamond" w:cs="Garamond"/>
          <w:color w:val="000000"/>
          <w:sz w:val="23"/>
          <w:szCs w:val="23"/>
        </w:rPr>
        <w:t>, cuyas variables estan descritas en la Tabla 3-1</w:t>
      </w:r>
      <w:r w:rsidR="008B6C14">
        <w:rPr>
          <w:rFonts w:ascii="Garamond" w:eastAsia="Garamond" w:hAnsi="Garamond" w:cs="Garamond"/>
          <w:color w:val="000000"/>
          <w:sz w:val="23"/>
          <w:szCs w:val="23"/>
        </w:rPr>
        <w:t>.</w:t>
      </w:r>
    </w:p>
    <w:tbl>
      <w:tblPr>
        <w:tblStyle w:val="Tablaconcuadrcula1clara"/>
        <w:tblW w:w="6799" w:type="dxa"/>
        <w:jc w:val="center"/>
        <w:tblLook w:val="04A0" w:firstRow="1" w:lastRow="0" w:firstColumn="1" w:lastColumn="0" w:noHBand="0" w:noVBand="1"/>
      </w:tblPr>
      <w:tblGrid>
        <w:gridCol w:w="1200"/>
        <w:gridCol w:w="5599"/>
      </w:tblGrid>
      <w:tr w:rsidR="007F718D" w:rsidRPr="007F718D" w14:paraId="49FC28DF" w14:textId="77777777" w:rsidTr="005606B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shd w:val="clear" w:color="auto" w:fill="BFBFBF" w:themeFill="background1" w:themeFillShade="BF"/>
            <w:noWrap/>
            <w:vAlign w:val="center"/>
            <w:hideMark/>
          </w:tcPr>
          <w:p w14:paraId="40B4164F" w14:textId="0E259D82"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w:t>
            </w:r>
          </w:p>
        </w:tc>
        <w:tc>
          <w:tcPr>
            <w:tcW w:w="5599" w:type="dxa"/>
            <w:shd w:val="clear" w:color="auto" w:fill="BFBFBF" w:themeFill="background1" w:themeFillShade="BF"/>
            <w:noWrap/>
            <w:vAlign w:val="center"/>
            <w:hideMark/>
          </w:tcPr>
          <w:p w14:paraId="57C8B608" w14:textId="213F00D9" w:rsidR="007F718D" w:rsidRPr="007063F1" w:rsidRDefault="00D00ABA" w:rsidP="005606B9">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Descripción</w:t>
            </w:r>
          </w:p>
        </w:tc>
      </w:tr>
      <w:tr w:rsidR="007F718D" w:rsidRPr="007F718D" w14:paraId="26787443"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9B8D64A" w14:textId="6417E7EE"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Nro</w:t>
            </w:r>
            <w:proofErr w:type="spellEnd"/>
          </w:p>
        </w:tc>
        <w:tc>
          <w:tcPr>
            <w:tcW w:w="5599" w:type="dxa"/>
            <w:noWrap/>
            <w:vAlign w:val="center"/>
          </w:tcPr>
          <w:p w14:paraId="7301C892" w14:textId="41003AFA"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Es un </w:t>
            </w:r>
            <w:r w:rsidR="006F2BC1" w:rsidRPr="007063F1">
              <w:rPr>
                <w:rFonts w:ascii="Garamond" w:eastAsia="Times New Roman" w:hAnsi="Garamond" w:cs="Calibri"/>
                <w:color w:val="000000"/>
                <w:sz w:val="20"/>
                <w:szCs w:val="20"/>
                <w:lang w:val="es-BO"/>
              </w:rPr>
              <w:t>índex</w:t>
            </w:r>
            <w:r w:rsidRPr="007063F1">
              <w:rPr>
                <w:rFonts w:ascii="Garamond" w:eastAsia="Times New Roman" w:hAnsi="Garamond" w:cs="Calibri"/>
                <w:color w:val="000000"/>
                <w:sz w:val="20"/>
                <w:szCs w:val="20"/>
                <w:lang w:val="es-BO"/>
              </w:rPr>
              <w:t xml:space="preserve"> que lleva cuenta de todos los registros listados en la tabla</w:t>
            </w:r>
          </w:p>
        </w:tc>
      </w:tr>
      <w:tr w:rsidR="007F718D" w:rsidRPr="007F718D" w14:paraId="1AA90B1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7611057A" w14:textId="189316A1"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categoria</w:t>
            </w:r>
            <w:proofErr w:type="spellEnd"/>
          </w:p>
        </w:tc>
        <w:tc>
          <w:tcPr>
            <w:tcW w:w="5599" w:type="dxa"/>
            <w:noWrap/>
            <w:vAlign w:val="center"/>
          </w:tcPr>
          <w:p w14:paraId="060C230B" w14:textId="40E3617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Se refiere a la categoría dentro de la que esta asignado el producto</w:t>
            </w:r>
          </w:p>
        </w:tc>
      </w:tr>
      <w:tr w:rsidR="007F718D" w:rsidRPr="007F718D" w14:paraId="429D875D"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21ACCF0" w14:textId="71B59977"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numerodoc</w:t>
            </w:r>
            <w:proofErr w:type="spellEnd"/>
          </w:p>
        </w:tc>
        <w:tc>
          <w:tcPr>
            <w:tcW w:w="5599" w:type="dxa"/>
            <w:noWrap/>
            <w:vAlign w:val="center"/>
          </w:tcPr>
          <w:p w14:paraId="393508C0" w14:textId="1927AB9C"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Es un código asignado a cada factura de ventas realizadas</w:t>
            </w:r>
          </w:p>
        </w:tc>
      </w:tr>
      <w:tr w:rsidR="007F718D" w:rsidRPr="007F718D" w14:paraId="00BEE8F2"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05EDDEB" w14:textId="09C6BD82"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factura</w:t>
            </w:r>
          </w:p>
        </w:tc>
        <w:tc>
          <w:tcPr>
            <w:tcW w:w="5599" w:type="dxa"/>
            <w:noWrap/>
            <w:vAlign w:val="center"/>
          </w:tcPr>
          <w:p w14:paraId="42743FC3" w14:textId="6D02F765"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Es el </w:t>
            </w:r>
            <w:r w:rsidR="006F2BC1" w:rsidRPr="007063F1">
              <w:rPr>
                <w:rFonts w:ascii="Garamond" w:eastAsia="Times New Roman" w:hAnsi="Garamond" w:cs="Calibri"/>
                <w:color w:val="000000"/>
                <w:sz w:val="20"/>
                <w:szCs w:val="20"/>
                <w:lang w:val="es-BO"/>
              </w:rPr>
              <w:t>número</w:t>
            </w:r>
            <w:r w:rsidRPr="007063F1">
              <w:rPr>
                <w:rFonts w:ascii="Garamond" w:eastAsia="Times New Roman" w:hAnsi="Garamond" w:cs="Calibri"/>
                <w:color w:val="000000"/>
                <w:sz w:val="20"/>
                <w:szCs w:val="20"/>
                <w:lang w:val="es-BO"/>
              </w:rPr>
              <w:t xml:space="preserve"> de factura emitida, reiniciándose cada inicio de año</w:t>
            </w:r>
          </w:p>
        </w:tc>
      </w:tr>
      <w:tr w:rsidR="007F718D" w:rsidRPr="007F718D" w14:paraId="7F94C0FD"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6FB3BDE" w14:textId="65649EE4"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descripcion</w:t>
            </w:r>
            <w:proofErr w:type="spellEnd"/>
          </w:p>
        </w:tc>
        <w:tc>
          <w:tcPr>
            <w:tcW w:w="5599" w:type="dxa"/>
            <w:noWrap/>
            <w:vAlign w:val="center"/>
          </w:tcPr>
          <w:p w14:paraId="5F349714" w14:textId="6B573F78"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 con breve descripción del producto</w:t>
            </w:r>
          </w:p>
        </w:tc>
      </w:tr>
      <w:tr w:rsidR="007F718D" w:rsidRPr="007F718D" w14:paraId="055E772C"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7EF66A58" w14:textId="307EC734"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w:t>
            </w:r>
          </w:p>
        </w:tc>
        <w:tc>
          <w:tcPr>
            <w:tcW w:w="5599" w:type="dxa"/>
            <w:noWrap/>
            <w:vAlign w:val="center"/>
          </w:tcPr>
          <w:p w14:paraId="4E5A9DA4" w14:textId="11783C8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 del producto</w:t>
            </w:r>
          </w:p>
        </w:tc>
      </w:tr>
      <w:tr w:rsidR="007F718D" w:rsidRPr="007F718D" w14:paraId="57B92AB1"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197DCFE7" w14:textId="73BB6C38"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codigo</w:t>
            </w:r>
            <w:proofErr w:type="spellEnd"/>
          </w:p>
        </w:tc>
        <w:tc>
          <w:tcPr>
            <w:tcW w:w="5599" w:type="dxa"/>
            <w:noWrap/>
            <w:vAlign w:val="center"/>
          </w:tcPr>
          <w:p w14:paraId="0A9D830C" w14:textId="145F1E3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Código único del producto</w:t>
            </w:r>
          </w:p>
        </w:tc>
      </w:tr>
      <w:tr w:rsidR="007F718D" w:rsidRPr="007F718D" w14:paraId="371FF53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4CB44425" w14:textId="1427E595"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pordesc</w:t>
            </w:r>
            <w:proofErr w:type="spellEnd"/>
          </w:p>
        </w:tc>
        <w:tc>
          <w:tcPr>
            <w:tcW w:w="5599" w:type="dxa"/>
            <w:noWrap/>
            <w:vAlign w:val="center"/>
          </w:tcPr>
          <w:p w14:paraId="3AA716BC" w14:textId="6889BA9F"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Porcentaje de descuento aplicado al precio</w:t>
            </w:r>
          </w:p>
        </w:tc>
      </w:tr>
      <w:tr w:rsidR="007F718D" w:rsidRPr="007F718D" w14:paraId="75C02C0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4BD66FDC" w14:textId="2DCD3371"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5599" w:type="dxa"/>
            <w:noWrap/>
            <w:vAlign w:val="center"/>
          </w:tcPr>
          <w:p w14:paraId="7C8E2F79" w14:textId="077C3C53"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 vendida del producto</w:t>
            </w:r>
          </w:p>
        </w:tc>
      </w:tr>
      <w:tr w:rsidR="007F718D" w:rsidRPr="007F718D" w14:paraId="19EED1C2"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685162E5" w14:textId="649B15CA"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w:t>
            </w:r>
          </w:p>
        </w:tc>
        <w:tc>
          <w:tcPr>
            <w:tcW w:w="5599" w:type="dxa"/>
            <w:noWrap/>
            <w:vAlign w:val="center"/>
          </w:tcPr>
          <w:p w14:paraId="154BD9CA" w14:textId="7E910560"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 individual de cada producto</w:t>
            </w:r>
          </w:p>
        </w:tc>
      </w:tr>
      <w:tr w:rsidR="007F718D" w:rsidRPr="007F718D" w14:paraId="468B0D4F"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5ED2AA74" w14:textId="0752B894"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total</w:t>
            </w:r>
          </w:p>
        </w:tc>
        <w:tc>
          <w:tcPr>
            <w:tcW w:w="5599" w:type="dxa"/>
            <w:noWrap/>
            <w:vAlign w:val="center"/>
          </w:tcPr>
          <w:p w14:paraId="52E216A1" w14:textId="76B1544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Monto total del costo de la venta (Cantidad x Precio)</w:t>
            </w:r>
          </w:p>
        </w:tc>
      </w:tr>
      <w:tr w:rsidR="007F718D" w:rsidRPr="007F718D" w14:paraId="1025C9D7"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0A22DBCF" w14:textId="25C0F53C"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nit</w:t>
            </w:r>
            <w:proofErr w:type="spellEnd"/>
          </w:p>
        </w:tc>
        <w:tc>
          <w:tcPr>
            <w:tcW w:w="5599" w:type="dxa"/>
            <w:noWrap/>
            <w:vAlign w:val="center"/>
          </w:tcPr>
          <w:p w14:paraId="76575A08" w14:textId="717C6032"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NIT del cliente</w:t>
            </w:r>
          </w:p>
        </w:tc>
      </w:tr>
      <w:tr w:rsidR="007F718D" w:rsidRPr="007F718D" w14:paraId="2F2AD370"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281E32BE" w14:textId="52DBAA4E"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w:t>
            </w:r>
          </w:p>
        </w:tc>
        <w:tc>
          <w:tcPr>
            <w:tcW w:w="5599" w:type="dxa"/>
            <w:noWrap/>
            <w:vAlign w:val="center"/>
          </w:tcPr>
          <w:p w14:paraId="298D5CB8" w14:textId="394A3D51"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 del cliente</w:t>
            </w:r>
          </w:p>
        </w:tc>
      </w:tr>
      <w:tr w:rsidR="007F718D" w:rsidRPr="007F718D" w14:paraId="666DCF47"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3329A6A9" w14:textId="33953D07"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w:t>
            </w:r>
          </w:p>
        </w:tc>
        <w:tc>
          <w:tcPr>
            <w:tcW w:w="5599" w:type="dxa"/>
            <w:noWrap/>
            <w:vAlign w:val="center"/>
          </w:tcPr>
          <w:p w14:paraId="5FEB717E" w14:textId="7AFC5E7D" w:rsidR="007F718D" w:rsidRPr="007063F1" w:rsidRDefault="00CC4673" w:rsidP="005606B9">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 en la que la venta fue realizada</w:t>
            </w:r>
          </w:p>
        </w:tc>
      </w:tr>
    </w:tbl>
    <w:p w14:paraId="1D4CC907" w14:textId="1BAD04E4" w:rsidR="007F718D" w:rsidRDefault="00CF2586" w:rsidP="005C53CF">
      <w:pPr>
        <w:pStyle w:val="Descripcin"/>
        <w:spacing w:before="240" w:after="0"/>
        <w:jc w:val="center"/>
        <w:rPr>
          <w:rFonts w:ascii="Garamond" w:hAnsi="Garamond"/>
          <w:b/>
          <w:bCs/>
          <w:i w:val="0"/>
          <w:iCs w:val="0"/>
          <w:noProof/>
          <w:color w:val="auto"/>
          <w:sz w:val="21"/>
          <w:szCs w:val="21"/>
        </w:rPr>
      </w:pPr>
      <w:bookmarkStart w:id="29" w:name="_Toc197987413"/>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1</w:t>
      </w:r>
      <w:r w:rsidR="00D56A07">
        <w:rPr>
          <w:rFonts w:ascii="Garamond" w:hAnsi="Garamond"/>
          <w:b/>
          <w:bCs/>
          <w:i w:val="0"/>
          <w:iCs w:val="0"/>
          <w:color w:val="auto"/>
          <w:sz w:val="21"/>
          <w:szCs w:val="21"/>
        </w:rPr>
        <w:fldChar w:fldCharType="end"/>
      </w:r>
      <w:r w:rsidRPr="005357EE">
        <w:rPr>
          <w:rFonts w:ascii="Garamond" w:hAnsi="Garamond"/>
          <w:b/>
          <w:bCs/>
          <w:i w:val="0"/>
          <w:iCs w:val="0"/>
          <w:noProof/>
          <w:color w:val="auto"/>
          <w:sz w:val="21"/>
          <w:szCs w:val="21"/>
        </w:rPr>
        <w:t>: Descripción de las variables halladas en el dataset</w:t>
      </w:r>
      <w:bookmarkEnd w:id="29"/>
    </w:p>
    <w:p w14:paraId="18C6F1D5" w14:textId="4BC97435"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(Elaboración propia, 2025)</w:t>
      </w:r>
    </w:p>
    <w:p w14:paraId="3AA1D2AF" w14:textId="77777777" w:rsidR="00112C3E" w:rsidRDefault="00112C3E" w:rsidP="00112C3E">
      <w:pPr>
        <w:keepNext/>
        <w:pBdr>
          <w:top w:val="nil"/>
          <w:left w:val="nil"/>
          <w:bottom w:val="nil"/>
          <w:right w:val="nil"/>
          <w:between w:val="nil"/>
        </w:pBdr>
        <w:spacing w:after="240" w:line="312" w:lineRule="auto"/>
      </w:pPr>
      <w:r>
        <w:rPr>
          <w:noProof/>
        </w:rPr>
        <w:drawing>
          <wp:inline distT="0" distB="0" distL="0" distR="0" wp14:anchorId="3681EE4D" wp14:editId="1DA204BC">
            <wp:extent cx="5703392" cy="2160000"/>
            <wp:effectExtent l="0" t="0" r="0" b="0"/>
            <wp:docPr id="120873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30071" name=""/>
                    <pic:cNvPicPr/>
                  </pic:nvPicPr>
                  <pic:blipFill rotWithShape="1">
                    <a:blip r:embed="rId32">
                      <a:extLst>
                        <a:ext uri="{28A0092B-C50C-407E-A947-70E740481C1C}">
                          <a14:useLocalDpi xmlns:a14="http://schemas.microsoft.com/office/drawing/2010/main" val="0"/>
                        </a:ext>
                      </a:extLst>
                    </a:blip>
                    <a:srcRect l="1791" t="6730"/>
                    <a:stretch/>
                  </pic:blipFill>
                  <pic:spPr bwMode="auto">
                    <a:xfrm>
                      <a:off x="0" y="0"/>
                      <a:ext cx="5703392" cy="2160000"/>
                    </a:xfrm>
                    <a:prstGeom prst="rect">
                      <a:avLst/>
                    </a:prstGeom>
                    <a:ln>
                      <a:noFill/>
                    </a:ln>
                    <a:extLst>
                      <a:ext uri="{53640926-AAD7-44D8-BBD7-CCE9431645EC}">
                        <a14:shadowObscured xmlns:a14="http://schemas.microsoft.com/office/drawing/2010/main"/>
                      </a:ext>
                    </a:extLst>
                  </pic:spPr>
                </pic:pic>
              </a:graphicData>
            </a:graphic>
          </wp:inline>
        </w:drawing>
      </w:r>
    </w:p>
    <w:p w14:paraId="74065C22" w14:textId="223C2EE2" w:rsidR="00D06062" w:rsidRDefault="00112C3E" w:rsidP="005C53CF">
      <w:pPr>
        <w:pStyle w:val="Descripcin"/>
        <w:spacing w:before="240" w:after="0"/>
        <w:jc w:val="center"/>
        <w:rPr>
          <w:rFonts w:ascii="Garamond" w:hAnsi="Garamond"/>
          <w:b/>
          <w:bCs/>
          <w:i w:val="0"/>
          <w:iCs w:val="0"/>
          <w:color w:val="auto"/>
          <w:sz w:val="21"/>
          <w:szCs w:val="21"/>
        </w:rPr>
      </w:pPr>
      <w:bookmarkStart w:id="30" w:name="_Toc198144748"/>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tabla de registros del archivo Excel</w:t>
      </w:r>
      <w:bookmarkEnd w:id="30"/>
    </w:p>
    <w:p w14:paraId="6F6268FE" w14:textId="1A1B4978"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(Anexo 1, 2025)</w:t>
      </w:r>
    </w:p>
    <w:p w14:paraId="1AA3EFC0" w14:textId="2F1F724F" w:rsidR="009C6ABE" w:rsidRDefault="009C6ABE" w:rsidP="009C6ABE">
      <w:pPr>
        <w:pStyle w:val="Ttulo2"/>
        <w:spacing w:before="240" w:after="240" w:line="288" w:lineRule="auto"/>
        <w:ind w:left="680"/>
      </w:pPr>
      <w:bookmarkStart w:id="31" w:name="_Toc198139248"/>
      <w:r>
        <w:lastRenderedPageBreak/>
        <w:t>Herramientas usadas</w:t>
      </w:r>
      <w:bookmarkEnd w:id="31"/>
    </w:p>
    <w:p w14:paraId="05C79566" w14:textId="77777777" w:rsidR="00D00ABA" w:rsidRDefault="00D00ABA"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Entre las herramientas seleccionadas para el desarrollo del proyecto tenemos:</w:t>
      </w:r>
    </w:p>
    <w:p w14:paraId="59F34746" w14:textId="7DB75BD1" w:rsidR="00D00ABA" w:rsidRP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Power BI:</w:t>
      </w:r>
      <w:r>
        <w:rPr>
          <w:rFonts w:ascii="Garamond" w:eastAsia="Garamond" w:hAnsi="Garamond" w:cs="Garamond"/>
          <w:color w:val="000000"/>
          <w:sz w:val="23"/>
          <w:szCs w:val="23"/>
        </w:rPr>
        <w:t xml:space="preserve"> Herramienta para el análisis y visualización de datos, usada en este caso para la limpieza de datos, y para la creación y modelado de tablas de relación basado en los registros obtenidos. Así como para la visualización de gráficos para el entendimiento de los datos obtenidos.</w:t>
      </w:r>
    </w:p>
    <w:p w14:paraId="06E7AB51" w14:textId="7F2DD54C" w:rsid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DAX Studio:</w:t>
      </w:r>
      <w:r>
        <w:rPr>
          <w:rFonts w:ascii="Garamond" w:eastAsia="Garamond" w:hAnsi="Garamond" w:cs="Garamond"/>
          <w:color w:val="000000"/>
          <w:sz w:val="23"/>
          <w:szCs w:val="23"/>
        </w:rPr>
        <w:t xml:space="preserve"> Una herramienta complementaria de Power BI para consultas, en este caso se hizo uso de la misma para poder rescatar la tabla </w:t>
      </w:r>
      <w:r w:rsidR="00D83279">
        <w:rPr>
          <w:rFonts w:ascii="Garamond" w:eastAsia="Garamond" w:hAnsi="Garamond" w:cs="Garamond"/>
          <w:color w:val="000000"/>
          <w:sz w:val="23"/>
          <w:szCs w:val="23"/>
        </w:rPr>
        <w:t>minable a ser usada para la segmentación de clientes con los algoritmos de aprendizaje no supervisado.</w:t>
      </w:r>
    </w:p>
    <w:p w14:paraId="21ECDA00" w14:textId="646E8694" w:rsidR="00504255" w:rsidRP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Notebook</w:t>
      </w:r>
      <w:r w:rsidR="00D83279" w:rsidRPr="00D83279">
        <w:rPr>
          <w:rFonts w:ascii="Garamond" w:eastAsia="Garamond" w:hAnsi="Garamond" w:cs="Garamond"/>
          <w:b/>
          <w:bCs/>
          <w:color w:val="000000"/>
          <w:sz w:val="23"/>
          <w:szCs w:val="23"/>
        </w:rPr>
        <w:t xml:space="preserve"> de Colab</w:t>
      </w:r>
      <w:r w:rsidRPr="00D83279">
        <w:rPr>
          <w:rFonts w:ascii="Garamond" w:eastAsia="Garamond" w:hAnsi="Garamond" w:cs="Garamond"/>
          <w:b/>
          <w:bCs/>
          <w:color w:val="000000"/>
          <w:sz w:val="23"/>
          <w:szCs w:val="23"/>
        </w:rPr>
        <w:t>:</w:t>
      </w:r>
      <w:r w:rsidR="00504255" w:rsidRPr="00D00ABA">
        <w:rPr>
          <w:rFonts w:ascii="Garamond" w:eastAsia="Garamond" w:hAnsi="Garamond" w:cs="Garamond"/>
          <w:color w:val="000000"/>
          <w:sz w:val="23"/>
          <w:szCs w:val="23"/>
        </w:rPr>
        <w:t xml:space="preserve"> </w:t>
      </w:r>
      <w:r w:rsidR="00D83279">
        <w:rPr>
          <w:rFonts w:ascii="Garamond" w:eastAsia="Garamond" w:hAnsi="Garamond" w:cs="Garamond"/>
          <w:color w:val="000000"/>
          <w:sz w:val="23"/>
          <w:szCs w:val="23"/>
        </w:rPr>
        <w:t>Un entorno de desarrollo, en el cual se escribió y preparo el código para poder ejecutar los 3 algoritmos, así como la visualización de las segmentaciones generadas por los mismo</w:t>
      </w:r>
      <w:r w:rsidR="00504255" w:rsidRPr="00D00ABA">
        <w:rPr>
          <w:rFonts w:ascii="Garamond" w:eastAsia="Garamond" w:hAnsi="Garamond" w:cs="Garamond"/>
          <w:color w:val="000000"/>
          <w:sz w:val="23"/>
          <w:szCs w:val="23"/>
        </w:rPr>
        <w:t>.</w:t>
      </w:r>
    </w:p>
    <w:p w14:paraId="256F8CA1" w14:textId="4EEB6F1D" w:rsidR="00504255" w:rsidRPr="00504255" w:rsidRDefault="00D83279" w:rsidP="00504255">
      <w:r>
        <w:rPr>
          <w:rFonts w:ascii="Garamond" w:eastAsia="Garamond" w:hAnsi="Garamond" w:cs="Garamond"/>
          <w:color w:val="000000"/>
          <w:sz w:val="23"/>
          <w:szCs w:val="23"/>
        </w:rPr>
        <w:t xml:space="preserve">Dentro de los subsiguientes puntos se ira detallando el uso de estas herramientas en cada sección del desarrollo del proyecto. </w:t>
      </w:r>
    </w:p>
    <w:p w14:paraId="0EFB5339" w14:textId="736DA1D3" w:rsidR="009C6ABE" w:rsidRDefault="009C6ABE" w:rsidP="009C6ABE">
      <w:pPr>
        <w:pStyle w:val="Ttulo2"/>
        <w:spacing w:before="240" w:after="240" w:line="288" w:lineRule="auto"/>
        <w:ind w:left="680"/>
      </w:pPr>
      <w:bookmarkStart w:id="32" w:name="_Toc198139249"/>
      <w:r>
        <w:t>Preparación de los datos</w:t>
      </w:r>
      <w:bookmarkEnd w:id="32"/>
    </w:p>
    <w:p w14:paraId="5F2CA158" w14:textId="72584FF0" w:rsidR="005C53CF" w:rsidRPr="00B65FFB" w:rsidRDefault="00D83279" w:rsidP="00B65FFB">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C716DE">
        <w:rPr>
          <w:rFonts w:ascii="Garamond" w:hAnsi="Garamond"/>
          <w:sz w:val="23"/>
          <w:szCs w:val="23"/>
        </w:rPr>
        <w:t xml:space="preserve">Para empezar, se realizó la importación del archivo Excel dentro de una nueva instancia en blanco en Power BI. Para esto selecciono el archivo con los datos provistos por la empresa, y se escogió la </w:t>
      </w:r>
      <w:r w:rsidR="00766B5B" w:rsidRPr="00C716DE">
        <w:rPr>
          <w:rFonts w:ascii="Garamond" w:hAnsi="Garamond"/>
          <w:sz w:val="23"/>
          <w:szCs w:val="23"/>
        </w:rPr>
        <w:t>opcion de tablas sugeridas ya que presentaba una mejor visualización de la tabla de registros. Luego se eligió la opcion “</w:t>
      </w:r>
      <w:proofErr w:type="spellStart"/>
      <w:r w:rsidR="00766B5B" w:rsidRPr="00C716DE">
        <w:rPr>
          <w:rFonts w:ascii="Garamond" w:hAnsi="Garamond"/>
          <w:sz w:val="23"/>
          <w:szCs w:val="23"/>
        </w:rPr>
        <w:t>Transform</w:t>
      </w:r>
      <w:proofErr w:type="spellEnd"/>
      <w:r w:rsidR="00766B5B" w:rsidRPr="00C716DE">
        <w:rPr>
          <w:rFonts w:ascii="Garamond" w:hAnsi="Garamond"/>
          <w:sz w:val="23"/>
          <w:szCs w:val="23"/>
        </w:rPr>
        <w:t xml:space="preserve"> Data” para finalizar con el cargado de los datos</w:t>
      </w:r>
      <w:r w:rsidR="00C716DE">
        <w:rPr>
          <w:rFonts w:ascii="Garamond" w:hAnsi="Garamond"/>
          <w:sz w:val="23"/>
          <w:szCs w:val="23"/>
        </w:rPr>
        <w:t xml:space="preserve">, obteniendo una visualización previa </w:t>
      </w:r>
      <w:r w:rsidR="008B6C14">
        <w:rPr>
          <w:rFonts w:ascii="Garamond" w:hAnsi="Garamond"/>
          <w:sz w:val="23"/>
          <w:szCs w:val="23"/>
        </w:rPr>
        <w:t xml:space="preserve">como se observa </w:t>
      </w:r>
      <w:r w:rsidR="00C716DE">
        <w:rPr>
          <w:rFonts w:ascii="Garamond" w:hAnsi="Garamond"/>
          <w:sz w:val="23"/>
          <w:szCs w:val="23"/>
        </w:rPr>
        <w:t>en la Figura</w:t>
      </w:r>
      <w:r w:rsidR="00766B5B" w:rsidRPr="00C716DE">
        <w:rPr>
          <w:rFonts w:ascii="Garamond" w:hAnsi="Garamond"/>
          <w:sz w:val="23"/>
          <w:szCs w:val="23"/>
        </w:rPr>
        <w:t xml:space="preserve"> </w:t>
      </w:r>
      <w:r w:rsidR="00E236E4" w:rsidRPr="00C716DE">
        <w:rPr>
          <w:rFonts w:ascii="Garamond" w:hAnsi="Garamond"/>
          <w:sz w:val="23"/>
          <w:szCs w:val="23"/>
        </w:rPr>
        <w:t>3-</w:t>
      </w:r>
      <w:r w:rsidR="008B6C14">
        <w:rPr>
          <w:rFonts w:ascii="Garamond" w:hAnsi="Garamond"/>
          <w:sz w:val="23"/>
          <w:szCs w:val="23"/>
        </w:rPr>
        <w:t>4</w:t>
      </w:r>
      <w:r w:rsidR="00766B5B" w:rsidRPr="00C716DE">
        <w:rPr>
          <w:rFonts w:ascii="Garamond" w:eastAsia="Garamond" w:hAnsi="Garamond" w:cs="Garamond"/>
          <w:color w:val="000000"/>
          <w:sz w:val="23"/>
          <w:szCs w:val="23"/>
        </w:rPr>
        <w:t>.</w:t>
      </w:r>
    </w:p>
    <w:p w14:paraId="74FD89E9" w14:textId="77777777" w:rsidR="00112C3E" w:rsidRDefault="00766B5B" w:rsidP="00112C3E">
      <w:pPr>
        <w:keepNext/>
        <w:pBdr>
          <w:top w:val="nil"/>
          <w:left w:val="nil"/>
          <w:bottom w:val="nil"/>
          <w:right w:val="nil"/>
          <w:between w:val="nil"/>
        </w:pBdr>
        <w:spacing w:after="240" w:line="312" w:lineRule="auto"/>
        <w:jc w:val="both"/>
      </w:pPr>
      <w:r>
        <w:rPr>
          <w:noProof/>
        </w:rPr>
        <w:drawing>
          <wp:inline distT="0" distB="0" distL="0" distR="0" wp14:anchorId="1EBCD1A1" wp14:editId="0FB8C6EE">
            <wp:extent cx="5853430" cy="1188085"/>
            <wp:effectExtent l="0" t="0" r="0" b="0"/>
            <wp:docPr id="188066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67767" name=""/>
                    <pic:cNvPicPr/>
                  </pic:nvPicPr>
                  <pic:blipFill>
                    <a:blip r:embed="rId33"/>
                    <a:stretch>
                      <a:fillRect/>
                    </a:stretch>
                  </pic:blipFill>
                  <pic:spPr>
                    <a:xfrm>
                      <a:off x="0" y="0"/>
                      <a:ext cx="5853430" cy="1188085"/>
                    </a:xfrm>
                    <a:prstGeom prst="rect">
                      <a:avLst/>
                    </a:prstGeom>
                  </pic:spPr>
                </pic:pic>
              </a:graphicData>
            </a:graphic>
          </wp:inline>
        </w:drawing>
      </w:r>
    </w:p>
    <w:p w14:paraId="138D1BDE" w14:textId="09AABF84" w:rsidR="00766B5B" w:rsidRDefault="00112C3E" w:rsidP="00B65FFB">
      <w:pPr>
        <w:pStyle w:val="Descripcin"/>
        <w:spacing w:after="0"/>
        <w:jc w:val="center"/>
        <w:rPr>
          <w:rFonts w:ascii="Garamond" w:hAnsi="Garamond"/>
          <w:b/>
          <w:bCs/>
          <w:i w:val="0"/>
          <w:iCs w:val="0"/>
          <w:color w:val="auto"/>
          <w:sz w:val="21"/>
          <w:szCs w:val="21"/>
        </w:rPr>
      </w:pPr>
      <w:bookmarkStart w:id="33" w:name="_Toc198144749"/>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4</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la tabla en Power BI</w:t>
      </w:r>
      <w:bookmarkEnd w:id="33"/>
    </w:p>
    <w:p w14:paraId="24FABA58" w14:textId="22AC8DA9"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598E12D9" w14:textId="57CF2E88" w:rsidR="0060495E" w:rsidRDefault="0060495E" w:rsidP="00CF2586">
      <w:pPr>
        <w:pStyle w:val="Ttulo3"/>
      </w:pPr>
      <w:bookmarkStart w:id="34" w:name="_Toc198139250"/>
      <w:r>
        <w:t>Información de las variables</w:t>
      </w:r>
      <w:bookmarkEnd w:id="34"/>
    </w:p>
    <w:p w14:paraId="521C4D0D" w14:textId="3D4E4AA2" w:rsidR="009B40CE" w:rsidRPr="00C716DE" w:rsidRDefault="00766B5B" w:rsidP="00504255">
      <w:pPr>
        <w:pBdr>
          <w:top w:val="nil"/>
          <w:left w:val="nil"/>
          <w:bottom w:val="nil"/>
          <w:right w:val="nil"/>
          <w:between w:val="nil"/>
        </w:pBdr>
        <w:spacing w:after="240" w:line="312" w:lineRule="auto"/>
        <w:jc w:val="both"/>
        <w:rPr>
          <w:rFonts w:ascii="Garamond" w:hAnsi="Garamond"/>
          <w:sz w:val="23"/>
          <w:szCs w:val="23"/>
        </w:rPr>
      </w:pPr>
      <w:r w:rsidRPr="00C716DE">
        <w:rPr>
          <w:rFonts w:ascii="Garamond" w:hAnsi="Garamond"/>
          <w:sz w:val="23"/>
          <w:szCs w:val="23"/>
        </w:rPr>
        <w:t>Una vez obtenidos y cargados</w:t>
      </w:r>
      <w:r w:rsidR="008B6C14">
        <w:rPr>
          <w:rFonts w:ascii="Garamond" w:hAnsi="Garamond"/>
          <w:sz w:val="23"/>
          <w:szCs w:val="23"/>
        </w:rPr>
        <w:t xml:space="preserve"> </w:t>
      </w:r>
      <w:r w:rsidR="008B6C14" w:rsidRPr="00C716DE">
        <w:rPr>
          <w:rFonts w:ascii="Garamond" w:hAnsi="Garamond"/>
          <w:sz w:val="23"/>
          <w:szCs w:val="23"/>
        </w:rPr>
        <w:t>los datos</w:t>
      </w:r>
      <w:r w:rsidRPr="00C716DE">
        <w:rPr>
          <w:rFonts w:ascii="Garamond" w:hAnsi="Garamond"/>
          <w:sz w:val="23"/>
          <w:szCs w:val="23"/>
        </w:rPr>
        <w:t xml:space="preserve"> en una tabla de Power BI, se hizo una revisión de cada variable, ya que esta herramienta permite ver datos puntuales de las columnas seleccionadas, obteniendo </w:t>
      </w:r>
      <w:r w:rsidR="00893054" w:rsidRPr="00C716DE">
        <w:rPr>
          <w:rFonts w:ascii="Garamond" w:hAnsi="Garamond"/>
          <w:sz w:val="23"/>
          <w:szCs w:val="23"/>
        </w:rPr>
        <w:t>así</w:t>
      </w:r>
      <w:r w:rsidR="00B65FFB">
        <w:rPr>
          <w:rFonts w:ascii="Garamond" w:hAnsi="Garamond"/>
          <w:sz w:val="23"/>
          <w:szCs w:val="23"/>
        </w:rPr>
        <w:t xml:space="preserve"> </w:t>
      </w:r>
      <w:r w:rsidR="00893054" w:rsidRPr="00C716DE">
        <w:rPr>
          <w:rFonts w:ascii="Garamond" w:hAnsi="Garamond"/>
          <w:sz w:val="23"/>
          <w:szCs w:val="23"/>
        </w:rPr>
        <w:lastRenderedPageBreak/>
        <w:t>métricas</w:t>
      </w:r>
      <w:r w:rsidR="00B65FFB">
        <w:rPr>
          <w:rFonts w:ascii="Garamond" w:hAnsi="Garamond"/>
          <w:sz w:val="23"/>
          <w:szCs w:val="23"/>
        </w:rPr>
        <w:t xml:space="preserve"> importantes de las variables cuantitativas en la Tabla 3-2, y las variables cualitativas en la Tabla 3-3</w:t>
      </w:r>
      <w:r w:rsidRPr="00C716DE">
        <w:rPr>
          <w:rFonts w:ascii="Garamond" w:hAnsi="Garamond"/>
          <w:sz w:val="23"/>
          <w:szCs w:val="23"/>
        </w:rPr>
        <w:t>:</w:t>
      </w:r>
    </w:p>
    <w:tbl>
      <w:tblPr>
        <w:tblStyle w:val="Tablaconcuadrcula1clara"/>
        <w:tblW w:w="8403" w:type="dxa"/>
        <w:jc w:val="center"/>
        <w:tblLook w:val="04A0" w:firstRow="1" w:lastRow="0" w:firstColumn="1" w:lastColumn="0" w:noHBand="0" w:noVBand="1"/>
      </w:tblPr>
      <w:tblGrid>
        <w:gridCol w:w="1335"/>
        <w:gridCol w:w="1200"/>
        <w:gridCol w:w="1200"/>
        <w:gridCol w:w="1200"/>
        <w:gridCol w:w="1200"/>
        <w:gridCol w:w="1200"/>
        <w:gridCol w:w="1200"/>
      </w:tblGrid>
      <w:tr w:rsidR="00893054" w:rsidRPr="00893054" w14:paraId="5EAFCD12"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3" w:type="dxa"/>
            <w:shd w:val="clear" w:color="auto" w:fill="BFBFBF" w:themeFill="background1" w:themeFillShade="BF"/>
            <w:noWrap/>
            <w:vAlign w:val="center"/>
            <w:hideMark/>
          </w:tcPr>
          <w:p w14:paraId="7BB04729"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 Cuantitativas</w:t>
            </w:r>
          </w:p>
        </w:tc>
        <w:tc>
          <w:tcPr>
            <w:tcW w:w="1200" w:type="dxa"/>
            <w:shd w:val="clear" w:color="auto" w:fill="BFBFBF" w:themeFill="background1" w:themeFillShade="BF"/>
            <w:noWrap/>
            <w:vAlign w:val="center"/>
            <w:hideMark/>
          </w:tcPr>
          <w:p w14:paraId="34A6DC64"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Conteo</w:t>
            </w:r>
          </w:p>
        </w:tc>
        <w:tc>
          <w:tcPr>
            <w:tcW w:w="1200" w:type="dxa"/>
            <w:shd w:val="clear" w:color="auto" w:fill="BFBFBF" w:themeFill="background1" w:themeFillShade="BF"/>
            <w:noWrap/>
            <w:vAlign w:val="center"/>
            <w:hideMark/>
          </w:tcPr>
          <w:p w14:paraId="0061C2C5"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Error</w:t>
            </w:r>
          </w:p>
        </w:tc>
        <w:tc>
          <w:tcPr>
            <w:tcW w:w="1200" w:type="dxa"/>
            <w:shd w:val="clear" w:color="auto" w:fill="BFBFBF" w:themeFill="background1" w:themeFillShade="BF"/>
            <w:noWrap/>
            <w:vAlign w:val="center"/>
            <w:hideMark/>
          </w:tcPr>
          <w:p w14:paraId="4179BC42" w14:textId="6A4B05BA"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Vacío</w:t>
            </w:r>
          </w:p>
        </w:tc>
        <w:tc>
          <w:tcPr>
            <w:tcW w:w="1200" w:type="dxa"/>
            <w:shd w:val="clear" w:color="auto" w:fill="BFBFBF" w:themeFill="background1" w:themeFillShade="BF"/>
            <w:noWrap/>
            <w:vAlign w:val="center"/>
            <w:hideMark/>
          </w:tcPr>
          <w:p w14:paraId="76380EC2"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Min</w:t>
            </w:r>
          </w:p>
        </w:tc>
        <w:tc>
          <w:tcPr>
            <w:tcW w:w="1200" w:type="dxa"/>
            <w:shd w:val="clear" w:color="auto" w:fill="BFBFBF" w:themeFill="background1" w:themeFillShade="BF"/>
            <w:noWrap/>
            <w:vAlign w:val="center"/>
            <w:hideMark/>
          </w:tcPr>
          <w:p w14:paraId="5F9B2E72"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Max</w:t>
            </w:r>
          </w:p>
        </w:tc>
        <w:tc>
          <w:tcPr>
            <w:tcW w:w="1200" w:type="dxa"/>
            <w:shd w:val="clear" w:color="auto" w:fill="BFBFBF" w:themeFill="background1" w:themeFillShade="BF"/>
            <w:noWrap/>
            <w:vAlign w:val="center"/>
            <w:hideMark/>
          </w:tcPr>
          <w:p w14:paraId="5F51C2EC"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Promedio</w:t>
            </w:r>
          </w:p>
        </w:tc>
      </w:tr>
      <w:tr w:rsidR="00893054" w:rsidRPr="00893054" w14:paraId="353E8A15"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195B169D"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NRO</w:t>
            </w:r>
          </w:p>
        </w:tc>
        <w:tc>
          <w:tcPr>
            <w:tcW w:w="1200" w:type="dxa"/>
            <w:noWrap/>
            <w:hideMark/>
          </w:tcPr>
          <w:p w14:paraId="567F4E2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6CE685E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62AB2D2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5BEF38E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0367080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22ABD60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1265,5</w:t>
            </w:r>
          </w:p>
        </w:tc>
      </w:tr>
      <w:tr w:rsidR="00893054" w:rsidRPr="00893054" w14:paraId="61D5CE8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B4422AB"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FACTURA</w:t>
            </w:r>
          </w:p>
        </w:tc>
        <w:tc>
          <w:tcPr>
            <w:tcW w:w="1200" w:type="dxa"/>
            <w:noWrap/>
            <w:hideMark/>
          </w:tcPr>
          <w:p w14:paraId="3FF2C83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5FF70A5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354A63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27</w:t>
            </w:r>
          </w:p>
        </w:tc>
        <w:tc>
          <w:tcPr>
            <w:tcW w:w="1200" w:type="dxa"/>
            <w:noWrap/>
            <w:hideMark/>
          </w:tcPr>
          <w:p w14:paraId="01785F9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01F73F9B"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1211</w:t>
            </w:r>
          </w:p>
        </w:tc>
        <w:tc>
          <w:tcPr>
            <w:tcW w:w="1200" w:type="dxa"/>
            <w:noWrap/>
            <w:hideMark/>
          </w:tcPr>
          <w:p w14:paraId="054FCF7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373,35</w:t>
            </w:r>
          </w:p>
        </w:tc>
      </w:tr>
      <w:tr w:rsidR="00893054" w:rsidRPr="00893054" w14:paraId="3D7CA6E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626092D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PORDESC</w:t>
            </w:r>
          </w:p>
        </w:tc>
        <w:tc>
          <w:tcPr>
            <w:tcW w:w="1200" w:type="dxa"/>
            <w:noWrap/>
            <w:hideMark/>
          </w:tcPr>
          <w:p w14:paraId="2DED15C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7B69091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78ED87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E12A200"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-17,52</w:t>
            </w:r>
          </w:p>
        </w:tc>
        <w:tc>
          <w:tcPr>
            <w:tcW w:w="1200" w:type="dxa"/>
            <w:noWrap/>
            <w:hideMark/>
          </w:tcPr>
          <w:p w14:paraId="7BDD94E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60,67</w:t>
            </w:r>
          </w:p>
        </w:tc>
        <w:tc>
          <w:tcPr>
            <w:tcW w:w="1200" w:type="dxa"/>
            <w:noWrap/>
            <w:hideMark/>
          </w:tcPr>
          <w:p w14:paraId="7EA5E62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30,56</w:t>
            </w:r>
          </w:p>
        </w:tc>
      </w:tr>
      <w:tr w:rsidR="00893054" w:rsidRPr="00893054" w14:paraId="3A851E35"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721C330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1200" w:type="dxa"/>
            <w:noWrap/>
            <w:hideMark/>
          </w:tcPr>
          <w:p w14:paraId="3EDD789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516820C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2BE700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EDC681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68918F3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572</w:t>
            </w:r>
          </w:p>
        </w:tc>
        <w:tc>
          <w:tcPr>
            <w:tcW w:w="1200" w:type="dxa"/>
            <w:noWrap/>
            <w:hideMark/>
          </w:tcPr>
          <w:p w14:paraId="332F596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13,2</w:t>
            </w:r>
          </w:p>
        </w:tc>
      </w:tr>
      <w:tr w:rsidR="00893054" w:rsidRPr="00893054" w14:paraId="5862E771"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1FE498AB"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w:t>
            </w:r>
          </w:p>
        </w:tc>
        <w:tc>
          <w:tcPr>
            <w:tcW w:w="1200" w:type="dxa"/>
            <w:noWrap/>
            <w:hideMark/>
          </w:tcPr>
          <w:p w14:paraId="1FC1A18E"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625F785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3994EF9"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B774900"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0,8</w:t>
            </w:r>
          </w:p>
        </w:tc>
        <w:tc>
          <w:tcPr>
            <w:tcW w:w="1200" w:type="dxa"/>
            <w:noWrap/>
            <w:hideMark/>
          </w:tcPr>
          <w:p w14:paraId="1A3854B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300</w:t>
            </w:r>
          </w:p>
        </w:tc>
        <w:tc>
          <w:tcPr>
            <w:tcW w:w="1200" w:type="dxa"/>
            <w:noWrap/>
            <w:hideMark/>
          </w:tcPr>
          <w:p w14:paraId="7E17213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9,68</w:t>
            </w:r>
          </w:p>
        </w:tc>
      </w:tr>
      <w:tr w:rsidR="00893054" w:rsidRPr="00893054" w14:paraId="0A7BB00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6555C293"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TOTAL</w:t>
            </w:r>
          </w:p>
        </w:tc>
        <w:tc>
          <w:tcPr>
            <w:tcW w:w="1200" w:type="dxa"/>
            <w:noWrap/>
            <w:hideMark/>
          </w:tcPr>
          <w:p w14:paraId="26166A2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44F3317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40BD46C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3851CC2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0,9</w:t>
            </w:r>
          </w:p>
        </w:tc>
        <w:tc>
          <w:tcPr>
            <w:tcW w:w="1200" w:type="dxa"/>
            <w:noWrap/>
            <w:hideMark/>
          </w:tcPr>
          <w:p w14:paraId="351228B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3068</w:t>
            </w:r>
          </w:p>
        </w:tc>
        <w:tc>
          <w:tcPr>
            <w:tcW w:w="1200" w:type="dxa"/>
            <w:noWrap/>
            <w:hideMark/>
          </w:tcPr>
          <w:p w14:paraId="14B1F7C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71,21</w:t>
            </w:r>
          </w:p>
        </w:tc>
      </w:tr>
      <w:tr w:rsidR="00893054" w:rsidRPr="00893054" w14:paraId="3692BA2C"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461D373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NIT</w:t>
            </w:r>
          </w:p>
        </w:tc>
        <w:tc>
          <w:tcPr>
            <w:tcW w:w="1200" w:type="dxa"/>
            <w:noWrap/>
            <w:hideMark/>
          </w:tcPr>
          <w:p w14:paraId="69DB182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153BA48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C24C17D"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191FB37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03410D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9239669011</w:t>
            </w:r>
          </w:p>
        </w:tc>
        <w:tc>
          <w:tcPr>
            <w:tcW w:w="1200" w:type="dxa"/>
            <w:noWrap/>
            <w:hideMark/>
          </w:tcPr>
          <w:p w14:paraId="18775F6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w:t>
            </w:r>
          </w:p>
        </w:tc>
      </w:tr>
      <w:tr w:rsidR="00893054" w:rsidRPr="00893054" w14:paraId="56DF3158"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5FCEAB9"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w:t>
            </w:r>
          </w:p>
        </w:tc>
        <w:tc>
          <w:tcPr>
            <w:tcW w:w="1200" w:type="dxa"/>
            <w:noWrap/>
            <w:hideMark/>
          </w:tcPr>
          <w:p w14:paraId="42C592A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3097C32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492732CB"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FD47E5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4/1/2021</w:t>
            </w:r>
          </w:p>
        </w:tc>
        <w:tc>
          <w:tcPr>
            <w:tcW w:w="1200" w:type="dxa"/>
            <w:noWrap/>
            <w:hideMark/>
          </w:tcPr>
          <w:p w14:paraId="15FFE5B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30/12/2023</w:t>
            </w:r>
          </w:p>
        </w:tc>
        <w:tc>
          <w:tcPr>
            <w:tcW w:w="1200" w:type="dxa"/>
            <w:noWrap/>
            <w:hideMark/>
          </w:tcPr>
          <w:p w14:paraId="151B6430" w14:textId="77777777" w:rsidR="00893054" w:rsidRPr="007063F1" w:rsidRDefault="00893054" w:rsidP="00112C3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13/6/2022</w:t>
            </w:r>
          </w:p>
        </w:tc>
      </w:tr>
    </w:tbl>
    <w:p w14:paraId="4C1866D3" w14:textId="7D72415A" w:rsidR="00893054" w:rsidRDefault="00112C3E" w:rsidP="00B65FFB">
      <w:pPr>
        <w:pStyle w:val="Descripcin"/>
        <w:spacing w:before="240" w:after="0"/>
        <w:jc w:val="center"/>
        <w:rPr>
          <w:rFonts w:ascii="Garamond" w:hAnsi="Garamond"/>
          <w:b/>
          <w:bCs/>
          <w:i w:val="0"/>
          <w:iCs w:val="0"/>
          <w:color w:val="auto"/>
          <w:sz w:val="21"/>
          <w:szCs w:val="21"/>
        </w:rPr>
      </w:pPr>
      <w:bookmarkStart w:id="35" w:name="_Toc197987414"/>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2</w:t>
      </w:r>
      <w:r w:rsidR="00D56A07">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de Variables Cuantitativas</w:t>
      </w:r>
      <w:bookmarkEnd w:id="35"/>
    </w:p>
    <w:p w14:paraId="26D0C21F" w14:textId="433CCA6B"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tbl>
      <w:tblPr>
        <w:tblStyle w:val="Tablaconcuadrcula1clara"/>
        <w:tblW w:w="6073" w:type="dxa"/>
        <w:jc w:val="center"/>
        <w:tblLook w:val="04A0" w:firstRow="1" w:lastRow="0" w:firstColumn="1" w:lastColumn="0" w:noHBand="0" w:noVBand="1"/>
      </w:tblPr>
      <w:tblGrid>
        <w:gridCol w:w="1635"/>
        <w:gridCol w:w="1200"/>
        <w:gridCol w:w="1200"/>
        <w:gridCol w:w="1200"/>
        <w:gridCol w:w="1200"/>
      </w:tblGrid>
      <w:tr w:rsidR="00893054" w:rsidRPr="00893054" w14:paraId="70BA8BF6"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73" w:type="dxa"/>
            <w:shd w:val="clear" w:color="auto" w:fill="BFBFBF" w:themeFill="background1" w:themeFillShade="BF"/>
            <w:noWrap/>
            <w:vAlign w:val="center"/>
            <w:hideMark/>
          </w:tcPr>
          <w:p w14:paraId="74C464C1"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 Cualitativas</w:t>
            </w:r>
          </w:p>
        </w:tc>
        <w:tc>
          <w:tcPr>
            <w:tcW w:w="1200" w:type="dxa"/>
            <w:shd w:val="clear" w:color="auto" w:fill="BFBFBF" w:themeFill="background1" w:themeFillShade="BF"/>
            <w:noWrap/>
            <w:vAlign w:val="center"/>
            <w:hideMark/>
          </w:tcPr>
          <w:p w14:paraId="2D5A3DEB"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Conteo</w:t>
            </w:r>
          </w:p>
        </w:tc>
        <w:tc>
          <w:tcPr>
            <w:tcW w:w="1200" w:type="dxa"/>
            <w:shd w:val="clear" w:color="auto" w:fill="BFBFBF" w:themeFill="background1" w:themeFillShade="BF"/>
            <w:noWrap/>
            <w:vAlign w:val="center"/>
            <w:hideMark/>
          </w:tcPr>
          <w:p w14:paraId="7A06394F"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Error</w:t>
            </w:r>
          </w:p>
        </w:tc>
        <w:tc>
          <w:tcPr>
            <w:tcW w:w="1200" w:type="dxa"/>
            <w:shd w:val="clear" w:color="auto" w:fill="BFBFBF" w:themeFill="background1" w:themeFillShade="BF"/>
            <w:noWrap/>
            <w:vAlign w:val="center"/>
            <w:hideMark/>
          </w:tcPr>
          <w:p w14:paraId="5BD17CD7" w14:textId="7418527B"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Vacío</w:t>
            </w:r>
          </w:p>
        </w:tc>
        <w:tc>
          <w:tcPr>
            <w:tcW w:w="1200" w:type="dxa"/>
            <w:shd w:val="clear" w:color="auto" w:fill="BFBFBF" w:themeFill="background1" w:themeFillShade="BF"/>
            <w:noWrap/>
            <w:vAlign w:val="center"/>
            <w:hideMark/>
          </w:tcPr>
          <w:p w14:paraId="0EAF28BD"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Distinto</w:t>
            </w:r>
          </w:p>
        </w:tc>
      </w:tr>
      <w:tr w:rsidR="00893054" w:rsidRPr="00893054" w14:paraId="12FD6C8E"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3F984A23"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CATEGORIA</w:t>
            </w:r>
          </w:p>
        </w:tc>
        <w:tc>
          <w:tcPr>
            <w:tcW w:w="1200" w:type="dxa"/>
            <w:noWrap/>
            <w:vAlign w:val="center"/>
            <w:hideMark/>
          </w:tcPr>
          <w:p w14:paraId="5060FE99"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4142446"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3C0727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8F3FB54"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r>
      <w:tr w:rsidR="00893054" w:rsidRPr="00893054" w14:paraId="6D639F68"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1F3A4F6A"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NUMERODOC</w:t>
            </w:r>
          </w:p>
        </w:tc>
        <w:tc>
          <w:tcPr>
            <w:tcW w:w="1200" w:type="dxa"/>
            <w:noWrap/>
            <w:vAlign w:val="center"/>
            <w:hideMark/>
          </w:tcPr>
          <w:p w14:paraId="1B056875"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98506E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3F66A0D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5F341DAF"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680</w:t>
            </w:r>
          </w:p>
        </w:tc>
      </w:tr>
      <w:tr w:rsidR="00893054" w:rsidRPr="00893054" w14:paraId="4D352383"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21E75B02"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DESCRIPCION</w:t>
            </w:r>
          </w:p>
        </w:tc>
        <w:tc>
          <w:tcPr>
            <w:tcW w:w="1200" w:type="dxa"/>
            <w:noWrap/>
            <w:vAlign w:val="center"/>
            <w:hideMark/>
          </w:tcPr>
          <w:p w14:paraId="439B29E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2A26186"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1A8421C8"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5A10AFCD"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123</w:t>
            </w:r>
          </w:p>
        </w:tc>
      </w:tr>
      <w:tr w:rsidR="00893054" w:rsidRPr="00893054" w14:paraId="7CF2A959"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0AA042D7"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w:t>
            </w:r>
          </w:p>
        </w:tc>
        <w:tc>
          <w:tcPr>
            <w:tcW w:w="1200" w:type="dxa"/>
            <w:noWrap/>
            <w:vAlign w:val="center"/>
            <w:hideMark/>
          </w:tcPr>
          <w:p w14:paraId="4130FB5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0F25F14D"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3DA6C428"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41BFFA5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r>
      <w:tr w:rsidR="00893054" w:rsidRPr="00893054" w14:paraId="3F43979A"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0457B6D1"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CODIGO</w:t>
            </w:r>
          </w:p>
        </w:tc>
        <w:tc>
          <w:tcPr>
            <w:tcW w:w="1200" w:type="dxa"/>
            <w:noWrap/>
            <w:vAlign w:val="center"/>
            <w:hideMark/>
          </w:tcPr>
          <w:p w14:paraId="340D309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790DE153"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248A3081"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6473885F"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123</w:t>
            </w:r>
          </w:p>
        </w:tc>
      </w:tr>
      <w:tr w:rsidR="00893054" w:rsidRPr="00893054" w14:paraId="13267E97"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1F1BC8C9"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w:t>
            </w:r>
          </w:p>
        </w:tc>
        <w:tc>
          <w:tcPr>
            <w:tcW w:w="1200" w:type="dxa"/>
            <w:noWrap/>
            <w:vAlign w:val="center"/>
            <w:hideMark/>
          </w:tcPr>
          <w:p w14:paraId="07F298B2"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00D897B2"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10402F8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96C19CD" w14:textId="77777777" w:rsidR="00893054" w:rsidRPr="007063F1" w:rsidRDefault="00893054" w:rsidP="009B40C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232</w:t>
            </w:r>
          </w:p>
        </w:tc>
      </w:tr>
    </w:tbl>
    <w:p w14:paraId="4278BB44" w14:textId="4DD223C7" w:rsidR="00893054" w:rsidRDefault="00112C3E" w:rsidP="00B65FFB">
      <w:pPr>
        <w:pStyle w:val="Descripcin"/>
        <w:spacing w:before="240" w:after="0"/>
        <w:jc w:val="center"/>
        <w:rPr>
          <w:rFonts w:ascii="Garamond" w:hAnsi="Garamond"/>
          <w:b/>
          <w:bCs/>
          <w:i w:val="0"/>
          <w:iCs w:val="0"/>
          <w:color w:val="auto"/>
          <w:sz w:val="21"/>
          <w:szCs w:val="21"/>
        </w:rPr>
      </w:pPr>
      <w:bookmarkStart w:id="36" w:name="_Toc197987415"/>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de Variables Cualitativas</w:t>
      </w:r>
      <w:bookmarkEnd w:id="36"/>
    </w:p>
    <w:p w14:paraId="437DF6D4" w14:textId="1B809689"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154141C0" w14:textId="59BED82F" w:rsidR="00504255" w:rsidRPr="00766B5B" w:rsidRDefault="00893054" w:rsidP="00504255">
      <w:pPr>
        <w:pBdr>
          <w:top w:val="nil"/>
          <w:left w:val="nil"/>
          <w:bottom w:val="nil"/>
          <w:right w:val="nil"/>
          <w:between w:val="nil"/>
        </w:pBdr>
        <w:spacing w:after="240" w:line="312" w:lineRule="auto"/>
        <w:jc w:val="both"/>
      </w:pPr>
      <w:r>
        <w:rPr>
          <w:rFonts w:ascii="Garamond" w:eastAsia="Garamond" w:hAnsi="Garamond" w:cs="Garamond"/>
          <w:color w:val="000000"/>
          <w:sz w:val="23"/>
          <w:szCs w:val="23"/>
        </w:rPr>
        <w:t>Con esta vista previa de las variables, ya podemos notar que existen datos nulos en la columna de “factura”, así como un posible error de registro dentro los datos de “</w:t>
      </w:r>
      <w:proofErr w:type="spellStart"/>
      <w:r>
        <w:rPr>
          <w:rFonts w:ascii="Garamond" w:eastAsia="Garamond" w:hAnsi="Garamond" w:cs="Garamond"/>
          <w:color w:val="000000"/>
          <w:sz w:val="23"/>
          <w:szCs w:val="23"/>
        </w:rPr>
        <w:t>porcdesc</w:t>
      </w:r>
      <w:proofErr w:type="spellEnd"/>
      <w:r>
        <w:rPr>
          <w:rFonts w:ascii="Garamond" w:eastAsia="Garamond" w:hAnsi="Garamond" w:cs="Garamond"/>
          <w:color w:val="000000"/>
          <w:sz w:val="23"/>
          <w:szCs w:val="23"/>
        </w:rPr>
        <w:t>” los cuales analizaremos a más profundidad durante la limpieza de los datos</w:t>
      </w:r>
      <w:r w:rsidR="00504255">
        <w:rPr>
          <w:rFonts w:ascii="Garamond" w:eastAsia="Garamond" w:hAnsi="Garamond" w:cs="Garamond"/>
          <w:color w:val="000000"/>
          <w:sz w:val="23"/>
          <w:szCs w:val="23"/>
        </w:rPr>
        <w:t>.</w:t>
      </w:r>
    </w:p>
    <w:p w14:paraId="0D695762" w14:textId="01984C1F" w:rsidR="0060495E" w:rsidRDefault="0060495E" w:rsidP="00CF2586">
      <w:pPr>
        <w:pStyle w:val="Ttulo3"/>
      </w:pPr>
      <w:bookmarkStart w:id="37" w:name="_Toc198139251"/>
      <w:r>
        <w:t>Limpieza de datos</w:t>
      </w:r>
      <w:bookmarkEnd w:id="37"/>
      <w:r>
        <w:tab/>
      </w:r>
    </w:p>
    <w:p w14:paraId="78CA63F3" w14:textId="02373D94" w:rsidR="006074B6" w:rsidRPr="00B65FFB" w:rsidRDefault="00893054" w:rsidP="00504255">
      <w:pPr>
        <w:pBdr>
          <w:top w:val="nil"/>
          <w:left w:val="nil"/>
          <w:bottom w:val="nil"/>
          <w:right w:val="nil"/>
          <w:between w:val="nil"/>
        </w:pBdr>
        <w:spacing w:after="240" w:line="312" w:lineRule="auto"/>
        <w:jc w:val="both"/>
        <w:rPr>
          <w:rFonts w:ascii="Garamond" w:hAnsi="Garamond"/>
          <w:sz w:val="23"/>
          <w:szCs w:val="23"/>
        </w:rPr>
      </w:pPr>
      <w:r w:rsidRPr="00B65FFB">
        <w:rPr>
          <w:rFonts w:ascii="Garamond" w:hAnsi="Garamond"/>
          <w:sz w:val="23"/>
          <w:szCs w:val="23"/>
        </w:rPr>
        <w:t xml:space="preserve">Iniciando con la limpieza de los datos, se </w:t>
      </w:r>
      <w:r w:rsidR="00A63BBB" w:rsidRPr="00B65FFB">
        <w:rPr>
          <w:rFonts w:ascii="Garamond" w:hAnsi="Garamond"/>
          <w:sz w:val="23"/>
          <w:szCs w:val="23"/>
        </w:rPr>
        <w:t>procedió</w:t>
      </w:r>
      <w:r w:rsidRPr="00B65FFB">
        <w:rPr>
          <w:rFonts w:ascii="Garamond" w:hAnsi="Garamond"/>
          <w:sz w:val="23"/>
          <w:szCs w:val="23"/>
        </w:rPr>
        <w:t xml:space="preserve"> con la eliminación de las columnas: </w:t>
      </w:r>
      <w:proofErr w:type="spellStart"/>
      <w:r w:rsidRPr="00B65FFB">
        <w:rPr>
          <w:rFonts w:ascii="Garamond" w:hAnsi="Garamond"/>
          <w:sz w:val="23"/>
          <w:szCs w:val="23"/>
        </w:rPr>
        <w:t>nro</w:t>
      </w:r>
      <w:proofErr w:type="spellEnd"/>
      <w:r w:rsidRPr="00B65FFB">
        <w:rPr>
          <w:rFonts w:ascii="Garamond" w:hAnsi="Garamond"/>
          <w:sz w:val="23"/>
          <w:szCs w:val="23"/>
        </w:rPr>
        <w:t>, categoría, factura, y marca. Se tomo esta decisión debido a que la columna “</w:t>
      </w:r>
      <w:proofErr w:type="spellStart"/>
      <w:r w:rsidRPr="00B65FFB">
        <w:rPr>
          <w:rFonts w:ascii="Garamond" w:hAnsi="Garamond"/>
          <w:sz w:val="23"/>
          <w:szCs w:val="23"/>
        </w:rPr>
        <w:t>nro</w:t>
      </w:r>
      <w:proofErr w:type="spellEnd"/>
      <w:r w:rsidRPr="00B65FFB">
        <w:rPr>
          <w:rFonts w:ascii="Garamond" w:hAnsi="Garamond"/>
          <w:sz w:val="23"/>
          <w:szCs w:val="23"/>
        </w:rPr>
        <w:t xml:space="preserve">” solo funciona como un </w:t>
      </w:r>
      <w:r w:rsidR="00A63BBB" w:rsidRPr="00B65FFB">
        <w:rPr>
          <w:rFonts w:ascii="Garamond" w:hAnsi="Garamond"/>
          <w:sz w:val="23"/>
          <w:szCs w:val="23"/>
        </w:rPr>
        <w:t>índex</w:t>
      </w:r>
      <w:r w:rsidRPr="00B65FFB">
        <w:rPr>
          <w:rFonts w:ascii="Garamond" w:hAnsi="Garamond"/>
          <w:sz w:val="23"/>
          <w:szCs w:val="23"/>
        </w:rPr>
        <w:t xml:space="preserve"> de los registros, por </w:t>
      </w:r>
      <w:r w:rsidR="00A63BBB" w:rsidRPr="00B65FFB">
        <w:rPr>
          <w:rFonts w:ascii="Garamond" w:hAnsi="Garamond"/>
          <w:sz w:val="23"/>
          <w:szCs w:val="23"/>
        </w:rPr>
        <w:t>tanto,</w:t>
      </w:r>
      <w:r w:rsidRPr="00B65FFB">
        <w:rPr>
          <w:rFonts w:ascii="Garamond" w:hAnsi="Garamond"/>
          <w:sz w:val="23"/>
          <w:szCs w:val="23"/>
        </w:rPr>
        <w:t xml:space="preserve"> no es útil en el análisis posterior que realizaremos. La</w:t>
      </w:r>
      <w:r w:rsidR="00C61FA8" w:rsidRPr="00B65FFB">
        <w:rPr>
          <w:rFonts w:ascii="Garamond" w:hAnsi="Garamond"/>
          <w:sz w:val="23"/>
          <w:szCs w:val="23"/>
        </w:rPr>
        <w:t>s</w:t>
      </w:r>
      <w:r w:rsidRPr="00B65FFB">
        <w:rPr>
          <w:rFonts w:ascii="Garamond" w:hAnsi="Garamond"/>
          <w:sz w:val="23"/>
          <w:szCs w:val="23"/>
        </w:rPr>
        <w:t xml:space="preserve"> columna</w:t>
      </w:r>
      <w:r w:rsidR="00C61FA8" w:rsidRPr="00B65FFB">
        <w:rPr>
          <w:rFonts w:ascii="Garamond" w:hAnsi="Garamond"/>
          <w:sz w:val="23"/>
          <w:szCs w:val="23"/>
        </w:rPr>
        <w:t>s</w:t>
      </w:r>
      <w:r w:rsidRPr="00B65FFB">
        <w:rPr>
          <w:rFonts w:ascii="Garamond" w:hAnsi="Garamond"/>
          <w:sz w:val="23"/>
          <w:szCs w:val="23"/>
        </w:rPr>
        <w:t xml:space="preserve"> “categoría” y “marca”</w:t>
      </w:r>
      <w:r w:rsidR="00C61FA8" w:rsidRPr="00B65FFB">
        <w:rPr>
          <w:rFonts w:ascii="Garamond" w:hAnsi="Garamond"/>
          <w:sz w:val="23"/>
          <w:szCs w:val="23"/>
        </w:rPr>
        <w:t xml:space="preserve"> también serán eliminadas</w:t>
      </w:r>
      <w:r w:rsidRPr="00B65FFB">
        <w:rPr>
          <w:rFonts w:ascii="Garamond" w:hAnsi="Garamond"/>
          <w:sz w:val="23"/>
          <w:szCs w:val="23"/>
        </w:rPr>
        <w:t>, ya que solo constan de un valor que se repite en todos los registros</w:t>
      </w:r>
      <w:r w:rsidR="006074B6" w:rsidRPr="00B65FFB">
        <w:rPr>
          <w:rFonts w:ascii="Garamond" w:hAnsi="Garamond"/>
          <w:sz w:val="23"/>
          <w:szCs w:val="23"/>
        </w:rPr>
        <w:t xml:space="preserve"> como se ve en la Figura </w:t>
      </w:r>
      <w:r w:rsidR="00E236E4" w:rsidRPr="00B65FFB">
        <w:rPr>
          <w:rFonts w:ascii="Garamond" w:hAnsi="Garamond"/>
          <w:sz w:val="23"/>
          <w:szCs w:val="23"/>
        </w:rPr>
        <w:t>3-</w:t>
      </w:r>
      <w:r w:rsidR="00EF02B9">
        <w:rPr>
          <w:rFonts w:ascii="Garamond" w:hAnsi="Garamond"/>
          <w:sz w:val="23"/>
          <w:szCs w:val="23"/>
        </w:rPr>
        <w:t>5</w:t>
      </w:r>
      <w:r w:rsidRPr="00B65FFB">
        <w:rPr>
          <w:rFonts w:ascii="Garamond" w:hAnsi="Garamond"/>
          <w:sz w:val="23"/>
          <w:szCs w:val="23"/>
        </w:rPr>
        <w:t>.</w:t>
      </w:r>
    </w:p>
    <w:p w14:paraId="393821C7" w14:textId="77777777" w:rsidR="00112C3E" w:rsidRDefault="006074B6" w:rsidP="00112C3E">
      <w:pPr>
        <w:keepNext/>
        <w:pBdr>
          <w:top w:val="nil"/>
          <w:left w:val="nil"/>
          <w:bottom w:val="nil"/>
          <w:right w:val="nil"/>
          <w:between w:val="nil"/>
        </w:pBdr>
        <w:spacing w:after="240" w:line="312" w:lineRule="auto"/>
        <w:jc w:val="center"/>
      </w:pPr>
      <w:r>
        <w:rPr>
          <w:noProof/>
        </w:rPr>
        <w:lastRenderedPageBreak/>
        <w:drawing>
          <wp:inline distT="0" distB="0" distL="0" distR="0" wp14:anchorId="16597757" wp14:editId="054843EA">
            <wp:extent cx="2898000" cy="1440000"/>
            <wp:effectExtent l="0" t="0" r="0" b="8255"/>
            <wp:docPr id="1743972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2988" name=""/>
                    <pic:cNvPicPr/>
                  </pic:nvPicPr>
                  <pic:blipFill>
                    <a:blip r:embed="rId34"/>
                    <a:stretch>
                      <a:fillRect/>
                    </a:stretch>
                  </pic:blipFill>
                  <pic:spPr>
                    <a:xfrm>
                      <a:off x="0" y="0"/>
                      <a:ext cx="2898000" cy="1440000"/>
                    </a:xfrm>
                    <a:prstGeom prst="rect">
                      <a:avLst/>
                    </a:prstGeom>
                  </pic:spPr>
                </pic:pic>
              </a:graphicData>
            </a:graphic>
          </wp:inline>
        </w:drawing>
      </w:r>
    </w:p>
    <w:p w14:paraId="1903BC71" w14:textId="6BE30D75" w:rsidR="006074B6" w:rsidRDefault="00112C3E" w:rsidP="00B65FFB">
      <w:pPr>
        <w:pStyle w:val="Descripcin"/>
        <w:spacing w:after="0"/>
        <w:jc w:val="center"/>
        <w:rPr>
          <w:rFonts w:ascii="Garamond" w:hAnsi="Garamond"/>
          <w:b/>
          <w:bCs/>
          <w:i w:val="0"/>
          <w:iCs w:val="0"/>
          <w:color w:val="auto"/>
          <w:sz w:val="21"/>
          <w:szCs w:val="21"/>
        </w:rPr>
      </w:pPr>
      <w:bookmarkStart w:id="38" w:name="_Toc198144750"/>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5</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"categoría" y "marca", ambas con un solo valor</w:t>
      </w:r>
      <w:bookmarkEnd w:id="38"/>
    </w:p>
    <w:p w14:paraId="673122A6" w14:textId="13EE0D9F"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237DD075" w14:textId="3D68A1CC" w:rsidR="00893054" w:rsidRPr="00B65FFB" w:rsidRDefault="006074B6"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B65FFB">
        <w:rPr>
          <w:rFonts w:ascii="Garamond" w:hAnsi="Garamond"/>
          <w:sz w:val="23"/>
          <w:szCs w:val="23"/>
        </w:rPr>
        <w:t>Luego nos encontramos con la columna de “factura”, de la cual excluiremos aquellos registros que tengan valores nulos, ya que estos representarían facturas de ventas anuladas. Se observo también que la columna “</w:t>
      </w:r>
      <w:proofErr w:type="spellStart"/>
      <w:r w:rsidRPr="00B65FFB">
        <w:rPr>
          <w:rFonts w:ascii="Garamond" w:hAnsi="Garamond"/>
          <w:sz w:val="23"/>
          <w:szCs w:val="23"/>
        </w:rPr>
        <w:t>numerodoc</w:t>
      </w:r>
      <w:proofErr w:type="spellEnd"/>
      <w:r w:rsidRPr="00B65FFB">
        <w:rPr>
          <w:rFonts w:ascii="Garamond" w:hAnsi="Garamond"/>
          <w:sz w:val="23"/>
          <w:szCs w:val="23"/>
        </w:rPr>
        <w:t xml:space="preserve">” cumplía la misma función que “factura” en cuanto al registro del número de venta, </w:t>
      </w:r>
      <w:r w:rsidR="005975DC" w:rsidRPr="00B65FFB">
        <w:rPr>
          <w:rFonts w:ascii="Garamond" w:hAnsi="Garamond"/>
          <w:sz w:val="23"/>
          <w:szCs w:val="23"/>
        </w:rPr>
        <w:t>y a diferencia de la columna “factura”</w:t>
      </w:r>
      <w:r w:rsidRPr="00B65FFB">
        <w:rPr>
          <w:rFonts w:ascii="Garamond" w:hAnsi="Garamond"/>
          <w:sz w:val="23"/>
          <w:szCs w:val="23"/>
        </w:rPr>
        <w:t>,</w:t>
      </w:r>
      <w:r w:rsidR="005975DC" w:rsidRPr="00B65FFB">
        <w:rPr>
          <w:rFonts w:ascii="Garamond" w:hAnsi="Garamond"/>
          <w:sz w:val="23"/>
          <w:szCs w:val="23"/>
        </w:rPr>
        <w:t xml:space="preserve"> esta no repetía valores anualmente, </w:t>
      </w:r>
      <w:r w:rsidRPr="00B65FFB">
        <w:rPr>
          <w:rFonts w:ascii="Garamond" w:hAnsi="Garamond"/>
          <w:sz w:val="23"/>
          <w:szCs w:val="23"/>
        </w:rPr>
        <w:t>ya que es un código que se genera por el sistema para cada venta</w:t>
      </w:r>
      <w:r w:rsidR="005975DC" w:rsidRPr="00B65FFB">
        <w:rPr>
          <w:rFonts w:ascii="Garamond" w:hAnsi="Garamond"/>
          <w:sz w:val="23"/>
          <w:szCs w:val="23"/>
        </w:rPr>
        <w:t xml:space="preserve">. Por este motivo se decidió finalmente la eliminación de “factura”, obteniendo la tabla visible en la Figura </w:t>
      </w:r>
      <w:r w:rsidR="00E236E4" w:rsidRPr="00B65FFB">
        <w:rPr>
          <w:rFonts w:ascii="Garamond" w:hAnsi="Garamond"/>
          <w:sz w:val="23"/>
          <w:szCs w:val="23"/>
        </w:rPr>
        <w:t>3-</w:t>
      </w:r>
      <w:r w:rsidR="00EF02B9">
        <w:rPr>
          <w:rFonts w:ascii="Garamond" w:hAnsi="Garamond"/>
          <w:sz w:val="23"/>
          <w:szCs w:val="23"/>
        </w:rPr>
        <w:t>6, una vez concluida la limpieza de los datos</w:t>
      </w:r>
      <w:r w:rsidR="005975DC" w:rsidRPr="00B65FFB">
        <w:rPr>
          <w:rFonts w:ascii="Garamond" w:hAnsi="Garamond"/>
          <w:sz w:val="23"/>
          <w:szCs w:val="23"/>
        </w:rPr>
        <w:t>.</w:t>
      </w:r>
    </w:p>
    <w:p w14:paraId="5118898F" w14:textId="77777777" w:rsidR="00112C3E" w:rsidRDefault="005975DC" w:rsidP="00112C3E">
      <w:pPr>
        <w:keepNext/>
        <w:pBdr>
          <w:top w:val="nil"/>
          <w:left w:val="nil"/>
          <w:bottom w:val="nil"/>
          <w:right w:val="nil"/>
          <w:between w:val="nil"/>
        </w:pBdr>
        <w:spacing w:after="240" w:line="312" w:lineRule="auto"/>
        <w:jc w:val="center"/>
      </w:pPr>
      <w:r>
        <w:rPr>
          <w:noProof/>
        </w:rPr>
        <w:drawing>
          <wp:inline distT="0" distB="0" distL="0" distR="0" wp14:anchorId="301FB224" wp14:editId="23D5F2A0">
            <wp:extent cx="5904019" cy="936000"/>
            <wp:effectExtent l="0" t="0" r="1905" b="0"/>
            <wp:docPr id="1159166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6548" name=""/>
                    <pic:cNvPicPr/>
                  </pic:nvPicPr>
                  <pic:blipFill rotWithShape="1">
                    <a:blip r:embed="rId35"/>
                    <a:srcRect b="16540"/>
                    <a:stretch/>
                  </pic:blipFill>
                  <pic:spPr bwMode="auto">
                    <a:xfrm>
                      <a:off x="0" y="0"/>
                      <a:ext cx="5904019" cy="936000"/>
                    </a:xfrm>
                    <a:prstGeom prst="rect">
                      <a:avLst/>
                    </a:prstGeom>
                    <a:ln>
                      <a:noFill/>
                    </a:ln>
                    <a:extLst>
                      <a:ext uri="{53640926-AAD7-44D8-BBD7-CCE9431645EC}">
                        <a14:shadowObscured xmlns:a14="http://schemas.microsoft.com/office/drawing/2010/main"/>
                      </a:ext>
                    </a:extLst>
                  </pic:spPr>
                </pic:pic>
              </a:graphicData>
            </a:graphic>
          </wp:inline>
        </w:drawing>
      </w:r>
    </w:p>
    <w:p w14:paraId="7714B257" w14:textId="190657BA" w:rsidR="00893054" w:rsidRDefault="00112C3E" w:rsidP="00352B1F">
      <w:pPr>
        <w:pStyle w:val="Descripcin"/>
        <w:spacing w:after="0"/>
        <w:jc w:val="center"/>
        <w:rPr>
          <w:rFonts w:ascii="Garamond" w:hAnsi="Garamond"/>
          <w:b/>
          <w:bCs/>
          <w:i w:val="0"/>
          <w:iCs w:val="0"/>
          <w:color w:val="auto"/>
          <w:sz w:val="21"/>
          <w:szCs w:val="21"/>
        </w:rPr>
      </w:pPr>
      <w:bookmarkStart w:id="39" w:name="_Toc198144751"/>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6</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tabla una vez terminada la limpieza de datos</w:t>
      </w:r>
      <w:bookmarkEnd w:id="39"/>
    </w:p>
    <w:p w14:paraId="755F9C39" w14:textId="6FF91B09" w:rsidR="00352B1F" w:rsidRPr="00352B1F" w:rsidRDefault="00352B1F" w:rsidP="00352B1F">
      <w:pPr>
        <w:spacing w:after="240"/>
        <w:jc w:val="center"/>
      </w:pPr>
      <w:r>
        <w:rPr>
          <w:rFonts w:ascii="Garamond" w:hAnsi="Garamond"/>
          <w:b/>
          <w:bCs/>
          <w:sz w:val="21"/>
          <w:szCs w:val="21"/>
        </w:rPr>
        <w:t>Fuente: (Elaboración propia, 2025)</w:t>
      </w:r>
    </w:p>
    <w:p w14:paraId="3384F5FB" w14:textId="74AF441E" w:rsidR="0060495E" w:rsidRPr="00F64529" w:rsidRDefault="005975DC" w:rsidP="00F64529">
      <w:pPr>
        <w:pBdr>
          <w:top w:val="nil"/>
          <w:left w:val="nil"/>
          <w:bottom w:val="nil"/>
          <w:right w:val="nil"/>
          <w:between w:val="nil"/>
        </w:pBdr>
        <w:spacing w:after="240" w:line="312" w:lineRule="auto"/>
        <w:jc w:val="both"/>
        <w:rPr>
          <w:rFonts w:ascii="Garamond" w:eastAsia="Garamond" w:hAnsi="Garamond" w:cs="Garamond"/>
          <w:b/>
          <w:bCs/>
          <w:color w:val="000000"/>
          <w:sz w:val="23"/>
          <w:szCs w:val="23"/>
        </w:rPr>
      </w:pPr>
      <w:r>
        <w:rPr>
          <w:rFonts w:ascii="Garamond" w:eastAsia="Garamond" w:hAnsi="Garamond" w:cs="Garamond"/>
          <w:color w:val="000000"/>
          <w:sz w:val="23"/>
          <w:szCs w:val="23"/>
        </w:rPr>
        <w:t>Ya con estas columnas procederemos a realizar la creación de tablas individuales para un modelo de relaciones con los valores de: Ventas, Cliente y Productos.</w:t>
      </w:r>
    </w:p>
    <w:p w14:paraId="6C512C84" w14:textId="37491538" w:rsidR="0060495E" w:rsidRDefault="0060495E" w:rsidP="00CF2586">
      <w:pPr>
        <w:pStyle w:val="Ttulo3"/>
      </w:pPr>
      <w:bookmarkStart w:id="40" w:name="_Toc198139252"/>
      <w:r>
        <w:t>Tabla de Clientes</w:t>
      </w:r>
      <w:bookmarkEnd w:id="40"/>
    </w:p>
    <w:p w14:paraId="6BA35C8F" w14:textId="58152237" w:rsidR="005317A8" w:rsidRPr="00B65FFB" w:rsidRDefault="005317A8" w:rsidP="00504255">
      <w:pPr>
        <w:pBdr>
          <w:top w:val="nil"/>
          <w:left w:val="nil"/>
          <w:bottom w:val="nil"/>
          <w:right w:val="nil"/>
          <w:between w:val="nil"/>
        </w:pBdr>
        <w:spacing w:after="240" w:line="312" w:lineRule="auto"/>
        <w:jc w:val="both"/>
        <w:rPr>
          <w:rFonts w:ascii="Garamond" w:hAnsi="Garamond"/>
          <w:sz w:val="23"/>
          <w:szCs w:val="23"/>
        </w:rPr>
      </w:pPr>
      <w:r w:rsidRPr="00B65FFB">
        <w:rPr>
          <w:rFonts w:ascii="Garamond" w:hAnsi="Garamond"/>
          <w:sz w:val="23"/>
          <w:szCs w:val="23"/>
        </w:rPr>
        <w:t>Para la tabla con informacion de los clientes, se filtró solo las columnas de “</w:t>
      </w:r>
      <w:proofErr w:type="spellStart"/>
      <w:r w:rsidRPr="00B65FFB">
        <w:rPr>
          <w:rFonts w:ascii="Garamond" w:hAnsi="Garamond"/>
          <w:sz w:val="23"/>
          <w:szCs w:val="23"/>
        </w:rPr>
        <w:t>nit</w:t>
      </w:r>
      <w:proofErr w:type="spellEnd"/>
      <w:r w:rsidRPr="00B65FFB">
        <w:rPr>
          <w:rFonts w:ascii="Garamond" w:hAnsi="Garamond"/>
          <w:sz w:val="23"/>
          <w:szCs w:val="23"/>
        </w:rPr>
        <w:t>” y “nombre”, ya que eran las únicas con datos relevantes relacionados con los clientes</w:t>
      </w:r>
      <w:r w:rsidR="00352B1F">
        <w:rPr>
          <w:rFonts w:ascii="Garamond" w:hAnsi="Garamond"/>
          <w:sz w:val="23"/>
          <w:szCs w:val="23"/>
        </w:rPr>
        <w:t xml:space="preserve">, </w:t>
      </w:r>
      <w:r w:rsidR="00EF02B9">
        <w:rPr>
          <w:rFonts w:ascii="Garamond" w:hAnsi="Garamond"/>
          <w:sz w:val="23"/>
          <w:szCs w:val="23"/>
        </w:rPr>
        <w:t>pudiendo observar que todos los datos son válidos en ambas columnas como se ve en la</w:t>
      </w:r>
      <w:r w:rsidR="00352B1F">
        <w:rPr>
          <w:rFonts w:ascii="Garamond" w:hAnsi="Garamond"/>
          <w:sz w:val="23"/>
          <w:szCs w:val="23"/>
        </w:rPr>
        <w:t xml:space="preserve"> Figura 3-</w:t>
      </w:r>
      <w:r w:rsidR="00EF02B9">
        <w:rPr>
          <w:rFonts w:ascii="Garamond" w:hAnsi="Garamond"/>
          <w:sz w:val="23"/>
          <w:szCs w:val="23"/>
        </w:rPr>
        <w:t>7</w:t>
      </w:r>
      <w:r w:rsidRPr="00B65FFB">
        <w:rPr>
          <w:rFonts w:ascii="Garamond" w:hAnsi="Garamond"/>
          <w:sz w:val="23"/>
          <w:szCs w:val="23"/>
        </w:rPr>
        <w:t>.</w:t>
      </w:r>
    </w:p>
    <w:p w14:paraId="04BD0F28" w14:textId="77777777" w:rsidR="00112C3E" w:rsidRDefault="005317A8" w:rsidP="00112C3E">
      <w:pPr>
        <w:keepNext/>
        <w:pBdr>
          <w:top w:val="nil"/>
          <w:left w:val="nil"/>
          <w:bottom w:val="nil"/>
          <w:right w:val="nil"/>
          <w:between w:val="nil"/>
        </w:pBdr>
        <w:spacing w:after="240" w:line="312" w:lineRule="auto"/>
        <w:jc w:val="center"/>
      </w:pPr>
      <w:r>
        <w:rPr>
          <w:noProof/>
        </w:rPr>
        <w:lastRenderedPageBreak/>
        <w:drawing>
          <wp:inline distT="0" distB="0" distL="0" distR="0" wp14:anchorId="48A2CBF6" wp14:editId="40535715">
            <wp:extent cx="3646154" cy="1440000"/>
            <wp:effectExtent l="0" t="0" r="0" b="8255"/>
            <wp:docPr id="116695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55044" name=""/>
                    <pic:cNvPicPr/>
                  </pic:nvPicPr>
                  <pic:blipFill>
                    <a:blip r:embed="rId36"/>
                    <a:stretch>
                      <a:fillRect/>
                    </a:stretch>
                  </pic:blipFill>
                  <pic:spPr>
                    <a:xfrm>
                      <a:off x="0" y="0"/>
                      <a:ext cx="3646154" cy="1440000"/>
                    </a:xfrm>
                    <a:prstGeom prst="rect">
                      <a:avLst/>
                    </a:prstGeom>
                  </pic:spPr>
                </pic:pic>
              </a:graphicData>
            </a:graphic>
          </wp:inline>
        </w:drawing>
      </w:r>
    </w:p>
    <w:p w14:paraId="3EFB7916" w14:textId="46DAE5E5" w:rsidR="005317A8" w:rsidRDefault="00112C3E" w:rsidP="00352B1F">
      <w:pPr>
        <w:pStyle w:val="Descripcin"/>
        <w:spacing w:after="0"/>
        <w:jc w:val="center"/>
        <w:rPr>
          <w:rFonts w:ascii="Garamond" w:hAnsi="Garamond"/>
          <w:b/>
          <w:bCs/>
          <w:i w:val="0"/>
          <w:iCs w:val="0"/>
          <w:color w:val="auto"/>
          <w:sz w:val="21"/>
          <w:szCs w:val="21"/>
        </w:rPr>
      </w:pPr>
      <w:bookmarkStart w:id="41" w:name="_Toc198144752"/>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7</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filtradas para la tabla Clientes</w:t>
      </w:r>
      <w:bookmarkEnd w:id="41"/>
    </w:p>
    <w:p w14:paraId="632AE61B" w14:textId="7FCA9836" w:rsidR="00352B1F" w:rsidRPr="00352B1F" w:rsidRDefault="00352B1F" w:rsidP="00352B1F">
      <w:pPr>
        <w:spacing w:after="240"/>
        <w:jc w:val="center"/>
      </w:pPr>
      <w:r>
        <w:rPr>
          <w:rFonts w:ascii="Garamond" w:hAnsi="Garamond"/>
          <w:b/>
          <w:bCs/>
          <w:sz w:val="21"/>
          <w:szCs w:val="21"/>
        </w:rPr>
        <w:t>Fuente: (Elaboración propia, 2025)</w:t>
      </w:r>
    </w:p>
    <w:p w14:paraId="4D494278" w14:textId="35C2D516" w:rsidR="005975DC" w:rsidRDefault="005317A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Luego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a realizar una revisión entre los valores de la columna “nombre”, dentro la cual se pudo notar que existían registros de “SIN NOMBRE” entre los nombres de los clientes, los cuales también carecían de un NIT, teniendo valor de 0 dentro su columna. Al ser datos que no aportaran en la segmentación, fueron eliminados.</w:t>
      </w:r>
    </w:p>
    <w:p w14:paraId="0A02B473" w14:textId="4027A745" w:rsidR="005975DC" w:rsidRDefault="005317A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Continuando con la limpieza, se decidió eliminar los duplicados desde la columna “</w:t>
      </w:r>
      <w:proofErr w:type="spellStart"/>
      <w:r>
        <w:rPr>
          <w:rFonts w:ascii="Garamond" w:eastAsia="Garamond" w:hAnsi="Garamond" w:cs="Garamond"/>
          <w:color w:val="000000"/>
          <w:sz w:val="23"/>
          <w:szCs w:val="23"/>
        </w:rPr>
        <w:t>nit</w:t>
      </w:r>
      <w:proofErr w:type="spellEnd"/>
      <w:r>
        <w:rPr>
          <w:rFonts w:ascii="Garamond" w:eastAsia="Garamond" w:hAnsi="Garamond" w:cs="Garamond"/>
          <w:color w:val="000000"/>
          <w:sz w:val="23"/>
          <w:szCs w:val="23"/>
        </w:rPr>
        <w:t xml:space="preserve">”, puesto que podían existir registros de ventas que tuviesen el mismo </w:t>
      </w:r>
      <w:r w:rsidR="00B24BCD">
        <w:rPr>
          <w:rFonts w:ascii="Garamond" w:eastAsia="Garamond" w:hAnsi="Garamond" w:cs="Garamond"/>
          <w:color w:val="000000"/>
          <w:sz w:val="23"/>
          <w:szCs w:val="23"/>
        </w:rPr>
        <w:t>nombre,</w:t>
      </w:r>
      <w:r>
        <w:rPr>
          <w:rFonts w:ascii="Garamond" w:eastAsia="Garamond" w:hAnsi="Garamond" w:cs="Garamond"/>
          <w:color w:val="000000"/>
          <w:sz w:val="23"/>
          <w:szCs w:val="23"/>
        </w:rPr>
        <w:t xml:space="preserve"> pero con diferente NIT. Durante este proceso se pudo notar que existían </w:t>
      </w:r>
      <w:r w:rsidR="00B24BCD">
        <w:rPr>
          <w:rFonts w:ascii="Garamond" w:eastAsia="Garamond" w:hAnsi="Garamond" w:cs="Garamond"/>
          <w:color w:val="000000"/>
          <w:sz w:val="23"/>
          <w:szCs w:val="23"/>
        </w:rPr>
        <w:t>dos</w:t>
      </w:r>
      <w:r>
        <w:rPr>
          <w:rFonts w:ascii="Garamond" w:eastAsia="Garamond" w:hAnsi="Garamond" w:cs="Garamond"/>
          <w:color w:val="000000"/>
          <w:sz w:val="23"/>
          <w:szCs w:val="23"/>
        </w:rPr>
        <w:t xml:space="preserve"> casos especiales</w:t>
      </w:r>
      <w:r w:rsidR="00B24BCD">
        <w:rPr>
          <w:rFonts w:ascii="Garamond" w:eastAsia="Garamond" w:hAnsi="Garamond" w:cs="Garamond"/>
          <w:color w:val="000000"/>
          <w:sz w:val="23"/>
          <w:szCs w:val="23"/>
        </w:rPr>
        <w:t xml:space="preserve"> en los que un mismo </w:t>
      </w:r>
      <w:r w:rsidR="00352B1F">
        <w:rPr>
          <w:rFonts w:ascii="Garamond" w:eastAsia="Garamond" w:hAnsi="Garamond" w:cs="Garamond"/>
          <w:color w:val="000000"/>
          <w:sz w:val="23"/>
          <w:szCs w:val="23"/>
        </w:rPr>
        <w:t>NIT</w:t>
      </w:r>
      <w:r w:rsidR="00B24BCD">
        <w:rPr>
          <w:rFonts w:ascii="Garamond" w:eastAsia="Garamond" w:hAnsi="Garamond" w:cs="Garamond"/>
          <w:color w:val="000000"/>
          <w:sz w:val="23"/>
          <w:szCs w:val="23"/>
        </w:rPr>
        <w:t xml:space="preserve"> </w:t>
      </w:r>
      <w:r w:rsidR="00A63BBB">
        <w:rPr>
          <w:rFonts w:ascii="Garamond" w:eastAsia="Garamond" w:hAnsi="Garamond" w:cs="Garamond"/>
          <w:color w:val="000000"/>
          <w:sz w:val="23"/>
          <w:szCs w:val="23"/>
        </w:rPr>
        <w:t>pertenecía</w:t>
      </w:r>
      <w:r w:rsidR="00B24BCD">
        <w:rPr>
          <w:rFonts w:ascii="Garamond" w:eastAsia="Garamond" w:hAnsi="Garamond" w:cs="Garamond"/>
          <w:color w:val="000000"/>
          <w:sz w:val="23"/>
          <w:szCs w:val="23"/>
        </w:rPr>
        <w:t xml:space="preserve"> a dos nombres diferentes.</w:t>
      </w:r>
      <w:r>
        <w:rPr>
          <w:rFonts w:ascii="Garamond" w:eastAsia="Garamond" w:hAnsi="Garamond" w:cs="Garamond"/>
          <w:color w:val="000000"/>
          <w:sz w:val="23"/>
          <w:szCs w:val="23"/>
        </w:rPr>
        <w:t xml:space="preserve"> </w:t>
      </w:r>
      <w:r w:rsidR="00B24BCD">
        <w:rPr>
          <w:rFonts w:ascii="Garamond" w:eastAsia="Garamond" w:hAnsi="Garamond" w:cs="Garamond"/>
          <w:color w:val="000000"/>
          <w:sz w:val="23"/>
          <w:szCs w:val="23"/>
        </w:rPr>
        <w:t xml:space="preserve">En el primer caso el nombre y el apellido se </w:t>
      </w:r>
      <w:r w:rsidR="00A63BBB">
        <w:rPr>
          <w:rFonts w:ascii="Garamond" w:eastAsia="Garamond" w:hAnsi="Garamond" w:cs="Garamond"/>
          <w:color w:val="000000"/>
          <w:sz w:val="23"/>
          <w:szCs w:val="23"/>
        </w:rPr>
        <w:t>repetían</w:t>
      </w:r>
      <w:r w:rsidR="00B24BCD">
        <w:rPr>
          <w:rFonts w:ascii="Garamond" w:eastAsia="Garamond" w:hAnsi="Garamond" w:cs="Garamond"/>
          <w:color w:val="000000"/>
          <w:sz w:val="23"/>
          <w:szCs w:val="23"/>
        </w:rPr>
        <w:t xml:space="preserve">, mientras </w:t>
      </w:r>
      <w:r w:rsidR="00352B1F">
        <w:rPr>
          <w:rFonts w:ascii="Garamond" w:eastAsia="Garamond" w:hAnsi="Garamond" w:cs="Garamond"/>
          <w:color w:val="000000"/>
          <w:sz w:val="23"/>
          <w:szCs w:val="23"/>
        </w:rPr>
        <w:t>que,</w:t>
      </w:r>
      <w:r w:rsidR="00B24BCD">
        <w:rPr>
          <w:rFonts w:ascii="Garamond" w:eastAsia="Garamond" w:hAnsi="Garamond" w:cs="Garamond"/>
          <w:color w:val="000000"/>
          <w:sz w:val="23"/>
          <w:szCs w:val="23"/>
        </w:rPr>
        <w:t xml:space="preserve"> en el segundo caso uno de los registros </w:t>
      </w:r>
      <w:r w:rsidR="00A63BBB">
        <w:rPr>
          <w:rFonts w:ascii="Garamond" w:eastAsia="Garamond" w:hAnsi="Garamond" w:cs="Garamond"/>
          <w:color w:val="000000"/>
          <w:sz w:val="23"/>
          <w:szCs w:val="23"/>
        </w:rPr>
        <w:t>tenía</w:t>
      </w:r>
      <w:r w:rsidR="00B24BCD">
        <w:rPr>
          <w:rFonts w:ascii="Garamond" w:eastAsia="Garamond" w:hAnsi="Garamond" w:cs="Garamond"/>
          <w:color w:val="000000"/>
          <w:sz w:val="23"/>
          <w:szCs w:val="23"/>
        </w:rPr>
        <w:t xml:space="preserve"> el nombre completo del cliente, mientras que en otro registro el nombre</w:t>
      </w:r>
      <w:r w:rsidR="00352B1F">
        <w:rPr>
          <w:rFonts w:ascii="Garamond" w:eastAsia="Garamond" w:hAnsi="Garamond" w:cs="Garamond"/>
          <w:color w:val="000000"/>
          <w:sz w:val="23"/>
          <w:szCs w:val="23"/>
        </w:rPr>
        <w:t xml:space="preserve"> estaba</w:t>
      </w:r>
      <w:r w:rsidR="00B24BCD">
        <w:rPr>
          <w:rFonts w:ascii="Garamond" w:eastAsia="Garamond" w:hAnsi="Garamond" w:cs="Garamond"/>
          <w:color w:val="000000"/>
          <w:sz w:val="23"/>
          <w:szCs w:val="23"/>
        </w:rPr>
        <w:t xml:space="preserve"> abreviado, como puede verse en la Figura </w:t>
      </w:r>
      <w:r w:rsidR="00E236E4">
        <w:rPr>
          <w:rFonts w:ascii="Garamond" w:eastAsia="Garamond" w:hAnsi="Garamond" w:cs="Garamond"/>
          <w:color w:val="000000"/>
          <w:sz w:val="23"/>
          <w:szCs w:val="23"/>
        </w:rPr>
        <w:t>3-</w:t>
      </w:r>
      <w:r w:rsidR="00EF02B9">
        <w:rPr>
          <w:rFonts w:ascii="Garamond" w:eastAsia="Garamond" w:hAnsi="Garamond" w:cs="Garamond"/>
          <w:color w:val="000000"/>
          <w:sz w:val="23"/>
          <w:szCs w:val="23"/>
        </w:rPr>
        <w:t>8</w:t>
      </w:r>
      <w:r w:rsidR="00B24BCD">
        <w:rPr>
          <w:rFonts w:ascii="Garamond" w:eastAsia="Garamond" w:hAnsi="Garamond" w:cs="Garamond"/>
          <w:color w:val="000000"/>
          <w:sz w:val="23"/>
          <w:szCs w:val="23"/>
        </w:rPr>
        <w:t xml:space="preserve">.  </w:t>
      </w:r>
    </w:p>
    <w:p w14:paraId="685B2544" w14:textId="77777777" w:rsidR="0099150A" w:rsidRDefault="00B24BCD" w:rsidP="0099150A">
      <w:pPr>
        <w:keepNext/>
        <w:pBdr>
          <w:top w:val="nil"/>
          <w:left w:val="nil"/>
          <w:bottom w:val="nil"/>
          <w:right w:val="nil"/>
          <w:between w:val="nil"/>
        </w:pBdr>
        <w:spacing w:after="240" w:line="312" w:lineRule="auto"/>
        <w:jc w:val="center"/>
      </w:pPr>
      <w:r>
        <w:rPr>
          <w:noProof/>
        </w:rPr>
        <w:drawing>
          <wp:inline distT="0" distB="0" distL="0" distR="0" wp14:anchorId="1B6CFC64" wp14:editId="3F1B5787">
            <wp:extent cx="3733800" cy="763329"/>
            <wp:effectExtent l="0" t="0" r="0" b="0"/>
            <wp:docPr id="388220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0815" name=""/>
                    <pic:cNvPicPr/>
                  </pic:nvPicPr>
                  <pic:blipFill rotWithShape="1">
                    <a:blip r:embed="rId37"/>
                    <a:srcRect t="66885"/>
                    <a:stretch/>
                  </pic:blipFill>
                  <pic:spPr bwMode="auto">
                    <a:xfrm>
                      <a:off x="0" y="0"/>
                      <a:ext cx="3733800" cy="763329"/>
                    </a:xfrm>
                    <a:prstGeom prst="rect">
                      <a:avLst/>
                    </a:prstGeom>
                    <a:ln>
                      <a:noFill/>
                    </a:ln>
                    <a:extLst>
                      <a:ext uri="{53640926-AAD7-44D8-BBD7-CCE9431645EC}">
                        <a14:shadowObscured xmlns:a14="http://schemas.microsoft.com/office/drawing/2010/main"/>
                      </a:ext>
                    </a:extLst>
                  </pic:spPr>
                </pic:pic>
              </a:graphicData>
            </a:graphic>
          </wp:inline>
        </w:drawing>
      </w:r>
    </w:p>
    <w:p w14:paraId="0E5F6BAF" w14:textId="47E780B4" w:rsidR="005975DC" w:rsidRDefault="0099150A" w:rsidP="00352B1F">
      <w:pPr>
        <w:pStyle w:val="Descripcin"/>
        <w:spacing w:after="0"/>
        <w:jc w:val="center"/>
        <w:rPr>
          <w:rFonts w:ascii="Garamond" w:hAnsi="Garamond"/>
          <w:b/>
          <w:bCs/>
          <w:i w:val="0"/>
          <w:iCs w:val="0"/>
          <w:color w:val="auto"/>
          <w:sz w:val="21"/>
          <w:szCs w:val="21"/>
        </w:rPr>
      </w:pPr>
      <w:bookmarkStart w:id="42" w:name="_Toc198144753"/>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8</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Casos especiales con mismo "</w:t>
      </w:r>
      <w:proofErr w:type="spellStart"/>
      <w:r w:rsidRPr="005357EE">
        <w:rPr>
          <w:rFonts w:ascii="Garamond" w:hAnsi="Garamond"/>
          <w:b/>
          <w:bCs/>
          <w:i w:val="0"/>
          <w:iCs w:val="0"/>
          <w:color w:val="auto"/>
          <w:sz w:val="21"/>
          <w:szCs w:val="21"/>
        </w:rPr>
        <w:t>nit</w:t>
      </w:r>
      <w:proofErr w:type="spellEnd"/>
      <w:r w:rsidRPr="005357EE">
        <w:rPr>
          <w:rFonts w:ascii="Garamond" w:hAnsi="Garamond"/>
          <w:b/>
          <w:bCs/>
          <w:i w:val="0"/>
          <w:iCs w:val="0"/>
          <w:color w:val="auto"/>
          <w:sz w:val="21"/>
          <w:szCs w:val="21"/>
        </w:rPr>
        <w:t>", pero nombres diferentes</w:t>
      </w:r>
      <w:bookmarkEnd w:id="42"/>
    </w:p>
    <w:p w14:paraId="6DE3594C" w14:textId="45E5AF39" w:rsidR="00352B1F" w:rsidRPr="00352B1F" w:rsidRDefault="00352B1F" w:rsidP="00352B1F">
      <w:pPr>
        <w:spacing w:after="240"/>
        <w:jc w:val="center"/>
      </w:pPr>
      <w:r>
        <w:rPr>
          <w:rFonts w:ascii="Garamond" w:hAnsi="Garamond"/>
          <w:b/>
          <w:bCs/>
          <w:sz w:val="21"/>
          <w:szCs w:val="21"/>
        </w:rPr>
        <w:t>Fuente: (Elaboración propia, 2025)</w:t>
      </w:r>
    </w:p>
    <w:p w14:paraId="24FAF1D6" w14:textId="42608381" w:rsidR="00B24BCD" w:rsidRDefault="00B24BCD" w:rsidP="006F0EDF">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Este error fue subsanado</w:t>
      </w:r>
      <w:r w:rsidR="00352B1F">
        <w:rPr>
          <w:rFonts w:ascii="Garamond" w:eastAsia="Garamond" w:hAnsi="Garamond" w:cs="Garamond"/>
          <w:color w:val="000000"/>
          <w:sz w:val="23"/>
          <w:szCs w:val="23"/>
        </w:rPr>
        <w:t xml:space="preserve"> eliminando la duplicación del nombre en el primer caso, y modificando estos dos casos, para que ambos mantengan los valores en los que los nombres estaban más completos</w:t>
      </w:r>
      <w:r>
        <w:rPr>
          <w:rFonts w:ascii="Garamond" w:eastAsia="Garamond" w:hAnsi="Garamond" w:cs="Garamond"/>
          <w:color w:val="000000"/>
          <w:sz w:val="23"/>
          <w:szCs w:val="23"/>
        </w:rPr>
        <w:t>,</w:t>
      </w:r>
      <w:r w:rsidR="00352B1F">
        <w:rPr>
          <w:rFonts w:ascii="Garamond" w:eastAsia="Garamond" w:hAnsi="Garamond" w:cs="Garamond"/>
          <w:color w:val="000000"/>
          <w:sz w:val="23"/>
          <w:szCs w:val="23"/>
        </w:rPr>
        <w:t xml:space="preserve"> como se puede ver en los comandos de la Figura 3-</w:t>
      </w:r>
      <w:r w:rsidR="00EF02B9">
        <w:rPr>
          <w:rFonts w:ascii="Garamond" w:eastAsia="Garamond" w:hAnsi="Garamond" w:cs="Garamond"/>
          <w:color w:val="000000"/>
          <w:sz w:val="23"/>
          <w:szCs w:val="23"/>
        </w:rPr>
        <w:t>9</w:t>
      </w:r>
      <w:r>
        <w:rPr>
          <w:rFonts w:ascii="Garamond" w:eastAsia="Garamond" w:hAnsi="Garamond" w:cs="Garamond"/>
          <w:color w:val="000000"/>
          <w:sz w:val="23"/>
          <w:szCs w:val="23"/>
        </w:rPr>
        <w:t xml:space="preserve">. Luego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con la eliminación de duplicados desde los valores de “</w:t>
      </w:r>
      <w:proofErr w:type="spellStart"/>
      <w:r>
        <w:rPr>
          <w:rFonts w:ascii="Garamond" w:eastAsia="Garamond" w:hAnsi="Garamond" w:cs="Garamond"/>
          <w:color w:val="000000"/>
          <w:sz w:val="23"/>
          <w:szCs w:val="23"/>
        </w:rPr>
        <w:t>nit</w:t>
      </w:r>
      <w:proofErr w:type="spellEnd"/>
      <w:r>
        <w:rPr>
          <w:rFonts w:ascii="Garamond" w:eastAsia="Garamond" w:hAnsi="Garamond" w:cs="Garamond"/>
          <w:color w:val="000000"/>
          <w:sz w:val="23"/>
          <w:szCs w:val="23"/>
        </w:rPr>
        <w:t>”</w:t>
      </w:r>
      <w:r w:rsidR="00EF02B9">
        <w:rPr>
          <w:rFonts w:ascii="Garamond" w:eastAsia="Garamond" w:hAnsi="Garamond" w:cs="Garamond"/>
          <w:color w:val="000000"/>
          <w:sz w:val="23"/>
          <w:szCs w:val="23"/>
        </w:rPr>
        <w:t>,</w:t>
      </w:r>
      <w:r>
        <w:rPr>
          <w:rFonts w:ascii="Garamond" w:eastAsia="Garamond" w:hAnsi="Garamond" w:cs="Garamond"/>
          <w:color w:val="000000"/>
          <w:sz w:val="23"/>
          <w:szCs w:val="23"/>
        </w:rPr>
        <w:t xml:space="preserve"> </w:t>
      </w:r>
      <w:r w:rsidR="00EF02B9">
        <w:rPr>
          <w:rFonts w:ascii="Garamond" w:eastAsia="Garamond" w:hAnsi="Garamond" w:cs="Garamond"/>
          <w:color w:val="000000"/>
          <w:sz w:val="23"/>
          <w:szCs w:val="23"/>
        </w:rPr>
        <w:t>logrando</w:t>
      </w:r>
      <w:r>
        <w:rPr>
          <w:rFonts w:ascii="Garamond" w:eastAsia="Garamond" w:hAnsi="Garamond" w:cs="Garamond"/>
          <w:color w:val="000000"/>
          <w:sz w:val="23"/>
          <w:szCs w:val="23"/>
        </w:rPr>
        <w:t xml:space="preserve"> co</w:t>
      </w:r>
      <w:r w:rsidR="00EF02B9">
        <w:rPr>
          <w:rFonts w:ascii="Garamond" w:eastAsia="Garamond" w:hAnsi="Garamond" w:cs="Garamond"/>
          <w:color w:val="000000"/>
          <w:sz w:val="23"/>
          <w:szCs w:val="23"/>
        </w:rPr>
        <w:t>mprobar</w:t>
      </w:r>
      <w:r>
        <w:rPr>
          <w:rFonts w:ascii="Garamond" w:eastAsia="Garamond" w:hAnsi="Garamond" w:cs="Garamond"/>
          <w:color w:val="000000"/>
          <w:sz w:val="23"/>
          <w:szCs w:val="23"/>
        </w:rPr>
        <w:t xml:space="preserve"> que todos los valores</w:t>
      </w:r>
      <w:r w:rsidR="00EF02B9">
        <w:rPr>
          <w:rFonts w:ascii="Garamond" w:eastAsia="Garamond" w:hAnsi="Garamond" w:cs="Garamond"/>
          <w:color w:val="000000"/>
          <w:sz w:val="23"/>
          <w:szCs w:val="23"/>
        </w:rPr>
        <w:t xml:space="preserve"> de esta columna</w:t>
      </w:r>
      <w:r>
        <w:rPr>
          <w:rFonts w:ascii="Garamond" w:eastAsia="Garamond" w:hAnsi="Garamond" w:cs="Garamond"/>
          <w:color w:val="000000"/>
          <w:sz w:val="23"/>
          <w:szCs w:val="23"/>
        </w:rPr>
        <w:t xml:space="preserve"> eran únicos </w:t>
      </w:r>
      <w:r w:rsidR="00352B1F">
        <w:rPr>
          <w:rFonts w:ascii="Garamond" w:eastAsia="Garamond" w:hAnsi="Garamond" w:cs="Garamond"/>
          <w:color w:val="000000"/>
          <w:sz w:val="23"/>
          <w:szCs w:val="23"/>
        </w:rPr>
        <w:t xml:space="preserve">como se ve en la </w:t>
      </w:r>
      <w:r>
        <w:rPr>
          <w:rFonts w:ascii="Garamond" w:eastAsia="Garamond" w:hAnsi="Garamond" w:cs="Garamond"/>
          <w:color w:val="000000"/>
          <w:sz w:val="23"/>
          <w:szCs w:val="23"/>
        </w:rPr>
        <w:t xml:space="preserve">Figura </w:t>
      </w:r>
      <w:r w:rsidR="00E236E4">
        <w:rPr>
          <w:rFonts w:ascii="Garamond" w:eastAsia="Garamond" w:hAnsi="Garamond" w:cs="Garamond"/>
          <w:color w:val="000000"/>
          <w:sz w:val="23"/>
          <w:szCs w:val="23"/>
        </w:rPr>
        <w:t>3-1</w:t>
      </w:r>
      <w:r w:rsidR="00EF02B9">
        <w:rPr>
          <w:rFonts w:ascii="Garamond" w:eastAsia="Garamond" w:hAnsi="Garamond" w:cs="Garamond"/>
          <w:color w:val="000000"/>
          <w:sz w:val="23"/>
          <w:szCs w:val="23"/>
        </w:rPr>
        <w:t>0</w:t>
      </w:r>
      <w:r>
        <w:rPr>
          <w:rFonts w:ascii="Garamond" w:eastAsia="Garamond" w:hAnsi="Garamond" w:cs="Garamond"/>
          <w:color w:val="000000"/>
          <w:sz w:val="23"/>
          <w:szCs w:val="23"/>
        </w:rPr>
        <w:t>.</w:t>
      </w:r>
    </w:p>
    <w:p w14:paraId="29F3D8F2" w14:textId="77777777" w:rsidR="0099150A" w:rsidRDefault="006F0EDF" w:rsidP="0099150A">
      <w:pPr>
        <w:keepNext/>
        <w:pBdr>
          <w:top w:val="nil"/>
          <w:left w:val="nil"/>
          <w:bottom w:val="nil"/>
          <w:right w:val="nil"/>
          <w:between w:val="nil"/>
        </w:pBdr>
        <w:spacing w:after="240" w:line="312" w:lineRule="auto"/>
        <w:jc w:val="center"/>
      </w:pPr>
      <w:r>
        <w:rPr>
          <w:noProof/>
        </w:rPr>
        <w:lastRenderedPageBreak/>
        <w:drawing>
          <wp:inline distT="0" distB="0" distL="0" distR="0" wp14:anchorId="6E045126" wp14:editId="7B1540E1">
            <wp:extent cx="6079937" cy="971550"/>
            <wp:effectExtent l="0" t="0" r="0" b="0"/>
            <wp:docPr id="48874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0319" name=""/>
                    <pic:cNvPicPr/>
                  </pic:nvPicPr>
                  <pic:blipFill>
                    <a:blip r:embed="rId38"/>
                    <a:stretch>
                      <a:fillRect/>
                    </a:stretch>
                  </pic:blipFill>
                  <pic:spPr>
                    <a:xfrm>
                      <a:off x="0" y="0"/>
                      <a:ext cx="6087884" cy="972820"/>
                    </a:xfrm>
                    <a:prstGeom prst="rect">
                      <a:avLst/>
                    </a:prstGeom>
                  </pic:spPr>
                </pic:pic>
              </a:graphicData>
            </a:graphic>
          </wp:inline>
        </w:drawing>
      </w:r>
    </w:p>
    <w:p w14:paraId="7AD8153A" w14:textId="7E487CBC" w:rsidR="006F0EDF" w:rsidRDefault="0099150A" w:rsidP="00763D3B">
      <w:pPr>
        <w:pStyle w:val="Descripcin"/>
        <w:spacing w:after="0"/>
        <w:jc w:val="center"/>
        <w:rPr>
          <w:rFonts w:ascii="Garamond" w:hAnsi="Garamond"/>
          <w:b/>
          <w:bCs/>
          <w:i w:val="0"/>
          <w:iCs w:val="0"/>
          <w:color w:val="auto"/>
          <w:sz w:val="21"/>
          <w:szCs w:val="21"/>
        </w:rPr>
      </w:pPr>
      <w:bookmarkStart w:id="43" w:name="_Toc198144754"/>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9</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Comandos usados para la </w:t>
      </w:r>
      <w:r w:rsidR="00A63BBB" w:rsidRPr="005357EE">
        <w:rPr>
          <w:rFonts w:ascii="Garamond" w:hAnsi="Garamond"/>
          <w:b/>
          <w:bCs/>
          <w:i w:val="0"/>
          <w:iCs w:val="0"/>
          <w:color w:val="auto"/>
          <w:sz w:val="21"/>
          <w:szCs w:val="21"/>
        </w:rPr>
        <w:t>corrección</w:t>
      </w:r>
      <w:r w:rsidRPr="005357EE">
        <w:rPr>
          <w:rFonts w:ascii="Garamond" w:hAnsi="Garamond"/>
          <w:b/>
          <w:bCs/>
          <w:i w:val="0"/>
          <w:iCs w:val="0"/>
          <w:color w:val="auto"/>
          <w:sz w:val="21"/>
          <w:szCs w:val="21"/>
        </w:rPr>
        <w:t xml:space="preserve"> de los registros</w:t>
      </w:r>
      <w:bookmarkEnd w:id="43"/>
    </w:p>
    <w:p w14:paraId="6703D39E" w14:textId="18DA4970" w:rsidR="00763D3B" w:rsidRPr="00763D3B" w:rsidRDefault="00763D3B" w:rsidP="00763D3B">
      <w:pPr>
        <w:spacing w:after="240"/>
        <w:jc w:val="center"/>
      </w:pPr>
      <w:r>
        <w:rPr>
          <w:rFonts w:ascii="Garamond" w:hAnsi="Garamond"/>
          <w:b/>
          <w:bCs/>
          <w:sz w:val="21"/>
          <w:szCs w:val="21"/>
        </w:rPr>
        <w:t>Fuente: (Elaboración propia, 2025)</w:t>
      </w:r>
    </w:p>
    <w:p w14:paraId="255B56FD" w14:textId="77777777" w:rsidR="0099150A" w:rsidRDefault="006F0EDF" w:rsidP="0099150A">
      <w:pPr>
        <w:keepNext/>
        <w:pBdr>
          <w:top w:val="nil"/>
          <w:left w:val="nil"/>
          <w:bottom w:val="nil"/>
          <w:right w:val="nil"/>
          <w:between w:val="nil"/>
        </w:pBdr>
        <w:spacing w:before="240" w:after="240"/>
        <w:jc w:val="center"/>
      </w:pPr>
      <w:r>
        <w:rPr>
          <w:noProof/>
        </w:rPr>
        <w:drawing>
          <wp:inline distT="0" distB="0" distL="0" distR="0" wp14:anchorId="676D0230" wp14:editId="20F5D946">
            <wp:extent cx="3523975" cy="1440000"/>
            <wp:effectExtent l="0" t="0" r="635" b="8255"/>
            <wp:docPr id="545573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73551" name=""/>
                    <pic:cNvPicPr/>
                  </pic:nvPicPr>
                  <pic:blipFill>
                    <a:blip r:embed="rId39"/>
                    <a:stretch>
                      <a:fillRect/>
                    </a:stretch>
                  </pic:blipFill>
                  <pic:spPr>
                    <a:xfrm>
                      <a:off x="0" y="0"/>
                      <a:ext cx="3523975" cy="1440000"/>
                    </a:xfrm>
                    <a:prstGeom prst="rect">
                      <a:avLst/>
                    </a:prstGeom>
                  </pic:spPr>
                </pic:pic>
              </a:graphicData>
            </a:graphic>
          </wp:inline>
        </w:drawing>
      </w:r>
    </w:p>
    <w:p w14:paraId="4A1C5660" w14:textId="5B1665EE" w:rsidR="00B24BCD" w:rsidRDefault="0099150A" w:rsidP="00763D3B">
      <w:pPr>
        <w:pStyle w:val="Descripcin"/>
        <w:spacing w:after="0"/>
        <w:jc w:val="center"/>
        <w:rPr>
          <w:rFonts w:ascii="Garamond" w:hAnsi="Garamond"/>
          <w:b/>
          <w:bCs/>
          <w:i w:val="0"/>
          <w:iCs w:val="0"/>
          <w:color w:val="auto"/>
          <w:sz w:val="21"/>
          <w:szCs w:val="21"/>
        </w:rPr>
      </w:pPr>
      <w:bookmarkStart w:id="44" w:name="_Toc198144755"/>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10</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Métricas de las columnas posterior a la corrección</w:t>
      </w:r>
      <w:bookmarkEnd w:id="44"/>
    </w:p>
    <w:p w14:paraId="1DAEEF52" w14:textId="5B1FD403" w:rsidR="00763D3B" w:rsidRPr="00763D3B" w:rsidRDefault="00763D3B" w:rsidP="00763D3B">
      <w:pPr>
        <w:spacing w:after="240"/>
        <w:jc w:val="center"/>
      </w:pPr>
      <w:r>
        <w:rPr>
          <w:rFonts w:ascii="Garamond" w:hAnsi="Garamond"/>
          <w:b/>
          <w:bCs/>
          <w:sz w:val="21"/>
          <w:szCs w:val="21"/>
        </w:rPr>
        <w:t>Fuente: (Elaboración propia, 2025)</w:t>
      </w:r>
    </w:p>
    <w:p w14:paraId="3C2A88D7" w14:textId="36100B77" w:rsidR="00B24BCD" w:rsidRPr="006F0EDF" w:rsidRDefault="006F0EDF" w:rsidP="00B24BCD">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Ya concluida la limpieza de los datos respecto a los clientes, se reordeno la columna de nombres de los clientes de forma alfabética, y se añadió un Índex para darle el nombre de “</w:t>
      </w:r>
      <w:proofErr w:type="spellStart"/>
      <w:r>
        <w:rPr>
          <w:rFonts w:ascii="Garamond" w:eastAsia="Garamond" w:hAnsi="Garamond" w:cs="Garamond"/>
          <w:color w:val="000000"/>
          <w:sz w:val="23"/>
          <w:szCs w:val="23"/>
        </w:rPr>
        <w:t>id_Cliente</w:t>
      </w:r>
      <w:proofErr w:type="spellEnd"/>
      <w:r>
        <w:rPr>
          <w:rFonts w:ascii="Garamond" w:eastAsia="Garamond" w:hAnsi="Garamond" w:cs="Garamond"/>
          <w:color w:val="000000"/>
          <w:sz w:val="23"/>
          <w:szCs w:val="23"/>
        </w:rPr>
        <w:t xml:space="preserve">”, dando como vista final </w:t>
      </w:r>
      <w:r w:rsidR="00EF02B9">
        <w:rPr>
          <w:rFonts w:ascii="Garamond" w:eastAsia="Garamond" w:hAnsi="Garamond" w:cs="Garamond"/>
          <w:color w:val="000000"/>
          <w:sz w:val="23"/>
          <w:szCs w:val="23"/>
        </w:rPr>
        <w:t>de</w:t>
      </w:r>
      <w:r>
        <w:rPr>
          <w:rFonts w:ascii="Garamond" w:eastAsia="Garamond" w:hAnsi="Garamond" w:cs="Garamond"/>
          <w:color w:val="000000"/>
          <w:sz w:val="23"/>
          <w:szCs w:val="23"/>
        </w:rPr>
        <w:t xml:space="preserve"> la tabla Clientes la Figura </w:t>
      </w:r>
      <w:r w:rsidR="00E236E4">
        <w:rPr>
          <w:rFonts w:ascii="Garamond" w:eastAsia="Garamond" w:hAnsi="Garamond" w:cs="Garamond"/>
          <w:color w:val="000000"/>
          <w:sz w:val="23"/>
          <w:szCs w:val="23"/>
        </w:rPr>
        <w:t>3-1</w:t>
      </w:r>
      <w:r w:rsidR="00EF02B9">
        <w:rPr>
          <w:rFonts w:ascii="Garamond" w:eastAsia="Garamond" w:hAnsi="Garamond" w:cs="Garamond"/>
          <w:color w:val="000000"/>
          <w:sz w:val="23"/>
          <w:szCs w:val="23"/>
        </w:rPr>
        <w:t>1</w:t>
      </w:r>
      <w:r>
        <w:rPr>
          <w:rFonts w:ascii="Garamond" w:eastAsia="Garamond" w:hAnsi="Garamond" w:cs="Garamond"/>
          <w:color w:val="000000"/>
          <w:sz w:val="23"/>
          <w:szCs w:val="23"/>
        </w:rPr>
        <w:t>.</w:t>
      </w:r>
    </w:p>
    <w:p w14:paraId="3D721D48" w14:textId="77777777" w:rsidR="0099150A" w:rsidRDefault="006F0EDF" w:rsidP="0099150A">
      <w:pPr>
        <w:keepNext/>
        <w:pBdr>
          <w:top w:val="nil"/>
          <w:left w:val="nil"/>
          <w:bottom w:val="nil"/>
          <w:right w:val="nil"/>
          <w:between w:val="nil"/>
        </w:pBdr>
        <w:spacing w:after="240" w:line="312" w:lineRule="auto"/>
        <w:jc w:val="center"/>
      </w:pPr>
      <w:r>
        <w:rPr>
          <w:noProof/>
        </w:rPr>
        <w:drawing>
          <wp:inline distT="0" distB="0" distL="0" distR="0" wp14:anchorId="15818915" wp14:editId="7DBA96E0">
            <wp:extent cx="3399545" cy="1620000"/>
            <wp:effectExtent l="0" t="0" r="0" b="0"/>
            <wp:docPr id="1471325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5870" name=""/>
                    <pic:cNvPicPr/>
                  </pic:nvPicPr>
                  <pic:blipFill>
                    <a:blip r:embed="rId40"/>
                    <a:stretch>
                      <a:fillRect/>
                    </a:stretch>
                  </pic:blipFill>
                  <pic:spPr>
                    <a:xfrm>
                      <a:off x="0" y="0"/>
                      <a:ext cx="3399545" cy="1620000"/>
                    </a:xfrm>
                    <a:prstGeom prst="rect">
                      <a:avLst/>
                    </a:prstGeom>
                  </pic:spPr>
                </pic:pic>
              </a:graphicData>
            </a:graphic>
          </wp:inline>
        </w:drawing>
      </w:r>
    </w:p>
    <w:p w14:paraId="5D26BF2B" w14:textId="592876DC" w:rsidR="006F0EDF" w:rsidRDefault="0099150A" w:rsidP="00763D3B">
      <w:pPr>
        <w:pStyle w:val="Descripcin"/>
        <w:spacing w:after="0"/>
        <w:jc w:val="center"/>
        <w:rPr>
          <w:rFonts w:ascii="Garamond" w:hAnsi="Garamond"/>
          <w:b/>
          <w:bCs/>
          <w:i w:val="0"/>
          <w:iCs w:val="0"/>
          <w:color w:val="auto"/>
          <w:sz w:val="21"/>
          <w:szCs w:val="21"/>
        </w:rPr>
      </w:pPr>
      <w:bookmarkStart w:id="45" w:name="_Toc198144756"/>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11</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w:t>
      </w:r>
      <w:r w:rsidR="00A63BBB" w:rsidRPr="005357EE">
        <w:rPr>
          <w:rFonts w:ascii="Garamond" w:hAnsi="Garamond"/>
          <w:b/>
          <w:bCs/>
          <w:i w:val="0"/>
          <w:iCs w:val="0"/>
          <w:color w:val="auto"/>
          <w:sz w:val="21"/>
          <w:szCs w:val="21"/>
        </w:rPr>
        <w:t>Vista</w:t>
      </w:r>
      <w:r w:rsidRPr="005357EE">
        <w:rPr>
          <w:rFonts w:ascii="Garamond" w:hAnsi="Garamond"/>
          <w:b/>
          <w:bCs/>
          <w:i w:val="0"/>
          <w:iCs w:val="0"/>
          <w:color w:val="auto"/>
          <w:sz w:val="21"/>
          <w:szCs w:val="21"/>
        </w:rPr>
        <w:t xml:space="preserve"> final de la tabla Clientes</w:t>
      </w:r>
      <w:bookmarkEnd w:id="45"/>
    </w:p>
    <w:p w14:paraId="5130ED56" w14:textId="5D0DD10F" w:rsidR="00763D3B" w:rsidRPr="00763D3B" w:rsidRDefault="00763D3B" w:rsidP="00763D3B">
      <w:pPr>
        <w:spacing w:after="240"/>
        <w:jc w:val="center"/>
      </w:pPr>
      <w:r>
        <w:rPr>
          <w:rFonts w:ascii="Garamond" w:hAnsi="Garamond"/>
          <w:b/>
          <w:bCs/>
          <w:sz w:val="21"/>
          <w:szCs w:val="21"/>
        </w:rPr>
        <w:t>Fuente: (Elaboración propia, 2025)</w:t>
      </w:r>
    </w:p>
    <w:p w14:paraId="38EFBE84" w14:textId="4F520767" w:rsidR="0060495E" w:rsidRDefault="0060495E" w:rsidP="00CF2586">
      <w:pPr>
        <w:pStyle w:val="Ttulo3"/>
      </w:pPr>
      <w:bookmarkStart w:id="46" w:name="_Toc198139253"/>
      <w:r>
        <w:t>Tabla de Productos</w:t>
      </w:r>
      <w:bookmarkEnd w:id="46"/>
    </w:p>
    <w:p w14:paraId="4D1FD28E" w14:textId="0362BA85" w:rsidR="00082389" w:rsidRDefault="00082389"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763D3B">
        <w:rPr>
          <w:rFonts w:ascii="Garamond" w:hAnsi="Garamond"/>
          <w:sz w:val="23"/>
          <w:szCs w:val="23"/>
        </w:rPr>
        <w:t>Continuando con la tabla de productos, se determinó hacer uso de las columnas “</w:t>
      </w:r>
      <w:proofErr w:type="spellStart"/>
      <w:r w:rsidRPr="00763D3B">
        <w:rPr>
          <w:rFonts w:ascii="Garamond" w:hAnsi="Garamond"/>
          <w:sz w:val="23"/>
          <w:szCs w:val="23"/>
        </w:rPr>
        <w:t>descripcion</w:t>
      </w:r>
      <w:proofErr w:type="spellEnd"/>
      <w:r w:rsidRPr="00763D3B">
        <w:rPr>
          <w:rFonts w:ascii="Garamond" w:hAnsi="Garamond"/>
          <w:sz w:val="23"/>
          <w:szCs w:val="23"/>
        </w:rPr>
        <w:t>”, “</w:t>
      </w:r>
      <w:proofErr w:type="spellStart"/>
      <w:r w:rsidRPr="00763D3B">
        <w:rPr>
          <w:rFonts w:ascii="Garamond" w:hAnsi="Garamond"/>
          <w:sz w:val="23"/>
          <w:szCs w:val="23"/>
        </w:rPr>
        <w:t>codigo</w:t>
      </w:r>
      <w:proofErr w:type="spellEnd"/>
      <w:r w:rsidRPr="00763D3B">
        <w:rPr>
          <w:rFonts w:ascii="Garamond" w:hAnsi="Garamond"/>
          <w:sz w:val="23"/>
          <w:szCs w:val="23"/>
        </w:rPr>
        <w:t>”, “</w:t>
      </w:r>
      <w:proofErr w:type="spellStart"/>
      <w:r w:rsidRPr="00763D3B">
        <w:rPr>
          <w:rFonts w:ascii="Garamond" w:hAnsi="Garamond"/>
          <w:sz w:val="23"/>
          <w:szCs w:val="23"/>
        </w:rPr>
        <w:t>pordesc</w:t>
      </w:r>
      <w:proofErr w:type="spellEnd"/>
      <w:r w:rsidRPr="00763D3B">
        <w:rPr>
          <w:rFonts w:ascii="Garamond" w:hAnsi="Garamond"/>
          <w:sz w:val="23"/>
          <w:szCs w:val="23"/>
        </w:rPr>
        <w:t>” y “precio”.</w:t>
      </w:r>
      <w:r w:rsidR="00504255" w:rsidRPr="00504255">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Habiendo mantenido una aclaración con el encargado de poder facilitar el registro de las ventas de la empresa, se </w:t>
      </w:r>
      <w:r w:rsidR="00A63BBB">
        <w:rPr>
          <w:rFonts w:ascii="Garamond" w:eastAsia="Garamond" w:hAnsi="Garamond" w:cs="Garamond"/>
          <w:color w:val="000000"/>
          <w:sz w:val="23"/>
          <w:szCs w:val="23"/>
        </w:rPr>
        <w:t>determinó</w:t>
      </w:r>
      <w:r>
        <w:rPr>
          <w:rFonts w:ascii="Garamond" w:eastAsia="Garamond" w:hAnsi="Garamond" w:cs="Garamond"/>
          <w:color w:val="000000"/>
          <w:sz w:val="23"/>
          <w:szCs w:val="23"/>
        </w:rPr>
        <w:t xml:space="preserve"> que los valores de la columna “</w:t>
      </w:r>
      <w:proofErr w:type="spellStart"/>
      <w:r>
        <w:rPr>
          <w:rFonts w:ascii="Garamond" w:eastAsia="Garamond" w:hAnsi="Garamond" w:cs="Garamond"/>
          <w:color w:val="000000"/>
          <w:sz w:val="23"/>
          <w:szCs w:val="23"/>
        </w:rPr>
        <w:t>pordesc</w:t>
      </w:r>
      <w:proofErr w:type="spellEnd"/>
      <w:r>
        <w:rPr>
          <w:rFonts w:ascii="Garamond" w:eastAsia="Garamond" w:hAnsi="Garamond" w:cs="Garamond"/>
          <w:color w:val="000000"/>
          <w:sz w:val="23"/>
          <w:szCs w:val="23"/>
        </w:rPr>
        <w:t xml:space="preserve">” no eran correctos, ya que estos iban variando en base a un valor que se asignaba al precio de los productos, dependiendo de </w:t>
      </w:r>
      <w:r>
        <w:rPr>
          <w:rFonts w:ascii="Garamond" w:eastAsia="Garamond" w:hAnsi="Garamond" w:cs="Garamond"/>
          <w:color w:val="000000"/>
          <w:sz w:val="23"/>
          <w:szCs w:val="23"/>
        </w:rPr>
        <w:lastRenderedPageBreak/>
        <w:t xml:space="preserve">factores externos, por tanto, para poder lograr una mejor estimación de los precios, se </w:t>
      </w:r>
      <w:r w:rsidR="00A63BBB">
        <w:rPr>
          <w:rFonts w:ascii="Garamond" w:eastAsia="Garamond" w:hAnsi="Garamond" w:cs="Garamond"/>
          <w:color w:val="000000"/>
          <w:sz w:val="23"/>
          <w:szCs w:val="23"/>
        </w:rPr>
        <w:t>decidió</w:t>
      </w:r>
      <w:r>
        <w:rPr>
          <w:rFonts w:ascii="Garamond" w:eastAsia="Garamond" w:hAnsi="Garamond" w:cs="Garamond"/>
          <w:color w:val="000000"/>
          <w:sz w:val="23"/>
          <w:szCs w:val="23"/>
        </w:rPr>
        <w:t xml:space="preserve"> filtrar los valores de “</w:t>
      </w:r>
      <w:proofErr w:type="spellStart"/>
      <w:r>
        <w:rPr>
          <w:rFonts w:ascii="Garamond" w:eastAsia="Garamond" w:hAnsi="Garamond" w:cs="Garamond"/>
          <w:color w:val="000000"/>
          <w:sz w:val="23"/>
          <w:szCs w:val="23"/>
        </w:rPr>
        <w:t>pordesc</w:t>
      </w:r>
      <w:proofErr w:type="spellEnd"/>
      <w:r>
        <w:rPr>
          <w:rFonts w:ascii="Garamond" w:eastAsia="Garamond" w:hAnsi="Garamond" w:cs="Garamond"/>
          <w:color w:val="000000"/>
          <w:sz w:val="23"/>
          <w:szCs w:val="23"/>
        </w:rPr>
        <w:t>” de forma ascendente</w:t>
      </w:r>
      <w:r w:rsidR="003B413E">
        <w:rPr>
          <w:rFonts w:ascii="Garamond" w:eastAsia="Garamond" w:hAnsi="Garamond" w:cs="Garamond"/>
          <w:color w:val="000000"/>
          <w:sz w:val="23"/>
          <w:szCs w:val="23"/>
        </w:rPr>
        <w:t>.</w:t>
      </w:r>
    </w:p>
    <w:p w14:paraId="1D69DB95" w14:textId="473BA3EA" w:rsidR="003B413E" w:rsidRDefault="003B413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al eliminar los duplicados, se </w:t>
      </w:r>
      <w:r w:rsidR="00A63BBB">
        <w:rPr>
          <w:rFonts w:ascii="Garamond" w:eastAsia="Garamond" w:hAnsi="Garamond" w:cs="Garamond"/>
          <w:color w:val="000000"/>
          <w:sz w:val="23"/>
          <w:szCs w:val="23"/>
        </w:rPr>
        <w:t>mantendría</w:t>
      </w:r>
      <w:r>
        <w:rPr>
          <w:rFonts w:ascii="Garamond" w:eastAsia="Garamond" w:hAnsi="Garamond" w:cs="Garamond"/>
          <w:color w:val="000000"/>
          <w:sz w:val="23"/>
          <w:szCs w:val="23"/>
        </w:rPr>
        <w:t xml:space="preserve"> el precio </w:t>
      </w:r>
      <w:r w:rsidR="00A63BBB">
        <w:rPr>
          <w:rFonts w:ascii="Garamond" w:eastAsia="Garamond" w:hAnsi="Garamond" w:cs="Garamond"/>
          <w:color w:val="000000"/>
          <w:sz w:val="23"/>
          <w:szCs w:val="23"/>
        </w:rPr>
        <w:t>más</w:t>
      </w:r>
      <w:r>
        <w:rPr>
          <w:rFonts w:ascii="Garamond" w:eastAsia="Garamond" w:hAnsi="Garamond" w:cs="Garamond"/>
          <w:color w:val="000000"/>
          <w:sz w:val="23"/>
          <w:szCs w:val="23"/>
        </w:rPr>
        <w:t xml:space="preserve"> elevado registrado para cada producto, hallando un total de 12</w:t>
      </w:r>
      <w:r w:rsidR="0099150A">
        <w:rPr>
          <w:rFonts w:ascii="Garamond" w:eastAsia="Garamond" w:hAnsi="Garamond" w:cs="Garamond"/>
          <w:color w:val="000000"/>
          <w:sz w:val="23"/>
          <w:szCs w:val="23"/>
        </w:rPr>
        <w:t>1</w:t>
      </w:r>
      <w:r>
        <w:rPr>
          <w:rFonts w:ascii="Garamond" w:eastAsia="Garamond" w:hAnsi="Garamond" w:cs="Garamond"/>
          <w:color w:val="000000"/>
          <w:sz w:val="23"/>
          <w:szCs w:val="23"/>
        </w:rPr>
        <w:t xml:space="preserve"> productos vendidos</w:t>
      </w:r>
      <w:r w:rsidR="005B4E22">
        <w:rPr>
          <w:rFonts w:ascii="Garamond" w:eastAsia="Garamond" w:hAnsi="Garamond" w:cs="Garamond"/>
          <w:color w:val="000000"/>
          <w:sz w:val="23"/>
          <w:szCs w:val="23"/>
        </w:rPr>
        <w:t xml:space="preserve"> con sus respectivos códigos</w:t>
      </w:r>
      <w:r>
        <w:rPr>
          <w:rFonts w:ascii="Garamond" w:eastAsia="Garamond" w:hAnsi="Garamond" w:cs="Garamond"/>
          <w:color w:val="000000"/>
          <w:sz w:val="23"/>
          <w:szCs w:val="23"/>
        </w:rPr>
        <w:t xml:space="preserve"> a lo largo de 3 años</w:t>
      </w:r>
      <w:r w:rsidR="005B4E22">
        <w:rPr>
          <w:rFonts w:ascii="Garamond" w:eastAsia="Garamond" w:hAnsi="Garamond" w:cs="Garamond"/>
          <w:color w:val="000000"/>
          <w:sz w:val="23"/>
          <w:szCs w:val="23"/>
        </w:rPr>
        <w:t xml:space="preserve">, como se ve en la </w:t>
      </w:r>
      <w:r>
        <w:rPr>
          <w:rFonts w:ascii="Garamond" w:eastAsia="Garamond" w:hAnsi="Garamond" w:cs="Garamond"/>
          <w:color w:val="000000"/>
          <w:sz w:val="23"/>
          <w:szCs w:val="23"/>
        </w:rPr>
        <w:t xml:space="preserve">Figura </w:t>
      </w:r>
      <w:r w:rsidR="00E236E4">
        <w:rPr>
          <w:rFonts w:ascii="Garamond" w:eastAsia="Garamond" w:hAnsi="Garamond" w:cs="Garamond"/>
          <w:color w:val="000000"/>
          <w:sz w:val="23"/>
          <w:szCs w:val="23"/>
        </w:rPr>
        <w:t>3-1</w:t>
      </w:r>
      <w:r w:rsidR="005B4E22">
        <w:rPr>
          <w:rFonts w:ascii="Garamond" w:eastAsia="Garamond" w:hAnsi="Garamond" w:cs="Garamond"/>
          <w:color w:val="000000"/>
          <w:sz w:val="23"/>
          <w:szCs w:val="23"/>
        </w:rPr>
        <w:t>2</w:t>
      </w:r>
      <w:r>
        <w:rPr>
          <w:rFonts w:ascii="Garamond" w:eastAsia="Garamond" w:hAnsi="Garamond" w:cs="Garamond"/>
          <w:color w:val="000000"/>
          <w:sz w:val="23"/>
          <w:szCs w:val="23"/>
        </w:rPr>
        <w:t>.</w:t>
      </w:r>
    </w:p>
    <w:p w14:paraId="6C5BFE2F" w14:textId="77777777" w:rsidR="006C5DC0" w:rsidRDefault="006C5DC0" w:rsidP="006C5DC0">
      <w:pPr>
        <w:keepNext/>
        <w:pBdr>
          <w:top w:val="nil"/>
          <w:left w:val="nil"/>
          <w:bottom w:val="nil"/>
          <w:right w:val="nil"/>
          <w:between w:val="nil"/>
        </w:pBdr>
        <w:spacing w:after="240" w:line="312" w:lineRule="auto"/>
        <w:jc w:val="center"/>
      </w:pPr>
      <w:r>
        <w:rPr>
          <w:noProof/>
        </w:rPr>
        <w:drawing>
          <wp:inline distT="0" distB="0" distL="0" distR="0" wp14:anchorId="09145972" wp14:editId="292CA1ED">
            <wp:extent cx="5402177" cy="1260000"/>
            <wp:effectExtent l="0" t="0" r="8255" b="0"/>
            <wp:docPr id="78586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5905" name=""/>
                    <pic:cNvPicPr/>
                  </pic:nvPicPr>
                  <pic:blipFill>
                    <a:blip r:embed="rId41"/>
                    <a:stretch>
                      <a:fillRect/>
                    </a:stretch>
                  </pic:blipFill>
                  <pic:spPr>
                    <a:xfrm>
                      <a:off x="0" y="0"/>
                      <a:ext cx="5402177" cy="1260000"/>
                    </a:xfrm>
                    <a:prstGeom prst="rect">
                      <a:avLst/>
                    </a:prstGeom>
                  </pic:spPr>
                </pic:pic>
              </a:graphicData>
            </a:graphic>
          </wp:inline>
        </w:drawing>
      </w:r>
    </w:p>
    <w:p w14:paraId="0632EDB6" w14:textId="1EA4902B" w:rsidR="003B413E" w:rsidRDefault="006C5DC0" w:rsidP="00763D3B">
      <w:pPr>
        <w:pStyle w:val="Descripcin"/>
        <w:spacing w:after="0"/>
        <w:jc w:val="center"/>
        <w:rPr>
          <w:rFonts w:ascii="Garamond" w:hAnsi="Garamond"/>
          <w:b/>
          <w:bCs/>
          <w:i w:val="0"/>
          <w:iCs w:val="0"/>
          <w:color w:val="auto"/>
          <w:sz w:val="21"/>
          <w:szCs w:val="21"/>
        </w:rPr>
      </w:pPr>
      <w:bookmarkStart w:id="47" w:name="_Toc198144758"/>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12</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Métricas de la tabla Productos luego de la eliminación de duplicados</w:t>
      </w:r>
      <w:bookmarkEnd w:id="47"/>
    </w:p>
    <w:p w14:paraId="792C6E87" w14:textId="38991958" w:rsidR="00763D3B" w:rsidRPr="00763D3B" w:rsidRDefault="00763D3B" w:rsidP="00763D3B">
      <w:pPr>
        <w:spacing w:after="200"/>
        <w:jc w:val="center"/>
      </w:pPr>
      <w:r>
        <w:rPr>
          <w:rFonts w:ascii="Garamond" w:hAnsi="Garamond"/>
          <w:b/>
          <w:bCs/>
          <w:sz w:val="21"/>
          <w:szCs w:val="21"/>
        </w:rPr>
        <w:t>Fuente: (Elaboración propia, 2025)</w:t>
      </w:r>
    </w:p>
    <w:p w14:paraId="410D4AAB" w14:textId="1700C63B" w:rsidR="00082389" w:rsidRDefault="003B413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Luego se cambió el nombre de la columna “</w:t>
      </w:r>
      <w:proofErr w:type="spellStart"/>
      <w:r>
        <w:rPr>
          <w:rFonts w:ascii="Garamond" w:eastAsia="Garamond" w:hAnsi="Garamond" w:cs="Garamond"/>
          <w:color w:val="000000"/>
          <w:sz w:val="23"/>
          <w:szCs w:val="23"/>
        </w:rPr>
        <w:t>codigo</w:t>
      </w:r>
      <w:proofErr w:type="spellEnd"/>
      <w:r>
        <w:rPr>
          <w:rFonts w:ascii="Garamond" w:eastAsia="Garamond" w:hAnsi="Garamond" w:cs="Garamond"/>
          <w:color w:val="000000"/>
          <w:sz w:val="23"/>
          <w:szCs w:val="23"/>
        </w:rPr>
        <w:t>” por “</w:t>
      </w:r>
      <w:proofErr w:type="spellStart"/>
      <w:r>
        <w:rPr>
          <w:rFonts w:ascii="Garamond" w:eastAsia="Garamond" w:hAnsi="Garamond" w:cs="Garamond"/>
          <w:color w:val="000000"/>
          <w:sz w:val="23"/>
          <w:szCs w:val="23"/>
        </w:rPr>
        <w:t>id_Producto</w:t>
      </w:r>
      <w:proofErr w:type="spellEnd"/>
      <w:r>
        <w:rPr>
          <w:rFonts w:ascii="Garamond" w:eastAsia="Garamond" w:hAnsi="Garamond" w:cs="Garamond"/>
          <w:color w:val="000000"/>
          <w:sz w:val="23"/>
          <w:szCs w:val="23"/>
        </w:rPr>
        <w:t xml:space="preserve">” y se reordeno las columnas para una vista más prolija dando como resultado la vista de la Figura </w:t>
      </w:r>
      <w:r w:rsidR="00E236E4">
        <w:rPr>
          <w:rFonts w:ascii="Garamond" w:eastAsia="Garamond" w:hAnsi="Garamond" w:cs="Garamond"/>
          <w:color w:val="000000"/>
          <w:sz w:val="23"/>
          <w:szCs w:val="23"/>
        </w:rPr>
        <w:t>3-1</w:t>
      </w:r>
      <w:r w:rsidR="005B4E22">
        <w:rPr>
          <w:rFonts w:ascii="Garamond" w:eastAsia="Garamond" w:hAnsi="Garamond" w:cs="Garamond"/>
          <w:color w:val="000000"/>
          <w:sz w:val="23"/>
          <w:szCs w:val="23"/>
        </w:rPr>
        <w:t>3</w:t>
      </w:r>
      <w:r>
        <w:rPr>
          <w:rFonts w:ascii="Garamond" w:eastAsia="Garamond" w:hAnsi="Garamond" w:cs="Garamond"/>
          <w:color w:val="000000"/>
          <w:sz w:val="23"/>
          <w:szCs w:val="23"/>
        </w:rPr>
        <w:t>.</w:t>
      </w:r>
    </w:p>
    <w:p w14:paraId="4F34179F" w14:textId="77777777" w:rsidR="006C5DC0" w:rsidRDefault="003B413E" w:rsidP="006C5DC0">
      <w:pPr>
        <w:keepNext/>
        <w:pBdr>
          <w:top w:val="nil"/>
          <w:left w:val="nil"/>
          <w:bottom w:val="nil"/>
          <w:right w:val="nil"/>
          <w:between w:val="nil"/>
        </w:pBdr>
        <w:spacing w:before="240" w:after="240"/>
        <w:jc w:val="center"/>
      </w:pPr>
      <w:r>
        <w:rPr>
          <w:noProof/>
        </w:rPr>
        <w:drawing>
          <wp:inline distT="0" distB="0" distL="0" distR="0" wp14:anchorId="6B77EF58" wp14:editId="60E7D452">
            <wp:extent cx="4165455" cy="1620000"/>
            <wp:effectExtent l="0" t="0" r="6985" b="0"/>
            <wp:docPr id="7639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903" name=""/>
                    <pic:cNvPicPr/>
                  </pic:nvPicPr>
                  <pic:blipFill>
                    <a:blip r:embed="rId42"/>
                    <a:stretch>
                      <a:fillRect/>
                    </a:stretch>
                  </pic:blipFill>
                  <pic:spPr>
                    <a:xfrm>
                      <a:off x="0" y="0"/>
                      <a:ext cx="4165455" cy="1620000"/>
                    </a:xfrm>
                    <a:prstGeom prst="rect">
                      <a:avLst/>
                    </a:prstGeom>
                  </pic:spPr>
                </pic:pic>
              </a:graphicData>
            </a:graphic>
          </wp:inline>
        </w:drawing>
      </w:r>
    </w:p>
    <w:p w14:paraId="4521D5D6" w14:textId="5321B023" w:rsidR="00082389" w:rsidRDefault="006C5DC0" w:rsidP="00763D3B">
      <w:pPr>
        <w:pStyle w:val="Descripcin"/>
        <w:spacing w:after="0"/>
        <w:jc w:val="center"/>
        <w:rPr>
          <w:rFonts w:ascii="Garamond" w:hAnsi="Garamond"/>
          <w:b/>
          <w:bCs/>
          <w:i w:val="0"/>
          <w:iCs w:val="0"/>
          <w:color w:val="auto"/>
          <w:sz w:val="21"/>
          <w:szCs w:val="21"/>
        </w:rPr>
      </w:pPr>
      <w:bookmarkStart w:id="48" w:name="_Toc198144759"/>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13</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final de la tabla Productos</w:t>
      </w:r>
      <w:bookmarkEnd w:id="48"/>
    </w:p>
    <w:p w14:paraId="76FCDAA0" w14:textId="5D5C19AB" w:rsidR="00763D3B" w:rsidRPr="00763D3B" w:rsidRDefault="00763D3B" w:rsidP="00763D3B">
      <w:pPr>
        <w:spacing w:after="240"/>
        <w:jc w:val="center"/>
      </w:pPr>
      <w:r>
        <w:rPr>
          <w:rFonts w:ascii="Garamond" w:hAnsi="Garamond"/>
          <w:b/>
          <w:bCs/>
          <w:sz w:val="21"/>
          <w:szCs w:val="21"/>
        </w:rPr>
        <w:t>Fuente: (Elaboración propia, 2025)</w:t>
      </w:r>
    </w:p>
    <w:p w14:paraId="1868495B" w14:textId="6AB00849" w:rsidR="0060495E" w:rsidRDefault="0060495E" w:rsidP="00CF2586">
      <w:pPr>
        <w:pStyle w:val="Ttulo3"/>
      </w:pPr>
      <w:bookmarkStart w:id="49" w:name="_Toc198139254"/>
      <w:r>
        <w:t>Tabla de Ventas</w:t>
      </w:r>
      <w:bookmarkEnd w:id="49"/>
    </w:p>
    <w:p w14:paraId="21B00046" w14:textId="46494EF9" w:rsidR="00B2386E" w:rsidRPr="005B4E22" w:rsidRDefault="00F81820" w:rsidP="00504255">
      <w:pPr>
        <w:pBdr>
          <w:top w:val="nil"/>
          <w:left w:val="nil"/>
          <w:bottom w:val="nil"/>
          <w:right w:val="nil"/>
          <w:between w:val="nil"/>
        </w:pBdr>
        <w:spacing w:after="240" w:line="312" w:lineRule="auto"/>
        <w:jc w:val="both"/>
        <w:rPr>
          <w:rFonts w:ascii="Garamond" w:hAnsi="Garamond"/>
          <w:sz w:val="23"/>
          <w:szCs w:val="23"/>
        </w:rPr>
      </w:pPr>
      <w:r w:rsidRPr="005B4E22">
        <w:rPr>
          <w:rFonts w:ascii="Garamond" w:hAnsi="Garamond"/>
          <w:sz w:val="23"/>
          <w:szCs w:val="23"/>
        </w:rPr>
        <w:t xml:space="preserve">Una vez obtenidos las tablas de Clientes y Productos, solo restaba elaborar la de ventas. Primero se </w:t>
      </w:r>
      <w:r w:rsidR="0074066E" w:rsidRPr="005B4E22">
        <w:rPr>
          <w:rFonts w:ascii="Garamond" w:hAnsi="Garamond"/>
          <w:sz w:val="23"/>
          <w:szCs w:val="23"/>
        </w:rPr>
        <w:t>eliminó</w:t>
      </w:r>
      <w:r w:rsidRPr="005B4E22">
        <w:rPr>
          <w:rFonts w:ascii="Garamond" w:hAnsi="Garamond"/>
          <w:sz w:val="23"/>
          <w:szCs w:val="23"/>
        </w:rPr>
        <w:t xml:space="preserve"> la mayoría de las columnas, dejando solo “</w:t>
      </w:r>
      <w:proofErr w:type="spellStart"/>
      <w:r w:rsidRPr="005B4E22">
        <w:rPr>
          <w:rFonts w:ascii="Garamond" w:hAnsi="Garamond"/>
          <w:sz w:val="23"/>
          <w:szCs w:val="23"/>
        </w:rPr>
        <w:t>numerodoc</w:t>
      </w:r>
      <w:proofErr w:type="spellEnd"/>
      <w:r w:rsidRPr="005B4E22">
        <w:rPr>
          <w:rFonts w:ascii="Garamond" w:hAnsi="Garamond"/>
          <w:sz w:val="23"/>
          <w:szCs w:val="23"/>
        </w:rPr>
        <w:t>”, “</w:t>
      </w:r>
      <w:proofErr w:type="spellStart"/>
      <w:r w:rsidRPr="005B4E22">
        <w:rPr>
          <w:rFonts w:ascii="Garamond" w:hAnsi="Garamond"/>
          <w:sz w:val="23"/>
          <w:szCs w:val="23"/>
        </w:rPr>
        <w:t>codigo</w:t>
      </w:r>
      <w:proofErr w:type="spellEnd"/>
      <w:r w:rsidRPr="005B4E22">
        <w:rPr>
          <w:rFonts w:ascii="Garamond" w:hAnsi="Garamond"/>
          <w:sz w:val="23"/>
          <w:szCs w:val="23"/>
        </w:rPr>
        <w:t>”, “cantidad”, “</w:t>
      </w:r>
      <w:proofErr w:type="spellStart"/>
      <w:r w:rsidRPr="005B4E22">
        <w:rPr>
          <w:rFonts w:ascii="Garamond" w:hAnsi="Garamond"/>
          <w:sz w:val="23"/>
          <w:szCs w:val="23"/>
        </w:rPr>
        <w:t>nit</w:t>
      </w:r>
      <w:proofErr w:type="spellEnd"/>
      <w:r w:rsidRPr="005B4E22">
        <w:rPr>
          <w:rFonts w:ascii="Garamond" w:hAnsi="Garamond"/>
          <w:sz w:val="23"/>
          <w:szCs w:val="23"/>
        </w:rPr>
        <w:t xml:space="preserve">” y </w:t>
      </w:r>
      <w:r w:rsidR="00B2386E" w:rsidRPr="005B4E22">
        <w:rPr>
          <w:rFonts w:ascii="Garamond" w:hAnsi="Garamond"/>
          <w:sz w:val="23"/>
          <w:szCs w:val="23"/>
        </w:rPr>
        <w:t>“fecha”, cambiando los nombres a los 2 primeros por “</w:t>
      </w:r>
      <w:proofErr w:type="spellStart"/>
      <w:r w:rsidR="00B2386E" w:rsidRPr="005B4E22">
        <w:rPr>
          <w:rFonts w:ascii="Garamond" w:hAnsi="Garamond"/>
          <w:sz w:val="23"/>
          <w:szCs w:val="23"/>
        </w:rPr>
        <w:t>id_Venta</w:t>
      </w:r>
      <w:proofErr w:type="spellEnd"/>
      <w:r w:rsidR="00B2386E" w:rsidRPr="005B4E22">
        <w:rPr>
          <w:rFonts w:ascii="Garamond" w:hAnsi="Garamond"/>
          <w:sz w:val="23"/>
          <w:szCs w:val="23"/>
        </w:rPr>
        <w:t>” y “</w:t>
      </w:r>
      <w:proofErr w:type="spellStart"/>
      <w:r w:rsidR="00B2386E" w:rsidRPr="005B4E22">
        <w:rPr>
          <w:rFonts w:ascii="Garamond" w:hAnsi="Garamond"/>
          <w:sz w:val="23"/>
          <w:szCs w:val="23"/>
        </w:rPr>
        <w:t>id_Producto</w:t>
      </w:r>
      <w:proofErr w:type="spellEnd"/>
      <w:r w:rsidR="00B2386E" w:rsidRPr="005B4E22">
        <w:rPr>
          <w:rFonts w:ascii="Garamond" w:hAnsi="Garamond"/>
          <w:sz w:val="23"/>
          <w:szCs w:val="23"/>
        </w:rPr>
        <w:t>”</w:t>
      </w:r>
      <w:r w:rsidR="005B4E22" w:rsidRPr="005B4E22">
        <w:rPr>
          <w:rFonts w:ascii="Garamond" w:hAnsi="Garamond"/>
          <w:sz w:val="23"/>
          <w:szCs w:val="23"/>
        </w:rPr>
        <w:t>, tal como se ve en la</w:t>
      </w:r>
      <w:r w:rsidR="00B2386E" w:rsidRPr="005B4E22">
        <w:rPr>
          <w:rFonts w:ascii="Garamond" w:hAnsi="Garamond"/>
          <w:sz w:val="23"/>
          <w:szCs w:val="23"/>
        </w:rPr>
        <w:t xml:space="preserve"> Figura </w:t>
      </w:r>
      <w:r w:rsidR="00E236E4" w:rsidRPr="005B4E22">
        <w:rPr>
          <w:rFonts w:ascii="Garamond" w:hAnsi="Garamond"/>
          <w:sz w:val="23"/>
          <w:szCs w:val="23"/>
        </w:rPr>
        <w:t>3-1</w:t>
      </w:r>
      <w:r w:rsidR="005B4E22" w:rsidRPr="005B4E22">
        <w:rPr>
          <w:rFonts w:ascii="Garamond" w:hAnsi="Garamond"/>
          <w:sz w:val="23"/>
          <w:szCs w:val="23"/>
        </w:rPr>
        <w:t>4</w:t>
      </w:r>
      <w:r w:rsidR="00B2386E" w:rsidRPr="005B4E22">
        <w:rPr>
          <w:rFonts w:ascii="Garamond" w:hAnsi="Garamond"/>
          <w:sz w:val="23"/>
          <w:szCs w:val="23"/>
        </w:rPr>
        <w:t>.</w:t>
      </w:r>
    </w:p>
    <w:p w14:paraId="214B949A" w14:textId="77777777" w:rsidR="006C5DC0" w:rsidRDefault="00B2386E" w:rsidP="009B40CE">
      <w:pPr>
        <w:keepNext/>
        <w:pBdr>
          <w:top w:val="nil"/>
          <w:left w:val="nil"/>
          <w:bottom w:val="nil"/>
          <w:right w:val="nil"/>
          <w:between w:val="nil"/>
        </w:pBdr>
        <w:spacing w:after="240" w:line="312" w:lineRule="auto"/>
        <w:jc w:val="center"/>
      </w:pPr>
      <w:r>
        <w:rPr>
          <w:noProof/>
        </w:rPr>
        <w:lastRenderedPageBreak/>
        <w:drawing>
          <wp:inline distT="0" distB="0" distL="0" distR="0" wp14:anchorId="06FB270C" wp14:editId="3DF68829">
            <wp:extent cx="4939850" cy="1620000"/>
            <wp:effectExtent l="0" t="0" r="0" b="0"/>
            <wp:docPr id="208119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98024" name=""/>
                    <pic:cNvPicPr/>
                  </pic:nvPicPr>
                  <pic:blipFill>
                    <a:blip r:embed="rId43"/>
                    <a:stretch>
                      <a:fillRect/>
                    </a:stretch>
                  </pic:blipFill>
                  <pic:spPr>
                    <a:xfrm>
                      <a:off x="0" y="0"/>
                      <a:ext cx="4939850" cy="1620000"/>
                    </a:xfrm>
                    <a:prstGeom prst="rect">
                      <a:avLst/>
                    </a:prstGeom>
                  </pic:spPr>
                </pic:pic>
              </a:graphicData>
            </a:graphic>
          </wp:inline>
        </w:drawing>
      </w:r>
    </w:p>
    <w:p w14:paraId="4A084221" w14:textId="779F7230" w:rsidR="00B2386E" w:rsidRDefault="006C5DC0" w:rsidP="00763D3B">
      <w:pPr>
        <w:pStyle w:val="Descripcin"/>
        <w:spacing w:after="0"/>
        <w:jc w:val="center"/>
        <w:rPr>
          <w:rFonts w:ascii="Garamond" w:hAnsi="Garamond"/>
          <w:b/>
          <w:bCs/>
          <w:i w:val="0"/>
          <w:iCs w:val="0"/>
          <w:color w:val="auto"/>
          <w:sz w:val="21"/>
          <w:szCs w:val="21"/>
        </w:rPr>
      </w:pPr>
      <w:bookmarkStart w:id="50" w:name="_Toc198144760"/>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14</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inicial de tabla Ventas</w:t>
      </w:r>
      <w:bookmarkEnd w:id="50"/>
    </w:p>
    <w:p w14:paraId="4B2C6C2E" w14:textId="023EEC9E" w:rsidR="00763D3B" w:rsidRPr="00763D3B" w:rsidRDefault="00763D3B" w:rsidP="00763D3B">
      <w:pPr>
        <w:spacing w:after="240"/>
        <w:jc w:val="center"/>
      </w:pPr>
      <w:r>
        <w:rPr>
          <w:rFonts w:ascii="Garamond" w:hAnsi="Garamond"/>
          <w:b/>
          <w:bCs/>
          <w:sz w:val="21"/>
          <w:szCs w:val="21"/>
        </w:rPr>
        <w:t>Fuente: (Elaboración propia, 2025)</w:t>
      </w:r>
    </w:p>
    <w:p w14:paraId="4A8BA3F7" w14:textId="4DE6E6D8" w:rsidR="00B2386E" w:rsidRPr="005B4E22" w:rsidRDefault="00B2386E" w:rsidP="00504255">
      <w:pPr>
        <w:pBdr>
          <w:top w:val="nil"/>
          <w:left w:val="nil"/>
          <w:bottom w:val="nil"/>
          <w:right w:val="nil"/>
          <w:between w:val="nil"/>
        </w:pBdr>
        <w:spacing w:after="240" w:line="312" w:lineRule="auto"/>
        <w:jc w:val="both"/>
        <w:rPr>
          <w:rFonts w:ascii="Garamond" w:hAnsi="Garamond"/>
          <w:sz w:val="23"/>
          <w:szCs w:val="23"/>
        </w:rPr>
      </w:pPr>
      <w:r w:rsidRPr="005B4E22">
        <w:rPr>
          <w:rFonts w:ascii="Garamond" w:hAnsi="Garamond"/>
          <w:sz w:val="23"/>
          <w:szCs w:val="23"/>
        </w:rPr>
        <w:t xml:space="preserve">A continuación, gracias al modelo relacional </w:t>
      </w:r>
      <w:r w:rsidR="0074066E" w:rsidRPr="005B4E22">
        <w:rPr>
          <w:rFonts w:ascii="Garamond" w:hAnsi="Garamond"/>
          <w:sz w:val="23"/>
          <w:szCs w:val="23"/>
        </w:rPr>
        <w:t>(</w:t>
      </w:r>
      <w:r w:rsidRPr="005B4E22">
        <w:rPr>
          <w:rFonts w:ascii="Garamond" w:hAnsi="Garamond"/>
          <w:sz w:val="23"/>
          <w:szCs w:val="23"/>
        </w:rPr>
        <w:t>explicado en el siguiente punto</w:t>
      </w:r>
      <w:r w:rsidR="0074066E" w:rsidRPr="005B4E22">
        <w:rPr>
          <w:rFonts w:ascii="Garamond" w:hAnsi="Garamond"/>
          <w:sz w:val="23"/>
          <w:szCs w:val="23"/>
        </w:rPr>
        <w:t>)</w:t>
      </w:r>
      <w:r w:rsidRPr="005B4E22">
        <w:rPr>
          <w:rFonts w:ascii="Garamond" w:hAnsi="Garamond"/>
          <w:sz w:val="23"/>
          <w:szCs w:val="23"/>
        </w:rPr>
        <w:t>, se pudo obtener la columna “</w:t>
      </w:r>
      <w:proofErr w:type="spellStart"/>
      <w:r w:rsidRPr="005B4E22">
        <w:rPr>
          <w:rFonts w:ascii="Garamond" w:hAnsi="Garamond"/>
          <w:sz w:val="23"/>
          <w:szCs w:val="23"/>
        </w:rPr>
        <w:t>id_Cliente</w:t>
      </w:r>
      <w:proofErr w:type="spellEnd"/>
      <w:r w:rsidRPr="005B4E22">
        <w:rPr>
          <w:rFonts w:ascii="Garamond" w:hAnsi="Garamond"/>
          <w:sz w:val="23"/>
          <w:szCs w:val="23"/>
        </w:rPr>
        <w:t xml:space="preserve">” que reemplazaría a </w:t>
      </w:r>
      <w:r w:rsidR="005B4E22" w:rsidRPr="005B4E22">
        <w:rPr>
          <w:rFonts w:ascii="Garamond" w:hAnsi="Garamond"/>
          <w:sz w:val="23"/>
          <w:szCs w:val="23"/>
        </w:rPr>
        <w:t xml:space="preserve">la columna </w:t>
      </w:r>
      <w:r w:rsidRPr="005B4E22">
        <w:rPr>
          <w:rFonts w:ascii="Garamond" w:hAnsi="Garamond"/>
          <w:sz w:val="23"/>
          <w:szCs w:val="23"/>
        </w:rPr>
        <w:t>“</w:t>
      </w:r>
      <w:proofErr w:type="spellStart"/>
      <w:r w:rsidRPr="005B4E22">
        <w:rPr>
          <w:rFonts w:ascii="Garamond" w:hAnsi="Garamond"/>
          <w:sz w:val="23"/>
          <w:szCs w:val="23"/>
        </w:rPr>
        <w:t>nit</w:t>
      </w:r>
      <w:proofErr w:type="spellEnd"/>
      <w:r w:rsidRPr="005B4E22">
        <w:rPr>
          <w:rFonts w:ascii="Garamond" w:hAnsi="Garamond"/>
          <w:sz w:val="23"/>
          <w:szCs w:val="23"/>
        </w:rPr>
        <w:t xml:space="preserve">”. Además, se obtuvo los precios ya filtrados de la tabla de Productos, de esta manera se hizo el cálculo del total de cada venta (cantidad * precio) dando como resultado la Figura </w:t>
      </w:r>
      <w:r w:rsidR="006C5DC0" w:rsidRPr="005B4E22">
        <w:rPr>
          <w:rFonts w:ascii="Garamond" w:hAnsi="Garamond"/>
          <w:sz w:val="23"/>
          <w:szCs w:val="23"/>
        </w:rPr>
        <w:t>3</w:t>
      </w:r>
      <w:r w:rsidR="00E236E4" w:rsidRPr="005B4E22">
        <w:rPr>
          <w:rFonts w:ascii="Garamond" w:hAnsi="Garamond"/>
          <w:sz w:val="23"/>
          <w:szCs w:val="23"/>
        </w:rPr>
        <w:t>-</w:t>
      </w:r>
      <w:r w:rsidR="005B4E22" w:rsidRPr="005B4E22">
        <w:rPr>
          <w:rFonts w:ascii="Garamond" w:hAnsi="Garamond"/>
          <w:sz w:val="23"/>
          <w:szCs w:val="23"/>
        </w:rPr>
        <w:t>15</w:t>
      </w:r>
      <w:r w:rsidRPr="005B4E22">
        <w:rPr>
          <w:rFonts w:ascii="Garamond" w:hAnsi="Garamond"/>
          <w:sz w:val="23"/>
          <w:szCs w:val="23"/>
        </w:rPr>
        <w:t>.</w:t>
      </w:r>
    </w:p>
    <w:p w14:paraId="2A055555" w14:textId="77777777" w:rsidR="006C5DC0" w:rsidRDefault="00056555" w:rsidP="006C5DC0">
      <w:pPr>
        <w:keepNext/>
        <w:pBdr>
          <w:top w:val="nil"/>
          <w:left w:val="nil"/>
          <w:bottom w:val="nil"/>
          <w:right w:val="nil"/>
          <w:between w:val="nil"/>
        </w:pBdr>
        <w:spacing w:before="240" w:after="240"/>
        <w:jc w:val="center"/>
      </w:pPr>
      <w:r>
        <w:rPr>
          <w:noProof/>
        </w:rPr>
        <w:drawing>
          <wp:inline distT="0" distB="0" distL="0" distR="0" wp14:anchorId="56F6D070" wp14:editId="55A7379F">
            <wp:extent cx="5853430" cy="1384300"/>
            <wp:effectExtent l="0" t="0" r="0" b="6350"/>
            <wp:docPr id="119428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9027" name=""/>
                    <pic:cNvPicPr/>
                  </pic:nvPicPr>
                  <pic:blipFill>
                    <a:blip r:embed="rId44"/>
                    <a:stretch>
                      <a:fillRect/>
                    </a:stretch>
                  </pic:blipFill>
                  <pic:spPr>
                    <a:xfrm>
                      <a:off x="0" y="0"/>
                      <a:ext cx="5853430" cy="1384300"/>
                    </a:xfrm>
                    <a:prstGeom prst="rect">
                      <a:avLst/>
                    </a:prstGeom>
                  </pic:spPr>
                </pic:pic>
              </a:graphicData>
            </a:graphic>
          </wp:inline>
        </w:drawing>
      </w:r>
    </w:p>
    <w:p w14:paraId="7843AAA7" w14:textId="76F27485" w:rsidR="00056555" w:rsidRDefault="006C5DC0" w:rsidP="00763D3B">
      <w:pPr>
        <w:pStyle w:val="Descripcin"/>
        <w:spacing w:after="0"/>
        <w:jc w:val="center"/>
        <w:rPr>
          <w:rFonts w:ascii="Garamond" w:hAnsi="Garamond"/>
          <w:b/>
          <w:bCs/>
          <w:i w:val="0"/>
          <w:iCs w:val="0"/>
          <w:color w:val="auto"/>
          <w:sz w:val="21"/>
          <w:szCs w:val="21"/>
        </w:rPr>
      </w:pPr>
      <w:bookmarkStart w:id="51" w:name="_Toc198144761"/>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15</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Ventas con las columnas “</w:t>
      </w:r>
      <w:proofErr w:type="spellStart"/>
      <w:r w:rsidRPr="005357EE">
        <w:rPr>
          <w:rFonts w:ascii="Garamond" w:hAnsi="Garamond"/>
          <w:b/>
          <w:bCs/>
          <w:i w:val="0"/>
          <w:iCs w:val="0"/>
          <w:color w:val="auto"/>
          <w:sz w:val="21"/>
          <w:szCs w:val="21"/>
        </w:rPr>
        <w:t>id_Cliente</w:t>
      </w:r>
      <w:proofErr w:type="spellEnd"/>
      <w:r w:rsidRPr="005357EE">
        <w:rPr>
          <w:rFonts w:ascii="Garamond" w:hAnsi="Garamond"/>
          <w:b/>
          <w:bCs/>
          <w:i w:val="0"/>
          <w:iCs w:val="0"/>
          <w:color w:val="auto"/>
          <w:sz w:val="21"/>
          <w:szCs w:val="21"/>
        </w:rPr>
        <w:t>”, "precio" y "total" añadidas</w:t>
      </w:r>
      <w:bookmarkEnd w:id="51"/>
    </w:p>
    <w:p w14:paraId="20DAEB67" w14:textId="09859920" w:rsidR="00763D3B" w:rsidRPr="00763D3B" w:rsidRDefault="00763D3B" w:rsidP="00763D3B">
      <w:pPr>
        <w:spacing w:after="240"/>
        <w:jc w:val="center"/>
      </w:pPr>
      <w:r>
        <w:rPr>
          <w:rFonts w:ascii="Garamond" w:hAnsi="Garamond"/>
          <w:b/>
          <w:bCs/>
          <w:sz w:val="21"/>
          <w:szCs w:val="21"/>
        </w:rPr>
        <w:t>Fuente: (Elaboración propia, 2025)</w:t>
      </w:r>
    </w:p>
    <w:p w14:paraId="5284E13E" w14:textId="77777777" w:rsidR="0060495E" w:rsidRDefault="0060495E" w:rsidP="00F64529">
      <w:pPr>
        <w:pStyle w:val="Ttulo3"/>
      </w:pPr>
      <w:bookmarkStart w:id="52" w:name="_Toc198139255"/>
      <w:r>
        <w:t>Modelo Relacional de Tablas</w:t>
      </w:r>
      <w:bookmarkEnd w:id="52"/>
    </w:p>
    <w:p w14:paraId="0328E8DC" w14:textId="27A5DA90" w:rsidR="00B2386E" w:rsidRPr="005B4E22" w:rsidRDefault="00B2386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5B4E22">
        <w:rPr>
          <w:rFonts w:ascii="Garamond" w:hAnsi="Garamond"/>
          <w:sz w:val="23"/>
          <w:szCs w:val="23"/>
        </w:rPr>
        <w:t xml:space="preserve">Con la elaboración de las tablas de Clientes, Productos y Ventas, solo basto realizar la asignación de relaciones entre ellas. Las relaciones se basaron en los </w:t>
      </w:r>
      <w:proofErr w:type="spellStart"/>
      <w:r w:rsidRPr="005B4E22">
        <w:rPr>
          <w:rFonts w:ascii="Garamond" w:hAnsi="Garamond"/>
          <w:sz w:val="23"/>
          <w:szCs w:val="23"/>
        </w:rPr>
        <w:t>IDs</w:t>
      </w:r>
      <w:proofErr w:type="spellEnd"/>
      <w:r w:rsidRPr="005B4E22">
        <w:rPr>
          <w:rFonts w:ascii="Garamond" w:hAnsi="Garamond"/>
          <w:sz w:val="23"/>
          <w:szCs w:val="23"/>
        </w:rPr>
        <w:t xml:space="preserve"> de las tablas Cliente y Productos, siendo una relacion de uno a muchos, </w:t>
      </w:r>
      <w:r w:rsidR="0074066E" w:rsidRPr="005B4E22">
        <w:rPr>
          <w:rFonts w:ascii="Garamond" w:hAnsi="Garamond"/>
          <w:sz w:val="23"/>
          <w:szCs w:val="23"/>
        </w:rPr>
        <w:t xml:space="preserve">de estas dos a la tabla de ventas </w:t>
      </w:r>
      <w:r w:rsidR="005B4E22" w:rsidRPr="005B4E22">
        <w:rPr>
          <w:rFonts w:ascii="Garamond" w:hAnsi="Garamond"/>
          <w:sz w:val="23"/>
          <w:szCs w:val="23"/>
        </w:rPr>
        <w:t xml:space="preserve">como se aprecia en la </w:t>
      </w:r>
      <w:r w:rsidR="0074066E" w:rsidRPr="005B4E22">
        <w:rPr>
          <w:rFonts w:ascii="Garamond" w:hAnsi="Garamond"/>
          <w:sz w:val="23"/>
          <w:szCs w:val="23"/>
        </w:rPr>
        <w:t xml:space="preserve">Figura </w:t>
      </w:r>
      <w:r w:rsidR="00E236E4" w:rsidRPr="005B4E22">
        <w:rPr>
          <w:rFonts w:ascii="Garamond" w:hAnsi="Garamond"/>
          <w:sz w:val="23"/>
          <w:szCs w:val="23"/>
        </w:rPr>
        <w:t>3-</w:t>
      </w:r>
      <w:r w:rsidR="005B4E22" w:rsidRPr="005B4E22">
        <w:rPr>
          <w:rFonts w:ascii="Garamond" w:hAnsi="Garamond"/>
          <w:sz w:val="23"/>
          <w:szCs w:val="23"/>
        </w:rPr>
        <w:t>16</w:t>
      </w:r>
      <w:r w:rsidR="0074066E" w:rsidRPr="005B4E22">
        <w:rPr>
          <w:rFonts w:ascii="Garamond" w:hAnsi="Garamond"/>
          <w:sz w:val="23"/>
          <w:szCs w:val="23"/>
        </w:rPr>
        <w:t>. Adicionalmente, se creó una tabla de Calendario, la cual tendría todas las fechas existentes entre los años 2021 al 2023.</w:t>
      </w:r>
      <w:r w:rsidR="00504255" w:rsidRPr="005B4E22">
        <w:rPr>
          <w:rFonts w:ascii="Garamond" w:eastAsia="Garamond" w:hAnsi="Garamond" w:cs="Garamond"/>
          <w:color w:val="000000"/>
          <w:sz w:val="23"/>
          <w:szCs w:val="23"/>
        </w:rPr>
        <w:t xml:space="preserve"> </w:t>
      </w:r>
      <w:r w:rsidR="005B4E22" w:rsidRPr="005B4E22">
        <w:rPr>
          <w:rFonts w:ascii="Garamond" w:eastAsia="Garamond" w:hAnsi="Garamond" w:cs="Garamond"/>
          <w:color w:val="000000"/>
          <w:sz w:val="23"/>
          <w:szCs w:val="23"/>
        </w:rPr>
        <w:t xml:space="preserve">Una vez realizadas las relaciones, se </w:t>
      </w:r>
      <w:proofErr w:type="spellStart"/>
      <w:r w:rsidR="005B4E22" w:rsidRPr="005B4E22">
        <w:rPr>
          <w:rFonts w:ascii="Garamond" w:eastAsia="Garamond" w:hAnsi="Garamond" w:cs="Garamond"/>
          <w:color w:val="000000"/>
          <w:sz w:val="23"/>
          <w:szCs w:val="23"/>
        </w:rPr>
        <w:t>paso</w:t>
      </w:r>
      <w:proofErr w:type="spellEnd"/>
      <w:r w:rsidR="005B4E22" w:rsidRPr="005B4E22">
        <w:rPr>
          <w:rFonts w:ascii="Garamond" w:eastAsia="Garamond" w:hAnsi="Garamond" w:cs="Garamond"/>
          <w:color w:val="000000"/>
          <w:sz w:val="23"/>
          <w:szCs w:val="23"/>
        </w:rPr>
        <w:t xml:space="preserve"> al apartado de “</w:t>
      </w:r>
      <w:proofErr w:type="spellStart"/>
      <w:r w:rsidR="005B4E22" w:rsidRPr="005B4E22">
        <w:rPr>
          <w:rFonts w:ascii="Garamond" w:eastAsia="Garamond" w:hAnsi="Garamond" w:cs="Garamond"/>
          <w:color w:val="000000"/>
          <w:sz w:val="23"/>
          <w:szCs w:val="23"/>
        </w:rPr>
        <w:t>Model</w:t>
      </w:r>
      <w:proofErr w:type="spellEnd"/>
      <w:r w:rsidR="005B4E22" w:rsidRPr="005B4E22">
        <w:rPr>
          <w:rFonts w:ascii="Garamond" w:eastAsia="Garamond" w:hAnsi="Garamond" w:cs="Garamond"/>
          <w:color w:val="000000"/>
          <w:sz w:val="23"/>
          <w:szCs w:val="23"/>
        </w:rPr>
        <w:t xml:space="preserve"> View” donde se podía ver el resultado final de las tablas con sus relaciones como en la Figura 3-17.</w:t>
      </w:r>
    </w:p>
    <w:p w14:paraId="3A8B0A14" w14:textId="77777777" w:rsidR="006C5DC0" w:rsidRDefault="0074066E" w:rsidP="006C5DC0">
      <w:pPr>
        <w:keepNext/>
        <w:pBdr>
          <w:top w:val="nil"/>
          <w:left w:val="nil"/>
          <w:bottom w:val="nil"/>
          <w:right w:val="nil"/>
          <w:between w:val="nil"/>
        </w:pBdr>
        <w:spacing w:after="240" w:line="312" w:lineRule="auto"/>
        <w:jc w:val="center"/>
      </w:pPr>
      <w:r>
        <w:rPr>
          <w:noProof/>
        </w:rPr>
        <w:lastRenderedPageBreak/>
        <w:drawing>
          <wp:inline distT="0" distB="0" distL="0" distR="0" wp14:anchorId="4CEB4DB8" wp14:editId="1D970F59">
            <wp:extent cx="4597714" cy="1080000"/>
            <wp:effectExtent l="0" t="0" r="0" b="6350"/>
            <wp:docPr id="176741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2433" name=""/>
                    <pic:cNvPicPr/>
                  </pic:nvPicPr>
                  <pic:blipFill>
                    <a:blip r:embed="rId45"/>
                    <a:stretch>
                      <a:fillRect/>
                    </a:stretch>
                  </pic:blipFill>
                  <pic:spPr>
                    <a:xfrm>
                      <a:off x="0" y="0"/>
                      <a:ext cx="4597714" cy="1080000"/>
                    </a:xfrm>
                    <a:prstGeom prst="rect">
                      <a:avLst/>
                    </a:prstGeom>
                  </pic:spPr>
                </pic:pic>
              </a:graphicData>
            </a:graphic>
          </wp:inline>
        </w:drawing>
      </w:r>
    </w:p>
    <w:p w14:paraId="7A6E54FC" w14:textId="4E7FFEFA" w:rsidR="0074066E" w:rsidRDefault="006C5DC0" w:rsidP="00763D3B">
      <w:pPr>
        <w:pStyle w:val="Descripcin"/>
        <w:spacing w:after="0"/>
        <w:jc w:val="center"/>
        <w:rPr>
          <w:rFonts w:ascii="Garamond" w:hAnsi="Garamond"/>
          <w:b/>
          <w:bCs/>
          <w:i w:val="0"/>
          <w:iCs w:val="0"/>
          <w:color w:val="auto"/>
          <w:sz w:val="21"/>
          <w:szCs w:val="21"/>
        </w:rPr>
      </w:pPr>
      <w:bookmarkStart w:id="53" w:name="_Toc198144762"/>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16</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Relaciones entre las tablas Cliente, Productos, Ventas y Calendario</w:t>
      </w:r>
      <w:bookmarkEnd w:id="53"/>
    </w:p>
    <w:p w14:paraId="16BD203E" w14:textId="708AAB7C" w:rsidR="00763D3B" w:rsidRPr="00763D3B" w:rsidRDefault="00763D3B" w:rsidP="00763D3B">
      <w:pPr>
        <w:spacing w:after="240"/>
        <w:jc w:val="center"/>
      </w:pPr>
      <w:r>
        <w:rPr>
          <w:rFonts w:ascii="Garamond" w:hAnsi="Garamond"/>
          <w:b/>
          <w:bCs/>
          <w:sz w:val="21"/>
          <w:szCs w:val="21"/>
        </w:rPr>
        <w:t>Fuente: (Elaboración propia, 2025)</w:t>
      </w:r>
    </w:p>
    <w:p w14:paraId="4DE5D67E" w14:textId="77777777" w:rsidR="006C5DC0" w:rsidRDefault="0074066E" w:rsidP="009B40CE">
      <w:pPr>
        <w:keepNext/>
        <w:pBdr>
          <w:top w:val="nil"/>
          <w:left w:val="nil"/>
          <w:bottom w:val="nil"/>
          <w:right w:val="nil"/>
          <w:between w:val="nil"/>
        </w:pBdr>
        <w:spacing w:after="240" w:line="312" w:lineRule="auto"/>
        <w:jc w:val="center"/>
      </w:pPr>
      <w:r>
        <w:rPr>
          <w:noProof/>
        </w:rPr>
        <w:drawing>
          <wp:inline distT="0" distB="0" distL="0" distR="0" wp14:anchorId="1C14AB1A" wp14:editId="1BBA9198">
            <wp:extent cx="3996105" cy="2520000"/>
            <wp:effectExtent l="0" t="0" r="4445" b="0"/>
            <wp:docPr id="400498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8388" name=""/>
                    <pic:cNvPicPr/>
                  </pic:nvPicPr>
                  <pic:blipFill>
                    <a:blip r:embed="rId46"/>
                    <a:stretch>
                      <a:fillRect/>
                    </a:stretch>
                  </pic:blipFill>
                  <pic:spPr>
                    <a:xfrm>
                      <a:off x="0" y="0"/>
                      <a:ext cx="3996105" cy="2520000"/>
                    </a:xfrm>
                    <a:prstGeom prst="rect">
                      <a:avLst/>
                    </a:prstGeom>
                  </pic:spPr>
                </pic:pic>
              </a:graphicData>
            </a:graphic>
          </wp:inline>
        </w:drawing>
      </w:r>
    </w:p>
    <w:p w14:paraId="1EA88038" w14:textId="25FAD7CC" w:rsidR="0074066E" w:rsidRDefault="006C5DC0" w:rsidP="00763D3B">
      <w:pPr>
        <w:pStyle w:val="Descripcin"/>
        <w:spacing w:after="0"/>
        <w:jc w:val="center"/>
        <w:rPr>
          <w:rFonts w:ascii="Garamond" w:hAnsi="Garamond"/>
          <w:b/>
          <w:bCs/>
          <w:i w:val="0"/>
          <w:iCs w:val="0"/>
          <w:color w:val="auto"/>
          <w:sz w:val="21"/>
          <w:szCs w:val="21"/>
        </w:rPr>
      </w:pPr>
      <w:bookmarkStart w:id="54" w:name="_Toc198144763"/>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17</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del modelo relacional</w:t>
      </w:r>
      <w:bookmarkEnd w:id="54"/>
    </w:p>
    <w:p w14:paraId="2B82B4DB" w14:textId="50610D39" w:rsidR="00763D3B" w:rsidRPr="00763D3B" w:rsidRDefault="00763D3B" w:rsidP="00763D3B">
      <w:pPr>
        <w:spacing w:after="240"/>
        <w:jc w:val="center"/>
      </w:pPr>
      <w:r>
        <w:rPr>
          <w:rFonts w:ascii="Garamond" w:hAnsi="Garamond"/>
          <w:b/>
          <w:bCs/>
          <w:sz w:val="21"/>
          <w:szCs w:val="21"/>
        </w:rPr>
        <w:t>Fuente: (Elaboración propia, 2025)</w:t>
      </w:r>
    </w:p>
    <w:p w14:paraId="217CCBA5" w14:textId="1F7D82B4" w:rsidR="00504255" w:rsidRPr="00504255" w:rsidRDefault="0074066E" w:rsidP="005B4E22">
      <w:pPr>
        <w:jc w:val="both"/>
      </w:pPr>
      <w:r>
        <w:rPr>
          <w:rFonts w:ascii="Garamond" w:eastAsia="Garamond" w:hAnsi="Garamond" w:cs="Garamond"/>
          <w:color w:val="000000"/>
          <w:sz w:val="23"/>
          <w:szCs w:val="23"/>
        </w:rPr>
        <w:t>Con este último paso se habría concluido con la preparación de las tablas y la limpieza de los datos, dando paso a la preparación del análisis RFM.</w:t>
      </w:r>
    </w:p>
    <w:p w14:paraId="410891C1" w14:textId="66B5FD4A" w:rsidR="0074066E" w:rsidRDefault="0060495E" w:rsidP="005F3BB8">
      <w:pPr>
        <w:pStyle w:val="Ttulo2"/>
        <w:spacing w:before="240" w:after="240" w:line="288" w:lineRule="auto"/>
        <w:ind w:left="680"/>
      </w:pPr>
      <w:bookmarkStart w:id="55" w:name="_Toc198139256"/>
      <w:r>
        <w:t>Análisis RFM</w:t>
      </w:r>
      <w:bookmarkEnd w:id="55"/>
    </w:p>
    <w:p w14:paraId="36B79AE0" w14:textId="332F18B5" w:rsidR="006443B1" w:rsidRPr="006443B1" w:rsidRDefault="006443B1" w:rsidP="00CF2586">
      <w:pPr>
        <w:pStyle w:val="Ttulo3"/>
      </w:pPr>
      <w:bookmarkStart w:id="56" w:name="_Toc198139257"/>
      <w:r>
        <w:t>Tabla de valores RFM</w:t>
      </w:r>
      <w:bookmarkEnd w:id="56"/>
    </w:p>
    <w:p w14:paraId="00E05029" w14:textId="79D3B776" w:rsidR="005F3BB8" w:rsidRDefault="005F3BB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Una vez obtenido las tablas limpias separadas de los registros de ventas, se seleccionó las columnas “</w:t>
      </w:r>
      <w:proofErr w:type="spellStart"/>
      <w:r>
        <w:rPr>
          <w:rFonts w:ascii="Garamond" w:eastAsia="Garamond" w:hAnsi="Garamond" w:cs="Garamond"/>
          <w:color w:val="000000"/>
          <w:sz w:val="23"/>
          <w:szCs w:val="23"/>
        </w:rPr>
        <w:t>id_Ventas</w:t>
      </w:r>
      <w:proofErr w:type="spellEnd"/>
      <w:r>
        <w:rPr>
          <w:rFonts w:ascii="Garamond" w:eastAsia="Garamond" w:hAnsi="Garamond" w:cs="Garamond"/>
          <w:color w:val="000000"/>
          <w:sz w:val="23"/>
          <w:szCs w:val="23"/>
        </w:rPr>
        <w:t>”, “</w:t>
      </w:r>
      <w:proofErr w:type="spellStart"/>
      <w:r>
        <w:rPr>
          <w:rFonts w:ascii="Garamond" w:eastAsia="Garamond" w:hAnsi="Garamond" w:cs="Garamond"/>
          <w:color w:val="000000"/>
          <w:sz w:val="23"/>
          <w:szCs w:val="23"/>
        </w:rPr>
        <w:t>id_Cliente</w:t>
      </w:r>
      <w:proofErr w:type="spellEnd"/>
      <w:r>
        <w:rPr>
          <w:rFonts w:ascii="Garamond" w:eastAsia="Garamond" w:hAnsi="Garamond" w:cs="Garamond"/>
          <w:color w:val="000000"/>
          <w:sz w:val="23"/>
          <w:szCs w:val="23"/>
        </w:rPr>
        <w:t>”, “total” y “fecha”, ya que cuentan con los datos necesarios para el análisis RFM. Este aná</w:t>
      </w:r>
      <w:r w:rsidR="00504255">
        <w:rPr>
          <w:rFonts w:ascii="Garamond" w:eastAsia="Garamond" w:hAnsi="Garamond" w:cs="Garamond"/>
          <w:color w:val="000000"/>
          <w:sz w:val="23"/>
          <w:szCs w:val="23"/>
        </w:rPr>
        <w:t>l</w:t>
      </w:r>
      <w:r>
        <w:rPr>
          <w:rFonts w:ascii="Garamond" w:eastAsia="Garamond" w:hAnsi="Garamond" w:cs="Garamond"/>
          <w:color w:val="000000"/>
          <w:sz w:val="23"/>
          <w:szCs w:val="23"/>
        </w:rPr>
        <w:t xml:space="preserve">isis fue seleccionado porque puede ofrecernos nuevas variables respecto a cada cliente, basándonos en su frecuencia de compra, monto total gastado y la cantidad de días </w:t>
      </w:r>
      <w:r w:rsidR="00A63BBB">
        <w:rPr>
          <w:rFonts w:ascii="Garamond" w:eastAsia="Garamond" w:hAnsi="Garamond" w:cs="Garamond"/>
          <w:color w:val="000000"/>
          <w:sz w:val="23"/>
          <w:szCs w:val="23"/>
        </w:rPr>
        <w:t>transcurridos</w:t>
      </w:r>
      <w:r>
        <w:rPr>
          <w:rFonts w:ascii="Garamond" w:eastAsia="Garamond" w:hAnsi="Garamond" w:cs="Garamond"/>
          <w:color w:val="000000"/>
          <w:sz w:val="23"/>
          <w:szCs w:val="23"/>
        </w:rPr>
        <w:t xml:space="preserve"> desde su </w:t>
      </w:r>
      <w:r w:rsidR="00A63BBB">
        <w:rPr>
          <w:rFonts w:ascii="Garamond" w:eastAsia="Garamond" w:hAnsi="Garamond" w:cs="Garamond"/>
          <w:color w:val="000000"/>
          <w:sz w:val="23"/>
          <w:szCs w:val="23"/>
        </w:rPr>
        <w:t>última</w:t>
      </w:r>
      <w:r>
        <w:rPr>
          <w:rFonts w:ascii="Garamond" w:eastAsia="Garamond" w:hAnsi="Garamond" w:cs="Garamond"/>
          <w:color w:val="000000"/>
          <w:sz w:val="23"/>
          <w:szCs w:val="23"/>
        </w:rPr>
        <w:t xml:space="preserve"> compra.</w:t>
      </w:r>
      <w:r w:rsidR="009D0329">
        <w:rPr>
          <w:rFonts w:ascii="Garamond" w:eastAsia="Garamond" w:hAnsi="Garamond" w:cs="Garamond"/>
          <w:color w:val="000000"/>
          <w:sz w:val="23"/>
          <w:szCs w:val="23"/>
        </w:rPr>
        <w:t xml:space="preserve"> De esta manera se obtuvo el código de venta y el del cliente, el total de la compra, y la fecha de esta como se ve en la Figura 3-18.</w:t>
      </w:r>
    </w:p>
    <w:p w14:paraId="3818A6CA" w14:textId="77777777" w:rsidR="006C5DC0" w:rsidRDefault="005F3BB8" w:rsidP="006C5DC0">
      <w:pPr>
        <w:keepNext/>
        <w:pBdr>
          <w:top w:val="nil"/>
          <w:left w:val="nil"/>
          <w:bottom w:val="nil"/>
          <w:right w:val="nil"/>
          <w:between w:val="nil"/>
        </w:pBdr>
        <w:spacing w:after="240" w:line="312" w:lineRule="auto"/>
        <w:jc w:val="center"/>
      </w:pPr>
      <w:r>
        <w:rPr>
          <w:noProof/>
        </w:rPr>
        <w:lastRenderedPageBreak/>
        <w:drawing>
          <wp:inline distT="0" distB="0" distL="0" distR="0" wp14:anchorId="3E810558" wp14:editId="6D6A80ED">
            <wp:extent cx="3912277" cy="1620000"/>
            <wp:effectExtent l="0" t="0" r="0" b="0"/>
            <wp:docPr id="1819796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6218" name=""/>
                    <pic:cNvPicPr/>
                  </pic:nvPicPr>
                  <pic:blipFill>
                    <a:blip r:embed="rId47"/>
                    <a:stretch>
                      <a:fillRect/>
                    </a:stretch>
                  </pic:blipFill>
                  <pic:spPr>
                    <a:xfrm>
                      <a:off x="0" y="0"/>
                      <a:ext cx="3912277" cy="1620000"/>
                    </a:xfrm>
                    <a:prstGeom prst="rect">
                      <a:avLst/>
                    </a:prstGeom>
                  </pic:spPr>
                </pic:pic>
              </a:graphicData>
            </a:graphic>
          </wp:inline>
        </w:drawing>
      </w:r>
    </w:p>
    <w:p w14:paraId="371B82BB" w14:textId="21B51AE3" w:rsidR="005F3BB8" w:rsidRDefault="006C5DC0" w:rsidP="00763D3B">
      <w:pPr>
        <w:pStyle w:val="Descripcin"/>
        <w:spacing w:after="0"/>
        <w:jc w:val="center"/>
        <w:rPr>
          <w:rFonts w:ascii="Garamond" w:hAnsi="Garamond"/>
          <w:b/>
          <w:bCs/>
          <w:i w:val="0"/>
          <w:iCs w:val="0"/>
          <w:color w:val="auto"/>
          <w:sz w:val="21"/>
          <w:szCs w:val="21"/>
        </w:rPr>
      </w:pPr>
      <w:bookmarkStart w:id="57" w:name="_Toc198144764"/>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18</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con los datos necesarios para la elaboración de la tabla RFM</w:t>
      </w:r>
      <w:bookmarkEnd w:id="57"/>
    </w:p>
    <w:p w14:paraId="7B3EF096" w14:textId="38A0AB4B" w:rsidR="00763D3B" w:rsidRPr="00763D3B" w:rsidRDefault="00763D3B" w:rsidP="00763D3B">
      <w:pPr>
        <w:spacing w:after="240"/>
        <w:jc w:val="center"/>
      </w:pPr>
      <w:r>
        <w:rPr>
          <w:rFonts w:ascii="Garamond" w:hAnsi="Garamond"/>
          <w:b/>
          <w:bCs/>
          <w:sz w:val="21"/>
          <w:szCs w:val="21"/>
        </w:rPr>
        <w:t>Fuente: (Elaboración propia, 2025)</w:t>
      </w:r>
    </w:p>
    <w:p w14:paraId="180D0D83" w14:textId="4953F78C" w:rsidR="00E4693F" w:rsidRDefault="005F3BB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Con esto</w:t>
      </w:r>
      <w:r w:rsidR="009D0329">
        <w:rPr>
          <w:rFonts w:ascii="Garamond" w:eastAsia="Garamond" w:hAnsi="Garamond" w:cs="Garamond"/>
          <w:color w:val="000000"/>
          <w:sz w:val="23"/>
          <w:szCs w:val="23"/>
        </w:rPr>
        <w:t>s valores</w:t>
      </w:r>
      <w:r>
        <w:rPr>
          <w:rFonts w:ascii="Garamond" w:eastAsia="Garamond" w:hAnsi="Garamond" w:cs="Garamond"/>
          <w:color w:val="000000"/>
          <w:sz w:val="23"/>
          <w:szCs w:val="23"/>
        </w:rPr>
        <w:t xml:space="preserve"> en mente, se </w:t>
      </w:r>
      <w:r w:rsidR="0035299E">
        <w:rPr>
          <w:rFonts w:ascii="Garamond" w:eastAsia="Garamond" w:hAnsi="Garamond" w:cs="Garamond"/>
          <w:color w:val="000000"/>
          <w:sz w:val="23"/>
          <w:szCs w:val="23"/>
        </w:rPr>
        <w:t>creó</w:t>
      </w:r>
      <w:r>
        <w:rPr>
          <w:rFonts w:ascii="Garamond" w:eastAsia="Garamond" w:hAnsi="Garamond" w:cs="Garamond"/>
          <w:color w:val="000000"/>
          <w:sz w:val="23"/>
          <w:szCs w:val="23"/>
        </w:rPr>
        <w:t xml:space="preserve"> una nueva tabla mediante el editor avanzado disponible, y mediante </w:t>
      </w:r>
      <w:r w:rsidR="009D0329">
        <w:rPr>
          <w:rFonts w:ascii="Garamond" w:eastAsia="Garamond" w:hAnsi="Garamond" w:cs="Garamond"/>
          <w:color w:val="000000"/>
          <w:sz w:val="23"/>
          <w:szCs w:val="23"/>
        </w:rPr>
        <w:t xml:space="preserve">el </w:t>
      </w:r>
      <w:r>
        <w:rPr>
          <w:rFonts w:ascii="Garamond" w:eastAsia="Garamond" w:hAnsi="Garamond" w:cs="Garamond"/>
          <w:color w:val="000000"/>
          <w:sz w:val="23"/>
          <w:szCs w:val="23"/>
        </w:rPr>
        <w:t>código</w:t>
      </w:r>
      <w:r w:rsidR="009D0329">
        <w:rPr>
          <w:rFonts w:ascii="Garamond" w:eastAsia="Garamond" w:hAnsi="Garamond" w:cs="Garamond"/>
          <w:color w:val="000000"/>
          <w:sz w:val="23"/>
          <w:szCs w:val="23"/>
        </w:rPr>
        <w:t xml:space="preserve"> visible en la</w:t>
      </w:r>
      <w:r>
        <w:rPr>
          <w:rFonts w:ascii="Garamond" w:eastAsia="Garamond" w:hAnsi="Garamond" w:cs="Garamond"/>
          <w:color w:val="000000"/>
          <w:sz w:val="23"/>
          <w:szCs w:val="23"/>
        </w:rPr>
        <w:t xml:space="preserve"> Figura </w:t>
      </w:r>
      <w:r w:rsidR="00E236E4">
        <w:rPr>
          <w:rFonts w:ascii="Garamond" w:eastAsia="Garamond" w:hAnsi="Garamond" w:cs="Garamond"/>
          <w:color w:val="000000"/>
          <w:sz w:val="23"/>
          <w:szCs w:val="23"/>
        </w:rPr>
        <w:t>3-</w:t>
      </w:r>
      <w:r w:rsidR="009D0329">
        <w:rPr>
          <w:rFonts w:ascii="Garamond" w:eastAsia="Garamond" w:hAnsi="Garamond" w:cs="Garamond"/>
          <w:color w:val="000000"/>
          <w:sz w:val="23"/>
          <w:szCs w:val="23"/>
        </w:rPr>
        <w:t>19</w:t>
      </w:r>
      <w:r>
        <w:rPr>
          <w:rFonts w:ascii="Garamond" w:eastAsia="Garamond" w:hAnsi="Garamond" w:cs="Garamond"/>
          <w:color w:val="000000"/>
          <w:sz w:val="23"/>
          <w:szCs w:val="23"/>
        </w:rPr>
        <w:t>,</w:t>
      </w:r>
      <w:r w:rsidR="00E4693F">
        <w:rPr>
          <w:rFonts w:ascii="Garamond" w:eastAsia="Garamond" w:hAnsi="Garamond" w:cs="Garamond"/>
          <w:color w:val="000000"/>
          <w:sz w:val="23"/>
          <w:szCs w:val="23"/>
        </w:rPr>
        <w:t xml:space="preserve"> se </w:t>
      </w:r>
      <w:r w:rsidR="0035299E">
        <w:rPr>
          <w:rFonts w:ascii="Garamond" w:eastAsia="Garamond" w:hAnsi="Garamond" w:cs="Garamond"/>
          <w:color w:val="000000"/>
          <w:sz w:val="23"/>
          <w:szCs w:val="23"/>
        </w:rPr>
        <w:t>calculó</w:t>
      </w:r>
      <w:r w:rsidR="00E4693F">
        <w:rPr>
          <w:rFonts w:ascii="Garamond" w:eastAsia="Garamond" w:hAnsi="Garamond" w:cs="Garamond"/>
          <w:color w:val="000000"/>
          <w:sz w:val="23"/>
          <w:szCs w:val="23"/>
        </w:rPr>
        <w:t>, la fecha de la última compra del cliente, un conteo de cada compra realizada por cliente y finalmente una suma de todas las compras realizadas por cliente.</w:t>
      </w:r>
    </w:p>
    <w:p w14:paraId="7E8C461B" w14:textId="77777777" w:rsidR="006C5DC0" w:rsidRDefault="00E4693F" w:rsidP="009B40CE">
      <w:pPr>
        <w:keepNext/>
        <w:pBdr>
          <w:top w:val="nil"/>
          <w:left w:val="nil"/>
          <w:bottom w:val="nil"/>
          <w:right w:val="nil"/>
          <w:between w:val="nil"/>
        </w:pBdr>
        <w:spacing w:after="240" w:line="312" w:lineRule="auto"/>
        <w:jc w:val="center"/>
      </w:pPr>
      <w:r>
        <w:rPr>
          <w:noProof/>
        </w:rPr>
        <w:drawing>
          <wp:inline distT="0" distB="0" distL="0" distR="0" wp14:anchorId="5CF174D6" wp14:editId="3BD8652E">
            <wp:extent cx="4607296" cy="2700000"/>
            <wp:effectExtent l="0" t="0" r="3175" b="5715"/>
            <wp:docPr id="14430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986" name=""/>
                    <pic:cNvPicPr/>
                  </pic:nvPicPr>
                  <pic:blipFill>
                    <a:blip r:embed="rId48"/>
                    <a:stretch>
                      <a:fillRect/>
                    </a:stretch>
                  </pic:blipFill>
                  <pic:spPr>
                    <a:xfrm>
                      <a:off x="0" y="0"/>
                      <a:ext cx="4607296" cy="2700000"/>
                    </a:xfrm>
                    <a:prstGeom prst="rect">
                      <a:avLst/>
                    </a:prstGeom>
                  </pic:spPr>
                </pic:pic>
              </a:graphicData>
            </a:graphic>
          </wp:inline>
        </w:drawing>
      </w:r>
    </w:p>
    <w:p w14:paraId="7C49DC91" w14:textId="2390F834" w:rsidR="00E4693F" w:rsidRDefault="006C5DC0" w:rsidP="00763D3B">
      <w:pPr>
        <w:pStyle w:val="Descripcin"/>
        <w:spacing w:after="0"/>
        <w:jc w:val="center"/>
        <w:rPr>
          <w:rFonts w:ascii="Garamond" w:hAnsi="Garamond"/>
          <w:b/>
          <w:bCs/>
          <w:i w:val="0"/>
          <w:iCs w:val="0"/>
          <w:color w:val="auto"/>
          <w:sz w:val="21"/>
          <w:szCs w:val="21"/>
        </w:rPr>
      </w:pPr>
      <w:bookmarkStart w:id="58" w:name="_Toc198144765"/>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19</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Creación de tabla RFM</w:t>
      </w:r>
      <w:bookmarkEnd w:id="58"/>
    </w:p>
    <w:p w14:paraId="2B2F6660" w14:textId="54773476" w:rsidR="00763D3B" w:rsidRPr="00763D3B" w:rsidRDefault="00763D3B" w:rsidP="00763D3B">
      <w:pPr>
        <w:spacing w:after="240"/>
        <w:jc w:val="center"/>
      </w:pPr>
      <w:r>
        <w:rPr>
          <w:rFonts w:ascii="Garamond" w:hAnsi="Garamond"/>
          <w:b/>
          <w:bCs/>
          <w:sz w:val="21"/>
          <w:szCs w:val="21"/>
        </w:rPr>
        <w:t>Fuente: (Elaboración propia, 2025)</w:t>
      </w:r>
    </w:p>
    <w:p w14:paraId="5DD22E81" w14:textId="080F4246" w:rsidR="00E4693F" w:rsidRDefault="009D0329"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ingresado este código, se obtuvo como resultado </w:t>
      </w:r>
      <w:r w:rsidR="00E4693F">
        <w:rPr>
          <w:rFonts w:ascii="Garamond" w:eastAsia="Garamond" w:hAnsi="Garamond" w:cs="Garamond"/>
          <w:color w:val="000000"/>
          <w:sz w:val="23"/>
          <w:szCs w:val="23"/>
        </w:rPr>
        <w:t>la tabla</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dim_RFM</w:t>
      </w:r>
      <w:proofErr w:type="spellEnd"/>
      <w:r>
        <w:rPr>
          <w:rFonts w:ascii="Garamond" w:eastAsia="Garamond" w:hAnsi="Garamond" w:cs="Garamond"/>
          <w:color w:val="000000"/>
          <w:sz w:val="23"/>
          <w:szCs w:val="23"/>
        </w:rPr>
        <w:t>”, con los valores del código de cliente, su recencia, frecuencia de compra y el valor total de compras realizadas,</w:t>
      </w:r>
      <w:r w:rsidR="00E4693F">
        <w:rPr>
          <w:rFonts w:ascii="Garamond" w:eastAsia="Garamond" w:hAnsi="Garamond" w:cs="Garamond"/>
          <w:color w:val="000000"/>
          <w:sz w:val="23"/>
          <w:szCs w:val="23"/>
        </w:rPr>
        <w:t xml:space="preserve"> que puede verse en la Figura </w:t>
      </w:r>
      <w:r w:rsidR="00465DE7">
        <w:rPr>
          <w:rFonts w:ascii="Garamond" w:eastAsia="Garamond" w:hAnsi="Garamond" w:cs="Garamond"/>
          <w:color w:val="000000"/>
          <w:sz w:val="23"/>
          <w:szCs w:val="23"/>
        </w:rPr>
        <w:t>3-</w:t>
      </w:r>
      <w:r w:rsidR="006C5DC0">
        <w:rPr>
          <w:rFonts w:ascii="Garamond" w:eastAsia="Garamond" w:hAnsi="Garamond" w:cs="Garamond"/>
          <w:color w:val="000000"/>
          <w:sz w:val="23"/>
          <w:szCs w:val="23"/>
        </w:rPr>
        <w:t>2</w:t>
      </w:r>
      <w:r>
        <w:rPr>
          <w:rFonts w:ascii="Garamond" w:eastAsia="Garamond" w:hAnsi="Garamond" w:cs="Garamond"/>
          <w:color w:val="000000"/>
          <w:sz w:val="23"/>
          <w:szCs w:val="23"/>
        </w:rPr>
        <w:t>0</w:t>
      </w:r>
      <w:r w:rsidR="00E4693F">
        <w:rPr>
          <w:rFonts w:ascii="Garamond" w:eastAsia="Garamond" w:hAnsi="Garamond" w:cs="Garamond"/>
          <w:color w:val="000000"/>
          <w:sz w:val="23"/>
          <w:szCs w:val="23"/>
        </w:rPr>
        <w:t>.</w:t>
      </w:r>
    </w:p>
    <w:p w14:paraId="23922208" w14:textId="77777777" w:rsidR="006C5DC0" w:rsidRDefault="00E4693F" w:rsidP="009B40CE">
      <w:pPr>
        <w:keepNext/>
        <w:pBdr>
          <w:top w:val="nil"/>
          <w:left w:val="nil"/>
          <w:bottom w:val="nil"/>
          <w:right w:val="nil"/>
          <w:between w:val="nil"/>
        </w:pBdr>
        <w:spacing w:after="240" w:line="312" w:lineRule="auto"/>
        <w:jc w:val="center"/>
      </w:pPr>
      <w:r>
        <w:rPr>
          <w:noProof/>
        </w:rPr>
        <w:lastRenderedPageBreak/>
        <w:drawing>
          <wp:inline distT="0" distB="0" distL="0" distR="0" wp14:anchorId="72CAEBCD" wp14:editId="419FF3C0">
            <wp:extent cx="3857678" cy="1584000"/>
            <wp:effectExtent l="0" t="0" r="0" b="0"/>
            <wp:docPr id="628551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1105" name=""/>
                    <pic:cNvPicPr/>
                  </pic:nvPicPr>
                  <pic:blipFill>
                    <a:blip r:embed="rId49"/>
                    <a:stretch>
                      <a:fillRect/>
                    </a:stretch>
                  </pic:blipFill>
                  <pic:spPr>
                    <a:xfrm>
                      <a:off x="0" y="0"/>
                      <a:ext cx="3857678" cy="1584000"/>
                    </a:xfrm>
                    <a:prstGeom prst="rect">
                      <a:avLst/>
                    </a:prstGeom>
                  </pic:spPr>
                </pic:pic>
              </a:graphicData>
            </a:graphic>
          </wp:inline>
        </w:drawing>
      </w:r>
    </w:p>
    <w:p w14:paraId="5AD08ABA" w14:textId="26A7F172" w:rsidR="00E4693F" w:rsidRDefault="006C5DC0" w:rsidP="00763D3B">
      <w:pPr>
        <w:pStyle w:val="Descripcin"/>
        <w:spacing w:after="0"/>
        <w:jc w:val="center"/>
        <w:rPr>
          <w:rFonts w:ascii="Garamond" w:hAnsi="Garamond"/>
          <w:b/>
          <w:bCs/>
          <w:i w:val="0"/>
          <w:iCs w:val="0"/>
          <w:noProof/>
          <w:color w:val="auto"/>
          <w:sz w:val="21"/>
          <w:szCs w:val="21"/>
        </w:rPr>
      </w:pPr>
      <w:bookmarkStart w:id="59" w:name="_Toc198144766"/>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20</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final de tabla</w:t>
      </w:r>
      <w:r w:rsidRPr="005357EE">
        <w:rPr>
          <w:rFonts w:ascii="Garamond" w:hAnsi="Garamond"/>
          <w:b/>
          <w:bCs/>
          <w:i w:val="0"/>
          <w:iCs w:val="0"/>
          <w:noProof/>
          <w:color w:val="auto"/>
          <w:sz w:val="21"/>
          <w:szCs w:val="21"/>
        </w:rPr>
        <w:t xml:space="preserve"> RFM</w:t>
      </w:r>
      <w:bookmarkEnd w:id="59"/>
    </w:p>
    <w:p w14:paraId="644EB78F" w14:textId="3AE4E209" w:rsidR="00763D3B" w:rsidRPr="00763D3B" w:rsidRDefault="00763D3B" w:rsidP="00763D3B">
      <w:pPr>
        <w:spacing w:after="240"/>
        <w:jc w:val="center"/>
      </w:pPr>
      <w:r>
        <w:rPr>
          <w:rFonts w:ascii="Garamond" w:hAnsi="Garamond"/>
          <w:b/>
          <w:bCs/>
          <w:sz w:val="21"/>
          <w:szCs w:val="21"/>
        </w:rPr>
        <w:t>Fuente: (Elaboración propia, 2025)</w:t>
      </w:r>
    </w:p>
    <w:p w14:paraId="7F7CDEB0" w14:textId="76DC0143" w:rsidR="0060495E" w:rsidRDefault="006443B1" w:rsidP="00CF2586">
      <w:pPr>
        <w:pStyle w:val="Ttulo3"/>
      </w:pPr>
      <w:bookmarkStart w:id="60" w:name="_Toc198139258"/>
      <w:r>
        <w:t>Cálculo</w:t>
      </w:r>
      <w:r w:rsidR="0060495E">
        <w:t xml:space="preserve"> de </w:t>
      </w:r>
      <w:r>
        <w:t>v</w:t>
      </w:r>
      <w:r w:rsidR="0060495E">
        <w:t>alores RFM</w:t>
      </w:r>
      <w:bookmarkEnd w:id="60"/>
    </w:p>
    <w:p w14:paraId="191EAFDE" w14:textId="7747982F" w:rsidR="006443B1" w:rsidRPr="005357EE" w:rsidRDefault="0035299E" w:rsidP="005357EE">
      <w:pPr>
        <w:pBdr>
          <w:top w:val="nil"/>
          <w:left w:val="nil"/>
          <w:bottom w:val="nil"/>
          <w:right w:val="nil"/>
          <w:between w:val="nil"/>
        </w:pBdr>
        <w:spacing w:after="240" w:line="312" w:lineRule="auto"/>
        <w:jc w:val="both"/>
        <w:rPr>
          <w:rFonts w:ascii="Garamond" w:hAnsi="Garamond"/>
          <w:sz w:val="23"/>
          <w:szCs w:val="23"/>
        </w:rPr>
      </w:pPr>
      <w:r w:rsidRPr="005357EE">
        <w:rPr>
          <w:rFonts w:ascii="Garamond" w:hAnsi="Garamond"/>
          <w:sz w:val="23"/>
          <w:szCs w:val="23"/>
        </w:rPr>
        <w:t>Una vez generada la tabla a la cual denom</w:t>
      </w:r>
      <w:r w:rsidR="00171277">
        <w:rPr>
          <w:rFonts w:ascii="Garamond" w:hAnsi="Garamond"/>
          <w:sz w:val="23"/>
          <w:szCs w:val="23"/>
        </w:rPr>
        <w:t>inada</w:t>
      </w:r>
      <w:r w:rsidRPr="005357EE">
        <w:rPr>
          <w:rFonts w:ascii="Garamond" w:hAnsi="Garamond"/>
          <w:sz w:val="23"/>
          <w:szCs w:val="23"/>
        </w:rPr>
        <w:t xml:space="preserve"> como </w:t>
      </w:r>
      <w:r w:rsidR="00171277">
        <w:rPr>
          <w:rFonts w:ascii="Garamond" w:hAnsi="Garamond"/>
          <w:sz w:val="23"/>
          <w:szCs w:val="23"/>
        </w:rPr>
        <w:t>“</w:t>
      </w:r>
      <w:proofErr w:type="spellStart"/>
      <w:r w:rsidR="00171277">
        <w:rPr>
          <w:rFonts w:ascii="Garamond" w:hAnsi="Garamond"/>
          <w:sz w:val="23"/>
          <w:szCs w:val="23"/>
        </w:rPr>
        <w:t>dim_</w:t>
      </w:r>
      <w:r w:rsidRPr="005357EE">
        <w:rPr>
          <w:rFonts w:ascii="Garamond" w:hAnsi="Garamond"/>
          <w:sz w:val="23"/>
          <w:szCs w:val="23"/>
        </w:rPr>
        <w:t>RFM</w:t>
      </w:r>
      <w:proofErr w:type="spellEnd"/>
      <w:r w:rsidR="00171277">
        <w:rPr>
          <w:rFonts w:ascii="Garamond" w:hAnsi="Garamond"/>
          <w:sz w:val="23"/>
          <w:szCs w:val="23"/>
        </w:rPr>
        <w:t>”</w:t>
      </w:r>
      <w:r w:rsidRPr="005357EE">
        <w:rPr>
          <w:rFonts w:ascii="Garamond" w:hAnsi="Garamond"/>
          <w:sz w:val="23"/>
          <w:szCs w:val="23"/>
        </w:rPr>
        <w:t>, s</w:t>
      </w:r>
      <w:r w:rsidR="00171277">
        <w:rPr>
          <w:rFonts w:ascii="Garamond" w:hAnsi="Garamond"/>
          <w:sz w:val="23"/>
          <w:szCs w:val="23"/>
        </w:rPr>
        <w:t>e puede</w:t>
      </w:r>
      <w:r w:rsidRPr="005357EE">
        <w:rPr>
          <w:rFonts w:ascii="Garamond" w:hAnsi="Garamond"/>
          <w:sz w:val="23"/>
          <w:szCs w:val="23"/>
        </w:rPr>
        <w:t xml:space="preserve"> </w:t>
      </w:r>
      <w:r w:rsidR="006443B1" w:rsidRPr="005357EE">
        <w:rPr>
          <w:rFonts w:ascii="Garamond" w:hAnsi="Garamond"/>
          <w:sz w:val="23"/>
          <w:szCs w:val="23"/>
        </w:rPr>
        <w:t xml:space="preserve">obtener las </w:t>
      </w:r>
      <w:r w:rsidR="00A63BBB" w:rsidRPr="005357EE">
        <w:rPr>
          <w:rFonts w:ascii="Garamond" w:hAnsi="Garamond"/>
          <w:sz w:val="23"/>
          <w:szCs w:val="23"/>
        </w:rPr>
        <w:t>métricas</w:t>
      </w:r>
      <w:r w:rsidR="006443B1" w:rsidRPr="005357EE">
        <w:rPr>
          <w:rFonts w:ascii="Garamond" w:hAnsi="Garamond"/>
          <w:sz w:val="23"/>
          <w:szCs w:val="23"/>
        </w:rPr>
        <w:t xml:space="preserve"> necesarias para generar la matriz de valores de RFM que </w:t>
      </w:r>
      <w:r w:rsidR="00171277">
        <w:rPr>
          <w:rFonts w:ascii="Garamond" w:hAnsi="Garamond"/>
          <w:sz w:val="23"/>
          <w:szCs w:val="23"/>
        </w:rPr>
        <w:t>será útil para</w:t>
      </w:r>
      <w:r w:rsidR="006443B1" w:rsidRPr="005357EE">
        <w:rPr>
          <w:rFonts w:ascii="Garamond" w:hAnsi="Garamond"/>
          <w:sz w:val="23"/>
          <w:szCs w:val="23"/>
        </w:rPr>
        <w:t xml:space="preserve"> la puntuación de los mismos.</w:t>
      </w:r>
    </w:p>
    <w:p w14:paraId="21EC8736" w14:textId="7E8CA135" w:rsidR="006443B1" w:rsidRDefault="006443B1" w:rsidP="007063F1">
      <w:pPr>
        <w:pBdr>
          <w:top w:val="nil"/>
          <w:left w:val="nil"/>
          <w:bottom w:val="nil"/>
          <w:right w:val="nil"/>
          <w:between w:val="nil"/>
        </w:pBdr>
        <w:spacing w:after="240" w:line="312" w:lineRule="auto"/>
        <w:jc w:val="both"/>
      </w:pPr>
      <w:r w:rsidRPr="005357EE">
        <w:rPr>
          <w:rFonts w:ascii="Garamond" w:hAnsi="Garamond"/>
          <w:sz w:val="23"/>
          <w:szCs w:val="23"/>
        </w:rPr>
        <w:t>Inicia</w:t>
      </w:r>
      <w:r w:rsidR="00171277">
        <w:rPr>
          <w:rFonts w:ascii="Garamond" w:hAnsi="Garamond"/>
          <w:sz w:val="23"/>
          <w:szCs w:val="23"/>
        </w:rPr>
        <w:t>ndo con la</w:t>
      </w:r>
      <w:r w:rsidRPr="005357EE">
        <w:rPr>
          <w:rFonts w:ascii="Garamond" w:hAnsi="Garamond"/>
          <w:sz w:val="23"/>
          <w:szCs w:val="23"/>
        </w:rPr>
        <w:t xml:space="preserve"> obten</w:t>
      </w:r>
      <w:r w:rsidR="00171277">
        <w:rPr>
          <w:rFonts w:ascii="Garamond" w:hAnsi="Garamond"/>
          <w:sz w:val="23"/>
          <w:szCs w:val="23"/>
        </w:rPr>
        <w:t>ción de</w:t>
      </w:r>
      <w:r w:rsidRPr="005357EE">
        <w:rPr>
          <w:rFonts w:ascii="Garamond" w:hAnsi="Garamond"/>
          <w:sz w:val="23"/>
          <w:szCs w:val="23"/>
        </w:rPr>
        <w:t xml:space="preserve"> los valores máximo y minimo de las columnas “</w:t>
      </w:r>
      <w:proofErr w:type="spellStart"/>
      <w:r w:rsidRPr="005357EE">
        <w:rPr>
          <w:rFonts w:ascii="Garamond" w:hAnsi="Garamond"/>
          <w:sz w:val="23"/>
          <w:szCs w:val="23"/>
        </w:rPr>
        <w:t>recency</w:t>
      </w:r>
      <w:proofErr w:type="spellEnd"/>
      <w:r w:rsidRPr="005357EE">
        <w:rPr>
          <w:rFonts w:ascii="Garamond" w:hAnsi="Garamond"/>
          <w:sz w:val="23"/>
          <w:szCs w:val="23"/>
        </w:rPr>
        <w:t>”, “</w:t>
      </w:r>
      <w:proofErr w:type="spellStart"/>
      <w:r w:rsidRPr="005357EE">
        <w:rPr>
          <w:rFonts w:ascii="Garamond" w:hAnsi="Garamond"/>
          <w:sz w:val="23"/>
          <w:szCs w:val="23"/>
        </w:rPr>
        <w:t>fre</w:t>
      </w:r>
      <w:r w:rsidR="00063F80" w:rsidRPr="005357EE">
        <w:rPr>
          <w:rFonts w:ascii="Garamond" w:hAnsi="Garamond"/>
          <w:sz w:val="23"/>
          <w:szCs w:val="23"/>
        </w:rPr>
        <w:t>q</w:t>
      </w:r>
      <w:r w:rsidRPr="005357EE">
        <w:rPr>
          <w:rFonts w:ascii="Garamond" w:hAnsi="Garamond"/>
          <w:sz w:val="23"/>
          <w:szCs w:val="23"/>
        </w:rPr>
        <w:t>uency</w:t>
      </w:r>
      <w:proofErr w:type="spellEnd"/>
      <w:r w:rsidRPr="005357EE">
        <w:rPr>
          <w:rFonts w:ascii="Garamond" w:hAnsi="Garamond"/>
          <w:sz w:val="23"/>
          <w:szCs w:val="23"/>
        </w:rPr>
        <w:t>” y “</w:t>
      </w:r>
      <w:proofErr w:type="spellStart"/>
      <w:r w:rsidRPr="005357EE">
        <w:rPr>
          <w:rFonts w:ascii="Garamond" w:hAnsi="Garamond"/>
          <w:sz w:val="23"/>
          <w:szCs w:val="23"/>
        </w:rPr>
        <w:t>monetary</w:t>
      </w:r>
      <w:proofErr w:type="spellEnd"/>
      <w:r w:rsidRPr="005357EE">
        <w:rPr>
          <w:rFonts w:ascii="Garamond" w:hAnsi="Garamond"/>
          <w:sz w:val="23"/>
          <w:szCs w:val="23"/>
        </w:rPr>
        <w:t>”, se calcula el rango en base a la resta del valor máximo menos el valor m</w:t>
      </w:r>
      <w:r w:rsidR="00171277">
        <w:rPr>
          <w:rFonts w:ascii="Garamond" w:hAnsi="Garamond"/>
          <w:sz w:val="23"/>
          <w:szCs w:val="23"/>
        </w:rPr>
        <w:t>í</w:t>
      </w:r>
      <w:r w:rsidRPr="005357EE">
        <w:rPr>
          <w:rFonts w:ascii="Garamond" w:hAnsi="Garamond"/>
          <w:sz w:val="23"/>
          <w:szCs w:val="23"/>
        </w:rPr>
        <w:t xml:space="preserve">nimo, el intervalo será cinco, ya que es el definido por defecto para este análisis. Por </w:t>
      </w:r>
      <w:r w:rsidR="00EB5961" w:rsidRPr="005357EE">
        <w:rPr>
          <w:rFonts w:ascii="Garamond" w:hAnsi="Garamond"/>
          <w:sz w:val="23"/>
          <w:szCs w:val="23"/>
        </w:rPr>
        <w:t>último,</w:t>
      </w:r>
      <w:r w:rsidRPr="005357EE">
        <w:rPr>
          <w:rFonts w:ascii="Garamond" w:hAnsi="Garamond"/>
          <w:sz w:val="23"/>
          <w:szCs w:val="23"/>
        </w:rPr>
        <w:t xml:space="preserve"> se calcula la amplitud</w:t>
      </w:r>
      <w:r w:rsidR="00171277">
        <w:rPr>
          <w:rFonts w:ascii="Garamond" w:hAnsi="Garamond"/>
          <w:sz w:val="23"/>
          <w:szCs w:val="23"/>
        </w:rPr>
        <w:t xml:space="preserve"> de cada intervalo</w:t>
      </w:r>
      <w:r w:rsidRPr="005357EE">
        <w:rPr>
          <w:rFonts w:ascii="Garamond" w:hAnsi="Garamond"/>
          <w:sz w:val="23"/>
          <w:szCs w:val="23"/>
        </w:rPr>
        <w:t>, dividiendo el rango entre la cantidad de intervalos establecid</w:t>
      </w:r>
      <w:r w:rsidR="00171277">
        <w:rPr>
          <w:rFonts w:ascii="Garamond" w:hAnsi="Garamond"/>
          <w:sz w:val="23"/>
          <w:szCs w:val="23"/>
        </w:rPr>
        <w:t>os</w:t>
      </w:r>
      <w:r w:rsidRPr="005357EE">
        <w:rPr>
          <w:rFonts w:ascii="Garamond" w:hAnsi="Garamond"/>
          <w:sz w:val="23"/>
          <w:szCs w:val="23"/>
        </w:rPr>
        <w:t xml:space="preserve">. Dando de esta manera los resultados </w:t>
      </w:r>
      <w:r w:rsidR="00171277">
        <w:rPr>
          <w:rFonts w:ascii="Garamond" w:hAnsi="Garamond"/>
          <w:sz w:val="23"/>
          <w:szCs w:val="23"/>
        </w:rPr>
        <w:t>visible</w:t>
      </w:r>
      <w:r w:rsidRPr="005357EE">
        <w:rPr>
          <w:rFonts w:ascii="Garamond" w:hAnsi="Garamond"/>
          <w:sz w:val="23"/>
          <w:szCs w:val="23"/>
        </w:rPr>
        <w:t xml:space="preserve">s en la Tabla </w:t>
      </w:r>
      <w:r w:rsidR="00465DE7" w:rsidRPr="005357EE">
        <w:rPr>
          <w:rFonts w:ascii="Garamond" w:hAnsi="Garamond"/>
          <w:sz w:val="23"/>
          <w:szCs w:val="23"/>
        </w:rPr>
        <w:t>3-4</w:t>
      </w:r>
      <w:r w:rsidRPr="005357EE">
        <w:rPr>
          <w:rFonts w:ascii="Garamond" w:hAnsi="Garamond"/>
          <w:sz w:val="23"/>
          <w:szCs w:val="23"/>
        </w:rPr>
        <w:t>.</w:t>
      </w:r>
    </w:p>
    <w:tbl>
      <w:tblPr>
        <w:tblStyle w:val="Tablaconcuadrcula1clara"/>
        <w:tblW w:w="4800" w:type="dxa"/>
        <w:jc w:val="center"/>
        <w:tblLook w:val="04A0" w:firstRow="1" w:lastRow="0" w:firstColumn="1" w:lastColumn="0" w:noHBand="0" w:noVBand="1"/>
      </w:tblPr>
      <w:tblGrid>
        <w:gridCol w:w="1200"/>
        <w:gridCol w:w="1200"/>
        <w:gridCol w:w="1200"/>
        <w:gridCol w:w="1200"/>
      </w:tblGrid>
      <w:tr w:rsidR="006443B1" w:rsidRPr="004B33D5" w14:paraId="4A871E9C"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shd w:val="clear" w:color="auto" w:fill="BFBFBF" w:themeFill="background1" w:themeFillShade="BF"/>
            <w:noWrap/>
            <w:vAlign w:val="center"/>
            <w:hideMark/>
          </w:tcPr>
          <w:p w14:paraId="65C50CA1" w14:textId="77777777" w:rsidR="006443B1" w:rsidRPr="007063F1" w:rsidRDefault="006443B1" w:rsidP="007063F1">
            <w:pPr>
              <w:jc w:val="center"/>
              <w:rPr>
                <w:rFonts w:ascii="Garamond" w:eastAsia="Times New Roman" w:hAnsi="Garamond" w:cs="Times New Roman"/>
                <w:sz w:val="20"/>
                <w:szCs w:val="20"/>
                <w:lang w:val="es-BO"/>
              </w:rPr>
            </w:pPr>
          </w:p>
        </w:tc>
        <w:tc>
          <w:tcPr>
            <w:tcW w:w="1200" w:type="dxa"/>
            <w:shd w:val="clear" w:color="auto" w:fill="BFBFBF" w:themeFill="background1" w:themeFillShade="BF"/>
            <w:noWrap/>
            <w:vAlign w:val="center"/>
            <w:hideMark/>
          </w:tcPr>
          <w:p w14:paraId="53826486" w14:textId="77777777"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Recency</w:t>
            </w:r>
            <w:proofErr w:type="spellEnd"/>
          </w:p>
        </w:tc>
        <w:tc>
          <w:tcPr>
            <w:tcW w:w="1200" w:type="dxa"/>
            <w:shd w:val="clear" w:color="auto" w:fill="BFBFBF" w:themeFill="background1" w:themeFillShade="BF"/>
            <w:noWrap/>
            <w:vAlign w:val="center"/>
            <w:hideMark/>
          </w:tcPr>
          <w:p w14:paraId="4C575DB8" w14:textId="7D389F9F"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Fre</w:t>
            </w:r>
            <w:r w:rsidR="00063F80" w:rsidRPr="007063F1">
              <w:rPr>
                <w:rFonts w:ascii="Garamond" w:eastAsia="Times New Roman" w:hAnsi="Garamond" w:cs="Calibri"/>
                <w:color w:val="000000"/>
                <w:sz w:val="20"/>
                <w:szCs w:val="20"/>
                <w:lang w:val="es-BO"/>
              </w:rPr>
              <w:t>q</w:t>
            </w:r>
            <w:r w:rsidRPr="007063F1">
              <w:rPr>
                <w:rFonts w:ascii="Garamond" w:eastAsia="Times New Roman" w:hAnsi="Garamond" w:cs="Calibri"/>
                <w:color w:val="000000"/>
                <w:sz w:val="20"/>
                <w:szCs w:val="20"/>
                <w:lang w:val="es-BO"/>
              </w:rPr>
              <w:t>uency</w:t>
            </w:r>
            <w:proofErr w:type="spellEnd"/>
          </w:p>
        </w:tc>
        <w:tc>
          <w:tcPr>
            <w:tcW w:w="1200" w:type="dxa"/>
            <w:shd w:val="clear" w:color="auto" w:fill="BFBFBF" w:themeFill="background1" w:themeFillShade="BF"/>
            <w:noWrap/>
            <w:vAlign w:val="center"/>
            <w:hideMark/>
          </w:tcPr>
          <w:p w14:paraId="4EB32B0B" w14:textId="77777777"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Monetary</w:t>
            </w:r>
            <w:proofErr w:type="spellEnd"/>
          </w:p>
        </w:tc>
      </w:tr>
      <w:tr w:rsidR="006443B1" w:rsidRPr="004B33D5" w14:paraId="0959EBDF"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CAE29CD"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Max</w:t>
            </w:r>
          </w:p>
        </w:tc>
        <w:tc>
          <w:tcPr>
            <w:tcW w:w="1200" w:type="dxa"/>
            <w:noWrap/>
            <w:vAlign w:val="center"/>
            <w:hideMark/>
          </w:tcPr>
          <w:p w14:paraId="0086833B"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1090</w:t>
            </w:r>
          </w:p>
        </w:tc>
        <w:tc>
          <w:tcPr>
            <w:tcW w:w="1200" w:type="dxa"/>
            <w:noWrap/>
            <w:vAlign w:val="center"/>
            <w:hideMark/>
          </w:tcPr>
          <w:p w14:paraId="4365152C"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57</w:t>
            </w:r>
          </w:p>
        </w:tc>
        <w:tc>
          <w:tcPr>
            <w:tcW w:w="1200" w:type="dxa"/>
            <w:noWrap/>
            <w:vAlign w:val="center"/>
            <w:hideMark/>
          </w:tcPr>
          <w:p w14:paraId="17EA0F4E"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36660,1</w:t>
            </w:r>
          </w:p>
        </w:tc>
      </w:tr>
      <w:tr w:rsidR="006443B1" w:rsidRPr="004B33D5" w14:paraId="48E80447"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9BA76E4"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Min</w:t>
            </w:r>
          </w:p>
        </w:tc>
        <w:tc>
          <w:tcPr>
            <w:tcW w:w="1200" w:type="dxa"/>
            <w:noWrap/>
            <w:vAlign w:val="center"/>
            <w:hideMark/>
          </w:tcPr>
          <w:p w14:paraId="61700176"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20F4F6A4"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vAlign w:val="center"/>
            <w:hideMark/>
          </w:tcPr>
          <w:p w14:paraId="70A6C532"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3,4</w:t>
            </w:r>
          </w:p>
        </w:tc>
      </w:tr>
      <w:tr w:rsidR="006443B1" w:rsidRPr="004B33D5" w14:paraId="42E4401D"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07F8EE0A"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Rango</w:t>
            </w:r>
          </w:p>
        </w:tc>
        <w:tc>
          <w:tcPr>
            <w:tcW w:w="1200" w:type="dxa"/>
            <w:noWrap/>
            <w:vAlign w:val="center"/>
            <w:hideMark/>
          </w:tcPr>
          <w:p w14:paraId="73D0ABBA"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1090</w:t>
            </w:r>
          </w:p>
        </w:tc>
        <w:tc>
          <w:tcPr>
            <w:tcW w:w="1200" w:type="dxa"/>
            <w:noWrap/>
            <w:vAlign w:val="center"/>
            <w:hideMark/>
          </w:tcPr>
          <w:p w14:paraId="27590452"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56</w:t>
            </w:r>
          </w:p>
        </w:tc>
        <w:tc>
          <w:tcPr>
            <w:tcW w:w="1200" w:type="dxa"/>
            <w:noWrap/>
            <w:vAlign w:val="center"/>
            <w:hideMark/>
          </w:tcPr>
          <w:p w14:paraId="1D077A1C"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36656,7</w:t>
            </w:r>
          </w:p>
        </w:tc>
      </w:tr>
      <w:tr w:rsidR="006443B1" w:rsidRPr="004B33D5" w14:paraId="0A9D68C2"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497C7E5D"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Intervalos</w:t>
            </w:r>
          </w:p>
        </w:tc>
        <w:tc>
          <w:tcPr>
            <w:tcW w:w="3600" w:type="dxa"/>
            <w:gridSpan w:val="3"/>
            <w:noWrap/>
            <w:vAlign w:val="center"/>
            <w:hideMark/>
          </w:tcPr>
          <w:p w14:paraId="480889DB"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w:t>
            </w:r>
          </w:p>
        </w:tc>
      </w:tr>
      <w:tr w:rsidR="006443B1" w:rsidRPr="004B33D5" w14:paraId="423D42FA"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3C897EB"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Amplitud</w:t>
            </w:r>
          </w:p>
        </w:tc>
        <w:tc>
          <w:tcPr>
            <w:tcW w:w="1200" w:type="dxa"/>
            <w:noWrap/>
            <w:vAlign w:val="center"/>
            <w:hideMark/>
          </w:tcPr>
          <w:p w14:paraId="5178EA1D"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218</w:t>
            </w:r>
          </w:p>
        </w:tc>
        <w:tc>
          <w:tcPr>
            <w:tcW w:w="1200" w:type="dxa"/>
            <w:noWrap/>
            <w:vAlign w:val="center"/>
            <w:hideMark/>
          </w:tcPr>
          <w:p w14:paraId="26BA28E9"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11,2</w:t>
            </w:r>
          </w:p>
        </w:tc>
        <w:tc>
          <w:tcPr>
            <w:tcW w:w="1200" w:type="dxa"/>
            <w:noWrap/>
            <w:vAlign w:val="center"/>
            <w:hideMark/>
          </w:tcPr>
          <w:p w14:paraId="4EC04C55" w14:textId="77777777" w:rsidR="006443B1" w:rsidRPr="007063F1" w:rsidRDefault="006443B1" w:rsidP="005B56E4">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7331,34</w:t>
            </w:r>
          </w:p>
        </w:tc>
      </w:tr>
    </w:tbl>
    <w:p w14:paraId="7D956CA2" w14:textId="1314C564" w:rsidR="006443B1" w:rsidRDefault="006C5DC0" w:rsidP="00763D3B">
      <w:pPr>
        <w:pStyle w:val="Descripcin"/>
        <w:spacing w:before="240" w:after="0"/>
        <w:jc w:val="center"/>
        <w:rPr>
          <w:rFonts w:ascii="Garamond" w:hAnsi="Garamond"/>
          <w:b/>
          <w:bCs/>
          <w:i w:val="0"/>
          <w:iCs w:val="0"/>
          <w:noProof/>
          <w:color w:val="auto"/>
          <w:sz w:val="21"/>
          <w:szCs w:val="21"/>
        </w:rPr>
      </w:pPr>
      <w:bookmarkStart w:id="61" w:name="_Toc197987416"/>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bookmarkEnd w:id="61"/>
      <w:r w:rsidR="00702701">
        <w:rPr>
          <w:rFonts w:ascii="Garamond" w:hAnsi="Garamond"/>
          <w:b/>
          <w:bCs/>
          <w:i w:val="0"/>
          <w:iCs w:val="0"/>
          <w:color w:val="auto"/>
          <w:sz w:val="21"/>
          <w:szCs w:val="21"/>
        </w:rPr>
        <w:t>Cálculo de rango, intervalo y amplitud para RFM</w:t>
      </w:r>
    </w:p>
    <w:p w14:paraId="60CE39C5" w14:textId="628B2B68" w:rsidR="00763D3B" w:rsidRPr="00763D3B" w:rsidRDefault="00763D3B" w:rsidP="00763D3B">
      <w:pPr>
        <w:spacing w:after="240"/>
        <w:jc w:val="center"/>
      </w:pPr>
      <w:r>
        <w:rPr>
          <w:rFonts w:ascii="Garamond" w:hAnsi="Garamond"/>
          <w:b/>
          <w:bCs/>
          <w:sz w:val="21"/>
          <w:szCs w:val="21"/>
        </w:rPr>
        <w:t>Fuente: (Elaboración propia, 2025)</w:t>
      </w:r>
    </w:p>
    <w:p w14:paraId="1E351545" w14:textId="5385BD9E" w:rsidR="00171277" w:rsidRDefault="006443B1" w:rsidP="007063F1">
      <w:pPr>
        <w:pBdr>
          <w:top w:val="nil"/>
          <w:left w:val="nil"/>
          <w:bottom w:val="nil"/>
          <w:right w:val="nil"/>
          <w:between w:val="nil"/>
        </w:pBdr>
        <w:spacing w:after="240" w:line="312" w:lineRule="auto"/>
        <w:jc w:val="both"/>
        <w:rPr>
          <w:rFonts w:ascii="Garamond" w:hAnsi="Garamond"/>
          <w:sz w:val="23"/>
          <w:szCs w:val="23"/>
        </w:rPr>
      </w:pPr>
      <w:r w:rsidRPr="007063F1">
        <w:rPr>
          <w:rFonts w:ascii="Garamond" w:hAnsi="Garamond"/>
          <w:sz w:val="23"/>
          <w:szCs w:val="23"/>
        </w:rPr>
        <w:t xml:space="preserve">Con estos datos </w:t>
      </w:r>
      <w:r w:rsidR="00171277">
        <w:rPr>
          <w:rFonts w:ascii="Garamond" w:hAnsi="Garamond"/>
          <w:sz w:val="23"/>
          <w:szCs w:val="23"/>
        </w:rPr>
        <w:t>se pa</w:t>
      </w:r>
      <w:r w:rsidRPr="007063F1">
        <w:rPr>
          <w:rFonts w:ascii="Garamond" w:hAnsi="Garamond"/>
          <w:sz w:val="23"/>
          <w:szCs w:val="23"/>
        </w:rPr>
        <w:t>s</w:t>
      </w:r>
      <w:r w:rsidR="00171277">
        <w:rPr>
          <w:rFonts w:ascii="Garamond" w:hAnsi="Garamond"/>
          <w:sz w:val="23"/>
          <w:szCs w:val="23"/>
        </w:rPr>
        <w:t>ó</w:t>
      </w:r>
      <w:r w:rsidRPr="007063F1">
        <w:rPr>
          <w:rFonts w:ascii="Garamond" w:hAnsi="Garamond"/>
          <w:sz w:val="23"/>
          <w:szCs w:val="23"/>
        </w:rPr>
        <w:t xml:space="preserve"> a </w:t>
      </w:r>
      <w:r w:rsidR="00A63BBB" w:rsidRPr="007063F1">
        <w:rPr>
          <w:rFonts w:ascii="Garamond" w:hAnsi="Garamond"/>
          <w:sz w:val="23"/>
          <w:szCs w:val="23"/>
        </w:rPr>
        <w:t>realizar</w:t>
      </w:r>
      <w:r w:rsidRPr="007063F1">
        <w:rPr>
          <w:rFonts w:ascii="Garamond" w:hAnsi="Garamond"/>
          <w:sz w:val="23"/>
          <w:szCs w:val="23"/>
        </w:rPr>
        <w:t xml:space="preserve"> la asignación de puntaje a los diferentes intervalos obtenidos gracias a los valores de amplitud conseguidos para cada una de las tres variables. Se asigna</w:t>
      </w:r>
      <w:r w:rsidR="00171277">
        <w:rPr>
          <w:rFonts w:ascii="Garamond" w:hAnsi="Garamond"/>
          <w:sz w:val="23"/>
          <w:szCs w:val="23"/>
        </w:rPr>
        <w:t>n</w:t>
      </w:r>
      <w:r w:rsidRPr="007063F1">
        <w:rPr>
          <w:rFonts w:ascii="Garamond" w:hAnsi="Garamond"/>
          <w:sz w:val="23"/>
          <w:szCs w:val="23"/>
        </w:rPr>
        <w:t xml:space="preserve"> </w:t>
      </w:r>
      <w:r w:rsidR="00171277">
        <w:rPr>
          <w:rFonts w:ascii="Garamond" w:hAnsi="Garamond"/>
          <w:sz w:val="23"/>
          <w:szCs w:val="23"/>
        </w:rPr>
        <w:t>los puntajes más altos</w:t>
      </w:r>
      <w:r w:rsidRPr="007063F1">
        <w:rPr>
          <w:rFonts w:ascii="Garamond" w:hAnsi="Garamond"/>
          <w:sz w:val="23"/>
          <w:szCs w:val="23"/>
        </w:rPr>
        <w:t xml:space="preserve"> a los valores </w:t>
      </w:r>
      <w:r w:rsidR="00A63BBB" w:rsidRPr="007063F1">
        <w:rPr>
          <w:rFonts w:ascii="Garamond" w:hAnsi="Garamond"/>
          <w:sz w:val="23"/>
          <w:szCs w:val="23"/>
        </w:rPr>
        <w:t>más</w:t>
      </w:r>
      <w:r w:rsidRPr="007063F1">
        <w:rPr>
          <w:rFonts w:ascii="Garamond" w:hAnsi="Garamond"/>
          <w:sz w:val="23"/>
          <w:szCs w:val="23"/>
        </w:rPr>
        <w:t xml:space="preserve"> altos de las variables </w:t>
      </w:r>
      <w:proofErr w:type="spellStart"/>
      <w:r w:rsidRPr="007063F1">
        <w:rPr>
          <w:rFonts w:ascii="Garamond" w:hAnsi="Garamond"/>
          <w:sz w:val="23"/>
          <w:szCs w:val="23"/>
        </w:rPr>
        <w:t>Fre</w:t>
      </w:r>
      <w:r w:rsidR="00063F80" w:rsidRPr="007063F1">
        <w:rPr>
          <w:rFonts w:ascii="Garamond" w:hAnsi="Garamond"/>
          <w:sz w:val="23"/>
          <w:szCs w:val="23"/>
        </w:rPr>
        <w:t>q</w:t>
      </w:r>
      <w:r w:rsidRPr="007063F1">
        <w:rPr>
          <w:rFonts w:ascii="Garamond" w:hAnsi="Garamond"/>
          <w:sz w:val="23"/>
          <w:szCs w:val="23"/>
        </w:rPr>
        <w:t>uency</w:t>
      </w:r>
      <w:proofErr w:type="spellEnd"/>
      <w:r w:rsidRPr="007063F1">
        <w:rPr>
          <w:rFonts w:ascii="Garamond" w:hAnsi="Garamond"/>
          <w:sz w:val="23"/>
          <w:szCs w:val="23"/>
        </w:rPr>
        <w:t xml:space="preserve"> y </w:t>
      </w:r>
      <w:proofErr w:type="spellStart"/>
      <w:r w:rsidRPr="007063F1">
        <w:rPr>
          <w:rFonts w:ascii="Garamond" w:hAnsi="Garamond"/>
          <w:sz w:val="23"/>
          <w:szCs w:val="23"/>
        </w:rPr>
        <w:t>Monetary</w:t>
      </w:r>
      <w:proofErr w:type="spellEnd"/>
      <w:r w:rsidRPr="007063F1">
        <w:rPr>
          <w:rFonts w:ascii="Garamond" w:hAnsi="Garamond"/>
          <w:sz w:val="23"/>
          <w:szCs w:val="23"/>
        </w:rPr>
        <w:t xml:space="preserve">, y en el caso de </w:t>
      </w:r>
      <w:proofErr w:type="spellStart"/>
      <w:r w:rsidRPr="007063F1">
        <w:rPr>
          <w:rFonts w:ascii="Garamond" w:hAnsi="Garamond"/>
          <w:sz w:val="23"/>
          <w:szCs w:val="23"/>
        </w:rPr>
        <w:t>Recency</w:t>
      </w:r>
      <w:proofErr w:type="spellEnd"/>
      <w:r w:rsidR="00171277">
        <w:rPr>
          <w:rFonts w:ascii="Garamond" w:hAnsi="Garamond"/>
          <w:sz w:val="23"/>
          <w:szCs w:val="23"/>
        </w:rPr>
        <w:t>,</w:t>
      </w:r>
      <w:r w:rsidRPr="007063F1">
        <w:rPr>
          <w:rFonts w:ascii="Garamond" w:hAnsi="Garamond"/>
          <w:sz w:val="23"/>
          <w:szCs w:val="23"/>
        </w:rPr>
        <w:t xml:space="preserve"> la asignación es al </w:t>
      </w:r>
      <w:r w:rsidR="00A63BBB" w:rsidRPr="007063F1">
        <w:rPr>
          <w:rFonts w:ascii="Garamond" w:hAnsi="Garamond"/>
          <w:sz w:val="23"/>
          <w:szCs w:val="23"/>
        </w:rPr>
        <w:t>revés</w:t>
      </w:r>
      <w:r w:rsidRPr="007063F1">
        <w:rPr>
          <w:rFonts w:ascii="Garamond" w:hAnsi="Garamond"/>
          <w:sz w:val="23"/>
          <w:szCs w:val="23"/>
        </w:rPr>
        <w:t xml:space="preserve">, ya que se otorga un mayor puntaje cuando la cantidad de días desde la </w:t>
      </w:r>
      <w:r w:rsidR="00A63BBB" w:rsidRPr="007063F1">
        <w:rPr>
          <w:rFonts w:ascii="Garamond" w:hAnsi="Garamond"/>
          <w:sz w:val="23"/>
          <w:szCs w:val="23"/>
        </w:rPr>
        <w:t>última</w:t>
      </w:r>
      <w:r w:rsidRPr="007063F1">
        <w:rPr>
          <w:rFonts w:ascii="Garamond" w:hAnsi="Garamond"/>
          <w:sz w:val="23"/>
          <w:szCs w:val="23"/>
        </w:rPr>
        <w:t xml:space="preserve"> compra es la menor posible.</w:t>
      </w:r>
      <w:r w:rsidR="00171277">
        <w:rPr>
          <w:rFonts w:ascii="Garamond" w:hAnsi="Garamond"/>
          <w:sz w:val="23"/>
          <w:szCs w:val="23"/>
        </w:rPr>
        <w:t xml:space="preserve"> Teniendo como resultado la Tabla 3-5, que muestra el puntaje asignado a cada intervalo obtenido.</w:t>
      </w:r>
    </w:p>
    <w:p w14:paraId="39FD42A8" w14:textId="77777777" w:rsidR="00171277" w:rsidRPr="007063F1" w:rsidRDefault="00171277" w:rsidP="007063F1">
      <w:pPr>
        <w:pBdr>
          <w:top w:val="nil"/>
          <w:left w:val="nil"/>
          <w:bottom w:val="nil"/>
          <w:right w:val="nil"/>
          <w:between w:val="nil"/>
        </w:pBdr>
        <w:spacing w:after="240" w:line="312" w:lineRule="auto"/>
        <w:jc w:val="both"/>
        <w:rPr>
          <w:rFonts w:ascii="Garamond" w:hAnsi="Garamond"/>
          <w:sz w:val="23"/>
          <w:szCs w:val="23"/>
        </w:rPr>
      </w:pPr>
    </w:p>
    <w:tbl>
      <w:tblPr>
        <w:tblStyle w:val="Tablaconcuadrcula1clara"/>
        <w:tblW w:w="8333" w:type="dxa"/>
        <w:jc w:val="center"/>
        <w:tblLook w:val="04A0" w:firstRow="1" w:lastRow="0" w:firstColumn="1" w:lastColumn="0" w:noHBand="0" w:noVBand="1"/>
      </w:tblPr>
      <w:tblGrid>
        <w:gridCol w:w="1223"/>
        <w:gridCol w:w="1309"/>
        <w:gridCol w:w="1222"/>
        <w:gridCol w:w="1310"/>
        <w:gridCol w:w="1970"/>
        <w:gridCol w:w="1299"/>
      </w:tblGrid>
      <w:tr w:rsidR="006443B1" w:rsidRPr="004B33D5" w14:paraId="735F9141" w14:textId="77777777" w:rsidTr="009B40CE">
        <w:trPr>
          <w:cnfStyle w:val="100000000000" w:firstRow="1" w:lastRow="0" w:firstColumn="0" w:lastColumn="0" w:oddVBand="0" w:evenVBand="0" w:oddHBand="0"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2532" w:type="dxa"/>
            <w:gridSpan w:val="2"/>
            <w:shd w:val="clear" w:color="auto" w:fill="BFBFBF" w:themeFill="background1" w:themeFillShade="BF"/>
            <w:noWrap/>
            <w:hideMark/>
          </w:tcPr>
          <w:p w14:paraId="18B4482D" w14:textId="77777777" w:rsidR="006443B1" w:rsidRPr="005357EE" w:rsidRDefault="006443B1" w:rsidP="006443B1">
            <w:pPr>
              <w:jc w:val="center"/>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lastRenderedPageBreak/>
              <w:t>Recency</w:t>
            </w:r>
            <w:proofErr w:type="spellEnd"/>
          </w:p>
        </w:tc>
        <w:tc>
          <w:tcPr>
            <w:tcW w:w="2532" w:type="dxa"/>
            <w:gridSpan w:val="2"/>
            <w:shd w:val="clear" w:color="auto" w:fill="BFBFBF" w:themeFill="background1" w:themeFillShade="BF"/>
            <w:noWrap/>
            <w:hideMark/>
          </w:tcPr>
          <w:p w14:paraId="5741927B" w14:textId="2F0CCFDC" w:rsidR="006443B1" w:rsidRPr="005357EE" w:rsidRDefault="006443B1" w:rsidP="006443B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t>Fre</w:t>
            </w:r>
            <w:r w:rsidR="00063F80" w:rsidRPr="005357EE">
              <w:rPr>
                <w:rFonts w:ascii="Garamond" w:eastAsia="Times New Roman" w:hAnsi="Garamond" w:cs="Calibri"/>
                <w:color w:val="000000"/>
                <w:sz w:val="20"/>
                <w:szCs w:val="20"/>
                <w:lang w:val="es-BO"/>
              </w:rPr>
              <w:t>q</w:t>
            </w:r>
            <w:r w:rsidRPr="005357EE">
              <w:rPr>
                <w:rFonts w:ascii="Garamond" w:eastAsia="Times New Roman" w:hAnsi="Garamond" w:cs="Calibri"/>
                <w:color w:val="000000"/>
                <w:sz w:val="20"/>
                <w:szCs w:val="20"/>
                <w:lang w:val="es-BO"/>
              </w:rPr>
              <w:t>uency</w:t>
            </w:r>
            <w:proofErr w:type="spellEnd"/>
          </w:p>
        </w:tc>
        <w:tc>
          <w:tcPr>
            <w:tcW w:w="3269" w:type="dxa"/>
            <w:gridSpan w:val="2"/>
            <w:shd w:val="clear" w:color="auto" w:fill="BFBFBF" w:themeFill="background1" w:themeFillShade="BF"/>
            <w:noWrap/>
            <w:hideMark/>
          </w:tcPr>
          <w:p w14:paraId="099D5200" w14:textId="77777777" w:rsidR="006443B1" w:rsidRPr="005357EE" w:rsidRDefault="006443B1" w:rsidP="006443B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t>Monetary</w:t>
            </w:r>
            <w:proofErr w:type="spellEnd"/>
          </w:p>
        </w:tc>
      </w:tr>
      <w:tr w:rsidR="006443B1" w:rsidRPr="004B33D5" w14:paraId="0874F7EE"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hideMark/>
          </w:tcPr>
          <w:p w14:paraId="345460DA" w14:textId="77777777" w:rsidR="006443B1" w:rsidRPr="001F07F5" w:rsidRDefault="006443B1" w:rsidP="006443B1">
            <w:pPr>
              <w:jc w:val="center"/>
              <w:rPr>
                <w:rFonts w:ascii="Garamond" w:eastAsia="Times New Roman" w:hAnsi="Garamond" w:cs="Calibri"/>
                <w:color w:val="000000"/>
                <w:sz w:val="20"/>
                <w:szCs w:val="20"/>
                <w:lang w:val="es-BO"/>
              </w:rPr>
            </w:pPr>
            <w:r w:rsidRPr="001F07F5">
              <w:rPr>
                <w:rFonts w:ascii="Garamond" w:eastAsia="Times New Roman" w:hAnsi="Garamond" w:cs="Calibri"/>
                <w:color w:val="000000"/>
                <w:sz w:val="20"/>
                <w:szCs w:val="20"/>
                <w:lang w:val="es-BO"/>
              </w:rPr>
              <w:t>Intervalos</w:t>
            </w:r>
          </w:p>
        </w:tc>
        <w:tc>
          <w:tcPr>
            <w:tcW w:w="1309" w:type="dxa"/>
            <w:noWrap/>
            <w:hideMark/>
          </w:tcPr>
          <w:p w14:paraId="241456F3" w14:textId="4A7CFFAD"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c>
          <w:tcPr>
            <w:tcW w:w="1222" w:type="dxa"/>
            <w:noWrap/>
            <w:hideMark/>
          </w:tcPr>
          <w:p w14:paraId="3B587441" w14:textId="77777777" w:rsidR="006443B1" w:rsidRPr="001F07F5" w:rsidRDefault="006443B1"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Intervalos</w:t>
            </w:r>
          </w:p>
        </w:tc>
        <w:tc>
          <w:tcPr>
            <w:tcW w:w="1310" w:type="dxa"/>
            <w:noWrap/>
            <w:hideMark/>
          </w:tcPr>
          <w:p w14:paraId="4B70C27F" w14:textId="3EBD99F9"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c>
          <w:tcPr>
            <w:tcW w:w="1970" w:type="dxa"/>
            <w:noWrap/>
            <w:hideMark/>
          </w:tcPr>
          <w:p w14:paraId="3FE256A8" w14:textId="77777777" w:rsidR="006443B1" w:rsidRPr="001F07F5" w:rsidRDefault="006443B1"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Intervalos</w:t>
            </w:r>
          </w:p>
        </w:tc>
        <w:tc>
          <w:tcPr>
            <w:tcW w:w="1299" w:type="dxa"/>
            <w:noWrap/>
            <w:hideMark/>
          </w:tcPr>
          <w:p w14:paraId="692340AC" w14:textId="511DA6C4"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r>
      <w:tr w:rsidR="005B56E4" w:rsidRPr="004B33D5" w14:paraId="70D64831"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0A581917"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0 - 218</w:t>
            </w:r>
          </w:p>
        </w:tc>
        <w:tc>
          <w:tcPr>
            <w:tcW w:w="1309" w:type="dxa"/>
            <w:noWrap/>
            <w:vAlign w:val="center"/>
            <w:hideMark/>
          </w:tcPr>
          <w:p w14:paraId="70C74099"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c>
          <w:tcPr>
            <w:tcW w:w="1222" w:type="dxa"/>
            <w:noWrap/>
            <w:vAlign w:val="center"/>
            <w:hideMark/>
          </w:tcPr>
          <w:p w14:paraId="27062518" w14:textId="7DC85DD8"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1 - 12,2</w:t>
            </w:r>
          </w:p>
        </w:tc>
        <w:tc>
          <w:tcPr>
            <w:tcW w:w="1310" w:type="dxa"/>
            <w:noWrap/>
            <w:vAlign w:val="center"/>
            <w:hideMark/>
          </w:tcPr>
          <w:p w14:paraId="31C9D8C5"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c>
          <w:tcPr>
            <w:tcW w:w="1970" w:type="dxa"/>
            <w:noWrap/>
            <w:vAlign w:val="center"/>
            <w:hideMark/>
          </w:tcPr>
          <w:p w14:paraId="74C79BD2" w14:textId="77777777"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hAnsi="Garamond" w:cs="Calibri"/>
                <w:color w:val="000000"/>
                <w:sz w:val="20"/>
                <w:szCs w:val="20"/>
              </w:rPr>
            </w:pPr>
            <w:r w:rsidRPr="005B56E4">
              <w:rPr>
                <w:rFonts w:ascii="Garamond" w:hAnsi="Garamond" w:cs="Calibri"/>
                <w:color w:val="000000"/>
                <w:sz w:val="20"/>
                <w:szCs w:val="20"/>
              </w:rPr>
              <w:t>3,4 - 7334,74</w:t>
            </w:r>
          </w:p>
          <w:p w14:paraId="278DC93F" w14:textId="55EF0355"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
        </w:tc>
        <w:tc>
          <w:tcPr>
            <w:tcW w:w="1299" w:type="dxa"/>
            <w:noWrap/>
            <w:vAlign w:val="center"/>
            <w:hideMark/>
          </w:tcPr>
          <w:p w14:paraId="056E3AE6"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r>
      <w:tr w:rsidR="005B56E4" w:rsidRPr="004B33D5" w14:paraId="06E9A838"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679C7A4E"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219 - 436</w:t>
            </w:r>
          </w:p>
        </w:tc>
        <w:tc>
          <w:tcPr>
            <w:tcW w:w="1309" w:type="dxa"/>
            <w:noWrap/>
            <w:vAlign w:val="center"/>
            <w:hideMark/>
          </w:tcPr>
          <w:p w14:paraId="790D01F0"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c>
          <w:tcPr>
            <w:tcW w:w="1222" w:type="dxa"/>
            <w:noWrap/>
            <w:vAlign w:val="center"/>
            <w:hideMark/>
          </w:tcPr>
          <w:p w14:paraId="03103AD8" w14:textId="4930BBFD"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12,3 - 22,4</w:t>
            </w:r>
          </w:p>
        </w:tc>
        <w:tc>
          <w:tcPr>
            <w:tcW w:w="1310" w:type="dxa"/>
            <w:noWrap/>
            <w:vAlign w:val="center"/>
            <w:hideMark/>
          </w:tcPr>
          <w:p w14:paraId="20AE1E41"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c>
          <w:tcPr>
            <w:tcW w:w="1970" w:type="dxa"/>
            <w:noWrap/>
            <w:vAlign w:val="center"/>
            <w:hideMark/>
          </w:tcPr>
          <w:p w14:paraId="52CB566B" w14:textId="29F5B950"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7335,75 - 14666,08</w:t>
            </w:r>
          </w:p>
        </w:tc>
        <w:tc>
          <w:tcPr>
            <w:tcW w:w="1299" w:type="dxa"/>
            <w:noWrap/>
            <w:vAlign w:val="center"/>
            <w:hideMark/>
          </w:tcPr>
          <w:p w14:paraId="5DBF1731"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r>
      <w:tr w:rsidR="005B56E4" w:rsidRPr="004B33D5" w14:paraId="7A07E68F"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4CE711A8"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437 -654</w:t>
            </w:r>
          </w:p>
        </w:tc>
        <w:tc>
          <w:tcPr>
            <w:tcW w:w="1309" w:type="dxa"/>
            <w:noWrap/>
            <w:vAlign w:val="center"/>
            <w:hideMark/>
          </w:tcPr>
          <w:p w14:paraId="579D4567"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c>
          <w:tcPr>
            <w:tcW w:w="1222" w:type="dxa"/>
            <w:noWrap/>
            <w:vAlign w:val="center"/>
            <w:hideMark/>
          </w:tcPr>
          <w:p w14:paraId="477C656C" w14:textId="7CC15734"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22,5 - 33,6</w:t>
            </w:r>
          </w:p>
        </w:tc>
        <w:tc>
          <w:tcPr>
            <w:tcW w:w="1310" w:type="dxa"/>
            <w:noWrap/>
            <w:vAlign w:val="center"/>
            <w:hideMark/>
          </w:tcPr>
          <w:p w14:paraId="0A4BB462"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c>
          <w:tcPr>
            <w:tcW w:w="1970" w:type="dxa"/>
            <w:noWrap/>
            <w:vAlign w:val="center"/>
            <w:hideMark/>
          </w:tcPr>
          <w:p w14:paraId="1553C668" w14:textId="021295E9"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14667,09 - 21997,42</w:t>
            </w:r>
          </w:p>
        </w:tc>
        <w:tc>
          <w:tcPr>
            <w:tcW w:w="1299" w:type="dxa"/>
            <w:noWrap/>
            <w:vAlign w:val="center"/>
            <w:hideMark/>
          </w:tcPr>
          <w:p w14:paraId="49EF3D1A"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r>
      <w:tr w:rsidR="005B56E4" w:rsidRPr="004B33D5" w14:paraId="1B08E5F6"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1C24ED2B"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655 - 872</w:t>
            </w:r>
          </w:p>
        </w:tc>
        <w:tc>
          <w:tcPr>
            <w:tcW w:w="1309" w:type="dxa"/>
            <w:noWrap/>
            <w:vAlign w:val="center"/>
            <w:hideMark/>
          </w:tcPr>
          <w:p w14:paraId="4FAB4FC7"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c>
          <w:tcPr>
            <w:tcW w:w="1222" w:type="dxa"/>
            <w:noWrap/>
            <w:vAlign w:val="center"/>
            <w:hideMark/>
          </w:tcPr>
          <w:p w14:paraId="7A20783B" w14:textId="1EEE5951"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33,7 - 44,8</w:t>
            </w:r>
          </w:p>
        </w:tc>
        <w:tc>
          <w:tcPr>
            <w:tcW w:w="1310" w:type="dxa"/>
            <w:noWrap/>
            <w:vAlign w:val="center"/>
            <w:hideMark/>
          </w:tcPr>
          <w:p w14:paraId="4AB161B3"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c>
          <w:tcPr>
            <w:tcW w:w="1970" w:type="dxa"/>
            <w:noWrap/>
            <w:vAlign w:val="center"/>
            <w:hideMark/>
          </w:tcPr>
          <w:p w14:paraId="11FDEA05" w14:textId="0E5EB17A"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27997,43 - 29328,76</w:t>
            </w:r>
          </w:p>
        </w:tc>
        <w:tc>
          <w:tcPr>
            <w:tcW w:w="1299" w:type="dxa"/>
            <w:noWrap/>
            <w:vAlign w:val="center"/>
            <w:hideMark/>
          </w:tcPr>
          <w:p w14:paraId="55077B10"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r>
      <w:tr w:rsidR="005B56E4" w:rsidRPr="004B33D5" w14:paraId="2127EB76"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3F6ADD58"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873 - 1090</w:t>
            </w:r>
          </w:p>
        </w:tc>
        <w:tc>
          <w:tcPr>
            <w:tcW w:w="1309" w:type="dxa"/>
            <w:noWrap/>
            <w:vAlign w:val="center"/>
            <w:hideMark/>
          </w:tcPr>
          <w:p w14:paraId="01BA3DAF"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c>
          <w:tcPr>
            <w:tcW w:w="1222" w:type="dxa"/>
            <w:noWrap/>
            <w:vAlign w:val="center"/>
            <w:hideMark/>
          </w:tcPr>
          <w:p w14:paraId="60DD0557" w14:textId="4D6FD075"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44,9 - 56</w:t>
            </w:r>
          </w:p>
        </w:tc>
        <w:tc>
          <w:tcPr>
            <w:tcW w:w="1310" w:type="dxa"/>
            <w:noWrap/>
            <w:vAlign w:val="center"/>
            <w:hideMark/>
          </w:tcPr>
          <w:p w14:paraId="1A22BF3D"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c>
          <w:tcPr>
            <w:tcW w:w="1970" w:type="dxa"/>
            <w:noWrap/>
            <w:vAlign w:val="center"/>
            <w:hideMark/>
          </w:tcPr>
          <w:p w14:paraId="420F4F77" w14:textId="4F80A299"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29328,77 - 36660,1</w:t>
            </w:r>
          </w:p>
        </w:tc>
        <w:tc>
          <w:tcPr>
            <w:tcW w:w="1299" w:type="dxa"/>
            <w:noWrap/>
            <w:vAlign w:val="center"/>
            <w:hideMark/>
          </w:tcPr>
          <w:p w14:paraId="60686CEF" w14:textId="77777777" w:rsidR="005B56E4" w:rsidRPr="005357EE" w:rsidRDefault="005B56E4" w:rsidP="005B56E4">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r>
    </w:tbl>
    <w:p w14:paraId="4E049762" w14:textId="78E48E96" w:rsidR="006443B1" w:rsidRDefault="006C5DC0" w:rsidP="00763D3B">
      <w:pPr>
        <w:pStyle w:val="Descripcin"/>
        <w:spacing w:before="240" w:after="0"/>
        <w:jc w:val="center"/>
        <w:rPr>
          <w:rFonts w:ascii="Garamond" w:hAnsi="Garamond"/>
          <w:b/>
          <w:bCs/>
          <w:i w:val="0"/>
          <w:iCs w:val="0"/>
          <w:color w:val="auto"/>
          <w:sz w:val="21"/>
          <w:szCs w:val="21"/>
        </w:rPr>
      </w:pPr>
      <w:bookmarkStart w:id="62" w:name="_Toc197987417"/>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5</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Tabla de puntajes para las variables RFM</w:t>
      </w:r>
      <w:bookmarkEnd w:id="62"/>
    </w:p>
    <w:p w14:paraId="59AFCF1E" w14:textId="48A9A823" w:rsidR="00763D3B" w:rsidRPr="00763D3B" w:rsidRDefault="00763D3B" w:rsidP="00763D3B">
      <w:pPr>
        <w:spacing w:after="240"/>
        <w:jc w:val="center"/>
      </w:pPr>
      <w:r>
        <w:rPr>
          <w:rFonts w:ascii="Garamond" w:hAnsi="Garamond"/>
          <w:b/>
          <w:bCs/>
          <w:sz w:val="21"/>
          <w:szCs w:val="21"/>
        </w:rPr>
        <w:t>Fuente: (Elaboración propia, 2025)</w:t>
      </w:r>
    </w:p>
    <w:p w14:paraId="1E7E9439" w14:textId="5DD18966" w:rsidR="003B7FD4" w:rsidRPr="003B7FD4" w:rsidRDefault="00171277" w:rsidP="003B7FD4">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Una vez definido</w:t>
      </w:r>
      <w:r w:rsidR="003B7FD4" w:rsidRPr="003B7FD4">
        <w:rPr>
          <w:rFonts w:ascii="Garamond" w:eastAsia="Garamond" w:hAnsi="Garamond" w:cs="Garamond"/>
          <w:color w:val="000000"/>
          <w:sz w:val="23"/>
          <w:szCs w:val="23"/>
        </w:rPr>
        <w:t xml:space="preserve"> los puntajes, </w:t>
      </w:r>
      <w:r w:rsidR="002C3957">
        <w:rPr>
          <w:rFonts w:ascii="Garamond" w:eastAsia="Garamond" w:hAnsi="Garamond" w:cs="Garamond"/>
          <w:color w:val="000000"/>
          <w:sz w:val="23"/>
          <w:szCs w:val="23"/>
        </w:rPr>
        <w:t>estos serán agregados a la</w:t>
      </w:r>
      <w:r w:rsidR="003B7FD4" w:rsidRPr="003B7FD4">
        <w:rPr>
          <w:rFonts w:ascii="Garamond" w:eastAsia="Garamond" w:hAnsi="Garamond" w:cs="Garamond"/>
          <w:color w:val="000000"/>
          <w:sz w:val="23"/>
          <w:szCs w:val="23"/>
        </w:rPr>
        <w:t xml:space="preserve"> tabla </w:t>
      </w:r>
      <w:r>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dim_</w:t>
      </w:r>
      <w:r w:rsidR="003B7FD4" w:rsidRPr="003B7FD4">
        <w:rPr>
          <w:rFonts w:ascii="Garamond" w:eastAsia="Garamond" w:hAnsi="Garamond" w:cs="Garamond"/>
          <w:color w:val="000000"/>
          <w:sz w:val="23"/>
          <w:szCs w:val="23"/>
        </w:rPr>
        <w:t>RFM</w:t>
      </w:r>
      <w:proofErr w:type="spellEnd"/>
      <w:r>
        <w:rPr>
          <w:rFonts w:ascii="Garamond" w:eastAsia="Garamond" w:hAnsi="Garamond" w:cs="Garamond"/>
          <w:color w:val="000000"/>
          <w:sz w:val="23"/>
          <w:szCs w:val="23"/>
        </w:rPr>
        <w:t>”</w:t>
      </w:r>
      <w:r w:rsidR="003B7FD4">
        <w:rPr>
          <w:rFonts w:ascii="Garamond" w:eastAsia="Garamond" w:hAnsi="Garamond" w:cs="Garamond"/>
          <w:color w:val="000000"/>
          <w:sz w:val="23"/>
          <w:szCs w:val="23"/>
        </w:rPr>
        <w:t xml:space="preserve"> mediante los comandos</w:t>
      </w:r>
      <w:r>
        <w:rPr>
          <w:rFonts w:ascii="Garamond" w:eastAsia="Garamond" w:hAnsi="Garamond" w:cs="Garamond"/>
          <w:color w:val="000000"/>
          <w:sz w:val="23"/>
          <w:szCs w:val="23"/>
        </w:rPr>
        <w:t xml:space="preserve"> que asignan el puntaje dentro</w:t>
      </w:r>
      <w:r w:rsidR="00702701">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de cada intervalo, para </w:t>
      </w:r>
      <w:proofErr w:type="spellStart"/>
      <w:r>
        <w:rPr>
          <w:rFonts w:ascii="Garamond" w:eastAsia="Garamond" w:hAnsi="Garamond" w:cs="Garamond"/>
          <w:color w:val="000000"/>
          <w:sz w:val="23"/>
          <w:szCs w:val="23"/>
        </w:rPr>
        <w:t>Recency</w:t>
      </w:r>
      <w:proofErr w:type="spellEnd"/>
      <w:r w:rsidR="003B7FD4">
        <w:rPr>
          <w:rFonts w:ascii="Garamond" w:eastAsia="Garamond" w:hAnsi="Garamond" w:cs="Garamond"/>
          <w:color w:val="000000"/>
          <w:sz w:val="23"/>
          <w:szCs w:val="23"/>
        </w:rPr>
        <w:t xml:space="preserve"> </w:t>
      </w:r>
      <w:r>
        <w:rPr>
          <w:rFonts w:ascii="Garamond" w:eastAsia="Garamond" w:hAnsi="Garamond" w:cs="Garamond"/>
          <w:color w:val="000000"/>
          <w:sz w:val="23"/>
          <w:szCs w:val="23"/>
        </w:rPr>
        <w:t>en la</w:t>
      </w:r>
      <w:r w:rsidR="003B7FD4">
        <w:rPr>
          <w:rFonts w:ascii="Garamond" w:eastAsia="Garamond" w:hAnsi="Garamond" w:cs="Garamond"/>
          <w:color w:val="000000"/>
          <w:sz w:val="23"/>
          <w:szCs w:val="23"/>
        </w:rPr>
        <w:t xml:space="preserve"> Figura </w:t>
      </w:r>
      <w:r w:rsidR="00465DE7">
        <w:rPr>
          <w:rFonts w:ascii="Garamond" w:eastAsia="Garamond" w:hAnsi="Garamond" w:cs="Garamond"/>
          <w:color w:val="000000"/>
          <w:sz w:val="23"/>
          <w:szCs w:val="23"/>
        </w:rPr>
        <w:t>3-</w:t>
      </w:r>
      <w:r w:rsidR="006C5DC0">
        <w:rPr>
          <w:rFonts w:ascii="Garamond" w:eastAsia="Garamond" w:hAnsi="Garamond" w:cs="Garamond"/>
          <w:color w:val="000000"/>
          <w:sz w:val="23"/>
          <w:szCs w:val="23"/>
        </w:rPr>
        <w:t>2</w:t>
      </w:r>
      <w:r w:rsidR="00702701">
        <w:rPr>
          <w:rFonts w:ascii="Garamond" w:eastAsia="Garamond" w:hAnsi="Garamond" w:cs="Garamond"/>
          <w:color w:val="000000"/>
          <w:sz w:val="23"/>
          <w:szCs w:val="23"/>
        </w:rPr>
        <w:t>1</w:t>
      </w:r>
      <w:r w:rsidR="003B7FD4">
        <w:rPr>
          <w:rFonts w:ascii="Garamond" w:eastAsia="Garamond" w:hAnsi="Garamond" w:cs="Garamond"/>
          <w:color w:val="000000"/>
          <w:sz w:val="23"/>
          <w:szCs w:val="23"/>
        </w:rPr>
        <w:t>,</w:t>
      </w:r>
      <w:r w:rsidR="00702701">
        <w:rPr>
          <w:rFonts w:ascii="Garamond" w:eastAsia="Garamond" w:hAnsi="Garamond" w:cs="Garamond"/>
          <w:color w:val="000000"/>
          <w:sz w:val="23"/>
          <w:szCs w:val="23"/>
        </w:rPr>
        <w:t xml:space="preserve"> para </w:t>
      </w:r>
      <w:proofErr w:type="spellStart"/>
      <w:r w:rsidR="00702701">
        <w:rPr>
          <w:rFonts w:ascii="Garamond" w:eastAsia="Garamond" w:hAnsi="Garamond" w:cs="Garamond"/>
          <w:color w:val="000000"/>
          <w:sz w:val="23"/>
          <w:szCs w:val="23"/>
        </w:rPr>
        <w:t>Frequency</w:t>
      </w:r>
      <w:proofErr w:type="spellEnd"/>
      <w:r w:rsidR="00702701">
        <w:rPr>
          <w:rFonts w:ascii="Garamond" w:eastAsia="Garamond" w:hAnsi="Garamond" w:cs="Garamond"/>
          <w:color w:val="000000"/>
          <w:sz w:val="23"/>
          <w:szCs w:val="23"/>
        </w:rPr>
        <w:t xml:space="preserve"> en la Figura</w:t>
      </w:r>
      <w:r w:rsidR="003B7FD4">
        <w:rPr>
          <w:rFonts w:ascii="Garamond" w:eastAsia="Garamond" w:hAnsi="Garamond" w:cs="Garamond"/>
          <w:color w:val="000000"/>
          <w:sz w:val="23"/>
          <w:szCs w:val="23"/>
        </w:rPr>
        <w:t xml:space="preserve"> </w:t>
      </w:r>
      <w:r w:rsidR="006C5DC0">
        <w:rPr>
          <w:rFonts w:ascii="Garamond" w:eastAsia="Garamond" w:hAnsi="Garamond" w:cs="Garamond"/>
          <w:color w:val="000000"/>
          <w:sz w:val="23"/>
          <w:szCs w:val="23"/>
        </w:rPr>
        <w:t>3</w:t>
      </w:r>
      <w:r w:rsidR="00465DE7">
        <w:rPr>
          <w:rFonts w:ascii="Garamond" w:eastAsia="Garamond" w:hAnsi="Garamond" w:cs="Garamond"/>
          <w:color w:val="000000"/>
          <w:sz w:val="23"/>
          <w:szCs w:val="23"/>
        </w:rPr>
        <w:t>-2</w:t>
      </w:r>
      <w:r w:rsidR="00702701">
        <w:rPr>
          <w:rFonts w:ascii="Garamond" w:eastAsia="Garamond" w:hAnsi="Garamond" w:cs="Garamond"/>
          <w:color w:val="000000"/>
          <w:sz w:val="23"/>
          <w:szCs w:val="23"/>
        </w:rPr>
        <w:t>2</w:t>
      </w:r>
      <w:r w:rsidR="003B7FD4">
        <w:rPr>
          <w:rFonts w:ascii="Garamond" w:eastAsia="Garamond" w:hAnsi="Garamond" w:cs="Garamond"/>
          <w:color w:val="000000"/>
          <w:sz w:val="23"/>
          <w:szCs w:val="23"/>
        </w:rPr>
        <w:t xml:space="preserve"> y </w:t>
      </w:r>
      <w:r w:rsidR="00702701">
        <w:rPr>
          <w:rFonts w:ascii="Garamond" w:eastAsia="Garamond" w:hAnsi="Garamond" w:cs="Garamond"/>
          <w:color w:val="000000"/>
          <w:sz w:val="23"/>
          <w:szCs w:val="23"/>
        </w:rPr>
        <w:t xml:space="preserve">para </w:t>
      </w:r>
      <w:proofErr w:type="spellStart"/>
      <w:r w:rsidR="00702701">
        <w:rPr>
          <w:rFonts w:ascii="Garamond" w:eastAsia="Garamond" w:hAnsi="Garamond" w:cs="Garamond"/>
          <w:color w:val="000000"/>
          <w:sz w:val="23"/>
          <w:szCs w:val="23"/>
        </w:rPr>
        <w:t>Monetary</w:t>
      </w:r>
      <w:proofErr w:type="spellEnd"/>
      <w:r w:rsidR="00702701">
        <w:rPr>
          <w:rFonts w:ascii="Garamond" w:eastAsia="Garamond" w:hAnsi="Garamond" w:cs="Garamond"/>
          <w:color w:val="000000"/>
          <w:sz w:val="23"/>
          <w:szCs w:val="23"/>
        </w:rPr>
        <w:t xml:space="preserve"> los de la Figura </w:t>
      </w:r>
      <w:r w:rsidR="006C5DC0">
        <w:rPr>
          <w:rFonts w:ascii="Garamond" w:eastAsia="Garamond" w:hAnsi="Garamond" w:cs="Garamond"/>
          <w:color w:val="000000"/>
          <w:sz w:val="23"/>
          <w:szCs w:val="23"/>
        </w:rPr>
        <w:t>3</w:t>
      </w:r>
      <w:r w:rsidR="00465DE7">
        <w:rPr>
          <w:rFonts w:ascii="Garamond" w:eastAsia="Garamond" w:hAnsi="Garamond" w:cs="Garamond"/>
          <w:color w:val="000000"/>
          <w:sz w:val="23"/>
          <w:szCs w:val="23"/>
        </w:rPr>
        <w:t>-2</w:t>
      </w:r>
      <w:r w:rsidR="00702701">
        <w:rPr>
          <w:rFonts w:ascii="Garamond" w:eastAsia="Garamond" w:hAnsi="Garamond" w:cs="Garamond"/>
          <w:color w:val="000000"/>
          <w:sz w:val="23"/>
          <w:szCs w:val="23"/>
        </w:rPr>
        <w:t>3</w:t>
      </w:r>
      <w:r w:rsidR="003B7FD4">
        <w:rPr>
          <w:rFonts w:ascii="Garamond" w:eastAsia="Garamond" w:hAnsi="Garamond" w:cs="Garamond"/>
          <w:color w:val="000000"/>
          <w:sz w:val="23"/>
          <w:szCs w:val="23"/>
        </w:rPr>
        <w:t>.</w:t>
      </w:r>
    </w:p>
    <w:p w14:paraId="3213E86A" w14:textId="77777777" w:rsidR="006C5DC0" w:rsidRDefault="003B7FD4" w:rsidP="006C5DC0">
      <w:pPr>
        <w:keepNext/>
        <w:pBdr>
          <w:top w:val="nil"/>
          <w:left w:val="nil"/>
          <w:bottom w:val="nil"/>
          <w:right w:val="nil"/>
          <w:between w:val="nil"/>
        </w:pBdr>
        <w:spacing w:before="240" w:after="240"/>
        <w:jc w:val="center"/>
      </w:pPr>
      <w:r>
        <w:rPr>
          <w:noProof/>
        </w:rPr>
        <w:drawing>
          <wp:inline distT="0" distB="0" distL="0" distR="0" wp14:anchorId="5F7405EE" wp14:editId="6A8C02BE">
            <wp:extent cx="2079000" cy="1440000"/>
            <wp:effectExtent l="0" t="0" r="0" b="8255"/>
            <wp:docPr id="537433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3937" name=""/>
                    <pic:cNvPicPr/>
                  </pic:nvPicPr>
                  <pic:blipFill rotWithShape="1">
                    <a:blip r:embed="rId50"/>
                    <a:srcRect r="44737"/>
                    <a:stretch/>
                  </pic:blipFill>
                  <pic:spPr bwMode="auto">
                    <a:xfrm>
                      <a:off x="0" y="0"/>
                      <a:ext cx="2079000" cy="1440000"/>
                    </a:xfrm>
                    <a:prstGeom prst="rect">
                      <a:avLst/>
                    </a:prstGeom>
                    <a:ln>
                      <a:noFill/>
                    </a:ln>
                    <a:extLst>
                      <a:ext uri="{53640926-AAD7-44D8-BBD7-CCE9431645EC}">
                        <a14:shadowObscured xmlns:a14="http://schemas.microsoft.com/office/drawing/2010/main"/>
                      </a:ext>
                    </a:extLst>
                  </pic:spPr>
                </pic:pic>
              </a:graphicData>
            </a:graphic>
          </wp:inline>
        </w:drawing>
      </w:r>
    </w:p>
    <w:p w14:paraId="6DF844F4" w14:textId="0EC8A4A9" w:rsidR="003B7FD4" w:rsidRDefault="006C5DC0" w:rsidP="00763D3B">
      <w:pPr>
        <w:pStyle w:val="Descripcin"/>
        <w:spacing w:after="0"/>
        <w:jc w:val="center"/>
        <w:rPr>
          <w:rFonts w:ascii="Garamond" w:hAnsi="Garamond"/>
          <w:b/>
          <w:bCs/>
          <w:i w:val="0"/>
          <w:iCs w:val="0"/>
          <w:color w:val="auto"/>
          <w:sz w:val="21"/>
          <w:szCs w:val="21"/>
        </w:rPr>
      </w:pPr>
      <w:bookmarkStart w:id="63" w:name="_Toc198144767"/>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recencyPoints</w:t>
      </w:r>
      <w:proofErr w:type="spellEnd"/>
      <w:r w:rsidRPr="007063F1">
        <w:rPr>
          <w:rFonts w:ascii="Garamond" w:hAnsi="Garamond"/>
          <w:b/>
          <w:bCs/>
          <w:i w:val="0"/>
          <w:iCs w:val="0"/>
          <w:color w:val="auto"/>
          <w:sz w:val="21"/>
          <w:szCs w:val="21"/>
        </w:rPr>
        <w:t>"</w:t>
      </w:r>
      <w:bookmarkEnd w:id="63"/>
    </w:p>
    <w:p w14:paraId="554E6684" w14:textId="3BBFAA3F" w:rsidR="00763D3B" w:rsidRPr="00763D3B" w:rsidRDefault="00763D3B" w:rsidP="00763D3B">
      <w:pPr>
        <w:spacing w:after="240"/>
        <w:jc w:val="center"/>
      </w:pPr>
      <w:r>
        <w:rPr>
          <w:rFonts w:ascii="Garamond" w:hAnsi="Garamond"/>
          <w:b/>
          <w:bCs/>
          <w:sz w:val="21"/>
          <w:szCs w:val="21"/>
        </w:rPr>
        <w:t>Fuente: (Elaboración propia, 2025)</w:t>
      </w:r>
    </w:p>
    <w:p w14:paraId="0EC611B5" w14:textId="0C8108C4" w:rsidR="006C5DC0" w:rsidRDefault="005F301B" w:rsidP="006C5DC0">
      <w:pPr>
        <w:keepNext/>
        <w:pBdr>
          <w:top w:val="nil"/>
          <w:left w:val="nil"/>
          <w:bottom w:val="nil"/>
          <w:right w:val="nil"/>
          <w:between w:val="nil"/>
        </w:pBdr>
        <w:spacing w:before="240" w:after="240"/>
        <w:jc w:val="center"/>
      </w:pPr>
      <w:r>
        <w:rPr>
          <w:noProof/>
        </w:rPr>
        <w:drawing>
          <wp:inline distT="0" distB="0" distL="0" distR="0" wp14:anchorId="4D39EE2A" wp14:editId="3E6A9776">
            <wp:extent cx="2335384" cy="1440000"/>
            <wp:effectExtent l="0" t="0" r="8255" b="8255"/>
            <wp:docPr id="150104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5474" name=""/>
                    <pic:cNvPicPr/>
                  </pic:nvPicPr>
                  <pic:blipFill>
                    <a:blip r:embed="rId51"/>
                    <a:stretch>
                      <a:fillRect/>
                    </a:stretch>
                  </pic:blipFill>
                  <pic:spPr>
                    <a:xfrm>
                      <a:off x="0" y="0"/>
                      <a:ext cx="2335384" cy="1440000"/>
                    </a:xfrm>
                    <a:prstGeom prst="rect">
                      <a:avLst/>
                    </a:prstGeom>
                  </pic:spPr>
                </pic:pic>
              </a:graphicData>
            </a:graphic>
          </wp:inline>
        </w:drawing>
      </w:r>
    </w:p>
    <w:p w14:paraId="33937C88" w14:textId="6E6EC954" w:rsidR="003B7FD4" w:rsidRDefault="006C5DC0" w:rsidP="00763D3B">
      <w:pPr>
        <w:pStyle w:val="Descripcin"/>
        <w:spacing w:after="0"/>
        <w:jc w:val="center"/>
        <w:rPr>
          <w:rFonts w:ascii="Garamond" w:hAnsi="Garamond"/>
          <w:b/>
          <w:bCs/>
          <w:i w:val="0"/>
          <w:iCs w:val="0"/>
          <w:color w:val="auto"/>
          <w:sz w:val="21"/>
          <w:szCs w:val="21"/>
        </w:rPr>
      </w:pPr>
      <w:bookmarkStart w:id="64" w:name="_Toc198144768"/>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frecuencyPoints</w:t>
      </w:r>
      <w:proofErr w:type="spellEnd"/>
      <w:r w:rsidRPr="007063F1">
        <w:rPr>
          <w:rFonts w:ascii="Garamond" w:hAnsi="Garamond"/>
          <w:b/>
          <w:bCs/>
          <w:i w:val="0"/>
          <w:iCs w:val="0"/>
          <w:color w:val="auto"/>
          <w:sz w:val="21"/>
          <w:szCs w:val="21"/>
        </w:rPr>
        <w:t>"</w:t>
      </w:r>
      <w:bookmarkEnd w:id="64"/>
    </w:p>
    <w:p w14:paraId="3AA1A6FA" w14:textId="668F8B8D" w:rsidR="00763D3B" w:rsidRPr="00763D3B" w:rsidRDefault="00763D3B" w:rsidP="00763D3B">
      <w:pPr>
        <w:spacing w:after="240"/>
        <w:jc w:val="center"/>
      </w:pPr>
      <w:r>
        <w:rPr>
          <w:rFonts w:ascii="Garamond" w:hAnsi="Garamond"/>
          <w:b/>
          <w:bCs/>
          <w:sz w:val="21"/>
          <w:szCs w:val="21"/>
        </w:rPr>
        <w:t>Fuente: (Elaboración propia, 2025)</w:t>
      </w:r>
    </w:p>
    <w:p w14:paraId="610CC84F" w14:textId="3D56A576" w:rsidR="00063F80" w:rsidRDefault="005F301B" w:rsidP="00063F80">
      <w:pPr>
        <w:keepNext/>
        <w:pBdr>
          <w:top w:val="nil"/>
          <w:left w:val="nil"/>
          <w:bottom w:val="nil"/>
          <w:right w:val="nil"/>
          <w:between w:val="nil"/>
        </w:pBdr>
        <w:spacing w:before="240" w:after="240"/>
        <w:jc w:val="center"/>
      </w:pPr>
      <w:r>
        <w:rPr>
          <w:noProof/>
        </w:rPr>
        <w:lastRenderedPageBreak/>
        <w:drawing>
          <wp:inline distT="0" distB="0" distL="0" distR="0" wp14:anchorId="40166FE4" wp14:editId="219F4E45">
            <wp:extent cx="2552727" cy="1440000"/>
            <wp:effectExtent l="0" t="0" r="0" b="8255"/>
            <wp:docPr id="259488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88624" name=""/>
                    <pic:cNvPicPr/>
                  </pic:nvPicPr>
                  <pic:blipFill>
                    <a:blip r:embed="rId52"/>
                    <a:stretch>
                      <a:fillRect/>
                    </a:stretch>
                  </pic:blipFill>
                  <pic:spPr>
                    <a:xfrm>
                      <a:off x="0" y="0"/>
                      <a:ext cx="2552727" cy="1440000"/>
                    </a:xfrm>
                    <a:prstGeom prst="rect">
                      <a:avLst/>
                    </a:prstGeom>
                  </pic:spPr>
                </pic:pic>
              </a:graphicData>
            </a:graphic>
          </wp:inline>
        </w:drawing>
      </w:r>
    </w:p>
    <w:p w14:paraId="09B3B428" w14:textId="3A544368" w:rsidR="003B7FD4" w:rsidRDefault="00063F80" w:rsidP="00763D3B">
      <w:pPr>
        <w:pStyle w:val="Descripcin"/>
        <w:spacing w:after="0"/>
        <w:jc w:val="center"/>
        <w:rPr>
          <w:rFonts w:ascii="Garamond" w:hAnsi="Garamond"/>
          <w:b/>
          <w:bCs/>
          <w:i w:val="0"/>
          <w:iCs w:val="0"/>
          <w:color w:val="auto"/>
          <w:sz w:val="21"/>
          <w:szCs w:val="21"/>
        </w:rPr>
      </w:pPr>
      <w:bookmarkStart w:id="65" w:name="_Toc19814476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monetaryPoints</w:t>
      </w:r>
      <w:proofErr w:type="spellEnd"/>
      <w:r w:rsidRPr="007063F1">
        <w:rPr>
          <w:rFonts w:ascii="Garamond" w:hAnsi="Garamond"/>
          <w:b/>
          <w:bCs/>
          <w:i w:val="0"/>
          <w:iCs w:val="0"/>
          <w:color w:val="auto"/>
          <w:sz w:val="21"/>
          <w:szCs w:val="21"/>
        </w:rPr>
        <w:t>"</w:t>
      </w:r>
      <w:bookmarkEnd w:id="65"/>
    </w:p>
    <w:p w14:paraId="1C1CDA27" w14:textId="19E9BF12" w:rsidR="00763D3B" w:rsidRPr="00763D3B" w:rsidRDefault="00763D3B" w:rsidP="00763D3B">
      <w:pPr>
        <w:spacing w:after="240"/>
        <w:jc w:val="center"/>
      </w:pPr>
      <w:r>
        <w:rPr>
          <w:rFonts w:ascii="Garamond" w:hAnsi="Garamond"/>
          <w:b/>
          <w:bCs/>
          <w:sz w:val="21"/>
          <w:szCs w:val="21"/>
        </w:rPr>
        <w:t>Fuente: (Elaboración propia, 2025)</w:t>
      </w:r>
    </w:p>
    <w:p w14:paraId="469CD797" w14:textId="2CA217BA" w:rsidR="003B7FD4" w:rsidRPr="003B7FD4" w:rsidRDefault="00D162F6" w:rsidP="003B7FD4">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Dando como resultado la vista previa de esta tabla la Figura 3-24, en la que se hallan tanto los valores de RFM, así como los puntajes de cada uno, con el código del cliente al que pertenecen</w:t>
      </w:r>
      <w:r w:rsidR="003B7FD4">
        <w:rPr>
          <w:rFonts w:ascii="Garamond" w:eastAsia="Garamond" w:hAnsi="Garamond" w:cs="Garamond"/>
          <w:color w:val="000000"/>
          <w:sz w:val="23"/>
          <w:szCs w:val="23"/>
        </w:rPr>
        <w:t>.</w:t>
      </w:r>
    </w:p>
    <w:p w14:paraId="118769BE" w14:textId="77777777" w:rsidR="00063F80" w:rsidRDefault="003B7FD4" w:rsidP="009B40CE">
      <w:pPr>
        <w:keepNext/>
        <w:pBdr>
          <w:top w:val="nil"/>
          <w:left w:val="nil"/>
          <w:bottom w:val="nil"/>
          <w:right w:val="nil"/>
          <w:between w:val="nil"/>
        </w:pBdr>
        <w:spacing w:before="240" w:after="240"/>
        <w:jc w:val="center"/>
      </w:pPr>
      <w:r>
        <w:rPr>
          <w:noProof/>
        </w:rPr>
        <w:drawing>
          <wp:inline distT="0" distB="0" distL="0" distR="0" wp14:anchorId="09DBDE16" wp14:editId="25F3C77B">
            <wp:extent cx="5645229" cy="1332000"/>
            <wp:effectExtent l="0" t="0" r="0" b="1905"/>
            <wp:docPr id="866334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4508" name=""/>
                    <pic:cNvPicPr/>
                  </pic:nvPicPr>
                  <pic:blipFill>
                    <a:blip r:embed="rId53"/>
                    <a:stretch>
                      <a:fillRect/>
                    </a:stretch>
                  </pic:blipFill>
                  <pic:spPr>
                    <a:xfrm>
                      <a:off x="0" y="0"/>
                      <a:ext cx="5645229" cy="1332000"/>
                    </a:xfrm>
                    <a:prstGeom prst="rect">
                      <a:avLst/>
                    </a:prstGeom>
                  </pic:spPr>
                </pic:pic>
              </a:graphicData>
            </a:graphic>
          </wp:inline>
        </w:drawing>
      </w:r>
    </w:p>
    <w:p w14:paraId="0A0791E0" w14:textId="1B3A4CC6" w:rsidR="003B7FD4" w:rsidRDefault="00063F80" w:rsidP="00763D3B">
      <w:pPr>
        <w:pStyle w:val="Descripcin"/>
        <w:spacing w:after="0"/>
        <w:jc w:val="center"/>
        <w:rPr>
          <w:rFonts w:ascii="Garamond" w:hAnsi="Garamond"/>
          <w:b/>
          <w:bCs/>
          <w:i w:val="0"/>
          <w:iCs w:val="0"/>
          <w:color w:val="auto"/>
          <w:sz w:val="21"/>
          <w:szCs w:val="21"/>
        </w:rPr>
      </w:pPr>
      <w:bookmarkStart w:id="66" w:name="_Toc198144770"/>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F301B">
        <w:rPr>
          <w:rFonts w:ascii="Garamond" w:hAnsi="Garamond"/>
          <w:b/>
          <w:bCs/>
          <w:i w:val="0"/>
          <w:iCs w:val="0"/>
          <w:noProof/>
          <w:color w:val="auto"/>
          <w:sz w:val="21"/>
          <w:szCs w:val="21"/>
        </w:rPr>
        <w:t>24</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Vista final de la tabla </w:t>
      </w:r>
      <w:r w:rsidR="00D162F6">
        <w:rPr>
          <w:rFonts w:ascii="Garamond" w:hAnsi="Garamond"/>
          <w:b/>
          <w:bCs/>
          <w:i w:val="0"/>
          <w:iCs w:val="0"/>
          <w:color w:val="auto"/>
          <w:sz w:val="21"/>
          <w:szCs w:val="21"/>
        </w:rPr>
        <w:t>“</w:t>
      </w:r>
      <w:proofErr w:type="spellStart"/>
      <w:r w:rsidR="00D162F6">
        <w:rPr>
          <w:rFonts w:ascii="Garamond" w:hAnsi="Garamond"/>
          <w:b/>
          <w:bCs/>
          <w:i w:val="0"/>
          <w:iCs w:val="0"/>
          <w:color w:val="auto"/>
          <w:sz w:val="21"/>
          <w:szCs w:val="21"/>
        </w:rPr>
        <w:t>dim_</w:t>
      </w:r>
      <w:r w:rsidRPr="007063F1">
        <w:rPr>
          <w:rFonts w:ascii="Garamond" w:hAnsi="Garamond"/>
          <w:b/>
          <w:bCs/>
          <w:i w:val="0"/>
          <w:iCs w:val="0"/>
          <w:color w:val="auto"/>
          <w:sz w:val="21"/>
          <w:szCs w:val="21"/>
        </w:rPr>
        <w:t>RFM</w:t>
      </w:r>
      <w:bookmarkEnd w:id="66"/>
      <w:proofErr w:type="spellEnd"/>
      <w:r w:rsidR="00D162F6">
        <w:rPr>
          <w:rFonts w:ascii="Garamond" w:hAnsi="Garamond"/>
          <w:b/>
          <w:bCs/>
          <w:i w:val="0"/>
          <w:iCs w:val="0"/>
          <w:color w:val="auto"/>
          <w:sz w:val="21"/>
          <w:szCs w:val="21"/>
        </w:rPr>
        <w:t>”</w:t>
      </w:r>
    </w:p>
    <w:p w14:paraId="1AEE1023" w14:textId="39EDE196" w:rsidR="00763D3B" w:rsidRPr="00763D3B" w:rsidRDefault="00763D3B" w:rsidP="00763D3B">
      <w:pPr>
        <w:spacing w:after="240"/>
        <w:jc w:val="center"/>
      </w:pPr>
      <w:r>
        <w:rPr>
          <w:rFonts w:ascii="Garamond" w:hAnsi="Garamond"/>
          <w:b/>
          <w:bCs/>
          <w:sz w:val="21"/>
          <w:szCs w:val="21"/>
        </w:rPr>
        <w:t>Fuente: (Elaboración propia, 2025)</w:t>
      </w:r>
    </w:p>
    <w:p w14:paraId="1692CB86" w14:textId="0DBF9A6B" w:rsidR="003B7FD4" w:rsidRDefault="002C3957" w:rsidP="006443B1">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Posteriormente</w:t>
      </w:r>
      <w:r w:rsidR="003B7FD4">
        <w:rPr>
          <w:rFonts w:ascii="Garamond" w:eastAsia="Garamond" w:hAnsi="Garamond" w:cs="Garamond"/>
          <w:color w:val="000000"/>
          <w:sz w:val="23"/>
          <w:szCs w:val="23"/>
        </w:rPr>
        <w:t xml:space="preserve">, </w:t>
      </w:r>
      <w:r>
        <w:rPr>
          <w:rFonts w:ascii="Garamond" w:eastAsia="Garamond" w:hAnsi="Garamond" w:cs="Garamond"/>
          <w:color w:val="000000"/>
          <w:sz w:val="23"/>
          <w:szCs w:val="23"/>
        </w:rPr>
        <w:t>se creó</w:t>
      </w:r>
      <w:r w:rsidR="003B7FD4">
        <w:rPr>
          <w:rFonts w:ascii="Garamond" w:eastAsia="Garamond" w:hAnsi="Garamond" w:cs="Garamond"/>
          <w:color w:val="000000"/>
          <w:sz w:val="23"/>
          <w:szCs w:val="23"/>
        </w:rPr>
        <w:t xml:space="preserve"> una nueva columna que será el puntaje combinado de las tres variables, para que se pueda aplicar un conteo a cada combinación registrada y para que sea </w:t>
      </w:r>
      <w:r w:rsidR="00A63BBB">
        <w:rPr>
          <w:rFonts w:ascii="Garamond" w:eastAsia="Garamond" w:hAnsi="Garamond" w:cs="Garamond"/>
          <w:color w:val="000000"/>
          <w:sz w:val="23"/>
          <w:szCs w:val="23"/>
        </w:rPr>
        <w:t>más</w:t>
      </w:r>
      <w:r w:rsidR="003B7FD4">
        <w:rPr>
          <w:rFonts w:ascii="Garamond" w:eastAsia="Garamond" w:hAnsi="Garamond" w:cs="Garamond"/>
          <w:color w:val="000000"/>
          <w:sz w:val="23"/>
          <w:szCs w:val="23"/>
        </w:rPr>
        <w:t xml:space="preserve"> facil poder obtener una interpretación de la segmentación de clientes obtenidas por el análisis RFM.</w:t>
      </w:r>
      <w:r w:rsidR="00D162F6">
        <w:rPr>
          <w:rFonts w:ascii="Garamond" w:eastAsia="Garamond" w:hAnsi="Garamond" w:cs="Garamond"/>
          <w:color w:val="000000"/>
          <w:sz w:val="23"/>
          <w:szCs w:val="23"/>
        </w:rPr>
        <w:t xml:space="preserve"> Ya con estos valores, se asign</w:t>
      </w:r>
      <w:r w:rsidR="00201725">
        <w:rPr>
          <w:rFonts w:ascii="Garamond" w:eastAsia="Garamond" w:hAnsi="Garamond" w:cs="Garamond"/>
          <w:color w:val="000000"/>
          <w:sz w:val="23"/>
          <w:szCs w:val="23"/>
        </w:rPr>
        <w:t>ó</w:t>
      </w:r>
      <w:r w:rsidR="00D162F6">
        <w:rPr>
          <w:rFonts w:ascii="Garamond" w:eastAsia="Garamond" w:hAnsi="Garamond" w:cs="Garamond"/>
          <w:color w:val="000000"/>
          <w:sz w:val="23"/>
          <w:szCs w:val="23"/>
        </w:rPr>
        <w:t xml:space="preserve"> una etiqueta de tipo de cliente, con su respectiva descripción, junto con un conteo de cuantos pertenecen a este grupo como se puede apreciar en la Tabla 3-6.</w:t>
      </w:r>
    </w:p>
    <w:tbl>
      <w:tblPr>
        <w:tblStyle w:val="Tablaconcuadrcula1clara"/>
        <w:tblW w:w="8838" w:type="dxa"/>
        <w:jc w:val="center"/>
        <w:tblLook w:val="04A0" w:firstRow="1" w:lastRow="0" w:firstColumn="1" w:lastColumn="0" w:noHBand="0" w:noVBand="1"/>
      </w:tblPr>
      <w:tblGrid>
        <w:gridCol w:w="1143"/>
        <w:gridCol w:w="1142"/>
        <w:gridCol w:w="1928"/>
        <w:gridCol w:w="4625"/>
      </w:tblGrid>
      <w:tr w:rsidR="003B7FD4" w:rsidRPr="009065C4" w14:paraId="341FA30B"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43" w:type="dxa"/>
            <w:shd w:val="clear" w:color="auto" w:fill="BFBFBF" w:themeFill="background1" w:themeFillShade="BF"/>
            <w:noWrap/>
            <w:vAlign w:val="center"/>
            <w:hideMark/>
          </w:tcPr>
          <w:p w14:paraId="2588CA38" w14:textId="59FBD3C0"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Puntaje RFM</w:t>
            </w:r>
          </w:p>
        </w:tc>
        <w:tc>
          <w:tcPr>
            <w:tcW w:w="1142" w:type="dxa"/>
            <w:shd w:val="clear" w:color="auto" w:fill="BFBFBF" w:themeFill="background1" w:themeFillShade="BF"/>
            <w:noWrap/>
            <w:vAlign w:val="center"/>
            <w:hideMark/>
          </w:tcPr>
          <w:p w14:paraId="0BC28DE7" w14:textId="68BA0DD4"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1928" w:type="dxa"/>
            <w:shd w:val="clear" w:color="auto" w:fill="BFBFBF" w:themeFill="background1" w:themeFillShade="BF"/>
            <w:noWrap/>
            <w:vAlign w:val="center"/>
            <w:hideMark/>
          </w:tcPr>
          <w:p w14:paraId="41CA9C4D" w14:textId="44C0C7CD"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Tipo de Cliente</w:t>
            </w:r>
          </w:p>
        </w:tc>
        <w:tc>
          <w:tcPr>
            <w:tcW w:w="4625" w:type="dxa"/>
            <w:shd w:val="clear" w:color="auto" w:fill="BFBFBF" w:themeFill="background1" w:themeFillShade="BF"/>
            <w:noWrap/>
            <w:vAlign w:val="center"/>
            <w:hideMark/>
          </w:tcPr>
          <w:p w14:paraId="14DB1775" w14:textId="776B9419"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sz w:val="20"/>
                <w:szCs w:val="20"/>
                <w:lang w:val="es-BO"/>
              </w:rPr>
            </w:pPr>
            <w:r w:rsidRPr="007063F1">
              <w:rPr>
                <w:rFonts w:ascii="Garamond" w:eastAsia="Times New Roman" w:hAnsi="Garamond" w:cs="Times New Roman"/>
                <w:sz w:val="20"/>
                <w:szCs w:val="20"/>
                <w:lang w:val="es-BO"/>
              </w:rPr>
              <w:t>Descripción</w:t>
            </w:r>
          </w:p>
        </w:tc>
      </w:tr>
      <w:tr w:rsidR="003B7FD4" w:rsidRPr="009065C4" w14:paraId="3368032F"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3CBEB80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555</w:t>
            </w:r>
          </w:p>
        </w:tc>
        <w:tc>
          <w:tcPr>
            <w:tcW w:w="1142" w:type="dxa"/>
            <w:noWrap/>
            <w:vAlign w:val="center"/>
            <w:hideMark/>
          </w:tcPr>
          <w:p w14:paraId="7BA6FF5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509EB726" w14:textId="63524F30" w:rsidR="003B7FD4" w:rsidRPr="007063F1" w:rsidRDefault="00063F80"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Ideal</w:t>
            </w:r>
          </w:p>
        </w:tc>
        <w:tc>
          <w:tcPr>
            <w:tcW w:w="4625" w:type="dxa"/>
            <w:noWrap/>
            <w:vAlign w:val="center"/>
            <w:hideMark/>
          </w:tcPr>
          <w:p w14:paraId="73E5011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Clientes Recientes, frecuentes y de alto gasto</w:t>
            </w:r>
          </w:p>
        </w:tc>
      </w:tr>
      <w:tr w:rsidR="003B7FD4" w:rsidRPr="009065C4" w14:paraId="6E5032E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384EF984"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531</w:t>
            </w:r>
          </w:p>
        </w:tc>
        <w:tc>
          <w:tcPr>
            <w:tcW w:w="1142" w:type="dxa"/>
            <w:noWrap/>
            <w:vAlign w:val="center"/>
            <w:hideMark/>
          </w:tcPr>
          <w:p w14:paraId="48C715D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189CDD1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Alto Valor</w:t>
            </w:r>
          </w:p>
        </w:tc>
        <w:tc>
          <w:tcPr>
            <w:tcW w:w="4625" w:type="dxa"/>
            <w:noWrap/>
            <w:vAlign w:val="center"/>
            <w:hideMark/>
          </w:tcPr>
          <w:p w14:paraId="54DAF0A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Compras recientes y con frecuencia, no mucho gasto</w:t>
            </w:r>
          </w:p>
        </w:tc>
      </w:tr>
      <w:tr w:rsidR="003B7FD4" w:rsidRPr="009065C4" w14:paraId="79EF571F"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15BEA7A2"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522</w:t>
            </w:r>
          </w:p>
        </w:tc>
        <w:tc>
          <w:tcPr>
            <w:tcW w:w="1142" w:type="dxa"/>
            <w:noWrap/>
            <w:vAlign w:val="center"/>
            <w:hideMark/>
          </w:tcPr>
          <w:p w14:paraId="4E31BD4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65382FCD"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Leales</w:t>
            </w:r>
          </w:p>
        </w:tc>
        <w:tc>
          <w:tcPr>
            <w:tcW w:w="4625" w:type="dxa"/>
            <w:noWrap/>
            <w:vAlign w:val="center"/>
            <w:hideMark/>
          </w:tcPr>
          <w:p w14:paraId="378EBCD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Frecuentes y reciente con gasto medio</w:t>
            </w:r>
          </w:p>
        </w:tc>
      </w:tr>
      <w:tr w:rsidR="003B7FD4" w:rsidRPr="009065C4" w14:paraId="0AA897A8"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6DEE4A5A"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521</w:t>
            </w:r>
          </w:p>
        </w:tc>
        <w:tc>
          <w:tcPr>
            <w:tcW w:w="1142" w:type="dxa"/>
            <w:noWrap/>
            <w:vAlign w:val="center"/>
            <w:hideMark/>
          </w:tcPr>
          <w:p w14:paraId="69A755E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w:t>
            </w:r>
          </w:p>
        </w:tc>
        <w:tc>
          <w:tcPr>
            <w:tcW w:w="1928" w:type="dxa"/>
            <w:noWrap/>
            <w:vAlign w:val="center"/>
            <w:hideMark/>
          </w:tcPr>
          <w:p w14:paraId="53977ED2"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Leales</w:t>
            </w:r>
          </w:p>
        </w:tc>
        <w:tc>
          <w:tcPr>
            <w:tcW w:w="4625" w:type="dxa"/>
            <w:noWrap/>
            <w:vAlign w:val="center"/>
            <w:hideMark/>
          </w:tcPr>
          <w:p w14:paraId="75E91A73"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Frecuentes y recientes gasto bajo</w:t>
            </w:r>
          </w:p>
        </w:tc>
      </w:tr>
      <w:tr w:rsidR="003B7FD4" w:rsidRPr="009065C4" w14:paraId="58338BC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0CEAE7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512</w:t>
            </w:r>
          </w:p>
        </w:tc>
        <w:tc>
          <w:tcPr>
            <w:tcW w:w="1142" w:type="dxa"/>
            <w:noWrap/>
            <w:vAlign w:val="center"/>
            <w:hideMark/>
          </w:tcPr>
          <w:p w14:paraId="1408126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14B6C6F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Nuevos Prometedores</w:t>
            </w:r>
          </w:p>
        </w:tc>
        <w:tc>
          <w:tcPr>
            <w:tcW w:w="4625" w:type="dxa"/>
            <w:noWrap/>
            <w:vAlign w:val="center"/>
            <w:hideMark/>
          </w:tcPr>
          <w:p w14:paraId="42FBFD5C"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Reciente, poca frecuencia, gasto medio. Hay potencial</w:t>
            </w:r>
          </w:p>
        </w:tc>
      </w:tr>
      <w:tr w:rsidR="003B7FD4" w:rsidRPr="009065C4" w14:paraId="6557BBE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4C8608E4"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511</w:t>
            </w:r>
          </w:p>
        </w:tc>
        <w:tc>
          <w:tcPr>
            <w:tcW w:w="1142" w:type="dxa"/>
            <w:noWrap/>
            <w:vAlign w:val="center"/>
            <w:hideMark/>
          </w:tcPr>
          <w:p w14:paraId="4D0FE42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56</w:t>
            </w:r>
          </w:p>
        </w:tc>
        <w:tc>
          <w:tcPr>
            <w:tcW w:w="1928" w:type="dxa"/>
            <w:noWrap/>
            <w:vAlign w:val="center"/>
            <w:hideMark/>
          </w:tcPr>
          <w:p w14:paraId="75AF7C88"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Nuevos</w:t>
            </w:r>
          </w:p>
        </w:tc>
        <w:tc>
          <w:tcPr>
            <w:tcW w:w="4625" w:type="dxa"/>
            <w:noWrap/>
            <w:vAlign w:val="center"/>
            <w:hideMark/>
          </w:tcPr>
          <w:p w14:paraId="6849769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Recientes, baja frecuencia y gasto</w:t>
            </w:r>
          </w:p>
        </w:tc>
      </w:tr>
      <w:tr w:rsidR="003B7FD4" w:rsidRPr="009065C4" w14:paraId="2E803BD0"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1D04B1B"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421</w:t>
            </w:r>
          </w:p>
        </w:tc>
        <w:tc>
          <w:tcPr>
            <w:tcW w:w="1142" w:type="dxa"/>
            <w:noWrap/>
            <w:vAlign w:val="center"/>
            <w:hideMark/>
          </w:tcPr>
          <w:p w14:paraId="5EDE41D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0F91D39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6870127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 tan recientes, baja frecuencia y gasto</w:t>
            </w:r>
          </w:p>
        </w:tc>
      </w:tr>
      <w:tr w:rsidR="003B7FD4" w:rsidRPr="009065C4" w14:paraId="46F7A2E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8836E56"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412</w:t>
            </w:r>
          </w:p>
        </w:tc>
        <w:tc>
          <w:tcPr>
            <w:tcW w:w="1142" w:type="dxa"/>
            <w:noWrap/>
            <w:vAlign w:val="center"/>
            <w:hideMark/>
          </w:tcPr>
          <w:p w14:paraId="352C8F9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098C7B9B"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6D6E992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54D12F25"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25313117"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lastRenderedPageBreak/>
              <w:t>411</w:t>
            </w:r>
          </w:p>
        </w:tc>
        <w:tc>
          <w:tcPr>
            <w:tcW w:w="1142" w:type="dxa"/>
            <w:noWrap/>
            <w:vAlign w:val="center"/>
            <w:hideMark/>
          </w:tcPr>
          <w:p w14:paraId="6B350988"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w:t>
            </w:r>
          </w:p>
        </w:tc>
        <w:tc>
          <w:tcPr>
            <w:tcW w:w="1928" w:type="dxa"/>
            <w:noWrap/>
            <w:vAlign w:val="center"/>
            <w:hideMark/>
          </w:tcPr>
          <w:p w14:paraId="6CBB9FDD"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74F0CC0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5E580B8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80A743B"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311</w:t>
            </w:r>
          </w:p>
        </w:tc>
        <w:tc>
          <w:tcPr>
            <w:tcW w:w="1142" w:type="dxa"/>
            <w:noWrap/>
            <w:vAlign w:val="center"/>
            <w:hideMark/>
          </w:tcPr>
          <w:p w14:paraId="4419FAD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35</w:t>
            </w:r>
          </w:p>
        </w:tc>
        <w:tc>
          <w:tcPr>
            <w:tcW w:w="1928" w:type="dxa"/>
            <w:noWrap/>
            <w:vAlign w:val="center"/>
            <w:hideMark/>
          </w:tcPr>
          <w:p w14:paraId="33B7CF4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Dormidos</w:t>
            </w:r>
          </w:p>
        </w:tc>
        <w:tc>
          <w:tcPr>
            <w:tcW w:w="4625" w:type="dxa"/>
            <w:noWrap/>
            <w:vAlign w:val="center"/>
            <w:hideMark/>
          </w:tcPr>
          <w:p w14:paraId="2D98EA0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Tiempo que no compran, baja frecuencia y gasto</w:t>
            </w:r>
          </w:p>
        </w:tc>
      </w:tr>
      <w:tr w:rsidR="003B7FD4" w:rsidRPr="009065C4" w14:paraId="49A7180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2C012B6"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212</w:t>
            </w:r>
          </w:p>
        </w:tc>
        <w:tc>
          <w:tcPr>
            <w:tcW w:w="1142" w:type="dxa"/>
            <w:noWrap/>
            <w:vAlign w:val="center"/>
            <w:hideMark/>
          </w:tcPr>
          <w:p w14:paraId="4D9ABEF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449BC98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Casi Perdidos</w:t>
            </w:r>
          </w:p>
        </w:tc>
        <w:tc>
          <w:tcPr>
            <w:tcW w:w="4625" w:type="dxa"/>
            <w:noWrap/>
            <w:vAlign w:val="center"/>
            <w:hideMark/>
          </w:tcPr>
          <w:p w14:paraId="278F907F" w14:textId="5642C73B"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Bajos valores, se </w:t>
            </w:r>
            <w:r w:rsidR="000F55B3" w:rsidRPr="007063F1">
              <w:rPr>
                <w:rFonts w:ascii="Garamond" w:eastAsia="Times New Roman" w:hAnsi="Garamond" w:cs="Calibri"/>
                <w:color w:val="000000"/>
                <w:sz w:val="20"/>
                <w:szCs w:val="20"/>
                <w:lang w:val="es-BO"/>
              </w:rPr>
              <w:t>están</w:t>
            </w:r>
            <w:r w:rsidRPr="007063F1">
              <w:rPr>
                <w:rFonts w:ascii="Garamond" w:eastAsia="Times New Roman" w:hAnsi="Garamond" w:cs="Calibri"/>
                <w:color w:val="000000"/>
                <w:sz w:val="20"/>
                <w:szCs w:val="20"/>
                <w:lang w:val="es-BO"/>
              </w:rPr>
              <w:t xml:space="preserve"> perdiendo</w:t>
            </w:r>
          </w:p>
        </w:tc>
      </w:tr>
      <w:tr w:rsidR="003B7FD4" w:rsidRPr="009065C4" w14:paraId="6D8E63D2"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2A52823E"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211</w:t>
            </w:r>
          </w:p>
        </w:tc>
        <w:tc>
          <w:tcPr>
            <w:tcW w:w="1142" w:type="dxa"/>
            <w:noWrap/>
            <w:vAlign w:val="center"/>
            <w:hideMark/>
          </w:tcPr>
          <w:p w14:paraId="3A5B3DF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27</w:t>
            </w:r>
          </w:p>
        </w:tc>
        <w:tc>
          <w:tcPr>
            <w:tcW w:w="1928" w:type="dxa"/>
            <w:noWrap/>
            <w:vAlign w:val="center"/>
            <w:hideMark/>
          </w:tcPr>
          <w:p w14:paraId="59661F53"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Casi Perdidos</w:t>
            </w:r>
          </w:p>
        </w:tc>
        <w:tc>
          <w:tcPr>
            <w:tcW w:w="4625" w:type="dxa"/>
            <w:noWrap/>
            <w:vAlign w:val="center"/>
            <w:hideMark/>
          </w:tcPr>
          <w:p w14:paraId="3DCC9C2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30FD1C74"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A98543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111</w:t>
            </w:r>
          </w:p>
        </w:tc>
        <w:tc>
          <w:tcPr>
            <w:tcW w:w="1142" w:type="dxa"/>
            <w:noWrap/>
            <w:vAlign w:val="center"/>
            <w:hideMark/>
          </w:tcPr>
          <w:p w14:paraId="10E3B59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62</w:t>
            </w:r>
          </w:p>
        </w:tc>
        <w:tc>
          <w:tcPr>
            <w:tcW w:w="1928" w:type="dxa"/>
            <w:noWrap/>
            <w:vAlign w:val="center"/>
            <w:hideMark/>
          </w:tcPr>
          <w:p w14:paraId="0ABA6C7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Perdidos</w:t>
            </w:r>
          </w:p>
        </w:tc>
        <w:tc>
          <w:tcPr>
            <w:tcW w:w="4625" w:type="dxa"/>
            <w:noWrap/>
            <w:vAlign w:val="center"/>
            <w:hideMark/>
          </w:tcPr>
          <w:p w14:paraId="2CE03925" w14:textId="77777777" w:rsidR="003B7FD4" w:rsidRPr="007063F1" w:rsidRDefault="003B7FD4" w:rsidP="009B40C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Compras lejanas, baja frecuencia y montos</w:t>
            </w:r>
          </w:p>
        </w:tc>
      </w:tr>
    </w:tbl>
    <w:p w14:paraId="2A41BF14" w14:textId="2504D1F4" w:rsidR="003B7FD4" w:rsidRDefault="00063F80" w:rsidP="00763D3B">
      <w:pPr>
        <w:pStyle w:val="Descripcin"/>
        <w:spacing w:before="240" w:after="0"/>
        <w:jc w:val="center"/>
        <w:rPr>
          <w:rFonts w:ascii="Garamond" w:hAnsi="Garamond"/>
          <w:b/>
          <w:bCs/>
          <w:i w:val="0"/>
          <w:iCs w:val="0"/>
          <w:color w:val="auto"/>
          <w:sz w:val="21"/>
          <w:szCs w:val="21"/>
        </w:rPr>
      </w:pPr>
      <w:bookmarkStart w:id="67" w:name="_Toc197987418"/>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6</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Combinaciones y descripción de posibles tipos de clientes según el análisis RFM</w:t>
      </w:r>
      <w:bookmarkEnd w:id="67"/>
    </w:p>
    <w:p w14:paraId="17DB79A5" w14:textId="59D6621E" w:rsidR="00763D3B" w:rsidRPr="00763D3B" w:rsidRDefault="00763D3B" w:rsidP="00763D3B">
      <w:pPr>
        <w:spacing w:after="240"/>
        <w:jc w:val="center"/>
      </w:pPr>
      <w:r>
        <w:rPr>
          <w:rFonts w:ascii="Garamond" w:hAnsi="Garamond"/>
          <w:b/>
          <w:bCs/>
          <w:sz w:val="21"/>
          <w:szCs w:val="21"/>
        </w:rPr>
        <w:t>Fuente: (Elaboración propia, 2025)</w:t>
      </w:r>
    </w:p>
    <w:p w14:paraId="51572069" w14:textId="59605BA8" w:rsidR="0035299E" w:rsidRPr="000F55B3" w:rsidRDefault="003B7FD4" w:rsidP="000F55B3">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se puede observar, existen 13 posibles combinaciones, entre las cuales </w:t>
      </w:r>
      <w:r w:rsidR="00201725">
        <w:rPr>
          <w:rFonts w:ascii="Garamond" w:eastAsia="Garamond" w:hAnsi="Garamond" w:cs="Garamond"/>
          <w:color w:val="000000"/>
          <w:sz w:val="23"/>
          <w:szCs w:val="23"/>
        </w:rPr>
        <w:t xml:space="preserve">se puede </w:t>
      </w:r>
      <w:r>
        <w:rPr>
          <w:rFonts w:ascii="Garamond" w:eastAsia="Garamond" w:hAnsi="Garamond" w:cs="Garamond"/>
          <w:color w:val="000000"/>
          <w:sz w:val="23"/>
          <w:szCs w:val="23"/>
        </w:rPr>
        <w:t xml:space="preserve">determinar 8 tipos distintos de grupos de clientes </w:t>
      </w:r>
      <w:r w:rsidR="000F55B3">
        <w:rPr>
          <w:rFonts w:ascii="Garamond" w:eastAsia="Garamond" w:hAnsi="Garamond" w:cs="Garamond"/>
          <w:color w:val="000000"/>
          <w:sz w:val="23"/>
          <w:szCs w:val="23"/>
        </w:rPr>
        <w:t xml:space="preserve">como ser: “Cliente Ideal”, de “Alto Valor”, “Leales”, “Nuevos”, “Riesgo”, “Dormidos”, “Casi </w:t>
      </w:r>
      <w:r w:rsidR="00A63BBB">
        <w:rPr>
          <w:rFonts w:ascii="Garamond" w:eastAsia="Garamond" w:hAnsi="Garamond" w:cs="Garamond"/>
          <w:color w:val="000000"/>
          <w:sz w:val="23"/>
          <w:szCs w:val="23"/>
        </w:rPr>
        <w:t>Perdidos</w:t>
      </w:r>
      <w:r w:rsidR="000F55B3">
        <w:rPr>
          <w:rFonts w:ascii="Garamond" w:eastAsia="Garamond" w:hAnsi="Garamond" w:cs="Garamond"/>
          <w:color w:val="000000"/>
          <w:sz w:val="23"/>
          <w:szCs w:val="23"/>
        </w:rPr>
        <w:t>” y “Perdidos”, teniendo la mayor cantidad de clientes los grupos “Nuevos”, “Riesgo” y “Perdidos”, denotando la necesidad de la empresa por mantener la atenci</w:t>
      </w:r>
      <w:r w:rsidR="00201725">
        <w:rPr>
          <w:rFonts w:ascii="Garamond" w:eastAsia="Garamond" w:hAnsi="Garamond" w:cs="Garamond"/>
          <w:color w:val="000000"/>
          <w:sz w:val="23"/>
          <w:szCs w:val="23"/>
        </w:rPr>
        <w:t>ó</w:t>
      </w:r>
      <w:r w:rsidR="000F55B3">
        <w:rPr>
          <w:rFonts w:ascii="Garamond" w:eastAsia="Garamond" w:hAnsi="Garamond" w:cs="Garamond"/>
          <w:color w:val="000000"/>
          <w:sz w:val="23"/>
          <w:szCs w:val="23"/>
        </w:rPr>
        <w:t xml:space="preserve">n de sus clientes mediante posibles </w:t>
      </w:r>
      <w:r w:rsidR="0060533E">
        <w:rPr>
          <w:rFonts w:ascii="Garamond" w:eastAsia="Garamond" w:hAnsi="Garamond" w:cs="Garamond"/>
          <w:color w:val="000000"/>
          <w:sz w:val="23"/>
          <w:szCs w:val="23"/>
        </w:rPr>
        <w:t>campañas</w:t>
      </w:r>
      <w:r w:rsidR="000F55B3">
        <w:rPr>
          <w:rFonts w:ascii="Garamond" w:eastAsia="Garamond" w:hAnsi="Garamond" w:cs="Garamond"/>
          <w:color w:val="000000"/>
          <w:sz w:val="23"/>
          <w:szCs w:val="23"/>
        </w:rPr>
        <w:t xml:space="preserve"> de marketing. </w:t>
      </w:r>
    </w:p>
    <w:p w14:paraId="4CD080E7" w14:textId="4E2F223C" w:rsidR="0060495E" w:rsidRDefault="00F971F0" w:rsidP="0060495E">
      <w:pPr>
        <w:pStyle w:val="Ttulo2"/>
        <w:spacing w:before="240" w:after="240" w:line="288" w:lineRule="auto"/>
        <w:ind w:left="680"/>
      </w:pPr>
      <w:bookmarkStart w:id="68" w:name="_Toc198139259"/>
      <w:r>
        <w:t>Elaboración</w:t>
      </w:r>
      <w:r w:rsidR="0060495E">
        <w:t xml:space="preserve"> de </w:t>
      </w:r>
      <w:r>
        <w:t>los m</w:t>
      </w:r>
      <w:r w:rsidR="00561399">
        <w:t>odelos</w:t>
      </w:r>
      <w:r>
        <w:t xml:space="preserve"> de aprendizaje no supervisado</w:t>
      </w:r>
      <w:r w:rsidR="00561399">
        <w:t xml:space="preserve"> </w:t>
      </w:r>
      <w:bookmarkEnd w:id="68"/>
    </w:p>
    <w:p w14:paraId="1ED1ABFA" w14:textId="1317DF53" w:rsidR="0060533E" w:rsidRDefault="0060533E" w:rsidP="00504255">
      <w:pPr>
        <w:pBdr>
          <w:top w:val="nil"/>
          <w:left w:val="nil"/>
          <w:bottom w:val="nil"/>
          <w:right w:val="nil"/>
          <w:between w:val="nil"/>
        </w:pBdr>
        <w:spacing w:after="240" w:line="312" w:lineRule="auto"/>
        <w:jc w:val="both"/>
        <w:rPr>
          <w:rFonts w:ascii="Garamond" w:hAnsi="Garamond"/>
          <w:sz w:val="23"/>
          <w:szCs w:val="23"/>
        </w:rPr>
      </w:pPr>
      <w:r w:rsidRPr="0060533E">
        <w:rPr>
          <w:rFonts w:ascii="Garamond" w:hAnsi="Garamond"/>
          <w:sz w:val="23"/>
          <w:szCs w:val="23"/>
        </w:rPr>
        <w:t>Y</w:t>
      </w:r>
      <w:r w:rsidR="00504255" w:rsidRPr="0060533E">
        <w:rPr>
          <w:rFonts w:ascii="Garamond" w:hAnsi="Garamond"/>
          <w:sz w:val="23"/>
          <w:szCs w:val="23"/>
        </w:rPr>
        <w:t>a</w:t>
      </w:r>
      <w:r w:rsidRPr="0060533E">
        <w:rPr>
          <w:rFonts w:ascii="Garamond" w:hAnsi="Garamond"/>
          <w:sz w:val="23"/>
          <w:szCs w:val="23"/>
        </w:rPr>
        <w:t xml:space="preserve"> con los valores de “</w:t>
      </w:r>
      <w:proofErr w:type="spellStart"/>
      <w:r w:rsidRPr="0060533E">
        <w:rPr>
          <w:rFonts w:ascii="Garamond" w:hAnsi="Garamond"/>
          <w:sz w:val="23"/>
          <w:szCs w:val="23"/>
        </w:rPr>
        <w:t>Recency</w:t>
      </w:r>
      <w:proofErr w:type="spellEnd"/>
      <w:r w:rsidRPr="0060533E">
        <w:rPr>
          <w:rFonts w:ascii="Garamond" w:hAnsi="Garamond"/>
          <w:sz w:val="23"/>
          <w:szCs w:val="23"/>
        </w:rPr>
        <w:t>”, “</w:t>
      </w:r>
      <w:proofErr w:type="spellStart"/>
      <w:r w:rsidRPr="0060533E">
        <w:rPr>
          <w:rFonts w:ascii="Garamond" w:hAnsi="Garamond"/>
          <w:sz w:val="23"/>
          <w:szCs w:val="23"/>
        </w:rPr>
        <w:t>Fre</w:t>
      </w:r>
      <w:r w:rsidR="00063F80">
        <w:rPr>
          <w:rFonts w:ascii="Garamond" w:hAnsi="Garamond"/>
          <w:sz w:val="23"/>
          <w:szCs w:val="23"/>
        </w:rPr>
        <w:t>q</w:t>
      </w:r>
      <w:r w:rsidRPr="0060533E">
        <w:rPr>
          <w:rFonts w:ascii="Garamond" w:hAnsi="Garamond"/>
          <w:sz w:val="23"/>
          <w:szCs w:val="23"/>
        </w:rPr>
        <w:t>uency</w:t>
      </w:r>
      <w:proofErr w:type="spellEnd"/>
      <w:r w:rsidRPr="0060533E">
        <w:rPr>
          <w:rFonts w:ascii="Garamond" w:hAnsi="Garamond"/>
          <w:sz w:val="23"/>
          <w:szCs w:val="23"/>
        </w:rPr>
        <w:t>” y “</w:t>
      </w:r>
      <w:proofErr w:type="spellStart"/>
      <w:r w:rsidRPr="0060533E">
        <w:rPr>
          <w:rFonts w:ascii="Garamond" w:hAnsi="Garamond"/>
          <w:sz w:val="23"/>
          <w:szCs w:val="23"/>
        </w:rPr>
        <w:t>Monetary</w:t>
      </w:r>
      <w:proofErr w:type="spellEnd"/>
      <w:r w:rsidRPr="0060533E">
        <w:rPr>
          <w:rFonts w:ascii="Garamond" w:hAnsi="Garamond"/>
          <w:sz w:val="23"/>
          <w:szCs w:val="23"/>
        </w:rPr>
        <w:t>” obtenidos,</w:t>
      </w:r>
      <w:r w:rsidR="00C263F6">
        <w:rPr>
          <w:rFonts w:ascii="Garamond" w:hAnsi="Garamond"/>
          <w:sz w:val="23"/>
          <w:szCs w:val="23"/>
        </w:rPr>
        <w:t xml:space="preserve"> </w:t>
      </w:r>
      <w:r w:rsidR="00201725">
        <w:rPr>
          <w:rFonts w:ascii="Garamond" w:hAnsi="Garamond"/>
          <w:sz w:val="23"/>
          <w:szCs w:val="23"/>
        </w:rPr>
        <w:t>se creó</w:t>
      </w:r>
      <w:r w:rsidR="00C263F6">
        <w:rPr>
          <w:rFonts w:ascii="Garamond" w:hAnsi="Garamond"/>
          <w:sz w:val="23"/>
          <w:szCs w:val="23"/>
        </w:rPr>
        <w:t xml:space="preserve"> una copia de la tabla “</w:t>
      </w:r>
      <w:proofErr w:type="spellStart"/>
      <w:r w:rsidR="00C263F6">
        <w:rPr>
          <w:rFonts w:ascii="Garamond" w:hAnsi="Garamond"/>
          <w:sz w:val="23"/>
          <w:szCs w:val="23"/>
        </w:rPr>
        <w:t>dim_RFM</w:t>
      </w:r>
      <w:proofErr w:type="spellEnd"/>
      <w:r w:rsidR="00C263F6">
        <w:rPr>
          <w:rFonts w:ascii="Garamond" w:hAnsi="Garamond"/>
          <w:sz w:val="23"/>
          <w:szCs w:val="23"/>
        </w:rPr>
        <w:t xml:space="preserve">” y </w:t>
      </w:r>
      <w:r w:rsidR="00201725">
        <w:rPr>
          <w:rFonts w:ascii="Garamond" w:hAnsi="Garamond"/>
          <w:sz w:val="23"/>
          <w:szCs w:val="23"/>
        </w:rPr>
        <w:t xml:space="preserve">se </w:t>
      </w:r>
      <w:r w:rsidR="00C263F6">
        <w:rPr>
          <w:rFonts w:ascii="Garamond" w:hAnsi="Garamond"/>
          <w:sz w:val="23"/>
          <w:szCs w:val="23"/>
        </w:rPr>
        <w:t>le asign</w:t>
      </w:r>
      <w:r w:rsidR="00201725">
        <w:rPr>
          <w:rFonts w:ascii="Garamond" w:hAnsi="Garamond"/>
          <w:sz w:val="23"/>
          <w:szCs w:val="23"/>
        </w:rPr>
        <w:t>ó</w:t>
      </w:r>
      <w:r w:rsidR="00C263F6">
        <w:rPr>
          <w:rFonts w:ascii="Garamond" w:hAnsi="Garamond"/>
          <w:sz w:val="23"/>
          <w:szCs w:val="23"/>
        </w:rPr>
        <w:t xml:space="preserve"> el nombre de “</w:t>
      </w:r>
      <w:proofErr w:type="spellStart"/>
      <w:r w:rsidR="00C263F6">
        <w:rPr>
          <w:rFonts w:ascii="Garamond" w:hAnsi="Garamond"/>
          <w:sz w:val="23"/>
          <w:szCs w:val="23"/>
        </w:rPr>
        <w:t>dim_Entrenamiento</w:t>
      </w:r>
      <w:proofErr w:type="spellEnd"/>
      <w:r w:rsidR="00C263F6">
        <w:rPr>
          <w:rFonts w:ascii="Garamond" w:hAnsi="Garamond"/>
          <w:sz w:val="23"/>
          <w:szCs w:val="23"/>
        </w:rPr>
        <w:t>”, dejando solo los valores del código de cliente, valores RFM y sus puntajes.</w:t>
      </w:r>
      <w:r w:rsidRPr="0060533E">
        <w:rPr>
          <w:rFonts w:ascii="Garamond" w:hAnsi="Garamond"/>
          <w:sz w:val="23"/>
          <w:szCs w:val="23"/>
        </w:rPr>
        <w:t xml:space="preserve"> </w:t>
      </w:r>
      <w:r w:rsidR="00201725">
        <w:rPr>
          <w:rFonts w:ascii="Garamond" w:hAnsi="Garamond"/>
          <w:sz w:val="23"/>
          <w:szCs w:val="23"/>
        </w:rPr>
        <w:t>Con la ayuda</w:t>
      </w:r>
      <w:r w:rsidRPr="0060533E">
        <w:rPr>
          <w:rFonts w:ascii="Garamond" w:hAnsi="Garamond"/>
          <w:sz w:val="23"/>
          <w:szCs w:val="23"/>
        </w:rPr>
        <w:t xml:space="preserve"> del complemento DAX Studio, que permite extraer una tabla de un </w:t>
      </w:r>
      <w:r w:rsidR="00C263F6">
        <w:rPr>
          <w:rFonts w:ascii="Garamond" w:hAnsi="Garamond"/>
          <w:sz w:val="23"/>
          <w:szCs w:val="23"/>
        </w:rPr>
        <w:t>proyecto</w:t>
      </w:r>
      <w:r w:rsidRPr="0060533E">
        <w:rPr>
          <w:rFonts w:ascii="Garamond" w:hAnsi="Garamond"/>
          <w:sz w:val="23"/>
          <w:szCs w:val="23"/>
        </w:rPr>
        <w:t xml:space="preserve"> de Power BI, mediante consultas, </w:t>
      </w:r>
      <w:r w:rsidR="00201725">
        <w:rPr>
          <w:rFonts w:ascii="Garamond" w:hAnsi="Garamond"/>
          <w:sz w:val="23"/>
          <w:szCs w:val="23"/>
        </w:rPr>
        <w:t>se logró</w:t>
      </w:r>
      <w:r w:rsidR="00C263F6">
        <w:rPr>
          <w:rFonts w:ascii="Garamond" w:hAnsi="Garamond"/>
          <w:sz w:val="23"/>
          <w:szCs w:val="23"/>
        </w:rPr>
        <w:t xml:space="preserve"> obtener</w:t>
      </w:r>
      <w:r w:rsidRPr="0060533E">
        <w:rPr>
          <w:rFonts w:ascii="Garamond" w:hAnsi="Garamond"/>
          <w:sz w:val="23"/>
          <w:szCs w:val="23"/>
        </w:rPr>
        <w:t xml:space="preserve"> la tab</w:t>
      </w:r>
      <w:r w:rsidR="00C263F6">
        <w:rPr>
          <w:rFonts w:ascii="Garamond" w:hAnsi="Garamond"/>
          <w:sz w:val="23"/>
          <w:szCs w:val="23"/>
        </w:rPr>
        <w:t xml:space="preserve">la que será usada </w:t>
      </w:r>
      <w:r w:rsidRPr="0060533E">
        <w:rPr>
          <w:rFonts w:ascii="Garamond" w:hAnsi="Garamond"/>
          <w:sz w:val="23"/>
          <w:szCs w:val="23"/>
        </w:rPr>
        <w:t xml:space="preserve">en los algoritmos de aprendizaje </w:t>
      </w:r>
      <w:r w:rsidR="00C263F6">
        <w:rPr>
          <w:rFonts w:ascii="Garamond" w:hAnsi="Garamond"/>
          <w:sz w:val="23"/>
          <w:szCs w:val="23"/>
        </w:rPr>
        <w:t>no supervisado</w:t>
      </w:r>
      <w:r w:rsidRPr="0060533E">
        <w:rPr>
          <w:rFonts w:ascii="Garamond" w:hAnsi="Garamond"/>
          <w:sz w:val="23"/>
          <w:szCs w:val="23"/>
        </w:rPr>
        <w:t xml:space="preserve">. Como podemos ver en la Figura </w:t>
      </w:r>
      <w:r w:rsidR="00063F80">
        <w:rPr>
          <w:rFonts w:ascii="Garamond" w:hAnsi="Garamond"/>
          <w:sz w:val="23"/>
          <w:szCs w:val="23"/>
        </w:rPr>
        <w:t>3</w:t>
      </w:r>
      <w:r w:rsidR="00465DE7">
        <w:rPr>
          <w:rFonts w:ascii="Garamond" w:hAnsi="Garamond"/>
          <w:sz w:val="23"/>
          <w:szCs w:val="23"/>
        </w:rPr>
        <w:t>-</w:t>
      </w:r>
      <w:r w:rsidR="00C263F6">
        <w:rPr>
          <w:rFonts w:ascii="Garamond" w:hAnsi="Garamond"/>
          <w:sz w:val="23"/>
          <w:szCs w:val="23"/>
        </w:rPr>
        <w:t>25</w:t>
      </w:r>
      <w:r>
        <w:rPr>
          <w:rFonts w:ascii="Garamond" w:hAnsi="Garamond"/>
          <w:sz w:val="23"/>
          <w:szCs w:val="23"/>
        </w:rPr>
        <w:t xml:space="preserve">, basta con poner el comando EVALUATE, seguido por el nombre de la tabla deseada, eligiendo la opcion de </w:t>
      </w:r>
      <w:r w:rsidR="00585689">
        <w:rPr>
          <w:rFonts w:ascii="Garamond" w:hAnsi="Garamond"/>
          <w:sz w:val="23"/>
          <w:szCs w:val="23"/>
        </w:rPr>
        <w:t>“</w:t>
      </w:r>
      <w:proofErr w:type="spellStart"/>
      <w:r w:rsidR="00585689">
        <w:rPr>
          <w:rFonts w:ascii="Garamond" w:hAnsi="Garamond"/>
          <w:sz w:val="23"/>
          <w:szCs w:val="23"/>
        </w:rPr>
        <w:t>Static</w:t>
      </w:r>
      <w:proofErr w:type="spellEnd"/>
      <w:r w:rsidR="00585689">
        <w:rPr>
          <w:rFonts w:ascii="Garamond" w:hAnsi="Garamond"/>
          <w:sz w:val="23"/>
          <w:szCs w:val="23"/>
        </w:rPr>
        <w:t>”</w:t>
      </w:r>
      <w:r>
        <w:rPr>
          <w:rFonts w:ascii="Garamond" w:hAnsi="Garamond"/>
          <w:sz w:val="23"/>
          <w:szCs w:val="23"/>
        </w:rPr>
        <w:t xml:space="preserve"> </w:t>
      </w:r>
      <w:r w:rsidR="00585689">
        <w:rPr>
          <w:rFonts w:ascii="Garamond" w:hAnsi="Garamond"/>
          <w:sz w:val="23"/>
          <w:szCs w:val="23"/>
        </w:rPr>
        <w:t xml:space="preserve">en Output, </w:t>
      </w:r>
      <w:r>
        <w:rPr>
          <w:rFonts w:ascii="Garamond" w:hAnsi="Garamond"/>
          <w:sz w:val="23"/>
          <w:szCs w:val="23"/>
        </w:rPr>
        <w:t>para la obtención de un archivo con formato Excel.</w:t>
      </w:r>
    </w:p>
    <w:p w14:paraId="4075109E" w14:textId="77777777" w:rsidR="00063F80" w:rsidRDefault="0060533E" w:rsidP="00063F80">
      <w:pPr>
        <w:keepNext/>
        <w:pBdr>
          <w:top w:val="nil"/>
          <w:left w:val="nil"/>
          <w:bottom w:val="nil"/>
          <w:right w:val="nil"/>
          <w:between w:val="nil"/>
        </w:pBdr>
        <w:spacing w:after="240" w:line="312" w:lineRule="auto"/>
        <w:jc w:val="center"/>
      </w:pPr>
      <w:r>
        <w:rPr>
          <w:noProof/>
        </w:rPr>
        <w:drawing>
          <wp:inline distT="0" distB="0" distL="0" distR="0" wp14:anchorId="29567A68" wp14:editId="09EFB32E">
            <wp:extent cx="3711946" cy="2160000"/>
            <wp:effectExtent l="0" t="0" r="3175" b="0"/>
            <wp:docPr id="134248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4971" name=""/>
                    <pic:cNvPicPr/>
                  </pic:nvPicPr>
                  <pic:blipFill>
                    <a:blip r:embed="rId54"/>
                    <a:stretch>
                      <a:fillRect/>
                    </a:stretch>
                  </pic:blipFill>
                  <pic:spPr>
                    <a:xfrm>
                      <a:off x="0" y="0"/>
                      <a:ext cx="3711946" cy="2160000"/>
                    </a:xfrm>
                    <a:prstGeom prst="rect">
                      <a:avLst/>
                    </a:prstGeom>
                  </pic:spPr>
                </pic:pic>
              </a:graphicData>
            </a:graphic>
          </wp:inline>
        </w:drawing>
      </w:r>
    </w:p>
    <w:p w14:paraId="589C61DE" w14:textId="290217FE" w:rsidR="0060533E" w:rsidRDefault="00063F80" w:rsidP="00763D3B">
      <w:pPr>
        <w:pStyle w:val="Descripcin"/>
        <w:spacing w:after="0"/>
        <w:jc w:val="center"/>
        <w:rPr>
          <w:rFonts w:ascii="Garamond" w:hAnsi="Garamond"/>
          <w:b/>
          <w:bCs/>
          <w:i w:val="0"/>
          <w:iCs w:val="0"/>
          <w:noProof/>
          <w:color w:val="auto"/>
          <w:sz w:val="21"/>
          <w:szCs w:val="21"/>
        </w:rPr>
      </w:pPr>
      <w:bookmarkStart w:id="69" w:name="_Toc198144771"/>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C263F6">
        <w:rPr>
          <w:rFonts w:ascii="Garamond" w:hAnsi="Garamond"/>
          <w:b/>
          <w:bCs/>
          <w:i w:val="0"/>
          <w:iCs w:val="0"/>
          <w:noProof/>
          <w:color w:val="auto"/>
          <w:sz w:val="21"/>
          <w:szCs w:val="21"/>
        </w:rPr>
        <w:t>25</w:t>
      </w:r>
      <w:r w:rsidR="003F0FEA" w:rsidRPr="007063F1">
        <w:rPr>
          <w:rFonts w:ascii="Garamond" w:hAnsi="Garamond"/>
          <w:b/>
          <w:bCs/>
          <w:i w:val="0"/>
          <w:iCs w:val="0"/>
          <w:color w:val="auto"/>
          <w:sz w:val="21"/>
          <w:szCs w:val="21"/>
        </w:rPr>
        <w:fldChar w:fldCharType="end"/>
      </w:r>
      <w:r w:rsidRPr="007063F1">
        <w:rPr>
          <w:rFonts w:ascii="Garamond" w:hAnsi="Garamond"/>
          <w:b/>
          <w:bCs/>
          <w:i w:val="0"/>
          <w:iCs w:val="0"/>
          <w:noProof/>
          <w:color w:val="auto"/>
          <w:sz w:val="21"/>
          <w:szCs w:val="21"/>
        </w:rPr>
        <w:t>: Vista de la tabla Entrenamiento desde DAX Studio</w:t>
      </w:r>
      <w:bookmarkEnd w:id="69"/>
    </w:p>
    <w:p w14:paraId="00280D91" w14:textId="1B9D35B1" w:rsidR="00763D3B" w:rsidRPr="00763D3B" w:rsidRDefault="00763D3B" w:rsidP="00763D3B">
      <w:pPr>
        <w:spacing w:after="240"/>
        <w:jc w:val="center"/>
      </w:pPr>
      <w:r>
        <w:rPr>
          <w:rFonts w:ascii="Garamond" w:hAnsi="Garamond"/>
          <w:b/>
          <w:bCs/>
          <w:sz w:val="21"/>
          <w:szCs w:val="21"/>
        </w:rPr>
        <w:t>Fuente: (Elaboración propia, 2025)</w:t>
      </w:r>
    </w:p>
    <w:p w14:paraId="38A85CDC" w14:textId="55763A38" w:rsidR="0060533E" w:rsidRDefault="0060533E"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A</w:t>
      </w:r>
      <w:r w:rsidR="00201725">
        <w:rPr>
          <w:rFonts w:ascii="Garamond" w:hAnsi="Garamond"/>
          <w:sz w:val="23"/>
          <w:szCs w:val="23"/>
        </w:rPr>
        <w:t xml:space="preserve"> continuación, se creó un</w:t>
      </w:r>
      <w:r>
        <w:rPr>
          <w:rFonts w:ascii="Garamond" w:hAnsi="Garamond"/>
          <w:sz w:val="23"/>
          <w:szCs w:val="23"/>
        </w:rPr>
        <w:t xml:space="preserve"> Notebook de Colab nuevo,</w:t>
      </w:r>
      <w:r w:rsidR="00226516">
        <w:rPr>
          <w:rFonts w:ascii="Garamond" w:hAnsi="Garamond"/>
          <w:sz w:val="23"/>
          <w:szCs w:val="23"/>
        </w:rPr>
        <w:t xml:space="preserve"> donde </w:t>
      </w:r>
      <w:r w:rsidR="00201725">
        <w:rPr>
          <w:rFonts w:ascii="Garamond" w:hAnsi="Garamond"/>
          <w:sz w:val="23"/>
          <w:szCs w:val="23"/>
        </w:rPr>
        <w:t>en primer lugar, se instaló</w:t>
      </w:r>
      <w:r w:rsidR="00226516">
        <w:rPr>
          <w:rFonts w:ascii="Garamond" w:hAnsi="Garamond"/>
          <w:sz w:val="23"/>
          <w:szCs w:val="23"/>
        </w:rPr>
        <w:t xml:space="preserve"> las librerías de </w:t>
      </w:r>
      <w:proofErr w:type="spellStart"/>
      <w:r w:rsidR="00226516">
        <w:rPr>
          <w:rFonts w:ascii="Garamond" w:hAnsi="Garamond"/>
          <w:sz w:val="23"/>
          <w:szCs w:val="23"/>
        </w:rPr>
        <w:t>gdown</w:t>
      </w:r>
      <w:proofErr w:type="spellEnd"/>
      <w:r w:rsidR="00226516">
        <w:rPr>
          <w:rFonts w:ascii="Garamond" w:hAnsi="Garamond"/>
          <w:sz w:val="23"/>
          <w:szCs w:val="23"/>
        </w:rPr>
        <w:t xml:space="preserve">, y </w:t>
      </w:r>
      <w:proofErr w:type="spellStart"/>
      <w:r w:rsidR="00226516">
        <w:rPr>
          <w:rFonts w:ascii="Garamond" w:hAnsi="Garamond"/>
          <w:sz w:val="23"/>
          <w:szCs w:val="23"/>
        </w:rPr>
        <w:t>kmedoids</w:t>
      </w:r>
      <w:proofErr w:type="spellEnd"/>
      <w:r w:rsidR="00226516">
        <w:rPr>
          <w:rFonts w:ascii="Garamond" w:hAnsi="Garamond"/>
          <w:sz w:val="23"/>
          <w:szCs w:val="23"/>
        </w:rPr>
        <w:t xml:space="preserve">, las cuales permitirán descargar </w:t>
      </w:r>
      <w:r w:rsidR="00585689">
        <w:rPr>
          <w:rFonts w:ascii="Garamond" w:hAnsi="Garamond"/>
          <w:sz w:val="23"/>
          <w:szCs w:val="23"/>
        </w:rPr>
        <w:t xml:space="preserve">el </w:t>
      </w:r>
      <w:r w:rsidR="00226516">
        <w:rPr>
          <w:rFonts w:ascii="Garamond" w:hAnsi="Garamond"/>
          <w:sz w:val="23"/>
          <w:szCs w:val="23"/>
        </w:rPr>
        <w:t>archivo desde Google Drive, y la implementación del algoritmo de K-</w:t>
      </w:r>
      <w:proofErr w:type="spellStart"/>
      <w:r w:rsidR="00226516">
        <w:rPr>
          <w:rFonts w:ascii="Garamond" w:hAnsi="Garamond"/>
          <w:sz w:val="23"/>
          <w:szCs w:val="23"/>
        </w:rPr>
        <w:t>Medoids</w:t>
      </w:r>
      <w:proofErr w:type="spellEnd"/>
      <w:r w:rsidR="00226516">
        <w:rPr>
          <w:rFonts w:ascii="Garamond" w:hAnsi="Garamond"/>
          <w:sz w:val="23"/>
          <w:szCs w:val="23"/>
        </w:rPr>
        <w:t xml:space="preserve"> respectivamente.</w:t>
      </w:r>
    </w:p>
    <w:p w14:paraId="52204A60" w14:textId="4F46CD4E" w:rsidR="00226516" w:rsidRDefault="00226516"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 xml:space="preserve">Luego </w:t>
      </w:r>
      <w:r w:rsidR="00201725">
        <w:rPr>
          <w:rFonts w:ascii="Garamond" w:hAnsi="Garamond"/>
          <w:sz w:val="23"/>
          <w:szCs w:val="23"/>
        </w:rPr>
        <w:t>se importó las</w:t>
      </w:r>
      <w:r>
        <w:rPr>
          <w:rFonts w:ascii="Garamond" w:hAnsi="Garamond"/>
          <w:sz w:val="23"/>
          <w:szCs w:val="23"/>
        </w:rPr>
        <w:t xml:space="preserve"> librerías necesarias como pandas, </w:t>
      </w:r>
      <w:proofErr w:type="spellStart"/>
      <w:r>
        <w:rPr>
          <w:rFonts w:ascii="Garamond" w:hAnsi="Garamond"/>
          <w:sz w:val="23"/>
          <w:szCs w:val="23"/>
        </w:rPr>
        <w:t>numpy</w:t>
      </w:r>
      <w:proofErr w:type="spellEnd"/>
      <w:r>
        <w:rPr>
          <w:rFonts w:ascii="Garamond" w:hAnsi="Garamond"/>
          <w:sz w:val="23"/>
          <w:szCs w:val="23"/>
        </w:rPr>
        <w:t xml:space="preserve">, </w:t>
      </w:r>
      <w:proofErr w:type="spellStart"/>
      <w:r>
        <w:rPr>
          <w:rFonts w:ascii="Garamond" w:hAnsi="Garamond"/>
          <w:sz w:val="23"/>
          <w:szCs w:val="23"/>
        </w:rPr>
        <w:t>matplot</w:t>
      </w:r>
      <w:proofErr w:type="spellEnd"/>
      <w:r>
        <w:rPr>
          <w:rFonts w:ascii="Garamond" w:hAnsi="Garamond"/>
          <w:sz w:val="23"/>
          <w:szCs w:val="23"/>
        </w:rPr>
        <w:t xml:space="preserve">, </w:t>
      </w:r>
      <w:proofErr w:type="spellStart"/>
      <w:r>
        <w:rPr>
          <w:rFonts w:ascii="Garamond" w:hAnsi="Garamond"/>
          <w:sz w:val="23"/>
          <w:szCs w:val="23"/>
        </w:rPr>
        <w:t>seaborn</w:t>
      </w:r>
      <w:proofErr w:type="spellEnd"/>
      <w:r>
        <w:rPr>
          <w:rFonts w:ascii="Garamond" w:hAnsi="Garamond"/>
          <w:sz w:val="23"/>
          <w:szCs w:val="23"/>
        </w:rPr>
        <w:t xml:space="preserve">, </w:t>
      </w:r>
      <w:proofErr w:type="spellStart"/>
      <w:r>
        <w:rPr>
          <w:rFonts w:ascii="Garamond" w:hAnsi="Garamond"/>
          <w:sz w:val="23"/>
          <w:szCs w:val="23"/>
        </w:rPr>
        <w:t>gdown</w:t>
      </w:r>
      <w:proofErr w:type="spellEnd"/>
      <w:r>
        <w:rPr>
          <w:rFonts w:ascii="Garamond" w:hAnsi="Garamond"/>
          <w:sz w:val="23"/>
          <w:szCs w:val="23"/>
        </w:rPr>
        <w:t xml:space="preserve">, </w:t>
      </w:r>
      <w:proofErr w:type="spellStart"/>
      <w:r>
        <w:rPr>
          <w:rFonts w:ascii="Garamond" w:hAnsi="Garamond"/>
          <w:sz w:val="23"/>
          <w:szCs w:val="23"/>
        </w:rPr>
        <w:t>kmedoids</w:t>
      </w:r>
      <w:proofErr w:type="spellEnd"/>
      <w:r>
        <w:rPr>
          <w:rFonts w:ascii="Garamond" w:hAnsi="Garamond"/>
          <w:sz w:val="23"/>
          <w:szCs w:val="23"/>
        </w:rPr>
        <w:t xml:space="preserve">, </w:t>
      </w:r>
      <w:proofErr w:type="spellStart"/>
      <w:r>
        <w:rPr>
          <w:rFonts w:ascii="Garamond" w:hAnsi="Garamond"/>
          <w:sz w:val="23"/>
          <w:szCs w:val="23"/>
        </w:rPr>
        <w:t>kmeans</w:t>
      </w:r>
      <w:proofErr w:type="spellEnd"/>
      <w:r>
        <w:rPr>
          <w:rFonts w:ascii="Garamond" w:hAnsi="Garamond"/>
          <w:sz w:val="23"/>
          <w:szCs w:val="23"/>
        </w:rPr>
        <w:t xml:space="preserve">, </w:t>
      </w:r>
      <w:proofErr w:type="spellStart"/>
      <w:r>
        <w:rPr>
          <w:rFonts w:ascii="Garamond" w:hAnsi="Garamond"/>
          <w:sz w:val="23"/>
          <w:szCs w:val="23"/>
        </w:rPr>
        <w:t>agglomerative</w:t>
      </w:r>
      <w:proofErr w:type="spellEnd"/>
      <w:r w:rsidR="00201725">
        <w:rPr>
          <w:rFonts w:ascii="Garamond" w:hAnsi="Garamond"/>
          <w:sz w:val="23"/>
          <w:szCs w:val="23"/>
        </w:rPr>
        <w:t xml:space="preserve"> </w:t>
      </w:r>
      <w:proofErr w:type="spellStart"/>
      <w:r>
        <w:rPr>
          <w:rFonts w:ascii="Garamond" w:hAnsi="Garamond"/>
          <w:sz w:val="23"/>
          <w:szCs w:val="23"/>
        </w:rPr>
        <w:t>clustering</w:t>
      </w:r>
      <w:proofErr w:type="spellEnd"/>
      <w:r>
        <w:rPr>
          <w:rFonts w:ascii="Garamond" w:hAnsi="Garamond"/>
          <w:sz w:val="23"/>
          <w:szCs w:val="23"/>
        </w:rPr>
        <w:t xml:space="preserve">, entre otros para la implementación de los algoritmos a usar, creación de gráficos, normalización y escalado de datos y </w:t>
      </w:r>
      <w:r w:rsidR="009D6A6E">
        <w:rPr>
          <w:rFonts w:ascii="Garamond" w:hAnsi="Garamond"/>
          <w:sz w:val="23"/>
          <w:szCs w:val="23"/>
        </w:rPr>
        <w:t xml:space="preserve">técnicas para hallar la cantidad de clústeres </w:t>
      </w:r>
      <w:r w:rsidR="00A63BBB">
        <w:rPr>
          <w:rFonts w:ascii="Garamond" w:hAnsi="Garamond"/>
          <w:sz w:val="23"/>
          <w:szCs w:val="23"/>
        </w:rPr>
        <w:t>óptimos</w:t>
      </w:r>
      <w:r w:rsidR="009D6A6E">
        <w:rPr>
          <w:rFonts w:ascii="Garamond" w:hAnsi="Garamond"/>
          <w:sz w:val="23"/>
          <w:szCs w:val="23"/>
        </w:rPr>
        <w:t xml:space="preserve"> para cada algoritmo</w:t>
      </w:r>
      <w:r w:rsidR="00201725">
        <w:rPr>
          <w:rFonts w:ascii="Garamond" w:hAnsi="Garamond"/>
          <w:sz w:val="23"/>
          <w:szCs w:val="23"/>
        </w:rPr>
        <w:t xml:space="preserve">, como se ve en la </w:t>
      </w:r>
      <w:r w:rsidR="009D6A6E">
        <w:rPr>
          <w:rFonts w:ascii="Garamond" w:hAnsi="Garamond"/>
          <w:sz w:val="23"/>
          <w:szCs w:val="23"/>
        </w:rPr>
        <w:t xml:space="preserve">Figura </w:t>
      </w:r>
      <w:r w:rsidR="00063F80">
        <w:rPr>
          <w:rFonts w:ascii="Garamond" w:hAnsi="Garamond"/>
          <w:sz w:val="23"/>
          <w:szCs w:val="23"/>
        </w:rPr>
        <w:t>3</w:t>
      </w:r>
      <w:r w:rsidR="00465DE7">
        <w:rPr>
          <w:rFonts w:ascii="Garamond" w:hAnsi="Garamond"/>
          <w:sz w:val="23"/>
          <w:szCs w:val="23"/>
        </w:rPr>
        <w:t>-</w:t>
      </w:r>
      <w:r w:rsidR="00201725">
        <w:rPr>
          <w:rFonts w:ascii="Garamond" w:hAnsi="Garamond"/>
          <w:sz w:val="23"/>
          <w:szCs w:val="23"/>
        </w:rPr>
        <w:t>26</w:t>
      </w:r>
      <w:r w:rsidR="009D6A6E">
        <w:rPr>
          <w:rFonts w:ascii="Garamond" w:hAnsi="Garamond"/>
          <w:sz w:val="23"/>
          <w:szCs w:val="23"/>
        </w:rPr>
        <w:t>.</w:t>
      </w:r>
    </w:p>
    <w:p w14:paraId="43630348" w14:textId="77777777" w:rsidR="00063F80" w:rsidRDefault="009D6A6E" w:rsidP="00063F80">
      <w:pPr>
        <w:keepNext/>
        <w:pBdr>
          <w:top w:val="nil"/>
          <w:left w:val="nil"/>
          <w:bottom w:val="nil"/>
          <w:right w:val="nil"/>
          <w:between w:val="nil"/>
        </w:pBdr>
        <w:spacing w:after="240" w:line="312" w:lineRule="auto"/>
        <w:jc w:val="center"/>
      </w:pPr>
      <w:r>
        <w:rPr>
          <w:noProof/>
        </w:rPr>
        <w:drawing>
          <wp:inline distT="0" distB="0" distL="0" distR="0" wp14:anchorId="6F6B7677" wp14:editId="2F81440F">
            <wp:extent cx="3172881" cy="1800000"/>
            <wp:effectExtent l="0" t="0" r="8890" b="0"/>
            <wp:docPr id="1524320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0385" name=""/>
                    <pic:cNvPicPr/>
                  </pic:nvPicPr>
                  <pic:blipFill>
                    <a:blip r:embed="rId55"/>
                    <a:stretch>
                      <a:fillRect/>
                    </a:stretch>
                  </pic:blipFill>
                  <pic:spPr>
                    <a:xfrm>
                      <a:off x="0" y="0"/>
                      <a:ext cx="3172881" cy="1800000"/>
                    </a:xfrm>
                    <a:prstGeom prst="rect">
                      <a:avLst/>
                    </a:prstGeom>
                  </pic:spPr>
                </pic:pic>
              </a:graphicData>
            </a:graphic>
          </wp:inline>
        </w:drawing>
      </w:r>
    </w:p>
    <w:p w14:paraId="0FA58EA4" w14:textId="594D1C7E" w:rsidR="009D6A6E" w:rsidRDefault="00063F80" w:rsidP="00850AB0">
      <w:pPr>
        <w:pStyle w:val="Descripcin"/>
        <w:spacing w:after="0"/>
        <w:jc w:val="center"/>
        <w:rPr>
          <w:rFonts w:ascii="Garamond" w:hAnsi="Garamond"/>
          <w:b/>
          <w:bCs/>
          <w:i w:val="0"/>
          <w:iCs w:val="0"/>
          <w:color w:val="auto"/>
          <w:sz w:val="21"/>
          <w:szCs w:val="21"/>
        </w:rPr>
      </w:pPr>
      <w:bookmarkStart w:id="70" w:name="_Toc198144772"/>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C3957">
        <w:rPr>
          <w:rFonts w:ascii="Garamond" w:hAnsi="Garamond"/>
          <w:b/>
          <w:bCs/>
          <w:i w:val="0"/>
          <w:iCs w:val="0"/>
          <w:noProof/>
          <w:color w:val="auto"/>
          <w:sz w:val="21"/>
          <w:szCs w:val="21"/>
        </w:rPr>
        <w:t>26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Vista de </w:t>
      </w:r>
      <w:r w:rsidR="00A63BBB" w:rsidRPr="007063F1">
        <w:rPr>
          <w:rFonts w:ascii="Garamond" w:hAnsi="Garamond"/>
          <w:b/>
          <w:bCs/>
          <w:i w:val="0"/>
          <w:iCs w:val="0"/>
          <w:color w:val="auto"/>
          <w:sz w:val="21"/>
          <w:szCs w:val="21"/>
        </w:rPr>
        <w:t>librería</w:t>
      </w:r>
      <w:r w:rsidRPr="007063F1">
        <w:rPr>
          <w:rFonts w:ascii="Garamond" w:hAnsi="Garamond"/>
          <w:b/>
          <w:bCs/>
          <w:i w:val="0"/>
          <w:iCs w:val="0"/>
          <w:color w:val="auto"/>
          <w:sz w:val="21"/>
          <w:szCs w:val="21"/>
        </w:rPr>
        <w:t xml:space="preserve"> importadas para el modelado de los algoritmos</w:t>
      </w:r>
      <w:bookmarkEnd w:id="70"/>
    </w:p>
    <w:p w14:paraId="696F3916" w14:textId="6AEDED7C" w:rsidR="00850AB0" w:rsidRPr="00850AB0" w:rsidRDefault="00850AB0" w:rsidP="00850AB0">
      <w:pPr>
        <w:spacing w:after="240"/>
        <w:jc w:val="center"/>
      </w:pPr>
      <w:r>
        <w:rPr>
          <w:rFonts w:ascii="Garamond" w:hAnsi="Garamond"/>
          <w:b/>
          <w:bCs/>
          <w:sz w:val="21"/>
          <w:szCs w:val="21"/>
        </w:rPr>
        <w:t>Fuente: (Elaboración propia, 2025)</w:t>
      </w:r>
    </w:p>
    <w:p w14:paraId="3CEADB90" w14:textId="2FD56DF1" w:rsidR="009D6A6E" w:rsidRDefault="00201725" w:rsidP="000E2E06">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Luego se procedió</w:t>
      </w:r>
      <w:r w:rsidR="009D6A6E">
        <w:rPr>
          <w:rFonts w:ascii="Garamond" w:hAnsi="Garamond"/>
          <w:sz w:val="23"/>
          <w:szCs w:val="23"/>
        </w:rPr>
        <w:t xml:space="preserve"> a descargar el archivo de Excel que contiene la tabla de Entrenamiento mencionada en el punto anterior de este documento, el cual </w:t>
      </w:r>
      <w:r w:rsidR="00A63BBB">
        <w:rPr>
          <w:rFonts w:ascii="Garamond" w:hAnsi="Garamond"/>
          <w:sz w:val="23"/>
          <w:szCs w:val="23"/>
        </w:rPr>
        <w:t>está</w:t>
      </w:r>
      <w:r w:rsidR="009D6A6E">
        <w:rPr>
          <w:rFonts w:ascii="Garamond" w:hAnsi="Garamond"/>
          <w:sz w:val="23"/>
          <w:szCs w:val="23"/>
        </w:rPr>
        <w:t xml:space="preserve"> ubicado en una carpeta de Google Drive. Y comprobamos que no tenga valores nulos y que es posible ver los datos contenidos</w:t>
      </w:r>
      <w:r w:rsidR="000E2E06">
        <w:rPr>
          <w:rFonts w:ascii="Garamond" w:hAnsi="Garamond"/>
          <w:sz w:val="23"/>
          <w:szCs w:val="23"/>
        </w:rPr>
        <w:t xml:space="preserve">, luego </w:t>
      </w:r>
      <w:r>
        <w:rPr>
          <w:rFonts w:ascii="Garamond" w:hAnsi="Garamond"/>
          <w:sz w:val="23"/>
          <w:szCs w:val="23"/>
        </w:rPr>
        <w:t>en la Figura 3-27, se pude observar l</w:t>
      </w:r>
      <w:r w:rsidR="000E2E06">
        <w:rPr>
          <w:rFonts w:ascii="Garamond" w:hAnsi="Garamond"/>
          <w:sz w:val="23"/>
          <w:szCs w:val="23"/>
        </w:rPr>
        <w:t>a descripción de las métricas generales de la tabla</w:t>
      </w:r>
      <w:r w:rsidR="009D6A6E">
        <w:rPr>
          <w:rFonts w:ascii="Garamond" w:hAnsi="Garamond"/>
          <w:sz w:val="23"/>
          <w:szCs w:val="23"/>
        </w:rPr>
        <w:t>.</w:t>
      </w:r>
    </w:p>
    <w:p w14:paraId="59DA1EBA" w14:textId="77777777" w:rsidR="00063F80" w:rsidRDefault="009D6A6E" w:rsidP="00063F80">
      <w:pPr>
        <w:keepNext/>
        <w:pBdr>
          <w:top w:val="nil"/>
          <w:left w:val="nil"/>
          <w:bottom w:val="nil"/>
          <w:right w:val="nil"/>
          <w:between w:val="nil"/>
        </w:pBdr>
        <w:spacing w:after="240" w:line="312" w:lineRule="auto"/>
        <w:jc w:val="center"/>
      </w:pPr>
      <w:r>
        <w:rPr>
          <w:noProof/>
        </w:rPr>
        <w:drawing>
          <wp:inline distT="0" distB="0" distL="0" distR="0" wp14:anchorId="79F3C6F4" wp14:editId="05627D6D">
            <wp:extent cx="4418748" cy="1800000"/>
            <wp:effectExtent l="0" t="0" r="1270" b="0"/>
            <wp:docPr id="204529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9689" name=""/>
                    <pic:cNvPicPr/>
                  </pic:nvPicPr>
                  <pic:blipFill>
                    <a:blip r:embed="rId56"/>
                    <a:stretch>
                      <a:fillRect/>
                    </a:stretch>
                  </pic:blipFill>
                  <pic:spPr>
                    <a:xfrm>
                      <a:off x="0" y="0"/>
                      <a:ext cx="4418748" cy="1800000"/>
                    </a:xfrm>
                    <a:prstGeom prst="rect">
                      <a:avLst/>
                    </a:prstGeom>
                  </pic:spPr>
                </pic:pic>
              </a:graphicData>
            </a:graphic>
          </wp:inline>
        </w:drawing>
      </w:r>
    </w:p>
    <w:p w14:paraId="594C08E8" w14:textId="5CABCE60" w:rsidR="009D6A6E" w:rsidRDefault="00063F80" w:rsidP="00850AB0">
      <w:pPr>
        <w:pStyle w:val="Descripcin"/>
        <w:spacing w:after="0"/>
        <w:jc w:val="center"/>
        <w:rPr>
          <w:rFonts w:ascii="Garamond" w:hAnsi="Garamond"/>
          <w:b/>
          <w:bCs/>
          <w:i w:val="0"/>
          <w:iCs w:val="0"/>
          <w:color w:val="auto"/>
          <w:sz w:val="21"/>
          <w:szCs w:val="21"/>
        </w:rPr>
      </w:pPr>
      <w:bookmarkStart w:id="71" w:name="_Toc198144773"/>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01725">
        <w:rPr>
          <w:rFonts w:ascii="Garamond" w:hAnsi="Garamond"/>
          <w:b/>
          <w:bCs/>
          <w:i w:val="0"/>
          <w:iCs w:val="0"/>
          <w:noProof/>
          <w:color w:val="auto"/>
          <w:sz w:val="21"/>
          <w:szCs w:val="21"/>
        </w:rPr>
        <w:t>27</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Métricas de la tabla de entrenamiento</w:t>
      </w:r>
      <w:bookmarkEnd w:id="71"/>
    </w:p>
    <w:p w14:paraId="5125D310" w14:textId="331EFC3B" w:rsidR="00850AB0" w:rsidRPr="00850AB0" w:rsidRDefault="00850AB0" w:rsidP="00850AB0">
      <w:pPr>
        <w:spacing w:after="240"/>
        <w:jc w:val="center"/>
      </w:pPr>
      <w:r>
        <w:rPr>
          <w:rFonts w:ascii="Garamond" w:hAnsi="Garamond"/>
          <w:b/>
          <w:bCs/>
          <w:sz w:val="21"/>
          <w:szCs w:val="21"/>
        </w:rPr>
        <w:t>Fuente: (Elaboración propia, 2025)</w:t>
      </w:r>
    </w:p>
    <w:p w14:paraId="39F8A138" w14:textId="1CC0B316" w:rsidR="002C3252" w:rsidRDefault="00B613E7"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Se decidió usar solo las variables de “</w:t>
      </w:r>
      <w:proofErr w:type="spellStart"/>
      <w:r>
        <w:rPr>
          <w:rFonts w:ascii="Garamond" w:hAnsi="Garamond"/>
          <w:sz w:val="23"/>
          <w:szCs w:val="23"/>
        </w:rPr>
        <w:t>recency</w:t>
      </w:r>
      <w:proofErr w:type="spellEnd"/>
      <w:r>
        <w:rPr>
          <w:rFonts w:ascii="Garamond" w:hAnsi="Garamond"/>
          <w:sz w:val="23"/>
          <w:szCs w:val="23"/>
        </w:rPr>
        <w:t>”, “</w:t>
      </w:r>
      <w:proofErr w:type="spellStart"/>
      <w:r>
        <w:rPr>
          <w:rFonts w:ascii="Garamond" w:hAnsi="Garamond"/>
          <w:sz w:val="23"/>
          <w:szCs w:val="23"/>
        </w:rPr>
        <w:t>fre</w:t>
      </w:r>
      <w:r w:rsidR="00465DE7">
        <w:rPr>
          <w:rFonts w:ascii="Garamond" w:hAnsi="Garamond"/>
          <w:sz w:val="23"/>
          <w:szCs w:val="23"/>
        </w:rPr>
        <w:t>q</w:t>
      </w:r>
      <w:r>
        <w:rPr>
          <w:rFonts w:ascii="Garamond" w:hAnsi="Garamond"/>
          <w:sz w:val="23"/>
          <w:szCs w:val="23"/>
        </w:rPr>
        <w:t>uency</w:t>
      </w:r>
      <w:proofErr w:type="spellEnd"/>
      <w:r>
        <w:rPr>
          <w:rFonts w:ascii="Garamond" w:hAnsi="Garamond"/>
          <w:sz w:val="23"/>
          <w:szCs w:val="23"/>
        </w:rPr>
        <w:t>” y “</w:t>
      </w:r>
      <w:proofErr w:type="spellStart"/>
      <w:r>
        <w:rPr>
          <w:rFonts w:ascii="Garamond" w:hAnsi="Garamond"/>
          <w:sz w:val="23"/>
          <w:szCs w:val="23"/>
        </w:rPr>
        <w:t>monetary</w:t>
      </w:r>
      <w:proofErr w:type="spellEnd"/>
      <w:r>
        <w:rPr>
          <w:rFonts w:ascii="Garamond" w:hAnsi="Garamond"/>
          <w:sz w:val="23"/>
          <w:szCs w:val="23"/>
        </w:rPr>
        <w:t xml:space="preserve">” para la aplicación en los algoritmos, por </w:t>
      </w:r>
      <w:r w:rsidR="00A63BBB">
        <w:rPr>
          <w:rFonts w:ascii="Garamond" w:hAnsi="Garamond"/>
          <w:sz w:val="23"/>
          <w:szCs w:val="23"/>
        </w:rPr>
        <w:t>tanto,</w:t>
      </w:r>
      <w:r>
        <w:rPr>
          <w:rFonts w:ascii="Garamond" w:hAnsi="Garamond"/>
          <w:sz w:val="23"/>
          <w:szCs w:val="23"/>
        </w:rPr>
        <w:t xml:space="preserve"> </w:t>
      </w:r>
      <w:r w:rsidR="00201725">
        <w:rPr>
          <w:rFonts w:ascii="Garamond" w:hAnsi="Garamond"/>
          <w:sz w:val="23"/>
          <w:szCs w:val="23"/>
        </w:rPr>
        <w:t xml:space="preserve">en la Figura 3-28 </w:t>
      </w:r>
      <w:r>
        <w:rPr>
          <w:rFonts w:ascii="Garamond" w:hAnsi="Garamond"/>
          <w:sz w:val="23"/>
          <w:szCs w:val="23"/>
        </w:rPr>
        <w:t xml:space="preserve">se obtuvo una matriz de </w:t>
      </w:r>
      <w:r w:rsidR="00465DE7">
        <w:rPr>
          <w:rFonts w:ascii="Garamond" w:hAnsi="Garamond"/>
          <w:sz w:val="23"/>
          <w:szCs w:val="23"/>
        </w:rPr>
        <w:t>cor</w:t>
      </w:r>
      <w:r>
        <w:rPr>
          <w:rFonts w:ascii="Garamond" w:hAnsi="Garamond"/>
          <w:sz w:val="23"/>
          <w:szCs w:val="23"/>
        </w:rPr>
        <w:t xml:space="preserve">relación </w:t>
      </w:r>
      <w:r w:rsidR="00201725">
        <w:rPr>
          <w:rFonts w:ascii="Garamond" w:hAnsi="Garamond"/>
          <w:sz w:val="23"/>
          <w:szCs w:val="23"/>
        </w:rPr>
        <w:t>entre estos tres valores</w:t>
      </w:r>
      <w:r>
        <w:rPr>
          <w:rFonts w:ascii="Garamond" w:hAnsi="Garamond"/>
          <w:sz w:val="23"/>
          <w:szCs w:val="23"/>
        </w:rPr>
        <w:t>.</w:t>
      </w:r>
    </w:p>
    <w:p w14:paraId="31E6BEF4" w14:textId="77777777" w:rsidR="00063F80" w:rsidRDefault="002C3252" w:rsidP="00063F80">
      <w:pPr>
        <w:keepNext/>
        <w:pBdr>
          <w:top w:val="nil"/>
          <w:left w:val="nil"/>
          <w:bottom w:val="nil"/>
          <w:right w:val="nil"/>
          <w:between w:val="nil"/>
        </w:pBdr>
        <w:spacing w:after="240" w:line="312" w:lineRule="auto"/>
        <w:jc w:val="center"/>
      </w:pPr>
      <w:r>
        <w:rPr>
          <w:noProof/>
        </w:rPr>
        <w:drawing>
          <wp:inline distT="0" distB="0" distL="0" distR="0" wp14:anchorId="0F35BFD7" wp14:editId="6BB50A45">
            <wp:extent cx="2607337" cy="2160000"/>
            <wp:effectExtent l="0" t="0" r="2540" b="0"/>
            <wp:docPr id="1263235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7337" cy="2160000"/>
                    </a:xfrm>
                    <a:prstGeom prst="rect">
                      <a:avLst/>
                    </a:prstGeom>
                    <a:noFill/>
                    <a:ln>
                      <a:noFill/>
                    </a:ln>
                  </pic:spPr>
                </pic:pic>
              </a:graphicData>
            </a:graphic>
          </wp:inline>
        </w:drawing>
      </w:r>
    </w:p>
    <w:p w14:paraId="4A101763" w14:textId="131EBBE1" w:rsidR="002C3252" w:rsidRDefault="00063F80" w:rsidP="00850AB0">
      <w:pPr>
        <w:pStyle w:val="Descripcin"/>
        <w:spacing w:after="0"/>
        <w:jc w:val="center"/>
        <w:rPr>
          <w:rFonts w:ascii="Garamond" w:hAnsi="Garamond"/>
          <w:b/>
          <w:bCs/>
          <w:i w:val="0"/>
          <w:iCs w:val="0"/>
          <w:color w:val="auto"/>
          <w:sz w:val="21"/>
          <w:szCs w:val="21"/>
        </w:rPr>
      </w:pPr>
      <w:bookmarkStart w:id="72" w:name="_Toc19814477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01725">
        <w:rPr>
          <w:rFonts w:ascii="Garamond" w:hAnsi="Garamond"/>
          <w:b/>
          <w:bCs/>
          <w:i w:val="0"/>
          <w:iCs w:val="0"/>
          <w:noProof/>
          <w:color w:val="auto"/>
          <w:sz w:val="21"/>
          <w:szCs w:val="21"/>
        </w:rPr>
        <w:t>28</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Matriz de </w:t>
      </w:r>
      <w:r w:rsidR="00A63BBB" w:rsidRPr="007063F1">
        <w:rPr>
          <w:rFonts w:ascii="Garamond" w:hAnsi="Garamond"/>
          <w:b/>
          <w:bCs/>
          <w:i w:val="0"/>
          <w:iCs w:val="0"/>
          <w:color w:val="auto"/>
          <w:sz w:val="21"/>
          <w:szCs w:val="21"/>
        </w:rPr>
        <w:t>correlación</w:t>
      </w:r>
      <w:r w:rsidRPr="007063F1">
        <w:rPr>
          <w:rFonts w:ascii="Garamond" w:hAnsi="Garamond"/>
          <w:b/>
          <w:bCs/>
          <w:i w:val="0"/>
          <w:iCs w:val="0"/>
          <w:color w:val="auto"/>
          <w:sz w:val="21"/>
          <w:szCs w:val="21"/>
        </w:rPr>
        <w:t xml:space="preserve"> de las variables "</w:t>
      </w:r>
      <w:proofErr w:type="spellStart"/>
      <w:r w:rsidRPr="007063F1">
        <w:rPr>
          <w:rFonts w:ascii="Garamond" w:hAnsi="Garamond"/>
          <w:b/>
          <w:bCs/>
          <w:i w:val="0"/>
          <w:iCs w:val="0"/>
          <w:color w:val="auto"/>
          <w:sz w:val="21"/>
          <w:szCs w:val="21"/>
        </w:rPr>
        <w:t>recency</w:t>
      </w:r>
      <w:proofErr w:type="spellEnd"/>
      <w:r w:rsidRPr="007063F1">
        <w:rPr>
          <w:rFonts w:ascii="Garamond" w:hAnsi="Garamond"/>
          <w:b/>
          <w:bCs/>
          <w:i w:val="0"/>
          <w:iCs w:val="0"/>
          <w:color w:val="auto"/>
          <w:sz w:val="21"/>
          <w:szCs w:val="21"/>
        </w:rPr>
        <w:t>", "</w:t>
      </w:r>
      <w:proofErr w:type="spellStart"/>
      <w:r w:rsidRPr="007063F1">
        <w:rPr>
          <w:rFonts w:ascii="Garamond" w:hAnsi="Garamond"/>
          <w:b/>
          <w:bCs/>
          <w:i w:val="0"/>
          <w:iCs w:val="0"/>
          <w:color w:val="auto"/>
          <w:sz w:val="21"/>
          <w:szCs w:val="21"/>
        </w:rPr>
        <w:t>fre</w:t>
      </w:r>
      <w:r w:rsidR="009B2E09" w:rsidRPr="007063F1">
        <w:rPr>
          <w:rFonts w:ascii="Garamond" w:hAnsi="Garamond"/>
          <w:b/>
          <w:bCs/>
          <w:i w:val="0"/>
          <w:iCs w:val="0"/>
          <w:color w:val="auto"/>
          <w:sz w:val="21"/>
          <w:szCs w:val="21"/>
        </w:rPr>
        <w:t>q</w:t>
      </w:r>
      <w:r w:rsidRPr="007063F1">
        <w:rPr>
          <w:rFonts w:ascii="Garamond" w:hAnsi="Garamond"/>
          <w:b/>
          <w:bCs/>
          <w:i w:val="0"/>
          <w:iCs w:val="0"/>
          <w:color w:val="auto"/>
          <w:sz w:val="21"/>
          <w:szCs w:val="21"/>
        </w:rPr>
        <w:t>uency</w:t>
      </w:r>
      <w:proofErr w:type="spellEnd"/>
      <w:r w:rsidRPr="007063F1">
        <w:rPr>
          <w:rFonts w:ascii="Garamond" w:hAnsi="Garamond"/>
          <w:b/>
          <w:bCs/>
          <w:i w:val="0"/>
          <w:iCs w:val="0"/>
          <w:color w:val="auto"/>
          <w:sz w:val="21"/>
          <w:szCs w:val="21"/>
        </w:rPr>
        <w:t>" y "</w:t>
      </w:r>
      <w:proofErr w:type="spellStart"/>
      <w:r w:rsidRPr="007063F1">
        <w:rPr>
          <w:rFonts w:ascii="Garamond" w:hAnsi="Garamond"/>
          <w:b/>
          <w:bCs/>
          <w:i w:val="0"/>
          <w:iCs w:val="0"/>
          <w:color w:val="auto"/>
          <w:sz w:val="21"/>
          <w:szCs w:val="21"/>
        </w:rPr>
        <w:t>monetary</w:t>
      </w:r>
      <w:proofErr w:type="spellEnd"/>
      <w:r w:rsidRPr="007063F1">
        <w:rPr>
          <w:rFonts w:ascii="Garamond" w:hAnsi="Garamond"/>
          <w:b/>
          <w:bCs/>
          <w:i w:val="0"/>
          <w:iCs w:val="0"/>
          <w:color w:val="auto"/>
          <w:sz w:val="21"/>
          <w:szCs w:val="21"/>
        </w:rPr>
        <w:t>"</w:t>
      </w:r>
      <w:bookmarkEnd w:id="72"/>
    </w:p>
    <w:p w14:paraId="7558B385" w14:textId="66EBDFA3" w:rsidR="00850AB0" w:rsidRPr="00850AB0" w:rsidRDefault="00850AB0" w:rsidP="00850AB0">
      <w:pPr>
        <w:spacing w:after="240"/>
        <w:jc w:val="center"/>
      </w:pPr>
      <w:r>
        <w:rPr>
          <w:rFonts w:ascii="Garamond" w:hAnsi="Garamond"/>
          <w:b/>
          <w:bCs/>
          <w:sz w:val="21"/>
          <w:szCs w:val="21"/>
        </w:rPr>
        <w:t>Fuente: (Elaboración propia, 2025)</w:t>
      </w:r>
    </w:p>
    <w:p w14:paraId="77DEC943" w14:textId="4857FDCD" w:rsidR="009D6A6E" w:rsidRDefault="00B613E7"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Aquí podemos notar que existe una buena correlación entre “</w:t>
      </w:r>
      <w:proofErr w:type="spellStart"/>
      <w:r>
        <w:rPr>
          <w:rFonts w:ascii="Garamond" w:hAnsi="Garamond"/>
          <w:sz w:val="23"/>
          <w:szCs w:val="23"/>
        </w:rPr>
        <w:t>fre</w:t>
      </w:r>
      <w:r w:rsidR="009B2E09">
        <w:rPr>
          <w:rFonts w:ascii="Garamond" w:hAnsi="Garamond"/>
          <w:sz w:val="23"/>
          <w:szCs w:val="23"/>
        </w:rPr>
        <w:t>q</w:t>
      </w:r>
      <w:r>
        <w:rPr>
          <w:rFonts w:ascii="Garamond" w:hAnsi="Garamond"/>
          <w:sz w:val="23"/>
          <w:szCs w:val="23"/>
        </w:rPr>
        <w:t>uency</w:t>
      </w:r>
      <w:proofErr w:type="spellEnd"/>
      <w:r>
        <w:rPr>
          <w:rFonts w:ascii="Garamond" w:hAnsi="Garamond"/>
          <w:sz w:val="23"/>
          <w:szCs w:val="23"/>
        </w:rPr>
        <w:t>” y “</w:t>
      </w:r>
      <w:proofErr w:type="spellStart"/>
      <w:r>
        <w:rPr>
          <w:rFonts w:ascii="Garamond" w:hAnsi="Garamond"/>
          <w:sz w:val="23"/>
          <w:szCs w:val="23"/>
        </w:rPr>
        <w:t>monetary</w:t>
      </w:r>
      <w:proofErr w:type="spellEnd"/>
      <w:r>
        <w:rPr>
          <w:rFonts w:ascii="Garamond" w:hAnsi="Garamond"/>
          <w:sz w:val="23"/>
          <w:szCs w:val="23"/>
        </w:rPr>
        <w:t xml:space="preserve">” ya que podemos intuir que los clientes que compran con </w:t>
      </w:r>
      <w:r w:rsidR="00A63BBB">
        <w:rPr>
          <w:rFonts w:ascii="Garamond" w:hAnsi="Garamond"/>
          <w:sz w:val="23"/>
          <w:szCs w:val="23"/>
        </w:rPr>
        <w:t>más</w:t>
      </w:r>
      <w:r>
        <w:rPr>
          <w:rFonts w:ascii="Garamond" w:hAnsi="Garamond"/>
          <w:sz w:val="23"/>
          <w:szCs w:val="23"/>
        </w:rPr>
        <w:t xml:space="preserve"> frecuencia también realizan compras de montos </w:t>
      </w:r>
      <w:r w:rsidR="00A63BBB">
        <w:rPr>
          <w:rFonts w:ascii="Garamond" w:hAnsi="Garamond"/>
          <w:sz w:val="23"/>
          <w:szCs w:val="23"/>
        </w:rPr>
        <w:t>más</w:t>
      </w:r>
      <w:r>
        <w:rPr>
          <w:rFonts w:ascii="Garamond" w:hAnsi="Garamond"/>
          <w:sz w:val="23"/>
          <w:szCs w:val="23"/>
        </w:rPr>
        <w:t xml:space="preserve"> grandes. Por otro </w:t>
      </w:r>
      <w:r w:rsidR="00A63BBB">
        <w:rPr>
          <w:rFonts w:ascii="Garamond" w:hAnsi="Garamond"/>
          <w:sz w:val="23"/>
          <w:szCs w:val="23"/>
        </w:rPr>
        <w:t>lado,</w:t>
      </w:r>
      <w:r>
        <w:rPr>
          <w:rFonts w:ascii="Garamond" w:hAnsi="Garamond"/>
          <w:sz w:val="23"/>
          <w:szCs w:val="23"/>
        </w:rPr>
        <w:t xml:space="preserve"> la variable “</w:t>
      </w:r>
      <w:proofErr w:type="spellStart"/>
      <w:r>
        <w:rPr>
          <w:rFonts w:ascii="Garamond" w:hAnsi="Garamond"/>
          <w:sz w:val="23"/>
          <w:szCs w:val="23"/>
        </w:rPr>
        <w:t>recency</w:t>
      </w:r>
      <w:proofErr w:type="spellEnd"/>
      <w:r>
        <w:rPr>
          <w:rFonts w:ascii="Garamond" w:hAnsi="Garamond"/>
          <w:sz w:val="23"/>
          <w:szCs w:val="23"/>
        </w:rPr>
        <w:t>”, muestra una correlación baja con las otras 2 variables</w:t>
      </w:r>
      <w:r w:rsidR="002C3252">
        <w:rPr>
          <w:rFonts w:ascii="Garamond" w:hAnsi="Garamond"/>
          <w:sz w:val="23"/>
          <w:szCs w:val="23"/>
        </w:rPr>
        <w:t xml:space="preserve">, denotando un comportamiento </w:t>
      </w:r>
      <w:r w:rsidR="00A63BBB">
        <w:rPr>
          <w:rFonts w:ascii="Garamond" w:hAnsi="Garamond"/>
          <w:sz w:val="23"/>
          <w:szCs w:val="23"/>
        </w:rPr>
        <w:t>más</w:t>
      </w:r>
      <w:r w:rsidR="002C3252">
        <w:rPr>
          <w:rFonts w:ascii="Garamond" w:hAnsi="Garamond"/>
          <w:sz w:val="23"/>
          <w:szCs w:val="23"/>
        </w:rPr>
        <w:t xml:space="preserve"> independiente</w:t>
      </w:r>
      <w:r>
        <w:rPr>
          <w:rFonts w:ascii="Garamond" w:hAnsi="Garamond"/>
          <w:sz w:val="23"/>
          <w:szCs w:val="23"/>
        </w:rPr>
        <w:t xml:space="preserve">, pudiendo interpretarse como que las compras frecuentes </w:t>
      </w:r>
      <w:r w:rsidR="002C3252">
        <w:rPr>
          <w:rFonts w:ascii="Garamond" w:hAnsi="Garamond"/>
          <w:sz w:val="23"/>
          <w:szCs w:val="23"/>
        </w:rPr>
        <w:t xml:space="preserve">fueron realizadas en las </w:t>
      </w:r>
      <w:r w:rsidR="00A63BBB">
        <w:rPr>
          <w:rFonts w:ascii="Garamond" w:hAnsi="Garamond"/>
          <w:sz w:val="23"/>
          <w:szCs w:val="23"/>
        </w:rPr>
        <w:t>últimas</w:t>
      </w:r>
      <w:r w:rsidR="002C3252">
        <w:rPr>
          <w:rFonts w:ascii="Garamond" w:hAnsi="Garamond"/>
          <w:sz w:val="23"/>
          <w:szCs w:val="23"/>
        </w:rPr>
        <w:t xml:space="preserve"> fechas registradas, </w:t>
      </w:r>
      <w:r w:rsidR="00A63BBB">
        <w:rPr>
          <w:rFonts w:ascii="Garamond" w:hAnsi="Garamond"/>
          <w:sz w:val="23"/>
          <w:szCs w:val="23"/>
        </w:rPr>
        <w:t>así</w:t>
      </w:r>
      <w:r w:rsidR="002C3252">
        <w:rPr>
          <w:rFonts w:ascii="Garamond" w:hAnsi="Garamond"/>
          <w:sz w:val="23"/>
          <w:szCs w:val="23"/>
        </w:rPr>
        <w:t xml:space="preserve"> como que el monto gastado no depende de la </w:t>
      </w:r>
      <w:r w:rsidR="00A63BBB">
        <w:rPr>
          <w:rFonts w:ascii="Garamond" w:hAnsi="Garamond"/>
          <w:sz w:val="23"/>
          <w:szCs w:val="23"/>
        </w:rPr>
        <w:t>cercanía</w:t>
      </w:r>
      <w:r w:rsidR="002C3252">
        <w:rPr>
          <w:rFonts w:ascii="Garamond" w:hAnsi="Garamond"/>
          <w:sz w:val="23"/>
          <w:szCs w:val="23"/>
        </w:rPr>
        <w:t xml:space="preserve"> con la </w:t>
      </w:r>
      <w:r w:rsidR="00A63BBB">
        <w:rPr>
          <w:rFonts w:ascii="Garamond" w:hAnsi="Garamond"/>
          <w:sz w:val="23"/>
          <w:szCs w:val="23"/>
        </w:rPr>
        <w:t>última</w:t>
      </w:r>
      <w:r w:rsidR="002C3252">
        <w:rPr>
          <w:rFonts w:ascii="Garamond" w:hAnsi="Garamond"/>
          <w:sz w:val="23"/>
          <w:szCs w:val="23"/>
        </w:rPr>
        <w:t xml:space="preserve"> compra realizada.</w:t>
      </w:r>
    </w:p>
    <w:p w14:paraId="1ADE3B91" w14:textId="7A713F3A" w:rsidR="002C3252" w:rsidRDefault="00A63BBB"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También</w:t>
      </w:r>
      <w:r w:rsidR="002C3252">
        <w:rPr>
          <w:rFonts w:ascii="Garamond" w:hAnsi="Garamond"/>
          <w:sz w:val="23"/>
          <w:szCs w:val="23"/>
        </w:rPr>
        <w:t xml:space="preserve"> </w:t>
      </w:r>
      <w:r w:rsidR="009C23D1">
        <w:rPr>
          <w:rFonts w:ascii="Garamond" w:hAnsi="Garamond"/>
          <w:sz w:val="23"/>
          <w:szCs w:val="23"/>
        </w:rPr>
        <w:t xml:space="preserve">en la Figura 3-29 </w:t>
      </w:r>
      <w:r w:rsidR="002C3252">
        <w:rPr>
          <w:rFonts w:ascii="Garamond" w:hAnsi="Garamond"/>
          <w:sz w:val="23"/>
          <w:szCs w:val="23"/>
        </w:rPr>
        <w:t xml:space="preserve">se </w:t>
      </w:r>
      <w:r>
        <w:rPr>
          <w:rFonts w:ascii="Garamond" w:hAnsi="Garamond"/>
          <w:sz w:val="23"/>
          <w:szCs w:val="23"/>
        </w:rPr>
        <w:t>graficó</w:t>
      </w:r>
      <w:r w:rsidR="002C3252">
        <w:rPr>
          <w:rFonts w:ascii="Garamond" w:hAnsi="Garamond"/>
          <w:sz w:val="23"/>
          <w:szCs w:val="23"/>
        </w:rPr>
        <w:t xml:space="preserve"> histogramas de distribución de las variables</w:t>
      </w:r>
      <w:r w:rsidR="009C23D1">
        <w:rPr>
          <w:rFonts w:ascii="Garamond" w:hAnsi="Garamond"/>
          <w:sz w:val="23"/>
          <w:szCs w:val="23"/>
        </w:rPr>
        <w:t>, e</w:t>
      </w:r>
      <w:r w:rsidR="002C3252">
        <w:rPr>
          <w:rFonts w:ascii="Garamond" w:hAnsi="Garamond"/>
          <w:sz w:val="23"/>
          <w:szCs w:val="23"/>
        </w:rPr>
        <w:t>n donde podemos observar un gran sesgo en los valores de “</w:t>
      </w:r>
      <w:proofErr w:type="spellStart"/>
      <w:r w:rsidR="002C3252">
        <w:rPr>
          <w:rFonts w:ascii="Garamond" w:hAnsi="Garamond"/>
          <w:sz w:val="23"/>
          <w:szCs w:val="23"/>
        </w:rPr>
        <w:t>fre</w:t>
      </w:r>
      <w:r w:rsidR="009B2E09">
        <w:rPr>
          <w:rFonts w:ascii="Garamond" w:hAnsi="Garamond"/>
          <w:sz w:val="23"/>
          <w:szCs w:val="23"/>
        </w:rPr>
        <w:t>q</w:t>
      </w:r>
      <w:r w:rsidR="002C3252">
        <w:rPr>
          <w:rFonts w:ascii="Garamond" w:hAnsi="Garamond"/>
          <w:sz w:val="23"/>
          <w:szCs w:val="23"/>
        </w:rPr>
        <w:t>uency</w:t>
      </w:r>
      <w:proofErr w:type="spellEnd"/>
      <w:r w:rsidR="002C3252">
        <w:rPr>
          <w:rFonts w:ascii="Garamond" w:hAnsi="Garamond"/>
          <w:sz w:val="23"/>
          <w:szCs w:val="23"/>
        </w:rPr>
        <w:t>” y “</w:t>
      </w:r>
      <w:proofErr w:type="spellStart"/>
      <w:r w:rsidR="002C3252">
        <w:rPr>
          <w:rFonts w:ascii="Garamond" w:hAnsi="Garamond"/>
          <w:sz w:val="23"/>
          <w:szCs w:val="23"/>
        </w:rPr>
        <w:t>monetary</w:t>
      </w:r>
      <w:proofErr w:type="spellEnd"/>
      <w:r w:rsidR="002C3252">
        <w:rPr>
          <w:rFonts w:ascii="Garamond" w:hAnsi="Garamond"/>
          <w:sz w:val="23"/>
          <w:szCs w:val="23"/>
        </w:rPr>
        <w:t>”, a diferencia de “</w:t>
      </w:r>
      <w:proofErr w:type="spellStart"/>
      <w:r w:rsidR="002C3252">
        <w:rPr>
          <w:rFonts w:ascii="Garamond" w:hAnsi="Garamond"/>
          <w:sz w:val="23"/>
          <w:szCs w:val="23"/>
        </w:rPr>
        <w:t>recency</w:t>
      </w:r>
      <w:proofErr w:type="spellEnd"/>
      <w:r w:rsidR="002C3252">
        <w:rPr>
          <w:rFonts w:ascii="Garamond" w:hAnsi="Garamond"/>
          <w:sz w:val="23"/>
          <w:szCs w:val="23"/>
        </w:rPr>
        <w:t xml:space="preserve">” la cual tiene una distribución </w:t>
      </w:r>
      <w:r>
        <w:rPr>
          <w:rFonts w:ascii="Garamond" w:hAnsi="Garamond"/>
          <w:sz w:val="23"/>
          <w:szCs w:val="23"/>
        </w:rPr>
        <w:t>más</w:t>
      </w:r>
      <w:r w:rsidR="002C3252">
        <w:rPr>
          <w:rFonts w:ascii="Garamond" w:hAnsi="Garamond"/>
          <w:sz w:val="23"/>
          <w:szCs w:val="23"/>
        </w:rPr>
        <w:t xml:space="preserve"> uniforme entre sus valores. Debido a estos resultados, </w:t>
      </w:r>
      <w:r w:rsidR="00912550">
        <w:rPr>
          <w:rFonts w:ascii="Garamond" w:hAnsi="Garamond"/>
          <w:sz w:val="23"/>
          <w:szCs w:val="23"/>
        </w:rPr>
        <w:t>fue</w:t>
      </w:r>
      <w:r w:rsidR="002C3252">
        <w:rPr>
          <w:rFonts w:ascii="Garamond" w:hAnsi="Garamond"/>
          <w:sz w:val="23"/>
          <w:szCs w:val="23"/>
        </w:rPr>
        <w:t xml:space="preserve"> necesario aplicar un</w:t>
      </w:r>
      <w:r w:rsidR="00912550">
        <w:rPr>
          <w:rFonts w:ascii="Garamond" w:hAnsi="Garamond"/>
          <w:sz w:val="23"/>
          <w:szCs w:val="23"/>
        </w:rPr>
        <w:t xml:space="preserve"> tratamiento de outliers con el método de </w:t>
      </w:r>
      <w:proofErr w:type="spellStart"/>
      <w:r w:rsidR="00912550">
        <w:rPr>
          <w:rFonts w:ascii="Garamond" w:hAnsi="Garamond"/>
          <w:sz w:val="23"/>
          <w:szCs w:val="23"/>
        </w:rPr>
        <w:t>winsorización</w:t>
      </w:r>
      <w:proofErr w:type="spellEnd"/>
      <w:r w:rsidR="00912550">
        <w:rPr>
          <w:rFonts w:ascii="Garamond" w:hAnsi="Garamond"/>
          <w:sz w:val="23"/>
          <w:szCs w:val="23"/>
        </w:rPr>
        <w:t xml:space="preserve"> y un</w:t>
      </w:r>
      <w:r w:rsidR="002C3252">
        <w:rPr>
          <w:rFonts w:ascii="Garamond" w:hAnsi="Garamond"/>
          <w:sz w:val="23"/>
          <w:szCs w:val="23"/>
        </w:rPr>
        <w:t xml:space="preserve"> </w:t>
      </w:r>
      <w:proofErr w:type="spellStart"/>
      <w:r w:rsidR="002C3252">
        <w:rPr>
          <w:rFonts w:ascii="Garamond" w:hAnsi="Garamond"/>
          <w:sz w:val="23"/>
          <w:szCs w:val="23"/>
        </w:rPr>
        <w:t>re</w:t>
      </w:r>
      <w:r>
        <w:rPr>
          <w:rFonts w:ascii="Garamond" w:hAnsi="Garamond"/>
          <w:sz w:val="23"/>
          <w:szCs w:val="23"/>
        </w:rPr>
        <w:t>-</w:t>
      </w:r>
      <w:r w:rsidR="002C3252">
        <w:rPr>
          <w:rFonts w:ascii="Garamond" w:hAnsi="Garamond"/>
          <w:sz w:val="23"/>
          <w:szCs w:val="23"/>
        </w:rPr>
        <w:t>escalado</w:t>
      </w:r>
      <w:proofErr w:type="spellEnd"/>
      <w:r w:rsidR="002C3252">
        <w:rPr>
          <w:rFonts w:ascii="Garamond" w:hAnsi="Garamond"/>
          <w:sz w:val="23"/>
          <w:szCs w:val="23"/>
        </w:rPr>
        <w:t xml:space="preserve"> </w:t>
      </w:r>
      <w:r w:rsidR="00792402">
        <w:rPr>
          <w:rFonts w:ascii="Garamond" w:hAnsi="Garamond"/>
          <w:sz w:val="23"/>
          <w:szCs w:val="23"/>
        </w:rPr>
        <w:t>de datos,</w:t>
      </w:r>
      <w:r w:rsidR="00CD1D2D">
        <w:rPr>
          <w:rFonts w:ascii="Garamond" w:hAnsi="Garamond"/>
          <w:sz w:val="23"/>
          <w:szCs w:val="23"/>
        </w:rPr>
        <w:t xml:space="preserve"> </w:t>
      </w:r>
      <w:r w:rsidR="00792402">
        <w:rPr>
          <w:rFonts w:ascii="Garamond" w:hAnsi="Garamond"/>
          <w:sz w:val="23"/>
          <w:szCs w:val="23"/>
        </w:rPr>
        <w:t>permiti</w:t>
      </w:r>
      <w:r w:rsidR="00912550">
        <w:rPr>
          <w:rFonts w:ascii="Garamond" w:hAnsi="Garamond"/>
          <w:sz w:val="23"/>
          <w:szCs w:val="23"/>
        </w:rPr>
        <w:t>endo</w:t>
      </w:r>
      <w:r w:rsidR="00CD1D2D">
        <w:rPr>
          <w:rFonts w:ascii="Garamond" w:hAnsi="Garamond"/>
          <w:sz w:val="23"/>
          <w:szCs w:val="23"/>
        </w:rPr>
        <w:t xml:space="preserve"> obtener mejor</w:t>
      </w:r>
      <w:r w:rsidR="00792402">
        <w:rPr>
          <w:rFonts w:ascii="Garamond" w:hAnsi="Garamond"/>
          <w:sz w:val="23"/>
          <w:szCs w:val="23"/>
        </w:rPr>
        <w:t>es</w:t>
      </w:r>
      <w:r w:rsidR="00CD1D2D">
        <w:rPr>
          <w:rFonts w:ascii="Garamond" w:hAnsi="Garamond"/>
          <w:sz w:val="23"/>
          <w:szCs w:val="23"/>
        </w:rPr>
        <w:t xml:space="preserve"> resultados cuando </w:t>
      </w:r>
      <w:r w:rsidR="00912550">
        <w:rPr>
          <w:rFonts w:ascii="Garamond" w:hAnsi="Garamond"/>
          <w:sz w:val="23"/>
          <w:szCs w:val="23"/>
        </w:rPr>
        <w:t>se</w:t>
      </w:r>
      <w:r w:rsidR="00CD1D2D">
        <w:rPr>
          <w:rFonts w:ascii="Garamond" w:hAnsi="Garamond"/>
          <w:sz w:val="23"/>
          <w:szCs w:val="23"/>
        </w:rPr>
        <w:t xml:space="preserve"> trat</w:t>
      </w:r>
      <w:r w:rsidR="00912550">
        <w:rPr>
          <w:rFonts w:ascii="Garamond" w:hAnsi="Garamond"/>
          <w:sz w:val="23"/>
          <w:szCs w:val="23"/>
        </w:rPr>
        <w:t>e</w:t>
      </w:r>
      <w:r w:rsidR="00CD1D2D">
        <w:rPr>
          <w:rFonts w:ascii="Garamond" w:hAnsi="Garamond"/>
          <w:sz w:val="23"/>
          <w:szCs w:val="23"/>
        </w:rPr>
        <w:t xml:space="preserve"> de encontrar el n</w:t>
      </w:r>
      <w:r w:rsidR="00792402">
        <w:rPr>
          <w:rFonts w:ascii="Garamond" w:hAnsi="Garamond"/>
          <w:sz w:val="23"/>
          <w:szCs w:val="23"/>
        </w:rPr>
        <w:t>ú</w:t>
      </w:r>
      <w:r w:rsidR="00CD1D2D">
        <w:rPr>
          <w:rFonts w:ascii="Garamond" w:hAnsi="Garamond"/>
          <w:sz w:val="23"/>
          <w:szCs w:val="23"/>
        </w:rPr>
        <w:t xml:space="preserve">mero optimo de clústeres, </w:t>
      </w:r>
      <w:r>
        <w:rPr>
          <w:rFonts w:ascii="Garamond" w:hAnsi="Garamond"/>
          <w:sz w:val="23"/>
          <w:szCs w:val="23"/>
        </w:rPr>
        <w:t>así</w:t>
      </w:r>
      <w:r w:rsidR="00CD1D2D">
        <w:rPr>
          <w:rFonts w:ascii="Garamond" w:hAnsi="Garamond"/>
          <w:sz w:val="23"/>
          <w:szCs w:val="23"/>
        </w:rPr>
        <w:t xml:space="preserve"> como la segmentación por parte de los algoritmos</w:t>
      </w:r>
      <w:r w:rsidR="002C3252">
        <w:rPr>
          <w:rFonts w:ascii="Garamond" w:hAnsi="Garamond"/>
          <w:sz w:val="23"/>
          <w:szCs w:val="23"/>
        </w:rPr>
        <w:t>.</w:t>
      </w:r>
      <w:r w:rsidR="00CD1D2D">
        <w:rPr>
          <w:rFonts w:ascii="Garamond" w:hAnsi="Garamond"/>
          <w:sz w:val="23"/>
          <w:szCs w:val="23"/>
        </w:rPr>
        <w:t xml:space="preserve"> Una vez aplicado</w:t>
      </w:r>
      <w:r w:rsidR="00792402">
        <w:rPr>
          <w:rFonts w:ascii="Garamond" w:hAnsi="Garamond"/>
          <w:sz w:val="23"/>
          <w:szCs w:val="23"/>
        </w:rPr>
        <w:t xml:space="preserve"> estas mejoras,</w:t>
      </w:r>
      <w:r w:rsidR="00CD1D2D">
        <w:rPr>
          <w:rFonts w:ascii="Garamond" w:hAnsi="Garamond"/>
          <w:sz w:val="23"/>
          <w:szCs w:val="23"/>
        </w:rPr>
        <w:t xml:space="preserve"> se </w:t>
      </w:r>
      <w:r>
        <w:rPr>
          <w:rFonts w:ascii="Garamond" w:hAnsi="Garamond"/>
          <w:sz w:val="23"/>
          <w:szCs w:val="23"/>
        </w:rPr>
        <w:t>procederá</w:t>
      </w:r>
      <w:r w:rsidR="00CD1D2D">
        <w:rPr>
          <w:rFonts w:ascii="Garamond" w:hAnsi="Garamond"/>
          <w:sz w:val="23"/>
          <w:szCs w:val="23"/>
        </w:rPr>
        <w:t xml:space="preserve"> a implementar los algoritmos.</w:t>
      </w:r>
    </w:p>
    <w:p w14:paraId="63A87BF4" w14:textId="77777777" w:rsidR="00063F80" w:rsidRDefault="002C3252" w:rsidP="00847514">
      <w:pPr>
        <w:keepNext/>
        <w:pBdr>
          <w:top w:val="nil"/>
          <w:left w:val="nil"/>
          <w:bottom w:val="nil"/>
          <w:right w:val="nil"/>
          <w:between w:val="nil"/>
        </w:pBdr>
        <w:spacing w:after="240" w:line="312" w:lineRule="auto"/>
        <w:jc w:val="center"/>
      </w:pPr>
      <w:r>
        <w:rPr>
          <w:noProof/>
        </w:rPr>
        <w:lastRenderedPageBreak/>
        <w:drawing>
          <wp:inline distT="0" distB="0" distL="0" distR="0" wp14:anchorId="4B2230C3" wp14:editId="42F5D339">
            <wp:extent cx="5073021" cy="2520000"/>
            <wp:effectExtent l="0" t="0" r="0" b="0"/>
            <wp:docPr id="2845995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3021" cy="2520000"/>
                    </a:xfrm>
                    <a:prstGeom prst="rect">
                      <a:avLst/>
                    </a:prstGeom>
                    <a:noFill/>
                    <a:ln>
                      <a:noFill/>
                    </a:ln>
                  </pic:spPr>
                </pic:pic>
              </a:graphicData>
            </a:graphic>
          </wp:inline>
        </w:drawing>
      </w:r>
    </w:p>
    <w:p w14:paraId="5D2B34FF" w14:textId="33DEF636" w:rsidR="002C3252" w:rsidRDefault="00063F80" w:rsidP="00850AB0">
      <w:pPr>
        <w:pStyle w:val="Descripcin"/>
        <w:spacing w:after="0"/>
        <w:jc w:val="center"/>
        <w:rPr>
          <w:rFonts w:ascii="Garamond" w:hAnsi="Garamond"/>
          <w:b/>
          <w:bCs/>
          <w:i w:val="0"/>
          <w:iCs w:val="0"/>
          <w:color w:val="auto"/>
          <w:sz w:val="21"/>
          <w:szCs w:val="21"/>
        </w:rPr>
      </w:pPr>
      <w:bookmarkStart w:id="73" w:name="_Toc19814477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9C23D1">
        <w:rPr>
          <w:rFonts w:ascii="Garamond" w:hAnsi="Garamond"/>
          <w:b/>
          <w:bCs/>
          <w:i w:val="0"/>
          <w:iCs w:val="0"/>
          <w:noProof/>
          <w:color w:val="auto"/>
          <w:sz w:val="21"/>
          <w:szCs w:val="21"/>
        </w:rPr>
        <w:t>29</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Gr</w:t>
      </w:r>
      <w:r w:rsidR="00847514" w:rsidRPr="007063F1">
        <w:rPr>
          <w:rFonts w:ascii="Garamond" w:hAnsi="Garamond"/>
          <w:b/>
          <w:bCs/>
          <w:i w:val="0"/>
          <w:iCs w:val="0"/>
          <w:color w:val="auto"/>
          <w:sz w:val="21"/>
          <w:szCs w:val="21"/>
        </w:rPr>
        <w:t>á</w:t>
      </w:r>
      <w:r w:rsidRPr="007063F1">
        <w:rPr>
          <w:rFonts w:ascii="Garamond" w:hAnsi="Garamond"/>
          <w:b/>
          <w:bCs/>
          <w:i w:val="0"/>
          <w:iCs w:val="0"/>
          <w:color w:val="auto"/>
          <w:sz w:val="21"/>
          <w:szCs w:val="21"/>
        </w:rPr>
        <w:t>fica de histogramas de las 3 variables</w:t>
      </w:r>
      <w:bookmarkEnd w:id="73"/>
    </w:p>
    <w:p w14:paraId="7DDA22C4" w14:textId="3474BDE7" w:rsidR="00850AB0" w:rsidRPr="00850AB0" w:rsidRDefault="00850AB0" w:rsidP="00850AB0">
      <w:pPr>
        <w:spacing w:after="240"/>
        <w:jc w:val="center"/>
      </w:pPr>
      <w:r>
        <w:rPr>
          <w:rFonts w:ascii="Garamond" w:hAnsi="Garamond"/>
          <w:b/>
          <w:bCs/>
          <w:sz w:val="21"/>
          <w:szCs w:val="21"/>
        </w:rPr>
        <w:t>Fuente: (Elaboración propia, 2025)</w:t>
      </w:r>
    </w:p>
    <w:p w14:paraId="2A298BD2" w14:textId="7B282E67" w:rsidR="00504255" w:rsidRDefault="00504255" w:rsidP="00CF2586">
      <w:pPr>
        <w:pStyle w:val="Ttulo3"/>
      </w:pPr>
      <w:bookmarkStart w:id="74" w:name="_Toc198139260"/>
      <w:r>
        <w:t>Algoritmo K-</w:t>
      </w:r>
      <w:proofErr w:type="spellStart"/>
      <w:r>
        <w:t>Means</w:t>
      </w:r>
      <w:bookmarkEnd w:id="74"/>
      <w:proofErr w:type="spellEnd"/>
    </w:p>
    <w:p w14:paraId="0326F7D2" w14:textId="1934D190" w:rsidR="00692C2F" w:rsidRPr="00912550" w:rsidRDefault="008E4002" w:rsidP="00912550">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H</w:t>
      </w:r>
      <w:r w:rsidR="00692C2F" w:rsidRPr="008E4002">
        <w:rPr>
          <w:rFonts w:ascii="Garamond" w:hAnsi="Garamond"/>
          <w:sz w:val="23"/>
          <w:szCs w:val="23"/>
        </w:rPr>
        <w:t xml:space="preserve">echo el </w:t>
      </w:r>
      <w:proofErr w:type="spellStart"/>
      <w:r w:rsidR="00692C2F" w:rsidRPr="008E4002">
        <w:rPr>
          <w:rFonts w:ascii="Garamond" w:hAnsi="Garamond"/>
          <w:sz w:val="23"/>
          <w:szCs w:val="23"/>
        </w:rPr>
        <w:t>re-escaldo</w:t>
      </w:r>
      <w:proofErr w:type="spellEnd"/>
      <w:r w:rsidR="00692C2F" w:rsidRPr="008E4002">
        <w:rPr>
          <w:rFonts w:ascii="Garamond" w:hAnsi="Garamond"/>
          <w:sz w:val="23"/>
          <w:szCs w:val="23"/>
        </w:rPr>
        <w:t xml:space="preserve"> de los datos, se continuo con la implementación del método del codo y de </w:t>
      </w:r>
      <w:proofErr w:type="spellStart"/>
      <w:r w:rsidR="00A63BBB">
        <w:rPr>
          <w:rFonts w:ascii="Garamond" w:hAnsi="Garamond"/>
          <w:sz w:val="23"/>
          <w:szCs w:val="23"/>
        </w:rPr>
        <w:t>S</w:t>
      </w:r>
      <w:r w:rsidR="00692C2F" w:rsidRPr="008E4002">
        <w:rPr>
          <w:rFonts w:ascii="Garamond" w:hAnsi="Garamond"/>
          <w:sz w:val="23"/>
          <w:szCs w:val="23"/>
        </w:rPr>
        <w:t>ilhouet</w:t>
      </w:r>
      <w:r w:rsidR="000709F6">
        <w:rPr>
          <w:rFonts w:ascii="Garamond" w:hAnsi="Garamond"/>
          <w:sz w:val="23"/>
          <w:szCs w:val="23"/>
        </w:rPr>
        <w:t>t</w:t>
      </w:r>
      <w:r w:rsidR="00692C2F" w:rsidRPr="008E4002">
        <w:rPr>
          <w:rFonts w:ascii="Garamond" w:hAnsi="Garamond"/>
          <w:sz w:val="23"/>
          <w:szCs w:val="23"/>
        </w:rPr>
        <w:t>e</w:t>
      </w:r>
      <w:proofErr w:type="spellEnd"/>
      <w:r w:rsidR="00692C2F" w:rsidRPr="008E4002">
        <w:rPr>
          <w:rFonts w:ascii="Garamond" w:hAnsi="Garamond"/>
          <w:sz w:val="23"/>
          <w:szCs w:val="23"/>
        </w:rPr>
        <w:t xml:space="preserve"> </w:t>
      </w:r>
      <w:r w:rsidR="009C23D1">
        <w:rPr>
          <w:rFonts w:ascii="Garamond" w:hAnsi="Garamond"/>
          <w:sz w:val="23"/>
          <w:szCs w:val="23"/>
        </w:rPr>
        <w:t xml:space="preserve">de la </w:t>
      </w:r>
      <w:r w:rsidR="00692C2F" w:rsidRPr="008E4002">
        <w:rPr>
          <w:rFonts w:ascii="Garamond" w:hAnsi="Garamond"/>
          <w:sz w:val="23"/>
          <w:szCs w:val="23"/>
        </w:rPr>
        <w:t xml:space="preserve">Figura </w:t>
      </w:r>
      <w:r w:rsidR="000709F6">
        <w:rPr>
          <w:rFonts w:ascii="Garamond" w:hAnsi="Garamond"/>
          <w:sz w:val="23"/>
          <w:szCs w:val="23"/>
        </w:rPr>
        <w:t>3</w:t>
      </w:r>
      <w:r w:rsidR="00465DE7">
        <w:rPr>
          <w:rFonts w:ascii="Garamond" w:hAnsi="Garamond"/>
          <w:sz w:val="23"/>
          <w:szCs w:val="23"/>
        </w:rPr>
        <w:t>-3</w:t>
      </w:r>
      <w:r w:rsidR="009C23D1">
        <w:rPr>
          <w:rFonts w:ascii="Garamond" w:hAnsi="Garamond"/>
          <w:sz w:val="23"/>
          <w:szCs w:val="23"/>
        </w:rPr>
        <w:t>0</w:t>
      </w:r>
      <w:r w:rsidR="00692C2F" w:rsidRPr="008E4002">
        <w:rPr>
          <w:rFonts w:ascii="Garamond" w:hAnsi="Garamond"/>
          <w:sz w:val="23"/>
          <w:szCs w:val="23"/>
        </w:rPr>
        <w:t>, para poder hallar el número optimo de clústeres a usar, siendo que en ambos casos es visible que el número recomendado es de dos.</w:t>
      </w:r>
    </w:p>
    <w:p w14:paraId="7EEE81DA" w14:textId="77777777" w:rsidR="009E6048" w:rsidRPr="009E6048" w:rsidRDefault="009E6048" w:rsidP="009E6048"/>
    <w:p w14:paraId="17A8B351" w14:textId="2256F0EC" w:rsidR="000709F6" w:rsidRDefault="00912550" w:rsidP="006F2BC1">
      <w:pPr>
        <w:keepNext/>
        <w:pBdr>
          <w:top w:val="nil"/>
          <w:left w:val="nil"/>
          <w:bottom w:val="nil"/>
          <w:right w:val="nil"/>
          <w:between w:val="nil"/>
        </w:pBdr>
        <w:spacing w:after="240" w:line="312" w:lineRule="auto"/>
        <w:jc w:val="center"/>
      </w:pPr>
      <w:r>
        <w:rPr>
          <w:noProof/>
        </w:rPr>
        <w:drawing>
          <wp:inline distT="0" distB="0" distL="0" distR="0" wp14:anchorId="0D400E0A" wp14:editId="70F37C09">
            <wp:extent cx="5243848" cy="2160000"/>
            <wp:effectExtent l="0" t="0" r="0" b="0"/>
            <wp:docPr id="21052866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3848" cy="2160000"/>
                    </a:xfrm>
                    <a:prstGeom prst="rect">
                      <a:avLst/>
                    </a:prstGeom>
                    <a:noFill/>
                    <a:ln>
                      <a:noFill/>
                    </a:ln>
                  </pic:spPr>
                </pic:pic>
              </a:graphicData>
            </a:graphic>
          </wp:inline>
        </w:drawing>
      </w:r>
    </w:p>
    <w:p w14:paraId="22B898C4" w14:textId="73DEAD93" w:rsidR="00692C2F" w:rsidRDefault="000709F6" w:rsidP="00850AB0">
      <w:pPr>
        <w:pStyle w:val="Descripcin"/>
        <w:spacing w:after="0"/>
        <w:jc w:val="center"/>
        <w:rPr>
          <w:rFonts w:ascii="Garamond" w:hAnsi="Garamond"/>
          <w:b/>
          <w:bCs/>
          <w:i w:val="0"/>
          <w:iCs w:val="0"/>
          <w:color w:val="auto"/>
          <w:sz w:val="21"/>
          <w:szCs w:val="21"/>
        </w:rPr>
      </w:pPr>
      <w:bookmarkStart w:id="75" w:name="_Toc198144776"/>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9C23D1">
        <w:rPr>
          <w:rFonts w:ascii="Garamond" w:hAnsi="Garamond"/>
          <w:b/>
          <w:bCs/>
          <w:i w:val="0"/>
          <w:iCs w:val="0"/>
          <w:noProof/>
          <w:color w:val="auto"/>
          <w:sz w:val="21"/>
          <w:szCs w:val="21"/>
        </w:rPr>
        <w:t>30</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Método</w:t>
      </w:r>
      <w:r w:rsidR="00912550" w:rsidRPr="007063F1">
        <w:rPr>
          <w:rFonts w:ascii="Garamond" w:hAnsi="Garamond"/>
          <w:b/>
          <w:bCs/>
          <w:i w:val="0"/>
          <w:iCs w:val="0"/>
          <w:color w:val="auto"/>
          <w:sz w:val="21"/>
          <w:szCs w:val="21"/>
        </w:rPr>
        <w:t xml:space="preserve"> del Codo (izquierda) y</w:t>
      </w:r>
      <w:r w:rsidRPr="007063F1">
        <w:rPr>
          <w:rFonts w:ascii="Garamond" w:hAnsi="Garamond"/>
          <w:b/>
          <w:bCs/>
          <w:i w:val="0"/>
          <w:iCs w:val="0"/>
          <w:color w:val="auto"/>
          <w:sz w:val="21"/>
          <w:szCs w:val="21"/>
        </w:rPr>
        <w:t xml:space="preserve"> </w:t>
      </w:r>
      <w:proofErr w:type="spellStart"/>
      <w:r w:rsidRPr="007063F1">
        <w:rPr>
          <w:rFonts w:ascii="Garamond" w:hAnsi="Garamond"/>
          <w:b/>
          <w:bCs/>
          <w:i w:val="0"/>
          <w:iCs w:val="0"/>
          <w:color w:val="auto"/>
          <w:sz w:val="21"/>
          <w:szCs w:val="21"/>
        </w:rPr>
        <w:t>Silhouette</w:t>
      </w:r>
      <w:proofErr w:type="spellEnd"/>
      <w:r w:rsidRPr="007063F1">
        <w:rPr>
          <w:rFonts w:ascii="Garamond" w:hAnsi="Garamond"/>
          <w:b/>
          <w:bCs/>
          <w:i w:val="0"/>
          <w:iCs w:val="0"/>
          <w:color w:val="auto"/>
          <w:sz w:val="21"/>
          <w:szCs w:val="21"/>
        </w:rPr>
        <w:t xml:space="preserve"> Score</w:t>
      </w:r>
      <w:r w:rsidR="00912550" w:rsidRPr="007063F1">
        <w:rPr>
          <w:rFonts w:ascii="Garamond" w:hAnsi="Garamond"/>
          <w:b/>
          <w:bCs/>
          <w:i w:val="0"/>
          <w:iCs w:val="0"/>
          <w:color w:val="auto"/>
          <w:sz w:val="21"/>
          <w:szCs w:val="21"/>
        </w:rPr>
        <w:t xml:space="preserve"> (derecha)</w:t>
      </w:r>
      <w:bookmarkEnd w:id="75"/>
    </w:p>
    <w:p w14:paraId="6A212903" w14:textId="152F481C" w:rsidR="00850AB0" w:rsidRPr="00850AB0" w:rsidRDefault="00850AB0" w:rsidP="00850AB0">
      <w:pPr>
        <w:spacing w:after="240"/>
        <w:jc w:val="center"/>
      </w:pPr>
      <w:r>
        <w:rPr>
          <w:rFonts w:ascii="Garamond" w:hAnsi="Garamond"/>
          <w:b/>
          <w:bCs/>
          <w:sz w:val="21"/>
          <w:szCs w:val="21"/>
        </w:rPr>
        <w:t>Fuente: (Elaboración propia, 2025)</w:t>
      </w:r>
    </w:p>
    <w:p w14:paraId="61BCDFB7" w14:textId="1DE03A00" w:rsidR="00692C2F" w:rsidRPr="008E4002" w:rsidRDefault="00692C2F"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 xml:space="preserve">Por </w:t>
      </w:r>
      <w:r w:rsidR="00465DE7" w:rsidRPr="008E4002">
        <w:rPr>
          <w:rFonts w:ascii="Garamond" w:hAnsi="Garamond"/>
          <w:sz w:val="23"/>
          <w:szCs w:val="23"/>
        </w:rPr>
        <w:t>tanto,</w:t>
      </w:r>
      <w:r w:rsidRPr="008E4002">
        <w:rPr>
          <w:rFonts w:ascii="Garamond" w:hAnsi="Garamond"/>
          <w:sz w:val="23"/>
          <w:szCs w:val="23"/>
        </w:rPr>
        <w:t xml:space="preserve"> se </w:t>
      </w:r>
      <w:r w:rsidR="00A63BBB" w:rsidRPr="008E4002">
        <w:rPr>
          <w:rFonts w:ascii="Garamond" w:hAnsi="Garamond"/>
          <w:sz w:val="23"/>
          <w:szCs w:val="23"/>
        </w:rPr>
        <w:t>procedió</w:t>
      </w:r>
      <w:r w:rsidRPr="008E4002">
        <w:rPr>
          <w:rFonts w:ascii="Garamond" w:hAnsi="Garamond"/>
          <w:sz w:val="23"/>
          <w:szCs w:val="23"/>
        </w:rPr>
        <w:t xml:space="preserve"> a usar el algoritmo de K-</w:t>
      </w:r>
      <w:proofErr w:type="spellStart"/>
      <w:r w:rsidRPr="008E4002">
        <w:rPr>
          <w:rFonts w:ascii="Garamond" w:hAnsi="Garamond"/>
          <w:sz w:val="23"/>
          <w:szCs w:val="23"/>
        </w:rPr>
        <w:t>Means</w:t>
      </w:r>
      <w:proofErr w:type="spellEnd"/>
      <w:r w:rsidRPr="008E4002">
        <w:rPr>
          <w:rFonts w:ascii="Garamond" w:hAnsi="Garamond"/>
          <w:sz w:val="23"/>
          <w:szCs w:val="23"/>
        </w:rPr>
        <w:t xml:space="preserve"> con </w:t>
      </w:r>
      <w:r w:rsidR="00912550">
        <w:rPr>
          <w:rFonts w:ascii="Garamond" w:hAnsi="Garamond"/>
          <w:sz w:val="23"/>
          <w:szCs w:val="23"/>
        </w:rPr>
        <w:t>2</w:t>
      </w:r>
      <w:r w:rsidRPr="008E4002">
        <w:rPr>
          <w:rFonts w:ascii="Garamond" w:hAnsi="Garamond"/>
          <w:sz w:val="23"/>
          <w:szCs w:val="23"/>
        </w:rPr>
        <w:t xml:space="preserve"> </w:t>
      </w:r>
      <w:r w:rsidR="00A63BBB" w:rsidRPr="008E4002">
        <w:rPr>
          <w:rFonts w:ascii="Garamond" w:hAnsi="Garamond"/>
          <w:sz w:val="23"/>
          <w:szCs w:val="23"/>
        </w:rPr>
        <w:t>clústeres</w:t>
      </w:r>
      <w:r w:rsidRPr="008E4002">
        <w:rPr>
          <w:rFonts w:ascii="Garamond" w:hAnsi="Garamond"/>
          <w:sz w:val="23"/>
          <w:szCs w:val="23"/>
        </w:rPr>
        <w:t xml:space="preserve">, dando como resultado la </w:t>
      </w:r>
      <w:r w:rsidR="00A63BBB" w:rsidRPr="008E4002">
        <w:rPr>
          <w:rFonts w:ascii="Garamond" w:hAnsi="Garamond"/>
          <w:sz w:val="23"/>
          <w:szCs w:val="23"/>
        </w:rPr>
        <w:t>gráfica</w:t>
      </w:r>
      <w:r w:rsidRPr="008E4002">
        <w:rPr>
          <w:rFonts w:ascii="Garamond" w:hAnsi="Garamond"/>
          <w:sz w:val="23"/>
          <w:szCs w:val="23"/>
        </w:rPr>
        <w:t xml:space="preserve"> de la </w:t>
      </w:r>
      <w:r w:rsidR="00465DE7">
        <w:rPr>
          <w:rFonts w:ascii="Garamond" w:hAnsi="Garamond"/>
          <w:sz w:val="23"/>
          <w:szCs w:val="23"/>
        </w:rPr>
        <w:t>F</w:t>
      </w:r>
      <w:r w:rsidRPr="008E4002">
        <w:rPr>
          <w:rFonts w:ascii="Garamond" w:hAnsi="Garamond"/>
          <w:sz w:val="23"/>
          <w:szCs w:val="23"/>
        </w:rPr>
        <w:t xml:space="preserve">igura </w:t>
      </w:r>
      <w:r w:rsidR="00465DE7">
        <w:rPr>
          <w:rFonts w:ascii="Garamond" w:hAnsi="Garamond"/>
          <w:sz w:val="23"/>
          <w:szCs w:val="23"/>
        </w:rPr>
        <w:t>3-3</w:t>
      </w:r>
      <w:r w:rsidR="00585689">
        <w:rPr>
          <w:rFonts w:ascii="Garamond" w:hAnsi="Garamond"/>
          <w:sz w:val="23"/>
          <w:szCs w:val="23"/>
        </w:rPr>
        <w:t>1</w:t>
      </w:r>
      <w:r w:rsidRPr="008E4002">
        <w:rPr>
          <w:rFonts w:ascii="Garamond" w:hAnsi="Garamond"/>
          <w:sz w:val="23"/>
          <w:szCs w:val="23"/>
        </w:rPr>
        <w:t>.</w:t>
      </w:r>
    </w:p>
    <w:p w14:paraId="0C3D0D0D" w14:textId="22B07E7D" w:rsidR="000709F6" w:rsidRDefault="00912550" w:rsidP="006F2BC1">
      <w:pPr>
        <w:keepNext/>
        <w:pBdr>
          <w:top w:val="nil"/>
          <w:left w:val="nil"/>
          <w:bottom w:val="nil"/>
          <w:right w:val="nil"/>
          <w:between w:val="nil"/>
        </w:pBdr>
        <w:spacing w:after="240" w:line="312" w:lineRule="auto"/>
        <w:jc w:val="center"/>
      </w:pPr>
      <w:r>
        <w:rPr>
          <w:noProof/>
        </w:rPr>
        <w:lastRenderedPageBreak/>
        <w:drawing>
          <wp:inline distT="0" distB="0" distL="0" distR="0" wp14:anchorId="67C8B256" wp14:editId="6974DAAB">
            <wp:extent cx="3332365" cy="2160000"/>
            <wp:effectExtent l="0" t="0" r="1905" b="0"/>
            <wp:docPr id="11769490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365" cy="2160000"/>
                    </a:xfrm>
                    <a:prstGeom prst="rect">
                      <a:avLst/>
                    </a:prstGeom>
                    <a:noFill/>
                    <a:ln>
                      <a:noFill/>
                    </a:ln>
                  </pic:spPr>
                </pic:pic>
              </a:graphicData>
            </a:graphic>
          </wp:inline>
        </w:drawing>
      </w:r>
    </w:p>
    <w:p w14:paraId="26BB8341" w14:textId="0651448A" w:rsidR="00504255" w:rsidRDefault="000709F6" w:rsidP="00850AB0">
      <w:pPr>
        <w:pStyle w:val="Descripcin"/>
        <w:spacing w:after="0"/>
        <w:jc w:val="center"/>
        <w:rPr>
          <w:rFonts w:ascii="Garamond" w:hAnsi="Garamond"/>
          <w:b/>
          <w:bCs/>
          <w:i w:val="0"/>
          <w:iCs w:val="0"/>
          <w:color w:val="auto"/>
          <w:sz w:val="21"/>
          <w:szCs w:val="21"/>
        </w:rPr>
      </w:pPr>
      <w:bookmarkStart w:id="76" w:name="_Toc198144777"/>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00A63BBB" w:rsidRPr="007063F1">
        <w:rPr>
          <w:rFonts w:ascii="Garamond" w:hAnsi="Garamond"/>
          <w:b/>
          <w:bCs/>
          <w:i w:val="0"/>
          <w:iCs w:val="0"/>
          <w:color w:val="auto"/>
          <w:sz w:val="21"/>
          <w:szCs w:val="21"/>
        </w:rPr>
        <w:t>Clústeres</w:t>
      </w:r>
      <w:r w:rsidRPr="007063F1">
        <w:rPr>
          <w:rFonts w:ascii="Garamond" w:hAnsi="Garamond"/>
          <w:b/>
          <w:bCs/>
          <w:i w:val="0"/>
          <w:iCs w:val="0"/>
          <w:color w:val="auto"/>
          <w:sz w:val="21"/>
          <w:szCs w:val="21"/>
        </w:rPr>
        <w:t xml:space="preserve"> mediante K-</w:t>
      </w:r>
      <w:proofErr w:type="spellStart"/>
      <w:r w:rsidRPr="007063F1">
        <w:rPr>
          <w:rFonts w:ascii="Garamond" w:hAnsi="Garamond"/>
          <w:b/>
          <w:bCs/>
          <w:i w:val="0"/>
          <w:iCs w:val="0"/>
          <w:color w:val="auto"/>
          <w:sz w:val="21"/>
          <w:szCs w:val="21"/>
        </w:rPr>
        <w:t>Means</w:t>
      </w:r>
      <w:bookmarkEnd w:id="76"/>
      <w:proofErr w:type="spellEnd"/>
    </w:p>
    <w:p w14:paraId="03A805BE" w14:textId="5FF0F8ED" w:rsidR="00850AB0" w:rsidRPr="00850AB0" w:rsidRDefault="00850AB0" w:rsidP="00850AB0">
      <w:pPr>
        <w:spacing w:after="240"/>
        <w:jc w:val="center"/>
      </w:pPr>
      <w:r>
        <w:rPr>
          <w:rFonts w:ascii="Garamond" w:hAnsi="Garamond"/>
          <w:b/>
          <w:bCs/>
          <w:sz w:val="21"/>
          <w:szCs w:val="21"/>
        </w:rPr>
        <w:t>Fuente: (Elaboración propia, 2025)</w:t>
      </w:r>
    </w:p>
    <w:p w14:paraId="402A7C8C" w14:textId="529FB0E4" w:rsidR="00504255" w:rsidRDefault="00504255" w:rsidP="00CF2586">
      <w:pPr>
        <w:pStyle w:val="Ttulo3"/>
      </w:pPr>
      <w:bookmarkStart w:id="77" w:name="_Toc198139261"/>
      <w:r>
        <w:t>Algoritmo de Clúster Jerárquico</w:t>
      </w:r>
      <w:bookmarkEnd w:id="77"/>
    </w:p>
    <w:p w14:paraId="07283038" w14:textId="72196F67" w:rsidR="008E4002" w:rsidRPr="008E4002" w:rsidRDefault="008E4002"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 xml:space="preserve">De igual manera, antes de realizar el clúster </w:t>
      </w:r>
      <w:r w:rsidR="00A63BBB" w:rsidRPr="008E4002">
        <w:rPr>
          <w:rFonts w:ascii="Garamond" w:hAnsi="Garamond"/>
          <w:sz w:val="23"/>
          <w:szCs w:val="23"/>
        </w:rPr>
        <w:t>jerárquico</w:t>
      </w:r>
      <w:r w:rsidRPr="008E4002">
        <w:rPr>
          <w:rFonts w:ascii="Garamond" w:hAnsi="Garamond"/>
          <w:sz w:val="23"/>
          <w:szCs w:val="23"/>
        </w:rPr>
        <w:t xml:space="preserve">, se </w:t>
      </w:r>
      <w:r w:rsidR="00A63BBB" w:rsidRPr="008E4002">
        <w:rPr>
          <w:rFonts w:ascii="Garamond" w:hAnsi="Garamond"/>
          <w:sz w:val="23"/>
          <w:szCs w:val="23"/>
        </w:rPr>
        <w:t>usó</w:t>
      </w:r>
      <w:r w:rsidRPr="008E4002">
        <w:rPr>
          <w:rFonts w:ascii="Garamond" w:hAnsi="Garamond"/>
          <w:sz w:val="23"/>
          <w:szCs w:val="23"/>
        </w:rPr>
        <w:t xml:space="preserve"> 2 </w:t>
      </w:r>
      <w:r w:rsidR="00A63BBB" w:rsidRPr="008E4002">
        <w:rPr>
          <w:rFonts w:ascii="Garamond" w:hAnsi="Garamond"/>
          <w:sz w:val="23"/>
          <w:szCs w:val="23"/>
        </w:rPr>
        <w:t>métodos</w:t>
      </w:r>
      <w:r w:rsidRPr="008E4002">
        <w:rPr>
          <w:rFonts w:ascii="Garamond" w:hAnsi="Garamond"/>
          <w:sz w:val="23"/>
          <w:szCs w:val="23"/>
        </w:rPr>
        <w:t xml:space="preserve"> de obtención de clústeres </w:t>
      </w:r>
      <w:r w:rsidR="00A63BBB" w:rsidRPr="008E4002">
        <w:rPr>
          <w:rFonts w:ascii="Garamond" w:hAnsi="Garamond"/>
          <w:sz w:val="23"/>
          <w:szCs w:val="23"/>
        </w:rPr>
        <w:t>óptimos</w:t>
      </w:r>
      <w:r w:rsidRPr="008E4002">
        <w:rPr>
          <w:rFonts w:ascii="Garamond" w:hAnsi="Garamond"/>
          <w:sz w:val="23"/>
          <w:szCs w:val="23"/>
        </w:rPr>
        <w:t xml:space="preserve">. En este caso se </w:t>
      </w:r>
      <w:r w:rsidR="00A63BBB" w:rsidRPr="008E4002">
        <w:rPr>
          <w:rFonts w:ascii="Garamond" w:hAnsi="Garamond"/>
          <w:sz w:val="23"/>
          <w:szCs w:val="23"/>
        </w:rPr>
        <w:t>usó</w:t>
      </w:r>
      <w:r w:rsidRPr="008E4002">
        <w:rPr>
          <w:rFonts w:ascii="Garamond" w:hAnsi="Garamond"/>
          <w:sz w:val="23"/>
          <w:szCs w:val="23"/>
        </w:rPr>
        <w:t xml:space="preserve"> un </w:t>
      </w:r>
      <w:r w:rsidR="00A63BBB" w:rsidRPr="008E4002">
        <w:rPr>
          <w:rFonts w:ascii="Garamond" w:hAnsi="Garamond"/>
          <w:sz w:val="23"/>
          <w:szCs w:val="23"/>
        </w:rPr>
        <w:t>gráfico</w:t>
      </w:r>
      <w:r w:rsidRPr="008E4002">
        <w:rPr>
          <w:rFonts w:ascii="Garamond" w:hAnsi="Garamond"/>
          <w:sz w:val="23"/>
          <w:szCs w:val="23"/>
        </w:rPr>
        <w:t xml:space="preserve"> de </w:t>
      </w:r>
      <w:proofErr w:type="spellStart"/>
      <w:r w:rsidRPr="008E4002">
        <w:rPr>
          <w:rFonts w:ascii="Garamond" w:hAnsi="Garamond"/>
          <w:sz w:val="23"/>
          <w:szCs w:val="23"/>
        </w:rPr>
        <w:t>dend</w:t>
      </w:r>
      <w:r w:rsidR="00465DE7">
        <w:rPr>
          <w:rFonts w:ascii="Garamond" w:hAnsi="Garamond"/>
          <w:sz w:val="23"/>
          <w:szCs w:val="23"/>
        </w:rPr>
        <w:t>r</w:t>
      </w:r>
      <w:r w:rsidRPr="008E4002">
        <w:rPr>
          <w:rFonts w:ascii="Garamond" w:hAnsi="Garamond"/>
          <w:sz w:val="23"/>
          <w:szCs w:val="23"/>
        </w:rPr>
        <w:t>ograma</w:t>
      </w:r>
      <w:proofErr w:type="spellEnd"/>
      <w:r w:rsidR="00912550">
        <w:rPr>
          <w:rFonts w:ascii="Garamond" w:hAnsi="Garamond"/>
          <w:sz w:val="23"/>
          <w:szCs w:val="23"/>
        </w:rPr>
        <w:t>,</w:t>
      </w:r>
      <w:r w:rsidRPr="008E4002">
        <w:rPr>
          <w:rFonts w:ascii="Garamond" w:hAnsi="Garamond"/>
          <w:sz w:val="23"/>
          <w:szCs w:val="23"/>
        </w:rPr>
        <w:t xml:space="preserve"> junto con el método de </w:t>
      </w:r>
      <w:proofErr w:type="spellStart"/>
      <w:r w:rsidR="00A63BBB">
        <w:rPr>
          <w:rFonts w:ascii="Garamond" w:hAnsi="Garamond"/>
          <w:sz w:val="23"/>
          <w:szCs w:val="23"/>
        </w:rPr>
        <w:t>S</w:t>
      </w:r>
      <w:r w:rsidRPr="008E4002">
        <w:rPr>
          <w:rFonts w:ascii="Garamond" w:hAnsi="Garamond"/>
          <w:sz w:val="23"/>
          <w:szCs w:val="23"/>
        </w:rPr>
        <w:t>ilhouet</w:t>
      </w:r>
      <w:r w:rsidR="000709F6">
        <w:rPr>
          <w:rFonts w:ascii="Garamond" w:hAnsi="Garamond"/>
          <w:sz w:val="23"/>
          <w:szCs w:val="23"/>
        </w:rPr>
        <w:t>t</w:t>
      </w:r>
      <w:r w:rsidRPr="008E4002">
        <w:rPr>
          <w:rFonts w:ascii="Garamond" w:hAnsi="Garamond"/>
          <w:sz w:val="23"/>
          <w:szCs w:val="23"/>
        </w:rPr>
        <w:t>e</w:t>
      </w:r>
      <w:proofErr w:type="spellEnd"/>
      <w:r w:rsidR="00585689">
        <w:rPr>
          <w:rFonts w:ascii="Garamond" w:hAnsi="Garamond"/>
          <w:sz w:val="23"/>
          <w:szCs w:val="23"/>
        </w:rPr>
        <w:t xml:space="preserve"> como se ve en la</w:t>
      </w:r>
      <w:r w:rsidRPr="008E4002">
        <w:rPr>
          <w:rFonts w:ascii="Garamond" w:hAnsi="Garamond"/>
          <w:sz w:val="23"/>
          <w:szCs w:val="23"/>
        </w:rPr>
        <w:t xml:space="preserve"> Figura </w:t>
      </w:r>
      <w:r w:rsidR="00465DE7">
        <w:rPr>
          <w:rFonts w:ascii="Garamond" w:hAnsi="Garamond"/>
          <w:sz w:val="23"/>
          <w:szCs w:val="23"/>
        </w:rPr>
        <w:t>3-3</w:t>
      </w:r>
      <w:r w:rsidR="00585689">
        <w:rPr>
          <w:rFonts w:ascii="Garamond" w:hAnsi="Garamond"/>
          <w:sz w:val="23"/>
          <w:szCs w:val="23"/>
        </w:rPr>
        <w:t>2</w:t>
      </w:r>
      <w:r w:rsidRPr="008E4002">
        <w:rPr>
          <w:rFonts w:ascii="Garamond" w:hAnsi="Garamond"/>
          <w:sz w:val="23"/>
          <w:szCs w:val="23"/>
        </w:rPr>
        <w:t>, obteniendo nuevamente que el n</w:t>
      </w:r>
      <w:r w:rsidR="00585689">
        <w:rPr>
          <w:rFonts w:ascii="Garamond" w:hAnsi="Garamond"/>
          <w:sz w:val="23"/>
          <w:szCs w:val="23"/>
        </w:rPr>
        <w:t>ú</w:t>
      </w:r>
      <w:r w:rsidRPr="008E4002">
        <w:rPr>
          <w:rFonts w:ascii="Garamond" w:hAnsi="Garamond"/>
          <w:sz w:val="23"/>
          <w:szCs w:val="23"/>
        </w:rPr>
        <w:t xml:space="preserve">mero ideal de </w:t>
      </w:r>
      <w:r w:rsidR="00A63BBB" w:rsidRPr="008E4002">
        <w:rPr>
          <w:rFonts w:ascii="Garamond" w:hAnsi="Garamond"/>
          <w:sz w:val="23"/>
          <w:szCs w:val="23"/>
        </w:rPr>
        <w:t>clústeres</w:t>
      </w:r>
      <w:r w:rsidRPr="008E4002">
        <w:rPr>
          <w:rFonts w:ascii="Garamond" w:hAnsi="Garamond"/>
          <w:sz w:val="23"/>
          <w:szCs w:val="23"/>
        </w:rPr>
        <w:t xml:space="preserve"> seria dos.</w:t>
      </w:r>
    </w:p>
    <w:p w14:paraId="295BEFF1" w14:textId="1399D230" w:rsidR="000709F6" w:rsidRDefault="00912550" w:rsidP="006F2BC1">
      <w:pPr>
        <w:keepNext/>
        <w:pBdr>
          <w:top w:val="nil"/>
          <w:left w:val="nil"/>
          <w:bottom w:val="nil"/>
          <w:right w:val="nil"/>
          <w:between w:val="nil"/>
        </w:pBdr>
        <w:spacing w:after="240" w:line="312" w:lineRule="auto"/>
        <w:jc w:val="center"/>
      </w:pPr>
      <w:r>
        <w:rPr>
          <w:noProof/>
        </w:rPr>
        <w:drawing>
          <wp:inline distT="0" distB="0" distL="0" distR="0" wp14:anchorId="71359841" wp14:editId="628AFB23">
            <wp:extent cx="5243845" cy="2160000"/>
            <wp:effectExtent l="0" t="0" r="0" b="0"/>
            <wp:docPr id="10352217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3845" cy="2160000"/>
                    </a:xfrm>
                    <a:prstGeom prst="rect">
                      <a:avLst/>
                    </a:prstGeom>
                    <a:noFill/>
                    <a:ln>
                      <a:noFill/>
                    </a:ln>
                  </pic:spPr>
                </pic:pic>
              </a:graphicData>
            </a:graphic>
          </wp:inline>
        </w:drawing>
      </w:r>
    </w:p>
    <w:p w14:paraId="2EC16381" w14:textId="3CBE8660" w:rsidR="008E4002" w:rsidRDefault="000709F6" w:rsidP="00850AB0">
      <w:pPr>
        <w:pStyle w:val="Descripcin"/>
        <w:spacing w:after="0"/>
        <w:jc w:val="center"/>
        <w:rPr>
          <w:rFonts w:ascii="Garamond" w:hAnsi="Garamond"/>
          <w:b/>
          <w:bCs/>
          <w:i w:val="0"/>
          <w:iCs w:val="0"/>
          <w:color w:val="auto"/>
          <w:sz w:val="21"/>
          <w:szCs w:val="21"/>
        </w:rPr>
      </w:pPr>
      <w:bookmarkStart w:id="78" w:name="_Toc198144778"/>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Grafico de </w:t>
      </w:r>
      <w:proofErr w:type="spellStart"/>
      <w:r w:rsidR="00912550" w:rsidRPr="007063F1">
        <w:rPr>
          <w:rFonts w:ascii="Garamond" w:hAnsi="Garamond"/>
          <w:b/>
          <w:bCs/>
          <w:i w:val="0"/>
          <w:iCs w:val="0"/>
          <w:color w:val="auto"/>
          <w:sz w:val="21"/>
          <w:szCs w:val="21"/>
        </w:rPr>
        <w:t>D</w:t>
      </w:r>
      <w:r w:rsidRPr="007063F1">
        <w:rPr>
          <w:rFonts w:ascii="Garamond" w:hAnsi="Garamond"/>
          <w:b/>
          <w:bCs/>
          <w:i w:val="0"/>
          <w:iCs w:val="0"/>
          <w:color w:val="auto"/>
          <w:sz w:val="21"/>
          <w:szCs w:val="21"/>
        </w:rPr>
        <w:t>end</w:t>
      </w:r>
      <w:r w:rsidR="00465DE7" w:rsidRPr="007063F1">
        <w:rPr>
          <w:rFonts w:ascii="Garamond" w:hAnsi="Garamond"/>
          <w:b/>
          <w:bCs/>
          <w:i w:val="0"/>
          <w:iCs w:val="0"/>
          <w:color w:val="auto"/>
          <w:sz w:val="21"/>
          <w:szCs w:val="21"/>
        </w:rPr>
        <w:t>r</w:t>
      </w:r>
      <w:r w:rsidRPr="007063F1">
        <w:rPr>
          <w:rFonts w:ascii="Garamond" w:hAnsi="Garamond"/>
          <w:b/>
          <w:bCs/>
          <w:i w:val="0"/>
          <w:iCs w:val="0"/>
          <w:color w:val="auto"/>
          <w:sz w:val="21"/>
          <w:szCs w:val="21"/>
        </w:rPr>
        <w:t>ograma</w:t>
      </w:r>
      <w:proofErr w:type="spellEnd"/>
      <w:r w:rsidR="00912550" w:rsidRPr="007063F1">
        <w:rPr>
          <w:rFonts w:ascii="Garamond" w:hAnsi="Garamond"/>
          <w:b/>
          <w:bCs/>
          <w:i w:val="0"/>
          <w:iCs w:val="0"/>
          <w:color w:val="auto"/>
          <w:sz w:val="21"/>
          <w:szCs w:val="21"/>
        </w:rPr>
        <w:t xml:space="preserve"> (izquierda) y </w:t>
      </w:r>
      <w:proofErr w:type="spellStart"/>
      <w:r w:rsidR="00912550" w:rsidRPr="007063F1">
        <w:rPr>
          <w:rFonts w:ascii="Garamond" w:hAnsi="Garamond"/>
          <w:b/>
          <w:bCs/>
          <w:i w:val="0"/>
          <w:iCs w:val="0"/>
          <w:color w:val="auto"/>
          <w:sz w:val="21"/>
          <w:szCs w:val="21"/>
        </w:rPr>
        <w:t>Silhouette</w:t>
      </w:r>
      <w:proofErr w:type="spellEnd"/>
      <w:r w:rsidR="00912550" w:rsidRPr="007063F1">
        <w:rPr>
          <w:rFonts w:ascii="Garamond" w:hAnsi="Garamond"/>
          <w:b/>
          <w:bCs/>
          <w:i w:val="0"/>
          <w:iCs w:val="0"/>
          <w:color w:val="auto"/>
          <w:sz w:val="21"/>
          <w:szCs w:val="21"/>
        </w:rPr>
        <w:t xml:space="preserve"> Score (derecha)</w:t>
      </w:r>
      <w:bookmarkEnd w:id="78"/>
    </w:p>
    <w:p w14:paraId="1A979099" w14:textId="439302AB" w:rsidR="00850AB0" w:rsidRPr="00850AB0" w:rsidRDefault="00850AB0" w:rsidP="00850AB0">
      <w:pPr>
        <w:spacing w:after="240"/>
        <w:jc w:val="center"/>
      </w:pPr>
      <w:r>
        <w:rPr>
          <w:rFonts w:ascii="Garamond" w:hAnsi="Garamond"/>
          <w:b/>
          <w:bCs/>
          <w:sz w:val="21"/>
          <w:szCs w:val="21"/>
        </w:rPr>
        <w:t>Fuente: (Elaboración propia, 2025)</w:t>
      </w:r>
    </w:p>
    <w:p w14:paraId="4BC46B9E" w14:textId="35524996" w:rsidR="008E4002" w:rsidRDefault="008E4002"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Aplicando</w:t>
      </w:r>
      <w:r>
        <w:rPr>
          <w:rFonts w:ascii="Garamond" w:hAnsi="Garamond"/>
          <w:sz w:val="23"/>
          <w:szCs w:val="23"/>
        </w:rPr>
        <w:t xml:space="preserve"> esta cantidad de clústeres en el algoritmo podemos observar los resultados en</w:t>
      </w:r>
      <w:r w:rsidR="008E552E">
        <w:rPr>
          <w:rFonts w:ascii="Garamond" w:hAnsi="Garamond"/>
          <w:sz w:val="23"/>
          <w:szCs w:val="23"/>
        </w:rPr>
        <w:t xml:space="preserve"> el</w:t>
      </w:r>
      <w:r>
        <w:rPr>
          <w:rFonts w:ascii="Garamond" w:hAnsi="Garamond"/>
          <w:sz w:val="23"/>
          <w:szCs w:val="23"/>
        </w:rPr>
        <w:t xml:space="preserve"> gr</w:t>
      </w:r>
      <w:r w:rsidR="008E552E">
        <w:rPr>
          <w:rFonts w:ascii="Garamond" w:hAnsi="Garamond"/>
          <w:sz w:val="23"/>
          <w:szCs w:val="23"/>
        </w:rPr>
        <w:t>á</w:t>
      </w:r>
      <w:r>
        <w:rPr>
          <w:rFonts w:ascii="Garamond" w:hAnsi="Garamond"/>
          <w:sz w:val="23"/>
          <w:szCs w:val="23"/>
        </w:rPr>
        <w:t xml:space="preserve">fico de la </w:t>
      </w:r>
      <w:r w:rsidR="00465DE7">
        <w:rPr>
          <w:rFonts w:ascii="Garamond" w:hAnsi="Garamond"/>
          <w:sz w:val="23"/>
          <w:szCs w:val="23"/>
        </w:rPr>
        <w:t>F</w:t>
      </w:r>
      <w:r>
        <w:rPr>
          <w:rFonts w:ascii="Garamond" w:hAnsi="Garamond"/>
          <w:sz w:val="23"/>
          <w:szCs w:val="23"/>
        </w:rPr>
        <w:t xml:space="preserve">igura </w:t>
      </w:r>
      <w:r w:rsidR="00465DE7">
        <w:rPr>
          <w:rFonts w:ascii="Garamond" w:hAnsi="Garamond"/>
          <w:sz w:val="23"/>
          <w:szCs w:val="23"/>
        </w:rPr>
        <w:t>3-</w:t>
      </w:r>
      <w:r w:rsidR="00912550">
        <w:rPr>
          <w:rFonts w:ascii="Garamond" w:hAnsi="Garamond"/>
          <w:sz w:val="23"/>
          <w:szCs w:val="23"/>
        </w:rPr>
        <w:t>3</w:t>
      </w:r>
      <w:r w:rsidR="00585689">
        <w:rPr>
          <w:rFonts w:ascii="Garamond" w:hAnsi="Garamond"/>
          <w:sz w:val="23"/>
          <w:szCs w:val="23"/>
        </w:rPr>
        <w:t>3</w:t>
      </w:r>
      <w:r>
        <w:rPr>
          <w:rFonts w:ascii="Garamond" w:hAnsi="Garamond"/>
          <w:sz w:val="23"/>
          <w:szCs w:val="23"/>
        </w:rPr>
        <w:t>.</w:t>
      </w:r>
    </w:p>
    <w:p w14:paraId="1B33E34A" w14:textId="5982E02E" w:rsidR="000709F6" w:rsidRDefault="001C78B3" w:rsidP="006F2BC1">
      <w:pPr>
        <w:keepNext/>
        <w:pBdr>
          <w:top w:val="nil"/>
          <w:left w:val="nil"/>
          <w:bottom w:val="nil"/>
          <w:right w:val="nil"/>
          <w:between w:val="nil"/>
        </w:pBdr>
        <w:spacing w:after="240" w:line="312" w:lineRule="auto"/>
        <w:jc w:val="center"/>
      </w:pPr>
      <w:r>
        <w:rPr>
          <w:noProof/>
        </w:rPr>
        <w:lastRenderedPageBreak/>
        <w:drawing>
          <wp:inline distT="0" distB="0" distL="0" distR="0" wp14:anchorId="5A78A098" wp14:editId="74F4ABEF">
            <wp:extent cx="3327353" cy="2160000"/>
            <wp:effectExtent l="0" t="0" r="6985" b="0"/>
            <wp:docPr id="18471589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7353" cy="2160000"/>
                    </a:xfrm>
                    <a:prstGeom prst="rect">
                      <a:avLst/>
                    </a:prstGeom>
                    <a:noFill/>
                    <a:ln>
                      <a:noFill/>
                    </a:ln>
                  </pic:spPr>
                </pic:pic>
              </a:graphicData>
            </a:graphic>
          </wp:inline>
        </w:drawing>
      </w:r>
    </w:p>
    <w:p w14:paraId="78753DA0" w14:textId="1A28778E" w:rsidR="00504255" w:rsidRDefault="000709F6" w:rsidP="00850AB0">
      <w:pPr>
        <w:pStyle w:val="Descripcin"/>
        <w:spacing w:after="0"/>
        <w:jc w:val="center"/>
        <w:rPr>
          <w:rFonts w:ascii="Garamond" w:hAnsi="Garamond"/>
          <w:b/>
          <w:bCs/>
          <w:i w:val="0"/>
          <w:iCs w:val="0"/>
          <w:color w:val="auto"/>
          <w:sz w:val="21"/>
          <w:szCs w:val="21"/>
        </w:rPr>
      </w:pPr>
      <w:bookmarkStart w:id="79" w:name="_Toc19814477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Resultados de </w:t>
      </w:r>
      <w:r w:rsidR="00A63BBB" w:rsidRPr="007063F1">
        <w:rPr>
          <w:rFonts w:ascii="Garamond" w:hAnsi="Garamond"/>
          <w:b/>
          <w:bCs/>
          <w:i w:val="0"/>
          <w:iCs w:val="0"/>
          <w:color w:val="auto"/>
          <w:sz w:val="21"/>
          <w:szCs w:val="21"/>
        </w:rPr>
        <w:t>Clúster</w:t>
      </w:r>
      <w:r w:rsidRPr="007063F1">
        <w:rPr>
          <w:rFonts w:ascii="Garamond" w:hAnsi="Garamond"/>
          <w:b/>
          <w:bCs/>
          <w:i w:val="0"/>
          <w:iCs w:val="0"/>
          <w:color w:val="auto"/>
          <w:sz w:val="21"/>
          <w:szCs w:val="21"/>
        </w:rPr>
        <w:t xml:space="preserve"> </w:t>
      </w:r>
      <w:r w:rsidR="00A63BBB" w:rsidRPr="007063F1">
        <w:rPr>
          <w:rFonts w:ascii="Garamond" w:hAnsi="Garamond"/>
          <w:b/>
          <w:bCs/>
          <w:i w:val="0"/>
          <w:iCs w:val="0"/>
          <w:color w:val="auto"/>
          <w:sz w:val="21"/>
          <w:szCs w:val="21"/>
        </w:rPr>
        <w:t>Jerárquico</w:t>
      </w:r>
      <w:bookmarkEnd w:id="79"/>
    </w:p>
    <w:p w14:paraId="30AFE8F1" w14:textId="6788252A" w:rsidR="00850AB0" w:rsidRPr="00850AB0" w:rsidRDefault="00850AB0" w:rsidP="00850AB0">
      <w:pPr>
        <w:spacing w:after="240"/>
        <w:jc w:val="center"/>
      </w:pPr>
      <w:r>
        <w:rPr>
          <w:rFonts w:ascii="Garamond" w:hAnsi="Garamond"/>
          <w:b/>
          <w:bCs/>
          <w:sz w:val="21"/>
          <w:szCs w:val="21"/>
        </w:rPr>
        <w:t>Fuente: (Elaboración propia, 2025)</w:t>
      </w:r>
    </w:p>
    <w:p w14:paraId="3B88C88A" w14:textId="05A26E6C" w:rsidR="00504255" w:rsidRDefault="00504255" w:rsidP="00CF2586">
      <w:pPr>
        <w:pStyle w:val="Ttulo3"/>
      </w:pPr>
      <w:bookmarkStart w:id="80" w:name="_Toc198139262"/>
      <w:r>
        <w:t>Algoritmo K-</w:t>
      </w:r>
      <w:proofErr w:type="spellStart"/>
      <w:r>
        <w:t>Medoids</w:t>
      </w:r>
      <w:bookmarkEnd w:id="80"/>
      <w:proofErr w:type="spellEnd"/>
    </w:p>
    <w:p w14:paraId="0E767C6A" w14:textId="501A1F18" w:rsidR="00504255" w:rsidRDefault="008E4002"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este </w:t>
      </w:r>
      <w:r w:rsidR="00A63BBB">
        <w:rPr>
          <w:rFonts w:ascii="Garamond" w:eastAsia="Garamond" w:hAnsi="Garamond" w:cs="Garamond"/>
          <w:color w:val="000000"/>
          <w:sz w:val="23"/>
          <w:szCs w:val="23"/>
        </w:rPr>
        <w:t>último</w:t>
      </w:r>
      <w:r>
        <w:rPr>
          <w:rFonts w:ascii="Garamond" w:eastAsia="Garamond" w:hAnsi="Garamond" w:cs="Garamond"/>
          <w:color w:val="000000"/>
          <w:sz w:val="23"/>
          <w:szCs w:val="23"/>
        </w:rPr>
        <w:t xml:space="preserve"> algoritmo, s</w:t>
      </w:r>
      <w:r w:rsidR="00847514">
        <w:rPr>
          <w:rFonts w:ascii="Garamond" w:eastAsia="Garamond" w:hAnsi="Garamond" w:cs="Garamond"/>
          <w:color w:val="000000"/>
          <w:sz w:val="23"/>
          <w:szCs w:val="23"/>
        </w:rPr>
        <w:t>e</w:t>
      </w:r>
      <w:r>
        <w:rPr>
          <w:rFonts w:ascii="Garamond" w:eastAsia="Garamond" w:hAnsi="Garamond" w:cs="Garamond"/>
          <w:color w:val="000000"/>
          <w:sz w:val="23"/>
          <w:szCs w:val="23"/>
        </w:rPr>
        <w:t xml:space="preserve"> hizo nuevamente </w:t>
      </w:r>
      <w:r w:rsidR="00585689">
        <w:rPr>
          <w:rFonts w:ascii="Garamond" w:eastAsia="Garamond" w:hAnsi="Garamond" w:cs="Garamond"/>
          <w:color w:val="000000"/>
          <w:sz w:val="23"/>
          <w:szCs w:val="23"/>
        </w:rPr>
        <w:t xml:space="preserve">uso </w:t>
      </w:r>
      <w:r>
        <w:rPr>
          <w:rFonts w:ascii="Garamond" w:eastAsia="Garamond" w:hAnsi="Garamond" w:cs="Garamond"/>
          <w:color w:val="000000"/>
          <w:sz w:val="23"/>
          <w:szCs w:val="23"/>
        </w:rPr>
        <w:t xml:space="preserve">de los métodos de codo y puntaje de </w:t>
      </w:r>
      <w:proofErr w:type="spellStart"/>
      <w:r w:rsidR="00A63BBB">
        <w:rPr>
          <w:rFonts w:ascii="Garamond" w:eastAsia="Garamond" w:hAnsi="Garamond" w:cs="Garamond"/>
          <w:color w:val="000000"/>
          <w:sz w:val="23"/>
          <w:szCs w:val="23"/>
        </w:rPr>
        <w:t>S</w:t>
      </w:r>
      <w:r>
        <w:rPr>
          <w:rFonts w:ascii="Garamond" w:eastAsia="Garamond" w:hAnsi="Garamond" w:cs="Garamond"/>
          <w:color w:val="000000"/>
          <w:sz w:val="23"/>
          <w:szCs w:val="23"/>
        </w:rPr>
        <w:t>ilhouet</w:t>
      </w:r>
      <w:r w:rsidR="000709F6">
        <w:rPr>
          <w:rFonts w:ascii="Garamond" w:eastAsia="Garamond" w:hAnsi="Garamond" w:cs="Garamond"/>
          <w:color w:val="000000"/>
          <w:sz w:val="23"/>
          <w:szCs w:val="23"/>
        </w:rPr>
        <w:t>t</w:t>
      </w:r>
      <w:r>
        <w:rPr>
          <w:rFonts w:ascii="Garamond" w:eastAsia="Garamond" w:hAnsi="Garamond" w:cs="Garamond"/>
          <w:color w:val="000000"/>
          <w:sz w:val="23"/>
          <w:szCs w:val="23"/>
        </w:rPr>
        <w:t>e</w:t>
      </w:r>
      <w:proofErr w:type="spellEnd"/>
      <w:r>
        <w:rPr>
          <w:rFonts w:ascii="Garamond" w:eastAsia="Garamond" w:hAnsi="Garamond" w:cs="Garamond"/>
          <w:color w:val="000000"/>
          <w:sz w:val="23"/>
          <w:szCs w:val="23"/>
        </w:rPr>
        <w:t xml:space="preserve">, </w:t>
      </w:r>
      <w:r w:rsidR="00847514">
        <w:rPr>
          <w:rFonts w:ascii="Garamond" w:eastAsia="Garamond" w:hAnsi="Garamond" w:cs="Garamond"/>
          <w:color w:val="000000"/>
          <w:sz w:val="23"/>
          <w:szCs w:val="23"/>
        </w:rPr>
        <w:t xml:space="preserve">destacando el valor de 3 en la gráfica del segundo </w:t>
      </w:r>
      <w:r w:rsidR="001C78B3">
        <w:rPr>
          <w:rFonts w:ascii="Garamond" w:eastAsia="Garamond" w:hAnsi="Garamond" w:cs="Garamond"/>
          <w:color w:val="000000"/>
          <w:sz w:val="23"/>
          <w:szCs w:val="23"/>
        </w:rPr>
        <w:t xml:space="preserve">en la </w:t>
      </w:r>
      <w:r w:rsidR="00847514">
        <w:rPr>
          <w:rFonts w:ascii="Garamond" w:eastAsia="Garamond" w:hAnsi="Garamond" w:cs="Garamond"/>
          <w:color w:val="000000"/>
          <w:sz w:val="23"/>
          <w:szCs w:val="23"/>
        </w:rPr>
        <w:t>Figura 3-3</w:t>
      </w:r>
      <w:r w:rsidR="001C78B3">
        <w:rPr>
          <w:rFonts w:ascii="Garamond" w:eastAsia="Garamond" w:hAnsi="Garamond" w:cs="Garamond"/>
          <w:color w:val="000000"/>
          <w:sz w:val="23"/>
          <w:szCs w:val="23"/>
        </w:rPr>
        <w:t>4</w:t>
      </w:r>
      <w:r w:rsidR="000709F6">
        <w:rPr>
          <w:rFonts w:ascii="Garamond" w:eastAsia="Garamond" w:hAnsi="Garamond" w:cs="Garamond"/>
          <w:color w:val="000000"/>
          <w:sz w:val="23"/>
          <w:szCs w:val="23"/>
        </w:rPr>
        <w:t>, p</w:t>
      </w:r>
      <w:r>
        <w:rPr>
          <w:rFonts w:ascii="Garamond" w:eastAsia="Garamond" w:hAnsi="Garamond" w:cs="Garamond"/>
          <w:color w:val="000000"/>
          <w:sz w:val="23"/>
          <w:szCs w:val="23"/>
        </w:rPr>
        <w:t xml:space="preserve">or </w:t>
      </w:r>
      <w:r w:rsidR="00A63BBB">
        <w:rPr>
          <w:rFonts w:ascii="Garamond" w:eastAsia="Garamond" w:hAnsi="Garamond" w:cs="Garamond"/>
          <w:color w:val="000000"/>
          <w:sz w:val="23"/>
          <w:szCs w:val="23"/>
        </w:rPr>
        <w:t>tanto,</w:t>
      </w:r>
      <w:r>
        <w:rPr>
          <w:rFonts w:ascii="Garamond" w:eastAsia="Garamond" w:hAnsi="Garamond" w:cs="Garamond"/>
          <w:color w:val="000000"/>
          <w:sz w:val="23"/>
          <w:szCs w:val="23"/>
        </w:rPr>
        <w:t xml:space="preserve">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a configurar el algoritmo con esta cantidad</w:t>
      </w:r>
      <w:r w:rsidR="001C78B3">
        <w:rPr>
          <w:rFonts w:ascii="Garamond" w:eastAsia="Garamond" w:hAnsi="Garamond" w:cs="Garamond"/>
          <w:color w:val="000000"/>
          <w:sz w:val="23"/>
          <w:szCs w:val="23"/>
        </w:rPr>
        <w:t>,</w:t>
      </w:r>
      <w:r>
        <w:rPr>
          <w:rFonts w:ascii="Garamond" w:eastAsia="Garamond" w:hAnsi="Garamond" w:cs="Garamond"/>
          <w:color w:val="000000"/>
          <w:sz w:val="23"/>
          <w:szCs w:val="23"/>
        </w:rPr>
        <w:t xml:space="preserve"> teniendo</w:t>
      </w:r>
      <w:r w:rsidR="001C78B3">
        <w:rPr>
          <w:rFonts w:ascii="Garamond" w:eastAsia="Garamond" w:hAnsi="Garamond" w:cs="Garamond"/>
          <w:color w:val="000000"/>
          <w:sz w:val="23"/>
          <w:szCs w:val="23"/>
        </w:rPr>
        <w:t xml:space="preserve"> como resultado la segmentación</w:t>
      </w:r>
      <w:r>
        <w:rPr>
          <w:rFonts w:ascii="Garamond" w:eastAsia="Garamond" w:hAnsi="Garamond" w:cs="Garamond"/>
          <w:color w:val="000000"/>
          <w:sz w:val="23"/>
          <w:szCs w:val="23"/>
        </w:rPr>
        <w:t xml:space="preserve"> de la Figura </w:t>
      </w:r>
      <w:r w:rsidR="00465DE7">
        <w:rPr>
          <w:rFonts w:ascii="Garamond" w:eastAsia="Garamond" w:hAnsi="Garamond" w:cs="Garamond"/>
          <w:color w:val="000000"/>
          <w:sz w:val="23"/>
          <w:szCs w:val="23"/>
        </w:rPr>
        <w:t>3-</w:t>
      </w:r>
      <w:r w:rsidR="001C78B3">
        <w:rPr>
          <w:rFonts w:ascii="Garamond" w:eastAsia="Garamond" w:hAnsi="Garamond" w:cs="Garamond"/>
          <w:color w:val="000000"/>
          <w:sz w:val="23"/>
          <w:szCs w:val="23"/>
        </w:rPr>
        <w:t>35</w:t>
      </w:r>
      <w:r>
        <w:rPr>
          <w:rFonts w:ascii="Garamond" w:eastAsia="Garamond" w:hAnsi="Garamond" w:cs="Garamond"/>
          <w:color w:val="000000"/>
          <w:sz w:val="23"/>
          <w:szCs w:val="23"/>
        </w:rPr>
        <w:t>.</w:t>
      </w:r>
    </w:p>
    <w:p w14:paraId="6F5C6AAC" w14:textId="22951FAB" w:rsidR="000709F6" w:rsidRDefault="00912550" w:rsidP="009B40CE">
      <w:pPr>
        <w:keepNext/>
        <w:pBdr>
          <w:top w:val="nil"/>
          <w:left w:val="nil"/>
          <w:bottom w:val="nil"/>
          <w:right w:val="nil"/>
          <w:between w:val="nil"/>
        </w:pBdr>
        <w:spacing w:after="240" w:line="312" w:lineRule="auto"/>
        <w:jc w:val="center"/>
      </w:pPr>
      <w:r>
        <w:rPr>
          <w:noProof/>
        </w:rPr>
        <w:drawing>
          <wp:inline distT="0" distB="0" distL="0" distR="0" wp14:anchorId="01DFD58C" wp14:editId="61AB39B1">
            <wp:extent cx="5243845" cy="2160000"/>
            <wp:effectExtent l="0" t="0" r="0" b="0"/>
            <wp:docPr id="16523931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3845" cy="2160000"/>
                    </a:xfrm>
                    <a:prstGeom prst="rect">
                      <a:avLst/>
                    </a:prstGeom>
                    <a:noFill/>
                    <a:ln>
                      <a:noFill/>
                    </a:ln>
                  </pic:spPr>
                </pic:pic>
              </a:graphicData>
            </a:graphic>
          </wp:inline>
        </w:drawing>
      </w:r>
    </w:p>
    <w:p w14:paraId="75173B7E" w14:textId="65EA05AE" w:rsidR="00431AA9" w:rsidRDefault="000709F6" w:rsidP="00850AB0">
      <w:pPr>
        <w:pStyle w:val="Descripcin"/>
        <w:spacing w:after="0"/>
        <w:jc w:val="center"/>
        <w:rPr>
          <w:rFonts w:ascii="Garamond" w:hAnsi="Garamond"/>
          <w:b/>
          <w:bCs/>
          <w:i w:val="0"/>
          <w:iCs w:val="0"/>
          <w:color w:val="auto"/>
          <w:sz w:val="21"/>
          <w:szCs w:val="21"/>
        </w:rPr>
      </w:pPr>
      <w:bookmarkStart w:id="81" w:name="_Toc198144780"/>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34</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Gráficos de </w:t>
      </w:r>
      <w:r w:rsidR="006F2BC1" w:rsidRPr="007063F1">
        <w:rPr>
          <w:rFonts w:ascii="Garamond" w:hAnsi="Garamond"/>
          <w:b/>
          <w:bCs/>
          <w:i w:val="0"/>
          <w:iCs w:val="0"/>
          <w:color w:val="auto"/>
          <w:sz w:val="21"/>
          <w:szCs w:val="21"/>
        </w:rPr>
        <w:t>Método</w:t>
      </w:r>
      <w:r w:rsidRPr="007063F1">
        <w:rPr>
          <w:rFonts w:ascii="Garamond" w:hAnsi="Garamond"/>
          <w:b/>
          <w:bCs/>
          <w:i w:val="0"/>
          <w:iCs w:val="0"/>
          <w:color w:val="auto"/>
          <w:sz w:val="21"/>
          <w:szCs w:val="21"/>
        </w:rPr>
        <w:t xml:space="preserve"> del Codo y </w:t>
      </w:r>
      <w:proofErr w:type="spellStart"/>
      <w:r w:rsidRPr="007063F1">
        <w:rPr>
          <w:rFonts w:ascii="Garamond" w:hAnsi="Garamond"/>
          <w:b/>
          <w:bCs/>
          <w:i w:val="0"/>
          <w:iCs w:val="0"/>
          <w:color w:val="auto"/>
          <w:sz w:val="21"/>
          <w:szCs w:val="21"/>
        </w:rPr>
        <w:t>Silhouette</w:t>
      </w:r>
      <w:proofErr w:type="spellEnd"/>
      <w:r w:rsidRPr="007063F1">
        <w:rPr>
          <w:rFonts w:ascii="Garamond" w:hAnsi="Garamond"/>
          <w:b/>
          <w:bCs/>
          <w:i w:val="0"/>
          <w:iCs w:val="0"/>
          <w:color w:val="auto"/>
          <w:sz w:val="21"/>
          <w:szCs w:val="21"/>
        </w:rPr>
        <w:t xml:space="preserve"> Score</w:t>
      </w:r>
      <w:bookmarkEnd w:id="81"/>
    </w:p>
    <w:p w14:paraId="77C9ED77" w14:textId="18A7ED89" w:rsidR="00850AB0" w:rsidRPr="00850AB0" w:rsidRDefault="00850AB0" w:rsidP="00850AB0">
      <w:pPr>
        <w:spacing w:after="240"/>
        <w:jc w:val="center"/>
      </w:pPr>
      <w:r>
        <w:rPr>
          <w:rFonts w:ascii="Garamond" w:hAnsi="Garamond"/>
          <w:b/>
          <w:bCs/>
          <w:sz w:val="21"/>
          <w:szCs w:val="21"/>
        </w:rPr>
        <w:t>Fuente: (Elaboración propia, 2025)</w:t>
      </w:r>
    </w:p>
    <w:p w14:paraId="795B0011" w14:textId="722F16E7" w:rsidR="009E6048" w:rsidRDefault="001C78B3" w:rsidP="009E6048">
      <w:pPr>
        <w:pStyle w:val="Descripcin"/>
        <w:keepNext/>
        <w:jc w:val="center"/>
      </w:pPr>
      <w:r>
        <w:rPr>
          <w:noProof/>
        </w:rPr>
        <w:lastRenderedPageBreak/>
        <w:drawing>
          <wp:inline distT="0" distB="0" distL="0" distR="0" wp14:anchorId="0078475C" wp14:editId="415F02A1">
            <wp:extent cx="3332923" cy="2160000"/>
            <wp:effectExtent l="0" t="0" r="1270" b="0"/>
            <wp:docPr id="4741011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32923" cy="2160000"/>
                    </a:xfrm>
                    <a:prstGeom prst="rect">
                      <a:avLst/>
                    </a:prstGeom>
                    <a:noFill/>
                    <a:ln>
                      <a:noFill/>
                    </a:ln>
                  </pic:spPr>
                </pic:pic>
              </a:graphicData>
            </a:graphic>
          </wp:inline>
        </w:drawing>
      </w:r>
    </w:p>
    <w:p w14:paraId="2B20F093" w14:textId="4F577550" w:rsidR="009E6048" w:rsidRDefault="009E6048" w:rsidP="00850AB0">
      <w:pPr>
        <w:pStyle w:val="Descripcin"/>
        <w:spacing w:after="0"/>
        <w:jc w:val="center"/>
        <w:rPr>
          <w:rFonts w:ascii="Garamond" w:hAnsi="Garamond"/>
          <w:b/>
          <w:bCs/>
          <w:i w:val="0"/>
          <w:iCs w:val="0"/>
          <w:color w:val="auto"/>
          <w:sz w:val="21"/>
          <w:szCs w:val="21"/>
        </w:rPr>
      </w:pPr>
      <w:bookmarkStart w:id="82" w:name="_Toc198144781"/>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35</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Resultado de K-</w:t>
      </w:r>
      <w:proofErr w:type="spellStart"/>
      <w:r w:rsidRPr="007063F1">
        <w:rPr>
          <w:rFonts w:ascii="Garamond" w:hAnsi="Garamond"/>
          <w:b/>
          <w:bCs/>
          <w:i w:val="0"/>
          <w:iCs w:val="0"/>
          <w:color w:val="auto"/>
          <w:sz w:val="21"/>
          <w:szCs w:val="21"/>
        </w:rPr>
        <w:t>Medoids</w:t>
      </w:r>
      <w:bookmarkEnd w:id="82"/>
      <w:proofErr w:type="spellEnd"/>
    </w:p>
    <w:p w14:paraId="575691FA" w14:textId="2F2AFF29" w:rsidR="00850AB0" w:rsidRPr="00850AB0" w:rsidRDefault="00850AB0" w:rsidP="00850AB0">
      <w:pPr>
        <w:spacing w:after="240"/>
        <w:jc w:val="center"/>
      </w:pPr>
      <w:r>
        <w:rPr>
          <w:rFonts w:ascii="Garamond" w:hAnsi="Garamond"/>
          <w:b/>
          <w:bCs/>
          <w:sz w:val="21"/>
          <w:szCs w:val="21"/>
        </w:rPr>
        <w:t>Fuente: (Elaboración propia, 2025)</w:t>
      </w:r>
    </w:p>
    <w:p w14:paraId="23F41BE7" w14:textId="01413FF4" w:rsidR="007B47D9" w:rsidRDefault="007B47D9" w:rsidP="007B47D9">
      <w:pPr>
        <w:pStyle w:val="Ttulo2"/>
      </w:pPr>
      <w:bookmarkStart w:id="83" w:name="_Toc198139263"/>
      <w:r>
        <w:t>Valida</w:t>
      </w:r>
      <w:r w:rsidR="005B6579">
        <w:t>ción de</w:t>
      </w:r>
      <w:r w:rsidR="00F971F0">
        <w:t>l</w:t>
      </w:r>
      <w:r>
        <w:t xml:space="preserve"> entendimiento de compra con la segmentación obtenida</w:t>
      </w:r>
      <w:bookmarkEnd w:id="83"/>
    </w:p>
    <w:p w14:paraId="71E56FD7" w14:textId="15A9AA37" w:rsidR="002C6BB9" w:rsidRDefault="007B47D9"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Una vez obtenido los resultados de</w:t>
      </w:r>
      <w:r w:rsidR="002C6BB9">
        <w:rPr>
          <w:rFonts w:ascii="Garamond" w:hAnsi="Garamond"/>
          <w:sz w:val="23"/>
          <w:szCs w:val="23"/>
        </w:rPr>
        <w:t>l modelo K-</w:t>
      </w:r>
      <w:proofErr w:type="spellStart"/>
      <w:r w:rsidR="002C6BB9">
        <w:rPr>
          <w:rFonts w:ascii="Garamond" w:hAnsi="Garamond"/>
          <w:sz w:val="23"/>
          <w:szCs w:val="23"/>
        </w:rPr>
        <w:t>Medoids</w:t>
      </w:r>
      <w:proofErr w:type="spellEnd"/>
      <w:r w:rsidR="002C6BB9">
        <w:rPr>
          <w:rFonts w:ascii="Garamond" w:hAnsi="Garamond"/>
          <w:sz w:val="23"/>
          <w:szCs w:val="23"/>
        </w:rPr>
        <w:t xml:space="preserve"> y habiendo seleccionado este como el mejor modelo de entre los tres, se procedió a la obtención de la lista de clústeres obtenidos y la unión de este con el </w:t>
      </w:r>
      <w:proofErr w:type="spellStart"/>
      <w:r w:rsidR="002C6BB9">
        <w:rPr>
          <w:rFonts w:ascii="Garamond" w:hAnsi="Garamond"/>
          <w:sz w:val="23"/>
          <w:szCs w:val="23"/>
        </w:rPr>
        <w:t>DataFrame</w:t>
      </w:r>
      <w:proofErr w:type="spellEnd"/>
      <w:r w:rsidR="002C6BB9">
        <w:rPr>
          <w:rFonts w:ascii="Garamond" w:hAnsi="Garamond"/>
          <w:sz w:val="23"/>
          <w:szCs w:val="23"/>
        </w:rPr>
        <w:t xml:space="preserve"> usado para la aplicación de los modelos, realizando también un conteo de clientes por clústeres como puede verse en la Figura 3-</w:t>
      </w:r>
      <w:r w:rsidR="001C78B3">
        <w:rPr>
          <w:rFonts w:ascii="Garamond" w:hAnsi="Garamond"/>
          <w:sz w:val="23"/>
          <w:szCs w:val="23"/>
        </w:rPr>
        <w:t>36</w:t>
      </w:r>
      <w:r w:rsidR="002C6BB9">
        <w:rPr>
          <w:rFonts w:ascii="Garamond" w:hAnsi="Garamond"/>
          <w:sz w:val="23"/>
          <w:szCs w:val="23"/>
        </w:rPr>
        <w:t>.</w:t>
      </w:r>
    </w:p>
    <w:p w14:paraId="4E0DE53A" w14:textId="5505F14E" w:rsidR="002C6BB9" w:rsidRDefault="008712B7" w:rsidP="002C6BB9">
      <w:pPr>
        <w:keepNext/>
        <w:pBdr>
          <w:top w:val="nil"/>
          <w:left w:val="nil"/>
          <w:bottom w:val="nil"/>
          <w:right w:val="nil"/>
          <w:between w:val="nil"/>
        </w:pBdr>
        <w:spacing w:after="240" w:line="312" w:lineRule="auto"/>
        <w:jc w:val="center"/>
      </w:pPr>
      <w:r>
        <w:rPr>
          <w:noProof/>
        </w:rPr>
        <w:drawing>
          <wp:inline distT="0" distB="0" distL="0" distR="0" wp14:anchorId="60072436" wp14:editId="144F655A">
            <wp:extent cx="3483717" cy="1620000"/>
            <wp:effectExtent l="0" t="0" r="2540" b="0"/>
            <wp:docPr id="100986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61647" name=""/>
                    <pic:cNvPicPr/>
                  </pic:nvPicPr>
                  <pic:blipFill>
                    <a:blip r:embed="rId65"/>
                    <a:stretch>
                      <a:fillRect/>
                    </a:stretch>
                  </pic:blipFill>
                  <pic:spPr>
                    <a:xfrm>
                      <a:off x="0" y="0"/>
                      <a:ext cx="3483717" cy="1620000"/>
                    </a:xfrm>
                    <a:prstGeom prst="rect">
                      <a:avLst/>
                    </a:prstGeom>
                  </pic:spPr>
                </pic:pic>
              </a:graphicData>
            </a:graphic>
          </wp:inline>
        </w:drawing>
      </w:r>
    </w:p>
    <w:p w14:paraId="4FD0BFC2" w14:textId="02AF1CA2" w:rsidR="002C6BB9" w:rsidRDefault="002C6BB9" w:rsidP="00850AB0">
      <w:pPr>
        <w:pStyle w:val="Descripcin"/>
        <w:spacing w:after="0"/>
        <w:jc w:val="center"/>
        <w:rPr>
          <w:rFonts w:ascii="Garamond" w:hAnsi="Garamond"/>
          <w:b/>
          <w:bCs/>
          <w:i w:val="0"/>
          <w:iCs w:val="0"/>
          <w:noProof/>
          <w:color w:val="auto"/>
          <w:sz w:val="21"/>
          <w:szCs w:val="21"/>
        </w:rPr>
      </w:pPr>
      <w:bookmarkStart w:id="84" w:name="_Toc198144782"/>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Obtención de clústeres y conteo de clientes por clúster</w:t>
      </w:r>
      <w:bookmarkEnd w:id="84"/>
    </w:p>
    <w:p w14:paraId="00665A98" w14:textId="71AE3575" w:rsidR="00850AB0" w:rsidRPr="00850AB0" w:rsidRDefault="00850AB0" w:rsidP="00850AB0">
      <w:pPr>
        <w:spacing w:after="240"/>
        <w:jc w:val="center"/>
      </w:pPr>
      <w:r>
        <w:rPr>
          <w:rFonts w:ascii="Garamond" w:hAnsi="Garamond"/>
          <w:b/>
          <w:bCs/>
          <w:sz w:val="21"/>
          <w:szCs w:val="21"/>
        </w:rPr>
        <w:t>Fuente: (Elaboración propia, 2025)</w:t>
      </w:r>
    </w:p>
    <w:p w14:paraId="2F7D6F50" w14:textId="77777777" w:rsidR="009360A4" w:rsidRDefault="002C6BB9"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Luego, se descargó estos datos en un archivo</w:t>
      </w:r>
      <w:r w:rsidR="009360A4">
        <w:rPr>
          <w:rFonts w:ascii="Garamond" w:hAnsi="Garamond"/>
          <w:sz w:val="23"/>
          <w:szCs w:val="23"/>
        </w:rPr>
        <w:t xml:space="preserve"> llamado</w:t>
      </w:r>
      <w:r>
        <w:rPr>
          <w:rFonts w:ascii="Garamond" w:hAnsi="Garamond"/>
          <w:sz w:val="23"/>
          <w:szCs w:val="23"/>
        </w:rPr>
        <w:t xml:space="preserve"> </w:t>
      </w:r>
      <w:r w:rsidR="009360A4">
        <w:rPr>
          <w:rFonts w:ascii="Garamond" w:hAnsi="Garamond"/>
          <w:sz w:val="23"/>
          <w:szCs w:val="23"/>
        </w:rPr>
        <w:t>“winsorizacion</w:t>
      </w:r>
      <w:r>
        <w:rPr>
          <w:rFonts w:ascii="Garamond" w:hAnsi="Garamond"/>
          <w:sz w:val="23"/>
          <w:szCs w:val="23"/>
        </w:rPr>
        <w:t>.csv</w:t>
      </w:r>
      <w:r w:rsidR="009360A4">
        <w:rPr>
          <w:rFonts w:ascii="Garamond" w:hAnsi="Garamond"/>
          <w:sz w:val="23"/>
          <w:szCs w:val="23"/>
        </w:rPr>
        <w:t>”</w:t>
      </w:r>
      <w:r>
        <w:rPr>
          <w:rFonts w:ascii="Garamond" w:hAnsi="Garamond"/>
          <w:sz w:val="23"/>
          <w:szCs w:val="23"/>
        </w:rPr>
        <w:t xml:space="preserve"> para su posterior evaluación mediante el uso de la herramienta Power BI. Una vez cargados los datos en una nueva tabla</w:t>
      </w:r>
      <w:r w:rsidR="009360A4">
        <w:rPr>
          <w:rFonts w:ascii="Garamond" w:hAnsi="Garamond"/>
          <w:sz w:val="23"/>
          <w:szCs w:val="23"/>
        </w:rPr>
        <w:t xml:space="preserve"> “</w:t>
      </w:r>
      <w:proofErr w:type="spellStart"/>
      <w:r w:rsidR="009360A4">
        <w:rPr>
          <w:rFonts w:ascii="Garamond" w:hAnsi="Garamond"/>
          <w:sz w:val="23"/>
          <w:szCs w:val="23"/>
        </w:rPr>
        <w:t>winsorizacion</w:t>
      </w:r>
      <w:proofErr w:type="spellEnd"/>
      <w:r w:rsidR="009360A4">
        <w:rPr>
          <w:rFonts w:ascii="Garamond" w:hAnsi="Garamond"/>
          <w:sz w:val="23"/>
          <w:szCs w:val="23"/>
        </w:rPr>
        <w:t>”</w:t>
      </w:r>
      <w:r>
        <w:rPr>
          <w:rFonts w:ascii="Garamond" w:hAnsi="Garamond"/>
          <w:sz w:val="23"/>
          <w:szCs w:val="23"/>
        </w:rPr>
        <w:t xml:space="preserve">, se procedió a </w:t>
      </w:r>
      <w:r w:rsidR="009360A4">
        <w:rPr>
          <w:rFonts w:ascii="Garamond" w:hAnsi="Garamond"/>
          <w:sz w:val="23"/>
          <w:szCs w:val="23"/>
        </w:rPr>
        <w:t>realizar una nueva tabla combinada, con la opción “</w:t>
      </w:r>
      <w:proofErr w:type="spellStart"/>
      <w:r w:rsidR="009360A4">
        <w:rPr>
          <w:rFonts w:ascii="Garamond" w:hAnsi="Garamond"/>
          <w:sz w:val="23"/>
          <w:szCs w:val="23"/>
        </w:rPr>
        <w:t>Merge</w:t>
      </w:r>
      <w:proofErr w:type="spellEnd"/>
      <w:r w:rsidR="009360A4">
        <w:rPr>
          <w:rFonts w:ascii="Garamond" w:hAnsi="Garamond"/>
          <w:sz w:val="23"/>
          <w:szCs w:val="23"/>
        </w:rPr>
        <w:t xml:space="preserve"> </w:t>
      </w:r>
      <w:proofErr w:type="spellStart"/>
      <w:r w:rsidR="009360A4">
        <w:rPr>
          <w:rFonts w:ascii="Garamond" w:hAnsi="Garamond"/>
          <w:sz w:val="23"/>
          <w:szCs w:val="23"/>
        </w:rPr>
        <w:t>Querys</w:t>
      </w:r>
      <w:proofErr w:type="spellEnd"/>
      <w:r w:rsidR="009360A4">
        <w:rPr>
          <w:rFonts w:ascii="Garamond" w:hAnsi="Garamond"/>
          <w:sz w:val="23"/>
          <w:szCs w:val="23"/>
        </w:rPr>
        <w:t xml:space="preserve"> as New” usando la tabla obtenida del modelo, y la tabla “</w:t>
      </w:r>
      <w:proofErr w:type="spellStart"/>
      <w:r w:rsidR="009360A4">
        <w:rPr>
          <w:rFonts w:ascii="Garamond" w:hAnsi="Garamond"/>
          <w:sz w:val="23"/>
          <w:szCs w:val="23"/>
        </w:rPr>
        <w:t>dim_Entrenamiento</w:t>
      </w:r>
      <w:proofErr w:type="spellEnd"/>
      <w:r w:rsidR="009360A4">
        <w:rPr>
          <w:rFonts w:ascii="Garamond" w:hAnsi="Garamond"/>
          <w:sz w:val="23"/>
          <w:szCs w:val="23"/>
        </w:rPr>
        <w:t xml:space="preserve">” para poder obtener los valores de </w:t>
      </w:r>
      <w:proofErr w:type="spellStart"/>
      <w:r w:rsidR="009360A4">
        <w:rPr>
          <w:rFonts w:ascii="Garamond" w:hAnsi="Garamond"/>
          <w:sz w:val="23"/>
          <w:szCs w:val="23"/>
        </w:rPr>
        <w:t>Recency</w:t>
      </w:r>
      <w:proofErr w:type="spellEnd"/>
      <w:r w:rsidR="009360A4">
        <w:rPr>
          <w:rFonts w:ascii="Garamond" w:hAnsi="Garamond"/>
          <w:sz w:val="23"/>
          <w:szCs w:val="23"/>
        </w:rPr>
        <w:t xml:space="preserve">, </w:t>
      </w:r>
      <w:proofErr w:type="spellStart"/>
      <w:r w:rsidR="009360A4">
        <w:rPr>
          <w:rFonts w:ascii="Garamond" w:hAnsi="Garamond"/>
          <w:sz w:val="23"/>
          <w:szCs w:val="23"/>
        </w:rPr>
        <w:t>Frequency</w:t>
      </w:r>
      <w:proofErr w:type="spellEnd"/>
      <w:r w:rsidR="009360A4">
        <w:rPr>
          <w:rFonts w:ascii="Garamond" w:hAnsi="Garamond"/>
          <w:sz w:val="23"/>
          <w:szCs w:val="23"/>
        </w:rPr>
        <w:t xml:space="preserve">, y </w:t>
      </w:r>
      <w:proofErr w:type="spellStart"/>
      <w:r w:rsidR="009360A4">
        <w:rPr>
          <w:rFonts w:ascii="Garamond" w:hAnsi="Garamond"/>
          <w:sz w:val="23"/>
          <w:szCs w:val="23"/>
        </w:rPr>
        <w:t>Monetary</w:t>
      </w:r>
      <w:proofErr w:type="spellEnd"/>
      <w:r w:rsidR="009360A4">
        <w:rPr>
          <w:rFonts w:ascii="Garamond" w:hAnsi="Garamond"/>
          <w:sz w:val="23"/>
          <w:szCs w:val="23"/>
        </w:rPr>
        <w:t xml:space="preserve"> originales de cada cliente mediante su id, separando los mismos por los clústeres encontrados por el modelo de K-</w:t>
      </w:r>
      <w:proofErr w:type="spellStart"/>
      <w:r w:rsidR="009360A4">
        <w:rPr>
          <w:rFonts w:ascii="Garamond" w:hAnsi="Garamond"/>
          <w:sz w:val="23"/>
          <w:szCs w:val="23"/>
        </w:rPr>
        <w:t>Medoids</w:t>
      </w:r>
      <w:proofErr w:type="spellEnd"/>
      <w:r w:rsidR="009360A4">
        <w:rPr>
          <w:rFonts w:ascii="Garamond" w:hAnsi="Garamond"/>
          <w:sz w:val="23"/>
          <w:szCs w:val="23"/>
        </w:rPr>
        <w:t>.</w:t>
      </w:r>
    </w:p>
    <w:p w14:paraId="6BFA88A8" w14:textId="34031FC6" w:rsidR="007B47D9" w:rsidRDefault="009360A4"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 xml:space="preserve">Se hizo el cálculo de los promedios de cada variable, </w:t>
      </w:r>
      <w:r w:rsidR="003F0FEA">
        <w:rPr>
          <w:rFonts w:ascii="Garamond" w:hAnsi="Garamond"/>
          <w:sz w:val="23"/>
          <w:szCs w:val="23"/>
        </w:rPr>
        <w:t>así</w:t>
      </w:r>
      <w:r>
        <w:rPr>
          <w:rFonts w:ascii="Garamond" w:hAnsi="Garamond"/>
          <w:sz w:val="23"/>
          <w:szCs w:val="23"/>
        </w:rPr>
        <w:t xml:space="preserve"> como de los puntajes individuales y RFM en conjunto, para poder asignar un tipo de cliente a cada clúster, obteniendo los </w:t>
      </w:r>
      <w:r w:rsidR="003F0FEA">
        <w:rPr>
          <w:rFonts w:ascii="Garamond" w:hAnsi="Garamond"/>
          <w:sz w:val="23"/>
          <w:szCs w:val="23"/>
        </w:rPr>
        <w:t>tipos de cliente: “Nuevo”, “Perdido” y “Con Potencial” como puede verse en la Figura 3-</w:t>
      </w:r>
      <w:r w:rsidR="001C78B3">
        <w:rPr>
          <w:rFonts w:ascii="Garamond" w:hAnsi="Garamond"/>
          <w:sz w:val="23"/>
          <w:szCs w:val="23"/>
        </w:rPr>
        <w:t>37</w:t>
      </w:r>
      <w:r w:rsidR="007B47D9">
        <w:rPr>
          <w:rFonts w:ascii="Garamond" w:hAnsi="Garamond"/>
          <w:sz w:val="23"/>
          <w:szCs w:val="23"/>
        </w:rPr>
        <w:t>.</w:t>
      </w:r>
    </w:p>
    <w:p w14:paraId="08752489" w14:textId="77777777" w:rsidR="003F0FEA" w:rsidRDefault="003F0FEA" w:rsidP="003F0FEA">
      <w:pPr>
        <w:keepNext/>
        <w:pBdr>
          <w:top w:val="nil"/>
          <w:left w:val="nil"/>
          <w:bottom w:val="nil"/>
          <w:right w:val="nil"/>
          <w:between w:val="nil"/>
        </w:pBdr>
        <w:spacing w:after="240" w:line="312" w:lineRule="auto"/>
        <w:jc w:val="center"/>
      </w:pPr>
      <w:r>
        <w:rPr>
          <w:noProof/>
        </w:rPr>
        <w:drawing>
          <wp:inline distT="0" distB="0" distL="0" distR="0" wp14:anchorId="7377527B" wp14:editId="1B4D2004">
            <wp:extent cx="5853430" cy="689610"/>
            <wp:effectExtent l="0" t="0" r="0" b="0"/>
            <wp:docPr id="959554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4545" name=""/>
                    <pic:cNvPicPr/>
                  </pic:nvPicPr>
                  <pic:blipFill>
                    <a:blip r:embed="rId66"/>
                    <a:stretch>
                      <a:fillRect/>
                    </a:stretch>
                  </pic:blipFill>
                  <pic:spPr>
                    <a:xfrm>
                      <a:off x="0" y="0"/>
                      <a:ext cx="5853430" cy="689610"/>
                    </a:xfrm>
                    <a:prstGeom prst="rect">
                      <a:avLst/>
                    </a:prstGeom>
                  </pic:spPr>
                </pic:pic>
              </a:graphicData>
            </a:graphic>
          </wp:inline>
        </w:drawing>
      </w:r>
    </w:p>
    <w:p w14:paraId="0112BFAB" w14:textId="2016B851" w:rsidR="003F0FEA" w:rsidRDefault="003F0FEA" w:rsidP="00850AB0">
      <w:pPr>
        <w:pStyle w:val="Descripcin"/>
        <w:spacing w:after="0"/>
        <w:jc w:val="center"/>
        <w:rPr>
          <w:rFonts w:ascii="Garamond" w:hAnsi="Garamond"/>
          <w:b/>
          <w:bCs/>
          <w:i w:val="0"/>
          <w:iCs w:val="0"/>
          <w:noProof/>
          <w:color w:val="auto"/>
          <w:sz w:val="21"/>
          <w:szCs w:val="21"/>
        </w:rPr>
      </w:pPr>
      <w:bookmarkStart w:id="85" w:name="_Toc198144783"/>
      <w:r w:rsidRPr="007063F1">
        <w:rPr>
          <w:rFonts w:ascii="Garamond" w:hAnsi="Garamond"/>
          <w:b/>
          <w:bCs/>
          <w:i w:val="0"/>
          <w:iCs w:val="0"/>
          <w:color w:val="auto"/>
          <w:sz w:val="21"/>
          <w:szCs w:val="21"/>
        </w:rPr>
        <w:t xml:space="preserve">Figura </w:t>
      </w:r>
      <w:r w:rsidRPr="007063F1">
        <w:rPr>
          <w:rFonts w:ascii="Garamond" w:hAnsi="Garamond"/>
          <w:b/>
          <w:bCs/>
          <w:i w:val="0"/>
          <w:iCs w:val="0"/>
          <w:color w:val="auto"/>
          <w:sz w:val="21"/>
          <w:szCs w:val="21"/>
        </w:rPr>
        <w:fldChar w:fldCharType="begin"/>
      </w:r>
      <w:r w:rsidRPr="007063F1">
        <w:rPr>
          <w:rFonts w:ascii="Garamond" w:hAnsi="Garamond"/>
          <w:b/>
          <w:bCs/>
          <w:i w:val="0"/>
          <w:iCs w:val="0"/>
          <w:color w:val="auto"/>
          <w:sz w:val="21"/>
          <w:szCs w:val="21"/>
        </w:rPr>
        <w:instrText xml:space="preserve"> STYLEREF 1 \s </w:instrText>
      </w:r>
      <w:r w:rsidRPr="007063F1">
        <w:rPr>
          <w:rFonts w:ascii="Garamond" w:hAnsi="Garamond"/>
          <w:b/>
          <w:bCs/>
          <w:i w:val="0"/>
          <w:iCs w:val="0"/>
          <w:color w:val="auto"/>
          <w:sz w:val="21"/>
          <w:szCs w:val="21"/>
        </w:rPr>
        <w:fldChar w:fldCharType="separate"/>
      </w:r>
      <w:r w:rsidRPr="007063F1">
        <w:rPr>
          <w:rFonts w:ascii="Garamond" w:hAnsi="Garamond"/>
          <w:b/>
          <w:bCs/>
          <w:i w:val="0"/>
          <w:iCs w:val="0"/>
          <w:noProof/>
          <w:color w:val="auto"/>
          <w:sz w:val="21"/>
          <w:szCs w:val="21"/>
        </w:rPr>
        <w:t>3</w:t>
      </w:r>
      <w:r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noBreakHyphen/>
      </w:r>
      <w:r w:rsidRPr="007063F1">
        <w:rPr>
          <w:rFonts w:ascii="Garamond" w:hAnsi="Garamond"/>
          <w:b/>
          <w:bCs/>
          <w:i w:val="0"/>
          <w:iCs w:val="0"/>
          <w:color w:val="auto"/>
          <w:sz w:val="21"/>
          <w:szCs w:val="21"/>
        </w:rPr>
        <w:fldChar w:fldCharType="begin"/>
      </w:r>
      <w:r w:rsidRPr="007063F1">
        <w:rPr>
          <w:rFonts w:ascii="Garamond" w:hAnsi="Garamond"/>
          <w:b/>
          <w:bCs/>
          <w:i w:val="0"/>
          <w:iCs w:val="0"/>
          <w:color w:val="auto"/>
          <w:sz w:val="21"/>
          <w:szCs w:val="21"/>
        </w:rPr>
        <w:instrText xml:space="preserve"> SEQ Figura \* ARABIC \s 1 </w:instrText>
      </w:r>
      <w:r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37</w:t>
      </w:r>
      <w:r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Tabla Merge, para el análisis de los tipos de cliente</w:t>
      </w:r>
      <w:bookmarkEnd w:id="85"/>
    </w:p>
    <w:p w14:paraId="6BEFACF7" w14:textId="64CB64F6" w:rsidR="00850AB0" w:rsidRPr="00850AB0" w:rsidRDefault="00850AB0" w:rsidP="00850AB0">
      <w:pPr>
        <w:spacing w:after="240"/>
        <w:jc w:val="center"/>
      </w:pPr>
      <w:r>
        <w:rPr>
          <w:rFonts w:ascii="Garamond" w:hAnsi="Garamond"/>
          <w:b/>
          <w:bCs/>
          <w:sz w:val="21"/>
          <w:szCs w:val="21"/>
        </w:rPr>
        <w:t>Fuente: (Elaboración propia, 2025)</w:t>
      </w:r>
    </w:p>
    <w:p w14:paraId="6F117285" w14:textId="656536AA" w:rsidR="003F0FEA" w:rsidRPr="003F0FEA" w:rsidRDefault="003F0FEA" w:rsidP="007B47D9">
      <w:pPr>
        <w:rPr>
          <w:rFonts w:ascii="Garamond" w:hAnsi="Garamond"/>
          <w:sz w:val="23"/>
          <w:szCs w:val="23"/>
        </w:rPr>
        <w:sectPr w:rsidR="003F0FEA" w:rsidRPr="003F0FEA">
          <w:headerReference w:type="default" r:id="rId67"/>
          <w:pgSz w:w="12242" w:h="15842"/>
          <w:pgMar w:top="1699" w:right="1440" w:bottom="1699" w:left="1584" w:header="720" w:footer="720" w:gutter="0"/>
          <w:cols w:space="720"/>
        </w:sectPr>
      </w:pPr>
      <w:r>
        <w:rPr>
          <w:rFonts w:ascii="Garamond" w:hAnsi="Garamond"/>
          <w:sz w:val="23"/>
          <w:szCs w:val="23"/>
        </w:rPr>
        <w:t>Con estos datos a mano, se pudo continuar con la realización de las gráficas que permitirían visualizar datos más detallados de cada tipo de clúster, los cuales serán analizados en el siguiente capítulo.</w:t>
      </w:r>
    </w:p>
    <w:p w14:paraId="0B633E39" w14:textId="77777777" w:rsidR="00A60810" w:rsidRDefault="00424BE6">
      <w:pPr>
        <w:pStyle w:val="Ttulo1"/>
        <w:spacing w:before="240" w:after="240" w:line="288" w:lineRule="auto"/>
      </w:pPr>
      <w:bookmarkStart w:id="86" w:name="_Toc198139264"/>
      <w:r>
        <w:lastRenderedPageBreak/>
        <w:t>Análisis de Resultados y Discusión</w:t>
      </w:r>
      <w:bookmarkEnd w:id="86"/>
    </w:p>
    <w:p w14:paraId="71A4207D" w14:textId="5849724F" w:rsidR="00F611F4" w:rsidRDefault="00F971F0" w:rsidP="0045741D">
      <w:pPr>
        <w:pStyle w:val="Ttulo2"/>
        <w:ind w:left="709" w:hanging="709"/>
      </w:pPr>
      <w:bookmarkStart w:id="87" w:name="_Toc198139265"/>
      <w:r>
        <w:t>Resultados de la p</w:t>
      </w:r>
      <w:r w:rsidR="00880736">
        <w:t>reparación de datos</w:t>
      </w:r>
      <w:bookmarkEnd w:id="87"/>
    </w:p>
    <w:p w14:paraId="5EEC8B8E" w14:textId="6FDE92C2" w:rsidR="0045741D" w:rsidRDefault="0045741D"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realizada la limpieza de los datos y la creación de las tablas con información de los clientes, los productos y las ventas, </w:t>
      </w:r>
      <w:r w:rsidR="006F7228">
        <w:rPr>
          <w:rFonts w:ascii="Garamond" w:eastAsia="Garamond" w:hAnsi="Garamond" w:cs="Garamond"/>
          <w:color w:val="000000"/>
          <w:sz w:val="23"/>
          <w:szCs w:val="23"/>
        </w:rPr>
        <w:t xml:space="preserve">se pudo </w:t>
      </w:r>
      <w:r w:rsidR="00A51CB8">
        <w:rPr>
          <w:rFonts w:ascii="Garamond" w:eastAsia="Garamond" w:hAnsi="Garamond" w:cs="Garamond"/>
          <w:color w:val="000000"/>
          <w:sz w:val="23"/>
          <w:szCs w:val="23"/>
        </w:rPr>
        <w:t>obtener</w:t>
      </w:r>
      <w:r w:rsidR="006F7228">
        <w:rPr>
          <w:rFonts w:ascii="Garamond" w:eastAsia="Garamond" w:hAnsi="Garamond" w:cs="Garamond"/>
          <w:color w:val="000000"/>
          <w:sz w:val="23"/>
          <w:szCs w:val="23"/>
        </w:rPr>
        <w:t xml:space="preserve"> observaciones mediante una exploración de los datos ya ordenados d</w:t>
      </w:r>
      <w:r>
        <w:rPr>
          <w:rFonts w:ascii="Garamond" w:eastAsia="Garamond" w:hAnsi="Garamond" w:cs="Garamond"/>
          <w:color w:val="000000"/>
          <w:sz w:val="23"/>
          <w:szCs w:val="23"/>
        </w:rPr>
        <w:t xml:space="preserve">el dataset obtenido de la empresa comercializadora. De esta manera, se pudo observar que tanto la cantidad de ventas, así como las ganancias </w:t>
      </w:r>
      <w:r w:rsidR="006F7228">
        <w:rPr>
          <w:rFonts w:ascii="Garamond" w:eastAsia="Garamond" w:hAnsi="Garamond" w:cs="Garamond"/>
          <w:color w:val="000000"/>
          <w:sz w:val="23"/>
          <w:szCs w:val="23"/>
        </w:rPr>
        <w:t>tuvie</w:t>
      </w:r>
      <w:r>
        <w:rPr>
          <w:rFonts w:ascii="Garamond" w:eastAsia="Garamond" w:hAnsi="Garamond" w:cs="Garamond"/>
          <w:color w:val="000000"/>
          <w:sz w:val="23"/>
          <w:szCs w:val="23"/>
        </w:rPr>
        <w:t xml:space="preserve">ron </w:t>
      </w:r>
      <w:r w:rsidR="006F7228">
        <w:rPr>
          <w:rFonts w:ascii="Garamond" w:eastAsia="Garamond" w:hAnsi="Garamond" w:cs="Garamond"/>
          <w:color w:val="000000"/>
          <w:sz w:val="23"/>
          <w:szCs w:val="23"/>
        </w:rPr>
        <w:t xml:space="preserve">un </w:t>
      </w:r>
      <w:r>
        <w:rPr>
          <w:rFonts w:ascii="Garamond" w:eastAsia="Garamond" w:hAnsi="Garamond" w:cs="Garamond"/>
          <w:color w:val="000000"/>
          <w:sz w:val="23"/>
          <w:szCs w:val="23"/>
        </w:rPr>
        <w:t>incremento durante los tres años que aba</w:t>
      </w:r>
      <w:r w:rsidR="00E01405">
        <w:rPr>
          <w:rFonts w:ascii="Garamond" w:eastAsia="Garamond" w:hAnsi="Garamond" w:cs="Garamond"/>
          <w:color w:val="000000"/>
          <w:sz w:val="23"/>
          <w:szCs w:val="23"/>
        </w:rPr>
        <w:t>r</w:t>
      </w:r>
      <w:r>
        <w:rPr>
          <w:rFonts w:ascii="Garamond" w:eastAsia="Garamond" w:hAnsi="Garamond" w:cs="Garamond"/>
          <w:color w:val="000000"/>
          <w:sz w:val="23"/>
          <w:szCs w:val="23"/>
        </w:rPr>
        <w:t>ca el dataset,</w:t>
      </w:r>
      <w:r w:rsidR="003F0FEA">
        <w:rPr>
          <w:rFonts w:ascii="Garamond" w:eastAsia="Garamond" w:hAnsi="Garamond" w:cs="Garamond"/>
          <w:color w:val="000000"/>
          <w:sz w:val="23"/>
          <w:szCs w:val="23"/>
        </w:rPr>
        <w:t xml:space="preserve"> llegando a un ingreso de 61 mil Bs en el año 2023,</w:t>
      </w:r>
      <w:r>
        <w:rPr>
          <w:rFonts w:ascii="Garamond" w:eastAsia="Garamond" w:hAnsi="Garamond" w:cs="Garamond"/>
          <w:color w:val="000000"/>
          <w:sz w:val="23"/>
          <w:szCs w:val="23"/>
        </w:rPr>
        <w:t xml:space="preserve"> como puede verse en la </w:t>
      </w:r>
      <w:r w:rsidR="00465DE7">
        <w:rPr>
          <w:rFonts w:ascii="Garamond" w:eastAsia="Garamond" w:hAnsi="Garamond" w:cs="Garamond"/>
          <w:color w:val="000000"/>
          <w:sz w:val="23"/>
          <w:szCs w:val="23"/>
        </w:rPr>
        <w:t>F</w:t>
      </w:r>
      <w:r>
        <w:rPr>
          <w:rFonts w:ascii="Garamond" w:eastAsia="Garamond" w:hAnsi="Garamond" w:cs="Garamond"/>
          <w:color w:val="000000"/>
          <w:sz w:val="23"/>
          <w:szCs w:val="23"/>
        </w:rPr>
        <w:t>igura 4</w:t>
      </w:r>
      <w:r w:rsidR="00465DE7">
        <w:rPr>
          <w:rFonts w:ascii="Garamond" w:eastAsia="Garamond" w:hAnsi="Garamond" w:cs="Garamond"/>
          <w:color w:val="000000"/>
          <w:sz w:val="23"/>
          <w:szCs w:val="23"/>
        </w:rPr>
        <w:t>-1</w:t>
      </w:r>
      <w:r>
        <w:rPr>
          <w:rFonts w:ascii="Garamond" w:eastAsia="Garamond" w:hAnsi="Garamond" w:cs="Garamond"/>
          <w:color w:val="000000"/>
          <w:sz w:val="23"/>
          <w:szCs w:val="23"/>
        </w:rPr>
        <w:t>.</w:t>
      </w:r>
    </w:p>
    <w:p w14:paraId="793DD1E9" w14:textId="18B6F56F" w:rsidR="00E01405" w:rsidRDefault="008712B7" w:rsidP="00F309BC">
      <w:pPr>
        <w:keepNext/>
        <w:pBdr>
          <w:top w:val="nil"/>
          <w:left w:val="nil"/>
          <w:bottom w:val="nil"/>
          <w:right w:val="nil"/>
          <w:between w:val="nil"/>
        </w:pBdr>
        <w:spacing w:before="120" w:after="120"/>
        <w:jc w:val="center"/>
      </w:pPr>
      <w:r>
        <w:rPr>
          <w:noProof/>
        </w:rPr>
        <w:drawing>
          <wp:inline distT="0" distB="0" distL="0" distR="0" wp14:anchorId="3DF25D81" wp14:editId="4C04829B">
            <wp:extent cx="6023792" cy="2412000"/>
            <wp:effectExtent l="0" t="0" r="0" b="7620"/>
            <wp:docPr id="6812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174" name=""/>
                    <pic:cNvPicPr/>
                  </pic:nvPicPr>
                  <pic:blipFill>
                    <a:blip r:embed="rId68"/>
                    <a:stretch>
                      <a:fillRect/>
                    </a:stretch>
                  </pic:blipFill>
                  <pic:spPr>
                    <a:xfrm>
                      <a:off x="0" y="0"/>
                      <a:ext cx="6023792" cy="2412000"/>
                    </a:xfrm>
                    <a:prstGeom prst="rect">
                      <a:avLst/>
                    </a:prstGeom>
                  </pic:spPr>
                </pic:pic>
              </a:graphicData>
            </a:graphic>
          </wp:inline>
        </w:drawing>
      </w:r>
    </w:p>
    <w:p w14:paraId="6A72FCB8" w14:textId="2547BB23" w:rsidR="0045741D" w:rsidRDefault="00E01405" w:rsidP="00850AB0">
      <w:pPr>
        <w:pStyle w:val="Descripcin"/>
        <w:spacing w:after="0"/>
        <w:jc w:val="center"/>
        <w:rPr>
          <w:rFonts w:ascii="Garamond" w:hAnsi="Garamond"/>
          <w:b/>
          <w:bCs/>
          <w:i w:val="0"/>
          <w:iCs w:val="0"/>
          <w:noProof/>
          <w:color w:val="auto"/>
          <w:sz w:val="21"/>
          <w:szCs w:val="21"/>
        </w:rPr>
      </w:pPr>
      <w:bookmarkStart w:id="88" w:name="_Toc19814478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Pr="007063F1">
        <w:rPr>
          <w:rFonts w:ascii="Garamond" w:hAnsi="Garamond"/>
          <w:b/>
          <w:bCs/>
          <w:i w:val="0"/>
          <w:iCs w:val="0"/>
          <w:noProof/>
          <w:color w:val="auto"/>
          <w:sz w:val="21"/>
          <w:szCs w:val="21"/>
        </w:rPr>
        <w:t>Cantidad de Ventas por Año (izquierda), Ganancias Totales por Año (derecha)</w:t>
      </w:r>
      <w:bookmarkEnd w:id="88"/>
    </w:p>
    <w:p w14:paraId="3AC4E56B" w14:textId="2EA208EC" w:rsidR="00850AB0" w:rsidRPr="00850AB0" w:rsidRDefault="00850AB0" w:rsidP="00850AB0">
      <w:pPr>
        <w:spacing w:after="240"/>
        <w:jc w:val="center"/>
      </w:pPr>
      <w:r>
        <w:rPr>
          <w:rFonts w:ascii="Garamond" w:hAnsi="Garamond"/>
          <w:b/>
          <w:bCs/>
          <w:sz w:val="21"/>
          <w:szCs w:val="21"/>
        </w:rPr>
        <w:t>Fuente: (Elaboración propia, 2025)</w:t>
      </w:r>
    </w:p>
    <w:p w14:paraId="2D2B63A7" w14:textId="2CC5D497" w:rsidR="00E01405" w:rsidRDefault="00E01405"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No solamente esto, </w:t>
      </w:r>
      <w:r w:rsidR="006F47E0">
        <w:rPr>
          <w:rFonts w:ascii="Garamond" w:eastAsia="Garamond" w:hAnsi="Garamond" w:cs="Garamond"/>
          <w:color w:val="000000"/>
          <w:sz w:val="23"/>
          <w:szCs w:val="23"/>
        </w:rPr>
        <w:t>en la Figura 4-2 o</w:t>
      </w:r>
      <w:r>
        <w:rPr>
          <w:rFonts w:ascii="Garamond" w:eastAsia="Garamond" w:hAnsi="Garamond" w:cs="Garamond"/>
          <w:color w:val="000000"/>
          <w:sz w:val="23"/>
          <w:szCs w:val="23"/>
        </w:rPr>
        <w:t>btenemos una vista por cuartiles durante los tres años,</w:t>
      </w:r>
      <w:r w:rsidR="006F47E0">
        <w:rPr>
          <w:rFonts w:ascii="Garamond" w:eastAsia="Garamond" w:hAnsi="Garamond" w:cs="Garamond"/>
          <w:color w:val="000000"/>
          <w:sz w:val="23"/>
          <w:szCs w:val="23"/>
        </w:rPr>
        <w:t xml:space="preserve"> en la que</w:t>
      </w:r>
      <w:r>
        <w:rPr>
          <w:rFonts w:ascii="Garamond" w:eastAsia="Garamond" w:hAnsi="Garamond" w:cs="Garamond"/>
          <w:color w:val="000000"/>
          <w:sz w:val="23"/>
          <w:szCs w:val="23"/>
        </w:rPr>
        <w:t xml:space="preserve"> podremos notar que existe una tendencia en la que se registran una gran cantidad de </w:t>
      </w:r>
      <w:r w:rsidR="00A51CB8">
        <w:rPr>
          <w:rFonts w:ascii="Garamond" w:eastAsia="Garamond" w:hAnsi="Garamond" w:cs="Garamond"/>
          <w:color w:val="000000"/>
          <w:sz w:val="23"/>
          <w:szCs w:val="23"/>
        </w:rPr>
        <w:t>ingresos</w:t>
      </w:r>
      <w:r>
        <w:rPr>
          <w:rFonts w:ascii="Garamond" w:eastAsia="Garamond" w:hAnsi="Garamond" w:cs="Garamond"/>
          <w:color w:val="000000"/>
          <w:sz w:val="23"/>
          <w:szCs w:val="23"/>
        </w:rPr>
        <w:t xml:space="preserve"> en el primer </w:t>
      </w:r>
      <w:r w:rsidR="00A51CB8">
        <w:rPr>
          <w:rFonts w:ascii="Garamond" w:eastAsia="Garamond" w:hAnsi="Garamond" w:cs="Garamond"/>
          <w:color w:val="000000"/>
          <w:sz w:val="23"/>
          <w:szCs w:val="23"/>
        </w:rPr>
        <w:t>trimestre</w:t>
      </w:r>
      <w:r>
        <w:rPr>
          <w:rFonts w:ascii="Garamond" w:eastAsia="Garamond" w:hAnsi="Garamond" w:cs="Garamond"/>
          <w:color w:val="000000"/>
          <w:sz w:val="23"/>
          <w:szCs w:val="23"/>
        </w:rPr>
        <w:t xml:space="preserve"> </w:t>
      </w:r>
      <w:r w:rsidR="00A51CB8">
        <w:rPr>
          <w:rFonts w:ascii="Garamond" w:eastAsia="Garamond" w:hAnsi="Garamond" w:cs="Garamond"/>
          <w:color w:val="000000"/>
          <w:sz w:val="23"/>
          <w:szCs w:val="23"/>
        </w:rPr>
        <w:t>de</w:t>
      </w:r>
      <w:r w:rsidR="0045741D">
        <w:rPr>
          <w:rFonts w:ascii="Garamond" w:eastAsia="Garamond" w:hAnsi="Garamond" w:cs="Garamond"/>
          <w:color w:val="000000"/>
          <w:sz w:val="23"/>
          <w:szCs w:val="23"/>
        </w:rPr>
        <w:t xml:space="preserve"> </w:t>
      </w:r>
      <w:r>
        <w:rPr>
          <w:rFonts w:ascii="Garamond" w:eastAsia="Garamond" w:hAnsi="Garamond" w:cs="Garamond"/>
          <w:color w:val="000000"/>
          <w:sz w:val="23"/>
          <w:szCs w:val="23"/>
        </w:rPr>
        <w:t>los años 2021 y 2023. Solo en el año 2022 es que l</w:t>
      </w:r>
      <w:r w:rsidR="00A51CB8">
        <w:rPr>
          <w:rFonts w:ascii="Garamond" w:eastAsia="Garamond" w:hAnsi="Garamond" w:cs="Garamond"/>
          <w:color w:val="000000"/>
          <w:sz w:val="23"/>
          <w:szCs w:val="23"/>
        </w:rPr>
        <w:t>os ingresos</w:t>
      </w:r>
      <w:r>
        <w:rPr>
          <w:rFonts w:ascii="Garamond" w:eastAsia="Garamond" w:hAnsi="Garamond" w:cs="Garamond"/>
          <w:color w:val="000000"/>
          <w:sz w:val="23"/>
          <w:szCs w:val="23"/>
        </w:rPr>
        <w:t xml:space="preserve"> </w:t>
      </w:r>
      <w:r w:rsidR="00A51CB8">
        <w:rPr>
          <w:rFonts w:ascii="Garamond" w:eastAsia="Garamond" w:hAnsi="Garamond" w:cs="Garamond"/>
          <w:color w:val="000000"/>
          <w:sz w:val="23"/>
          <w:szCs w:val="23"/>
        </w:rPr>
        <w:t>mantuvieron</w:t>
      </w:r>
      <w:r>
        <w:rPr>
          <w:rFonts w:ascii="Garamond" w:eastAsia="Garamond" w:hAnsi="Garamond" w:cs="Garamond"/>
          <w:color w:val="000000"/>
          <w:sz w:val="23"/>
          <w:szCs w:val="23"/>
        </w:rPr>
        <w:t xml:space="preserve"> un ritmo casi constante a lo largo de todo el año</w:t>
      </w:r>
      <w:r w:rsidR="00A51CB8">
        <w:rPr>
          <w:rFonts w:ascii="Garamond" w:eastAsia="Garamond" w:hAnsi="Garamond" w:cs="Garamond"/>
          <w:color w:val="000000"/>
          <w:sz w:val="23"/>
          <w:szCs w:val="23"/>
        </w:rPr>
        <w:t>, teniendo un pico en el segundo trimestre del año</w:t>
      </w:r>
      <w:r>
        <w:rPr>
          <w:rFonts w:ascii="Garamond" w:eastAsia="Garamond" w:hAnsi="Garamond" w:cs="Garamond"/>
          <w:color w:val="000000"/>
          <w:sz w:val="23"/>
          <w:szCs w:val="23"/>
        </w:rPr>
        <w:t xml:space="preserve">. Cabe resaltar también </w:t>
      </w:r>
      <w:r w:rsidR="006F7228">
        <w:rPr>
          <w:rFonts w:ascii="Garamond" w:eastAsia="Garamond" w:hAnsi="Garamond" w:cs="Garamond"/>
          <w:color w:val="000000"/>
          <w:sz w:val="23"/>
          <w:szCs w:val="23"/>
        </w:rPr>
        <w:t>que,</w:t>
      </w:r>
      <w:r>
        <w:rPr>
          <w:rFonts w:ascii="Garamond" w:eastAsia="Garamond" w:hAnsi="Garamond" w:cs="Garamond"/>
          <w:color w:val="000000"/>
          <w:sz w:val="23"/>
          <w:szCs w:val="23"/>
        </w:rPr>
        <w:t xml:space="preserve"> en el año 2021, se registraron dos caídas en las ventas durante el segundo y el cuarto </w:t>
      </w:r>
      <w:r w:rsidR="00A51CB8">
        <w:rPr>
          <w:rFonts w:ascii="Garamond" w:eastAsia="Garamond" w:hAnsi="Garamond" w:cs="Garamond"/>
          <w:color w:val="000000"/>
          <w:sz w:val="23"/>
          <w:szCs w:val="23"/>
        </w:rPr>
        <w:t>semestre</w:t>
      </w:r>
      <w:r>
        <w:rPr>
          <w:rFonts w:ascii="Garamond" w:eastAsia="Garamond" w:hAnsi="Garamond" w:cs="Garamond"/>
          <w:color w:val="000000"/>
          <w:sz w:val="23"/>
          <w:szCs w:val="23"/>
        </w:rPr>
        <w:t xml:space="preserve"> del año.</w:t>
      </w:r>
      <w:r w:rsidR="00A51CB8">
        <w:rPr>
          <w:rFonts w:ascii="Garamond" w:eastAsia="Garamond" w:hAnsi="Garamond" w:cs="Garamond"/>
          <w:color w:val="000000"/>
          <w:sz w:val="23"/>
          <w:szCs w:val="23"/>
        </w:rPr>
        <w:t xml:space="preserve"> Mientras que, en el año 2023, </w:t>
      </w:r>
      <w:r w:rsidR="006F47E0">
        <w:rPr>
          <w:rFonts w:ascii="Garamond" w:eastAsia="Garamond" w:hAnsi="Garamond" w:cs="Garamond"/>
          <w:color w:val="000000"/>
          <w:sz w:val="23"/>
          <w:szCs w:val="23"/>
        </w:rPr>
        <w:t>después</w:t>
      </w:r>
      <w:r w:rsidR="00A51CB8">
        <w:rPr>
          <w:rFonts w:ascii="Garamond" w:eastAsia="Garamond" w:hAnsi="Garamond" w:cs="Garamond"/>
          <w:color w:val="000000"/>
          <w:sz w:val="23"/>
          <w:szCs w:val="23"/>
        </w:rPr>
        <w:t xml:space="preserve"> del segundo semestre, hubo un aumento exponencial en las ventas, por la cual es el año con mayor recaudación.</w:t>
      </w:r>
    </w:p>
    <w:p w14:paraId="6FC233F4" w14:textId="205AA2BC" w:rsidR="00F309BC" w:rsidRDefault="00670176" w:rsidP="00F309BC">
      <w:pPr>
        <w:keepNext/>
        <w:pBdr>
          <w:top w:val="nil"/>
          <w:left w:val="nil"/>
          <w:bottom w:val="nil"/>
          <w:right w:val="nil"/>
          <w:between w:val="nil"/>
        </w:pBdr>
        <w:spacing w:before="120" w:after="120"/>
        <w:jc w:val="center"/>
      </w:pPr>
      <w:r>
        <w:rPr>
          <w:noProof/>
        </w:rPr>
        <w:lastRenderedPageBreak/>
        <w:drawing>
          <wp:inline distT="0" distB="0" distL="0" distR="0" wp14:anchorId="5021C310" wp14:editId="0C3C537A">
            <wp:extent cx="5572593" cy="2160000"/>
            <wp:effectExtent l="0" t="0" r="0" b="0"/>
            <wp:docPr id="85662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4916" name=""/>
                    <pic:cNvPicPr/>
                  </pic:nvPicPr>
                  <pic:blipFill>
                    <a:blip r:embed="rId69"/>
                    <a:stretch>
                      <a:fillRect/>
                    </a:stretch>
                  </pic:blipFill>
                  <pic:spPr>
                    <a:xfrm>
                      <a:off x="0" y="0"/>
                      <a:ext cx="5572593" cy="2160000"/>
                    </a:xfrm>
                    <a:prstGeom prst="rect">
                      <a:avLst/>
                    </a:prstGeom>
                  </pic:spPr>
                </pic:pic>
              </a:graphicData>
            </a:graphic>
          </wp:inline>
        </w:drawing>
      </w:r>
    </w:p>
    <w:p w14:paraId="5CF70248" w14:textId="28E65528" w:rsidR="00E01405" w:rsidRDefault="00F309BC" w:rsidP="005E6E2E">
      <w:pPr>
        <w:pStyle w:val="Descripcin"/>
        <w:spacing w:after="0"/>
        <w:jc w:val="center"/>
        <w:rPr>
          <w:rFonts w:ascii="Garamond" w:hAnsi="Garamond"/>
          <w:b/>
          <w:bCs/>
          <w:i w:val="0"/>
          <w:iCs w:val="0"/>
          <w:noProof/>
          <w:color w:val="auto"/>
          <w:sz w:val="21"/>
          <w:szCs w:val="21"/>
        </w:rPr>
      </w:pPr>
      <w:bookmarkStart w:id="89" w:name="_Toc19814478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00A51CB8" w:rsidRPr="007063F1">
        <w:rPr>
          <w:rFonts w:ascii="Garamond" w:hAnsi="Garamond"/>
          <w:b/>
          <w:bCs/>
          <w:i w:val="0"/>
          <w:iCs w:val="0"/>
          <w:color w:val="auto"/>
          <w:sz w:val="21"/>
          <w:szCs w:val="21"/>
        </w:rPr>
        <w:t>Ganancias Totales</w:t>
      </w:r>
      <w:r w:rsidRPr="007063F1">
        <w:rPr>
          <w:rFonts w:ascii="Garamond" w:hAnsi="Garamond"/>
          <w:b/>
          <w:bCs/>
          <w:i w:val="0"/>
          <w:iCs w:val="0"/>
          <w:noProof/>
          <w:color w:val="auto"/>
          <w:sz w:val="21"/>
          <w:szCs w:val="21"/>
        </w:rPr>
        <w:t xml:space="preserve"> por </w:t>
      </w:r>
      <w:r w:rsidR="00A51CB8" w:rsidRPr="007063F1">
        <w:rPr>
          <w:rFonts w:ascii="Garamond" w:hAnsi="Garamond"/>
          <w:b/>
          <w:bCs/>
          <w:i w:val="0"/>
          <w:iCs w:val="0"/>
          <w:noProof/>
          <w:color w:val="auto"/>
          <w:sz w:val="21"/>
          <w:szCs w:val="21"/>
        </w:rPr>
        <w:t>Trimestre</w:t>
      </w:r>
      <w:r w:rsidRPr="007063F1">
        <w:rPr>
          <w:rFonts w:ascii="Garamond" w:hAnsi="Garamond"/>
          <w:b/>
          <w:bCs/>
          <w:i w:val="0"/>
          <w:iCs w:val="0"/>
          <w:noProof/>
          <w:color w:val="auto"/>
          <w:sz w:val="21"/>
          <w:szCs w:val="21"/>
        </w:rPr>
        <w:t xml:space="preserve"> de </w:t>
      </w:r>
      <w:r w:rsidR="00A51CB8" w:rsidRPr="007063F1">
        <w:rPr>
          <w:rFonts w:ascii="Garamond" w:hAnsi="Garamond"/>
          <w:b/>
          <w:bCs/>
          <w:i w:val="0"/>
          <w:iCs w:val="0"/>
          <w:noProof/>
          <w:color w:val="auto"/>
          <w:sz w:val="21"/>
          <w:szCs w:val="21"/>
        </w:rPr>
        <w:t xml:space="preserve">cada </w:t>
      </w:r>
      <w:r w:rsidRPr="007063F1">
        <w:rPr>
          <w:rFonts w:ascii="Garamond" w:hAnsi="Garamond"/>
          <w:b/>
          <w:bCs/>
          <w:i w:val="0"/>
          <w:iCs w:val="0"/>
          <w:noProof/>
          <w:color w:val="auto"/>
          <w:sz w:val="21"/>
          <w:szCs w:val="21"/>
        </w:rPr>
        <w:t>Año</w:t>
      </w:r>
      <w:bookmarkEnd w:id="89"/>
    </w:p>
    <w:p w14:paraId="07912058" w14:textId="65929427" w:rsidR="005E6E2E" w:rsidRPr="005E6E2E" w:rsidRDefault="005E6E2E" w:rsidP="005E6E2E">
      <w:pPr>
        <w:spacing w:after="240"/>
        <w:jc w:val="center"/>
      </w:pPr>
      <w:r>
        <w:rPr>
          <w:rFonts w:ascii="Garamond" w:hAnsi="Garamond"/>
          <w:b/>
          <w:bCs/>
          <w:sz w:val="21"/>
          <w:szCs w:val="21"/>
        </w:rPr>
        <w:t>Fuente: (Elaboración propia, 2025)</w:t>
      </w:r>
    </w:p>
    <w:p w14:paraId="126D57D4" w14:textId="4983E7EE" w:rsidR="009F3370" w:rsidRDefault="00A51CB8"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También se pudo ob</w:t>
      </w:r>
      <w:r w:rsidR="006F47E0">
        <w:rPr>
          <w:rFonts w:ascii="Garamond" w:eastAsia="Garamond" w:hAnsi="Garamond" w:cs="Garamond"/>
          <w:color w:val="000000"/>
          <w:sz w:val="23"/>
          <w:szCs w:val="23"/>
        </w:rPr>
        <w:t>tener</w:t>
      </w:r>
      <w:r>
        <w:rPr>
          <w:rFonts w:ascii="Garamond" w:eastAsia="Garamond" w:hAnsi="Garamond" w:cs="Garamond"/>
          <w:color w:val="000000"/>
          <w:sz w:val="23"/>
          <w:szCs w:val="23"/>
        </w:rPr>
        <w:t xml:space="preserve"> </w:t>
      </w:r>
      <w:r w:rsidR="006F47E0">
        <w:rPr>
          <w:rFonts w:ascii="Garamond" w:eastAsia="Garamond" w:hAnsi="Garamond" w:cs="Garamond"/>
          <w:color w:val="000000"/>
          <w:sz w:val="23"/>
          <w:szCs w:val="23"/>
        </w:rPr>
        <w:t>de</w:t>
      </w:r>
      <w:r w:rsidR="00F309BC">
        <w:rPr>
          <w:rFonts w:ascii="Garamond" w:eastAsia="Garamond" w:hAnsi="Garamond" w:cs="Garamond"/>
          <w:color w:val="000000"/>
          <w:sz w:val="23"/>
          <w:szCs w:val="23"/>
        </w:rPr>
        <w:t xml:space="preserve"> este dataset, </w:t>
      </w:r>
      <w:r>
        <w:rPr>
          <w:rFonts w:ascii="Garamond" w:eastAsia="Garamond" w:hAnsi="Garamond" w:cs="Garamond"/>
          <w:color w:val="000000"/>
          <w:sz w:val="23"/>
          <w:szCs w:val="23"/>
        </w:rPr>
        <w:t xml:space="preserve">cuáles </w:t>
      </w:r>
      <w:r w:rsidR="00F309BC">
        <w:rPr>
          <w:rFonts w:ascii="Garamond" w:eastAsia="Garamond" w:hAnsi="Garamond" w:cs="Garamond"/>
          <w:color w:val="000000"/>
          <w:sz w:val="23"/>
          <w:szCs w:val="23"/>
        </w:rPr>
        <w:t xml:space="preserve">son </w:t>
      </w:r>
      <w:r w:rsidR="004D2BB5">
        <w:rPr>
          <w:rFonts w:ascii="Garamond" w:eastAsia="Garamond" w:hAnsi="Garamond" w:cs="Garamond"/>
          <w:color w:val="000000"/>
          <w:sz w:val="23"/>
          <w:szCs w:val="23"/>
        </w:rPr>
        <w:t xml:space="preserve">los cincos mejores productos, por la cantidad </w:t>
      </w:r>
      <w:r w:rsidR="006F7228">
        <w:rPr>
          <w:rFonts w:ascii="Garamond" w:eastAsia="Garamond" w:hAnsi="Garamond" w:cs="Garamond"/>
          <w:color w:val="000000"/>
          <w:sz w:val="23"/>
          <w:szCs w:val="23"/>
        </w:rPr>
        <w:t xml:space="preserve">de unidades </w:t>
      </w:r>
      <w:r>
        <w:rPr>
          <w:rFonts w:ascii="Garamond" w:eastAsia="Garamond" w:hAnsi="Garamond" w:cs="Garamond"/>
          <w:color w:val="000000"/>
          <w:sz w:val="23"/>
          <w:szCs w:val="23"/>
        </w:rPr>
        <w:t>vendidas,</w:t>
      </w:r>
      <w:r w:rsidR="004D2BB5">
        <w:rPr>
          <w:rFonts w:ascii="Garamond" w:eastAsia="Garamond" w:hAnsi="Garamond" w:cs="Garamond"/>
          <w:color w:val="000000"/>
          <w:sz w:val="23"/>
          <w:szCs w:val="23"/>
        </w:rPr>
        <w:t xml:space="preserve"> así como </w:t>
      </w:r>
      <w:r>
        <w:rPr>
          <w:rFonts w:ascii="Garamond" w:eastAsia="Garamond" w:hAnsi="Garamond" w:cs="Garamond"/>
          <w:color w:val="000000"/>
          <w:sz w:val="23"/>
          <w:szCs w:val="23"/>
        </w:rPr>
        <w:t xml:space="preserve">por </w:t>
      </w:r>
      <w:r w:rsidR="004D2BB5">
        <w:rPr>
          <w:rFonts w:ascii="Garamond" w:eastAsia="Garamond" w:hAnsi="Garamond" w:cs="Garamond"/>
          <w:color w:val="000000"/>
          <w:sz w:val="23"/>
          <w:szCs w:val="23"/>
        </w:rPr>
        <w:t>las ganancias obtenidas durante los tres años. E</w:t>
      </w:r>
      <w:r w:rsidR="00955261">
        <w:rPr>
          <w:rFonts w:ascii="Garamond" w:eastAsia="Garamond" w:hAnsi="Garamond" w:cs="Garamond"/>
          <w:color w:val="000000"/>
          <w:sz w:val="23"/>
          <w:szCs w:val="23"/>
        </w:rPr>
        <w:t xml:space="preserve">stos productos son: Bastidor 3 Modulos </w:t>
      </w:r>
      <w:proofErr w:type="spellStart"/>
      <w:r w:rsidR="00955261">
        <w:rPr>
          <w:rFonts w:ascii="Garamond" w:eastAsia="Garamond" w:hAnsi="Garamond" w:cs="Garamond"/>
          <w:color w:val="000000"/>
          <w:sz w:val="23"/>
          <w:szCs w:val="23"/>
        </w:rPr>
        <w:t>Kalop</w:t>
      </w:r>
      <w:proofErr w:type="spellEnd"/>
      <w:r w:rsidR="003F0FEA">
        <w:rPr>
          <w:rFonts w:ascii="Garamond" w:eastAsia="Garamond" w:hAnsi="Garamond" w:cs="Garamond"/>
          <w:color w:val="000000"/>
          <w:sz w:val="23"/>
          <w:szCs w:val="23"/>
        </w:rPr>
        <w:t xml:space="preserve"> con más de 6 mil unidades vendidas y una ganancia de más de 21 mil Bs</w:t>
      </w:r>
      <w:r w:rsidR="00955261">
        <w:rPr>
          <w:rFonts w:ascii="Garamond" w:eastAsia="Garamond" w:hAnsi="Garamond" w:cs="Garamond"/>
          <w:color w:val="000000"/>
          <w:sz w:val="23"/>
          <w:szCs w:val="23"/>
        </w:rPr>
        <w:t>,</w:t>
      </w:r>
      <w:r w:rsidR="003F0FEA">
        <w:rPr>
          <w:rFonts w:ascii="Garamond" w:eastAsia="Garamond" w:hAnsi="Garamond" w:cs="Garamond"/>
          <w:color w:val="000000"/>
          <w:sz w:val="23"/>
          <w:szCs w:val="23"/>
        </w:rPr>
        <w:t xml:space="preserve"> continuando con los</w:t>
      </w:r>
      <w:r w:rsidR="00955261">
        <w:rPr>
          <w:rFonts w:ascii="Garamond" w:eastAsia="Garamond" w:hAnsi="Garamond" w:cs="Garamond"/>
          <w:color w:val="000000"/>
          <w:sz w:val="23"/>
          <w:szCs w:val="23"/>
        </w:rPr>
        <w:t xml:space="preserve"> Módulos de Enchufe con Tierra Desplazada Blanco y Negro</w:t>
      </w:r>
      <w:r w:rsidR="006F7228">
        <w:rPr>
          <w:rFonts w:ascii="Garamond" w:eastAsia="Garamond" w:hAnsi="Garamond" w:cs="Garamond"/>
          <w:color w:val="000000"/>
          <w:sz w:val="23"/>
          <w:szCs w:val="23"/>
        </w:rPr>
        <w:t>,</w:t>
      </w:r>
      <w:r w:rsidR="00955261">
        <w:rPr>
          <w:rFonts w:ascii="Garamond" w:eastAsia="Garamond" w:hAnsi="Garamond" w:cs="Garamond"/>
          <w:color w:val="000000"/>
          <w:sz w:val="23"/>
          <w:szCs w:val="23"/>
        </w:rPr>
        <w:t xml:space="preserve"> y los Módulos de Enchufe Sencillo c/Tierra Central Blanco y Negro, como pueden apreciarse en la </w:t>
      </w:r>
      <w:r w:rsidR="00465DE7">
        <w:rPr>
          <w:rFonts w:ascii="Garamond" w:eastAsia="Garamond" w:hAnsi="Garamond" w:cs="Garamond"/>
          <w:color w:val="000000"/>
          <w:sz w:val="23"/>
          <w:szCs w:val="23"/>
        </w:rPr>
        <w:t>F</w:t>
      </w:r>
      <w:r w:rsidR="004D2BB5">
        <w:rPr>
          <w:rFonts w:ascii="Garamond" w:eastAsia="Garamond" w:hAnsi="Garamond" w:cs="Garamond"/>
          <w:color w:val="000000"/>
          <w:sz w:val="23"/>
          <w:szCs w:val="23"/>
        </w:rPr>
        <w:t>igura 4</w:t>
      </w:r>
      <w:r w:rsidR="00465DE7">
        <w:rPr>
          <w:rFonts w:ascii="Garamond" w:eastAsia="Garamond" w:hAnsi="Garamond" w:cs="Garamond"/>
          <w:color w:val="000000"/>
          <w:sz w:val="23"/>
          <w:szCs w:val="23"/>
        </w:rPr>
        <w:t>-3</w:t>
      </w:r>
      <w:r w:rsidR="004D2BB5">
        <w:rPr>
          <w:rFonts w:ascii="Garamond" w:eastAsia="Garamond" w:hAnsi="Garamond" w:cs="Garamond"/>
          <w:color w:val="000000"/>
          <w:sz w:val="23"/>
          <w:szCs w:val="23"/>
        </w:rPr>
        <w:t>.</w:t>
      </w:r>
    </w:p>
    <w:p w14:paraId="5D3AF2A0" w14:textId="3B33943F" w:rsidR="004D2BB5" w:rsidRDefault="00670176" w:rsidP="009B40CE">
      <w:pPr>
        <w:keepNext/>
        <w:pBdr>
          <w:top w:val="nil"/>
          <w:left w:val="nil"/>
          <w:bottom w:val="nil"/>
          <w:right w:val="nil"/>
          <w:between w:val="nil"/>
        </w:pBdr>
        <w:spacing w:before="120" w:after="120"/>
        <w:jc w:val="center"/>
      </w:pPr>
      <w:r>
        <w:rPr>
          <w:noProof/>
        </w:rPr>
        <w:drawing>
          <wp:inline distT="0" distB="0" distL="0" distR="0" wp14:anchorId="44CB08BB" wp14:editId="65098D2C">
            <wp:extent cx="6020128" cy="2340000"/>
            <wp:effectExtent l="0" t="0" r="0" b="3175"/>
            <wp:docPr id="59602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20670" name=""/>
                    <pic:cNvPicPr/>
                  </pic:nvPicPr>
                  <pic:blipFill>
                    <a:blip r:embed="rId70"/>
                    <a:stretch>
                      <a:fillRect/>
                    </a:stretch>
                  </pic:blipFill>
                  <pic:spPr>
                    <a:xfrm>
                      <a:off x="0" y="0"/>
                      <a:ext cx="6020128" cy="2340000"/>
                    </a:xfrm>
                    <a:prstGeom prst="rect">
                      <a:avLst/>
                    </a:prstGeom>
                  </pic:spPr>
                </pic:pic>
              </a:graphicData>
            </a:graphic>
          </wp:inline>
        </w:drawing>
      </w:r>
    </w:p>
    <w:p w14:paraId="004BA922" w14:textId="71CE6FE6" w:rsidR="00F611F4" w:rsidRDefault="004D2BB5" w:rsidP="005E6E2E">
      <w:pPr>
        <w:pStyle w:val="Descripcin"/>
        <w:spacing w:after="0"/>
        <w:jc w:val="center"/>
        <w:rPr>
          <w:rFonts w:ascii="Garamond" w:hAnsi="Garamond"/>
          <w:b/>
          <w:bCs/>
          <w:i w:val="0"/>
          <w:iCs w:val="0"/>
          <w:color w:val="auto"/>
          <w:sz w:val="21"/>
          <w:szCs w:val="21"/>
        </w:rPr>
      </w:pPr>
      <w:bookmarkStart w:id="90" w:name="_Toc198144786"/>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Top 5 de los Productos Más Vendidos y con Mayor Cantidad de Unidades Vendidas</w:t>
      </w:r>
      <w:bookmarkEnd w:id="90"/>
    </w:p>
    <w:p w14:paraId="28540753" w14:textId="3AA9BE83" w:rsidR="005E6E2E" w:rsidRPr="005E6E2E" w:rsidRDefault="005E6E2E" w:rsidP="005E6E2E">
      <w:pPr>
        <w:spacing w:after="240"/>
        <w:jc w:val="center"/>
      </w:pPr>
      <w:r>
        <w:rPr>
          <w:rFonts w:ascii="Garamond" w:hAnsi="Garamond"/>
          <w:b/>
          <w:bCs/>
          <w:sz w:val="21"/>
          <w:szCs w:val="21"/>
        </w:rPr>
        <w:t>Fuente: (Elaboración propia, 2025)</w:t>
      </w:r>
    </w:p>
    <w:p w14:paraId="6DB5928A" w14:textId="1D416B82" w:rsidR="00F611F4" w:rsidRDefault="00F611F4" w:rsidP="00880736">
      <w:pPr>
        <w:pStyle w:val="Ttulo2"/>
        <w:ind w:left="709" w:hanging="709"/>
      </w:pPr>
      <w:bookmarkStart w:id="91" w:name="_Toc198139266"/>
      <w:r>
        <w:t>Resultados de</w:t>
      </w:r>
      <w:r w:rsidR="00561399">
        <w:t>l a</w:t>
      </w:r>
      <w:r>
        <w:t>nálisis RFM</w:t>
      </w:r>
      <w:bookmarkEnd w:id="91"/>
    </w:p>
    <w:p w14:paraId="372F0660" w14:textId="3CEBA342" w:rsidR="008D3DA9" w:rsidRDefault="00955261"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Posterior</w:t>
      </w:r>
      <w:r w:rsidR="00614EF5">
        <w:rPr>
          <w:rFonts w:ascii="Garamond" w:eastAsia="Garamond" w:hAnsi="Garamond" w:cs="Garamond"/>
          <w:color w:val="000000"/>
          <w:sz w:val="23"/>
          <w:szCs w:val="23"/>
        </w:rPr>
        <w:t>mente se aplicó el análisis RFM al dataset, pudiendo identificar ocho tipos</w:t>
      </w:r>
      <w:r w:rsidR="008D3DA9">
        <w:rPr>
          <w:rFonts w:ascii="Garamond" w:eastAsia="Garamond" w:hAnsi="Garamond" w:cs="Garamond"/>
          <w:color w:val="000000"/>
          <w:sz w:val="23"/>
          <w:szCs w:val="23"/>
        </w:rPr>
        <w:t xml:space="preserve"> diferentes</w:t>
      </w:r>
      <w:r w:rsidR="00614EF5">
        <w:rPr>
          <w:rFonts w:ascii="Garamond" w:eastAsia="Garamond" w:hAnsi="Garamond" w:cs="Garamond"/>
          <w:color w:val="000000"/>
          <w:sz w:val="23"/>
          <w:szCs w:val="23"/>
        </w:rPr>
        <w:t xml:space="preserve"> de clientes </w:t>
      </w:r>
      <w:r w:rsidR="008D3DA9">
        <w:rPr>
          <w:rFonts w:ascii="Garamond" w:eastAsia="Garamond" w:hAnsi="Garamond" w:cs="Garamond"/>
          <w:color w:val="000000"/>
          <w:sz w:val="23"/>
          <w:szCs w:val="23"/>
        </w:rPr>
        <w:t xml:space="preserve">según las métricas obtenidas de </w:t>
      </w:r>
      <w:proofErr w:type="spellStart"/>
      <w:r w:rsidR="008D3DA9">
        <w:rPr>
          <w:rFonts w:ascii="Garamond" w:eastAsia="Garamond" w:hAnsi="Garamond" w:cs="Garamond"/>
          <w:color w:val="000000"/>
          <w:sz w:val="23"/>
          <w:szCs w:val="23"/>
        </w:rPr>
        <w:t>Recency</w:t>
      </w:r>
      <w:proofErr w:type="spellEnd"/>
      <w:r w:rsidR="00B005CE">
        <w:rPr>
          <w:rFonts w:ascii="Garamond" w:eastAsia="Garamond" w:hAnsi="Garamond" w:cs="Garamond"/>
          <w:color w:val="000000"/>
          <w:sz w:val="23"/>
          <w:szCs w:val="23"/>
        </w:rPr>
        <w:t xml:space="preserve"> (Cantidad de días desde la última compra)</w:t>
      </w:r>
      <w:r w:rsidR="008D3DA9">
        <w:rPr>
          <w:rFonts w:ascii="Garamond" w:eastAsia="Garamond" w:hAnsi="Garamond" w:cs="Garamond"/>
          <w:color w:val="000000"/>
          <w:sz w:val="23"/>
          <w:szCs w:val="23"/>
        </w:rPr>
        <w:t xml:space="preserve">, </w:t>
      </w:r>
      <w:proofErr w:type="spellStart"/>
      <w:r w:rsidR="008D3DA9">
        <w:rPr>
          <w:rFonts w:ascii="Garamond" w:eastAsia="Garamond" w:hAnsi="Garamond" w:cs="Garamond"/>
          <w:color w:val="000000"/>
          <w:sz w:val="23"/>
          <w:szCs w:val="23"/>
        </w:rPr>
        <w:t>Frequency</w:t>
      </w:r>
      <w:proofErr w:type="spellEnd"/>
      <w:r w:rsidR="00B005CE">
        <w:rPr>
          <w:rFonts w:ascii="Garamond" w:eastAsia="Garamond" w:hAnsi="Garamond" w:cs="Garamond"/>
          <w:color w:val="000000"/>
          <w:sz w:val="23"/>
          <w:szCs w:val="23"/>
        </w:rPr>
        <w:t xml:space="preserve"> (Cantidad de compras hechas por un cliente)</w:t>
      </w:r>
      <w:r w:rsidR="008D3DA9">
        <w:rPr>
          <w:rFonts w:ascii="Garamond" w:eastAsia="Garamond" w:hAnsi="Garamond" w:cs="Garamond"/>
          <w:color w:val="000000"/>
          <w:sz w:val="23"/>
          <w:szCs w:val="23"/>
        </w:rPr>
        <w:t xml:space="preserve"> y </w:t>
      </w:r>
      <w:proofErr w:type="spellStart"/>
      <w:r w:rsidR="008D3DA9">
        <w:rPr>
          <w:rFonts w:ascii="Garamond" w:eastAsia="Garamond" w:hAnsi="Garamond" w:cs="Garamond"/>
          <w:color w:val="000000"/>
          <w:sz w:val="23"/>
          <w:szCs w:val="23"/>
        </w:rPr>
        <w:t>Monetary</w:t>
      </w:r>
      <w:proofErr w:type="spellEnd"/>
      <w:r w:rsidR="00B005CE">
        <w:rPr>
          <w:rFonts w:ascii="Garamond" w:eastAsia="Garamond" w:hAnsi="Garamond" w:cs="Garamond"/>
          <w:color w:val="000000"/>
          <w:sz w:val="23"/>
          <w:szCs w:val="23"/>
        </w:rPr>
        <w:t xml:space="preserve"> (Monto total de las compras de un cliente)</w:t>
      </w:r>
      <w:r w:rsidR="008D3DA9">
        <w:rPr>
          <w:rFonts w:ascii="Garamond" w:eastAsia="Garamond" w:hAnsi="Garamond" w:cs="Garamond"/>
          <w:color w:val="000000"/>
          <w:sz w:val="23"/>
          <w:szCs w:val="23"/>
        </w:rPr>
        <w:t xml:space="preserve">. Entre estos valores podemos destacar la gran cantidad de clientes etiquetados como Perdidos y en Riesgo, debido a </w:t>
      </w:r>
      <w:r w:rsidR="008D3DA9">
        <w:rPr>
          <w:rFonts w:ascii="Garamond" w:eastAsia="Garamond" w:hAnsi="Garamond" w:cs="Garamond"/>
          <w:color w:val="000000"/>
          <w:sz w:val="23"/>
          <w:szCs w:val="23"/>
        </w:rPr>
        <w:lastRenderedPageBreak/>
        <w:t xml:space="preserve">que representan casi la mitad de los clientes totales con un 47.93% como se puede observar en la </w:t>
      </w:r>
      <w:r w:rsidR="00465DE7">
        <w:rPr>
          <w:rFonts w:ascii="Garamond" w:eastAsia="Garamond" w:hAnsi="Garamond" w:cs="Garamond"/>
          <w:color w:val="000000"/>
          <w:sz w:val="23"/>
          <w:szCs w:val="23"/>
        </w:rPr>
        <w:t>F</w:t>
      </w:r>
      <w:r w:rsidR="008D3DA9">
        <w:rPr>
          <w:rFonts w:ascii="Garamond" w:eastAsia="Garamond" w:hAnsi="Garamond" w:cs="Garamond"/>
          <w:color w:val="000000"/>
          <w:sz w:val="23"/>
          <w:szCs w:val="23"/>
        </w:rPr>
        <w:t>igura 4-4.</w:t>
      </w:r>
    </w:p>
    <w:p w14:paraId="08A9BDD4" w14:textId="7EEA1614" w:rsidR="000D2EB2" w:rsidRDefault="00670176" w:rsidP="000D2EB2">
      <w:pPr>
        <w:keepNext/>
        <w:pBdr>
          <w:top w:val="nil"/>
          <w:left w:val="nil"/>
          <w:bottom w:val="nil"/>
          <w:right w:val="nil"/>
          <w:between w:val="nil"/>
        </w:pBdr>
        <w:spacing w:before="120" w:after="120"/>
        <w:jc w:val="center"/>
      </w:pPr>
      <w:r>
        <w:rPr>
          <w:noProof/>
        </w:rPr>
        <w:drawing>
          <wp:inline distT="0" distB="0" distL="0" distR="0" wp14:anchorId="755DE710" wp14:editId="7955AF32">
            <wp:extent cx="4347000" cy="2880000"/>
            <wp:effectExtent l="0" t="0" r="0" b="0"/>
            <wp:docPr id="211959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6706" name=""/>
                    <pic:cNvPicPr/>
                  </pic:nvPicPr>
                  <pic:blipFill>
                    <a:blip r:embed="rId71"/>
                    <a:stretch>
                      <a:fillRect/>
                    </a:stretch>
                  </pic:blipFill>
                  <pic:spPr>
                    <a:xfrm>
                      <a:off x="0" y="0"/>
                      <a:ext cx="4347000" cy="2880000"/>
                    </a:xfrm>
                    <a:prstGeom prst="rect">
                      <a:avLst/>
                    </a:prstGeom>
                  </pic:spPr>
                </pic:pic>
              </a:graphicData>
            </a:graphic>
          </wp:inline>
        </w:drawing>
      </w:r>
    </w:p>
    <w:p w14:paraId="01BF5DA5" w14:textId="0A0CF1D4" w:rsidR="008D3DA9" w:rsidRDefault="000D2EB2" w:rsidP="005E6E2E">
      <w:pPr>
        <w:pStyle w:val="Descripcin"/>
        <w:spacing w:after="0"/>
        <w:jc w:val="center"/>
        <w:rPr>
          <w:rFonts w:ascii="Garamond" w:hAnsi="Garamond"/>
          <w:b/>
          <w:bCs/>
          <w:i w:val="0"/>
          <w:iCs w:val="0"/>
          <w:noProof/>
          <w:color w:val="auto"/>
          <w:sz w:val="21"/>
          <w:szCs w:val="21"/>
        </w:rPr>
      </w:pPr>
      <w:bookmarkStart w:id="92" w:name="_Toc198144787"/>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Pr="007063F1">
        <w:rPr>
          <w:rFonts w:ascii="Garamond" w:hAnsi="Garamond"/>
          <w:b/>
          <w:bCs/>
          <w:i w:val="0"/>
          <w:iCs w:val="0"/>
          <w:noProof/>
          <w:color w:val="auto"/>
          <w:sz w:val="21"/>
          <w:szCs w:val="21"/>
        </w:rPr>
        <w:t>: Representacion percentil de la cantidad de cada tipo de cliente</w:t>
      </w:r>
      <w:bookmarkEnd w:id="92"/>
    </w:p>
    <w:p w14:paraId="29293B1B" w14:textId="2F8A2D42" w:rsidR="005E6E2E" w:rsidRPr="005E6E2E" w:rsidRDefault="005E6E2E" w:rsidP="005E6E2E">
      <w:pPr>
        <w:spacing w:after="240"/>
        <w:jc w:val="center"/>
      </w:pPr>
      <w:r>
        <w:rPr>
          <w:rFonts w:ascii="Garamond" w:hAnsi="Garamond"/>
          <w:b/>
          <w:bCs/>
          <w:sz w:val="21"/>
          <w:szCs w:val="21"/>
        </w:rPr>
        <w:t>Fuente: (Elaboración propia, 2025)</w:t>
      </w:r>
    </w:p>
    <w:p w14:paraId="17419D2F" w14:textId="2B58CAC4" w:rsidR="00910038" w:rsidRDefault="000D2EB2"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Esto indica que los clientes de la empresa, almenos aquellos que realizan compras de productos dirigidos a construcción, comprenden en su mayoría</w:t>
      </w:r>
      <w:r w:rsidR="00955261">
        <w:rPr>
          <w:rFonts w:ascii="Garamond" w:eastAsia="Garamond" w:hAnsi="Garamond" w:cs="Garamond"/>
          <w:color w:val="000000"/>
          <w:sz w:val="23"/>
          <w:szCs w:val="23"/>
        </w:rPr>
        <w:t xml:space="preserve"> </w:t>
      </w:r>
      <w:r w:rsidR="00A073AF">
        <w:rPr>
          <w:rFonts w:ascii="Garamond" w:eastAsia="Garamond" w:hAnsi="Garamond" w:cs="Garamond"/>
          <w:color w:val="000000"/>
          <w:sz w:val="23"/>
          <w:szCs w:val="23"/>
        </w:rPr>
        <w:t xml:space="preserve">a </w:t>
      </w:r>
      <w:r>
        <w:rPr>
          <w:rFonts w:ascii="Garamond" w:eastAsia="Garamond" w:hAnsi="Garamond" w:cs="Garamond"/>
          <w:color w:val="000000"/>
          <w:sz w:val="23"/>
          <w:szCs w:val="23"/>
        </w:rPr>
        <w:t xml:space="preserve">personas que </w:t>
      </w:r>
      <w:r w:rsidR="005C1E09">
        <w:rPr>
          <w:rFonts w:ascii="Garamond" w:eastAsia="Garamond" w:hAnsi="Garamond" w:cs="Garamond"/>
          <w:color w:val="000000"/>
          <w:sz w:val="23"/>
          <w:szCs w:val="23"/>
        </w:rPr>
        <w:t xml:space="preserve">compraron muy pocas veces y un monto bajo. Pese a contarse entre ellos, a clientes catalogados como “En Riesgo”, los cuales tienen un valor de </w:t>
      </w:r>
      <w:proofErr w:type="spellStart"/>
      <w:r w:rsidR="005C1E09">
        <w:rPr>
          <w:rFonts w:ascii="Garamond" w:eastAsia="Garamond" w:hAnsi="Garamond" w:cs="Garamond"/>
          <w:color w:val="000000"/>
          <w:sz w:val="23"/>
          <w:szCs w:val="23"/>
        </w:rPr>
        <w:t>Recency</w:t>
      </w:r>
      <w:proofErr w:type="spellEnd"/>
      <w:r w:rsidR="005C1E09">
        <w:rPr>
          <w:rFonts w:ascii="Garamond" w:eastAsia="Garamond" w:hAnsi="Garamond" w:cs="Garamond"/>
          <w:color w:val="000000"/>
          <w:sz w:val="23"/>
          <w:szCs w:val="23"/>
        </w:rPr>
        <w:t xml:space="preserve"> alto</w:t>
      </w:r>
      <w:r w:rsidR="00AD00BA">
        <w:rPr>
          <w:rFonts w:ascii="Garamond" w:eastAsia="Garamond" w:hAnsi="Garamond" w:cs="Garamond"/>
          <w:color w:val="000000"/>
          <w:sz w:val="23"/>
          <w:szCs w:val="23"/>
        </w:rPr>
        <w:t xml:space="preserve"> (4)</w:t>
      </w:r>
      <w:r w:rsidR="005C1E09">
        <w:rPr>
          <w:rFonts w:ascii="Garamond" w:eastAsia="Garamond" w:hAnsi="Garamond" w:cs="Garamond"/>
          <w:color w:val="000000"/>
          <w:sz w:val="23"/>
          <w:szCs w:val="23"/>
        </w:rPr>
        <w:t>, lo cual significa que sus compras fueron bastante recientes</w:t>
      </w:r>
      <w:r w:rsidR="005E6E2E">
        <w:rPr>
          <w:rFonts w:ascii="Garamond" w:eastAsia="Garamond" w:hAnsi="Garamond" w:cs="Garamond"/>
          <w:color w:val="000000"/>
          <w:sz w:val="23"/>
          <w:szCs w:val="23"/>
        </w:rPr>
        <w:t xml:space="preserve">, como se aprecia en la </w:t>
      </w:r>
      <w:r w:rsidR="00F17B29">
        <w:rPr>
          <w:rFonts w:ascii="Garamond" w:eastAsia="Garamond" w:hAnsi="Garamond" w:cs="Garamond"/>
          <w:color w:val="000000"/>
          <w:sz w:val="23"/>
          <w:szCs w:val="23"/>
        </w:rPr>
        <w:t>Figura 4-5</w:t>
      </w:r>
      <w:r w:rsidR="005C1E09">
        <w:rPr>
          <w:rFonts w:ascii="Garamond" w:eastAsia="Garamond" w:hAnsi="Garamond" w:cs="Garamond"/>
          <w:color w:val="000000"/>
          <w:sz w:val="23"/>
          <w:szCs w:val="23"/>
        </w:rPr>
        <w:t xml:space="preserve">.  </w:t>
      </w:r>
    </w:p>
    <w:p w14:paraId="77EAE49B" w14:textId="073A9FA2" w:rsidR="00F17B29" w:rsidRDefault="00670176" w:rsidP="00F17B29">
      <w:pPr>
        <w:keepNext/>
        <w:pBdr>
          <w:top w:val="nil"/>
          <w:left w:val="nil"/>
          <w:bottom w:val="nil"/>
          <w:right w:val="nil"/>
          <w:between w:val="nil"/>
        </w:pBdr>
        <w:spacing w:before="120" w:after="120"/>
        <w:jc w:val="center"/>
      </w:pPr>
      <w:r>
        <w:rPr>
          <w:noProof/>
        </w:rPr>
        <w:drawing>
          <wp:inline distT="0" distB="0" distL="0" distR="0" wp14:anchorId="6F0AC8B7" wp14:editId="7EC9B3B6">
            <wp:extent cx="2879435" cy="2484000"/>
            <wp:effectExtent l="0" t="0" r="0" b="0"/>
            <wp:docPr id="153304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2911" name=""/>
                    <pic:cNvPicPr/>
                  </pic:nvPicPr>
                  <pic:blipFill>
                    <a:blip r:embed="rId72"/>
                    <a:stretch>
                      <a:fillRect/>
                    </a:stretch>
                  </pic:blipFill>
                  <pic:spPr>
                    <a:xfrm>
                      <a:off x="0" y="0"/>
                      <a:ext cx="2879435" cy="2484000"/>
                    </a:xfrm>
                    <a:prstGeom prst="rect">
                      <a:avLst/>
                    </a:prstGeom>
                  </pic:spPr>
                </pic:pic>
              </a:graphicData>
            </a:graphic>
          </wp:inline>
        </w:drawing>
      </w:r>
    </w:p>
    <w:p w14:paraId="38DA9C45" w14:textId="3058D40B" w:rsidR="00910038" w:rsidRDefault="00F17B29" w:rsidP="005E6E2E">
      <w:pPr>
        <w:pStyle w:val="Descripcin"/>
        <w:spacing w:after="0"/>
        <w:jc w:val="center"/>
        <w:rPr>
          <w:rFonts w:ascii="Garamond" w:hAnsi="Garamond"/>
          <w:b/>
          <w:bCs/>
          <w:i w:val="0"/>
          <w:iCs w:val="0"/>
          <w:color w:val="auto"/>
          <w:sz w:val="21"/>
          <w:szCs w:val="21"/>
        </w:rPr>
      </w:pPr>
      <w:bookmarkStart w:id="93" w:name="_Toc198144788"/>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5</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Promedio de Puntajes RFM para Clientes </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En Riesgo</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 xml:space="preserve"> y </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Perdidos</w:t>
      </w:r>
      <w:r w:rsidR="005E6E2E">
        <w:rPr>
          <w:rFonts w:ascii="Garamond" w:hAnsi="Garamond"/>
          <w:b/>
          <w:bCs/>
          <w:i w:val="0"/>
          <w:iCs w:val="0"/>
          <w:color w:val="auto"/>
          <w:sz w:val="21"/>
          <w:szCs w:val="21"/>
        </w:rPr>
        <w:t>”</w:t>
      </w:r>
      <w:bookmarkEnd w:id="93"/>
    </w:p>
    <w:p w14:paraId="6BCCBCCB" w14:textId="5ACB74A0" w:rsidR="005E6E2E" w:rsidRPr="005E6E2E" w:rsidRDefault="005E6E2E" w:rsidP="005E6E2E">
      <w:pPr>
        <w:spacing w:after="240"/>
        <w:jc w:val="center"/>
      </w:pPr>
      <w:r>
        <w:rPr>
          <w:rFonts w:ascii="Garamond" w:hAnsi="Garamond"/>
          <w:b/>
          <w:bCs/>
          <w:sz w:val="21"/>
          <w:szCs w:val="21"/>
        </w:rPr>
        <w:t>Fuente: (Elaboración propia, 2025)</w:t>
      </w:r>
    </w:p>
    <w:p w14:paraId="022FD2EC" w14:textId="5034CCF6" w:rsidR="00B005CE" w:rsidRDefault="005C1E09"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Por otro lado, </w:t>
      </w:r>
      <w:r w:rsidR="00B005CE">
        <w:rPr>
          <w:rFonts w:ascii="Garamond" w:eastAsia="Garamond" w:hAnsi="Garamond" w:cs="Garamond"/>
          <w:color w:val="000000"/>
          <w:sz w:val="23"/>
          <w:szCs w:val="23"/>
        </w:rPr>
        <w:t xml:space="preserve">podemos ver que la diferencia con los puntajes de los clientes valorados como de Alto Valor, Ideal, Leales y Nuevos, </w:t>
      </w:r>
      <w:r w:rsidR="00F17B29">
        <w:rPr>
          <w:rFonts w:ascii="Garamond" w:eastAsia="Garamond" w:hAnsi="Garamond" w:cs="Garamond"/>
          <w:color w:val="000000"/>
          <w:sz w:val="23"/>
          <w:szCs w:val="23"/>
        </w:rPr>
        <w:t xml:space="preserve">radica en </w:t>
      </w:r>
      <w:r w:rsidR="00B005CE">
        <w:rPr>
          <w:rFonts w:ascii="Garamond" w:eastAsia="Garamond" w:hAnsi="Garamond" w:cs="Garamond"/>
          <w:color w:val="000000"/>
          <w:sz w:val="23"/>
          <w:szCs w:val="23"/>
        </w:rPr>
        <w:t>que destacan valores altos en el puntaje RFM</w:t>
      </w:r>
      <w:r w:rsidR="00AD00BA">
        <w:rPr>
          <w:rFonts w:ascii="Garamond" w:eastAsia="Garamond" w:hAnsi="Garamond" w:cs="Garamond"/>
          <w:color w:val="000000"/>
          <w:sz w:val="23"/>
          <w:szCs w:val="23"/>
        </w:rPr>
        <w:t xml:space="preserve">, mayormente en la variable </w:t>
      </w:r>
      <w:proofErr w:type="spellStart"/>
      <w:r w:rsidR="00AD00BA">
        <w:rPr>
          <w:rFonts w:ascii="Garamond" w:eastAsia="Garamond" w:hAnsi="Garamond" w:cs="Garamond"/>
          <w:color w:val="000000"/>
          <w:sz w:val="23"/>
          <w:szCs w:val="23"/>
        </w:rPr>
        <w:t>Recency</w:t>
      </w:r>
      <w:proofErr w:type="spellEnd"/>
      <w:r w:rsidR="00AD00BA">
        <w:rPr>
          <w:rFonts w:ascii="Garamond" w:eastAsia="Garamond" w:hAnsi="Garamond" w:cs="Garamond"/>
          <w:color w:val="000000"/>
          <w:sz w:val="23"/>
          <w:szCs w:val="23"/>
        </w:rPr>
        <w:t xml:space="preserve"> con un puntaje de 5</w:t>
      </w:r>
      <w:r w:rsidR="00F17B29">
        <w:rPr>
          <w:rFonts w:ascii="Garamond" w:eastAsia="Garamond" w:hAnsi="Garamond" w:cs="Garamond"/>
          <w:color w:val="000000"/>
          <w:sz w:val="23"/>
          <w:szCs w:val="23"/>
        </w:rPr>
        <w:t xml:space="preserve"> </w:t>
      </w:r>
      <w:r w:rsidR="006F47E0">
        <w:rPr>
          <w:rFonts w:ascii="Garamond" w:eastAsia="Garamond" w:hAnsi="Garamond" w:cs="Garamond"/>
          <w:color w:val="000000"/>
          <w:sz w:val="23"/>
          <w:szCs w:val="23"/>
        </w:rPr>
        <w:t>como se v</w:t>
      </w:r>
      <w:r w:rsidR="00F17B29">
        <w:rPr>
          <w:rFonts w:ascii="Garamond" w:eastAsia="Garamond" w:hAnsi="Garamond" w:cs="Garamond"/>
          <w:color w:val="000000"/>
          <w:sz w:val="23"/>
          <w:szCs w:val="23"/>
        </w:rPr>
        <w:t>e</w:t>
      </w:r>
      <w:r w:rsidR="006F47E0">
        <w:rPr>
          <w:rFonts w:ascii="Garamond" w:eastAsia="Garamond" w:hAnsi="Garamond" w:cs="Garamond"/>
          <w:color w:val="000000"/>
          <w:sz w:val="23"/>
          <w:szCs w:val="23"/>
        </w:rPr>
        <w:t xml:space="preserve"> en la</w:t>
      </w:r>
      <w:r w:rsidR="00F17B29">
        <w:rPr>
          <w:rFonts w:ascii="Garamond" w:eastAsia="Garamond" w:hAnsi="Garamond" w:cs="Garamond"/>
          <w:color w:val="000000"/>
          <w:sz w:val="23"/>
          <w:szCs w:val="23"/>
        </w:rPr>
        <w:t xml:space="preserve"> Figura 4-6</w:t>
      </w:r>
      <w:r w:rsidR="00B005CE">
        <w:rPr>
          <w:rFonts w:ascii="Garamond" w:eastAsia="Garamond" w:hAnsi="Garamond" w:cs="Garamond"/>
          <w:color w:val="000000"/>
          <w:sz w:val="23"/>
          <w:szCs w:val="23"/>
        </w:rPr>
        <w:t xml:space="preserve">. Se debe resaltar que la diferencia entre los clientes Nuevos y En Riesgo es </w:t>
      </w:r>
      <w:r w:rsidR="00AD00BA">
        <w:rPr>
          <w:rFonts w:ascii="Garamond" w:eastAsia="Garamond" w:hAnsi="Garamond" w:cs="Garamond"/>
          <w:color w:val="000000"/>
          <w:sz w:val="23"/>
          <w:szCs w:val="23"/>
        </w:rPr>
        <w:t xml:space="preserve">justamente </w:t>
      </w:r>
      <w:r w:rsidR="00B005CE">
        <w:rPr>
          <w:rFonts w:ascii="Garamond" w:eastAsia="Garamond" w:hAnsi="Garamond" w:cs="Garamond"/>
          <w:color w:val="000000"/>
          <w:sz w:val="23"/>
          <w:szCs w:val="23"/>
        </w:rPr>
        <w:t xml:space="preserve">debido a </w:t>
      </w:r>
      <w:r w:rsidR="00AD00BA">
        <w:rPr>
          <w:rFonts w:ascii="Garamond" w:eastAsia="Garamond" w:hAnsi="Garamond" w:cs="Garamond"/>
          <w:color w:val="000000"/>
          <w:sz w:val="23"/>
          <w:szCs w:val="23"/>
        </w:rPr>
        <w:t>est</w:t>
      </w:r>
      <w:r w:rsidR="00B005CE">
        <w:rPr>
          <w:rFonts w:ascii="Garamond" w:eastAsia="Garamond" w:hAnsi="Garamond" w:cs="Garamond"/>
          <w:color w:val="000000"/>
          <w:sz w:val="23"/>
          <w:szCs w:val="23"/>
        </w:rPr>
        <w:t xml:space="preserve">a variable </w:t>
      </w:r>
      <w:r w:rsidR="00AD00BA">
        <w:rPr>
          <w:rFonts w:ascii="Garamond" w:eastAsia="Garamond" w:hAnsi="Garamond" w:cs="Garamond"/>
          <w:color w:val="000000"/>
          <w:sz w:val="23"/>
          <w:szCs w:val="23"/>
        </w:rPr>
        <w:t>(</w:t>
      </w:r>
      <w:proofErr w:type="spellStart"/>
      <w:r w:rsidR="00B005CE">
        <w:rPr>
          <w:rFonts w:ascii="Garamond" w:eastAsia="Garamond" w:hAnsi="Garamond" w:cs="Garamond"/>
          <w:color w:val="000000"/>
          <w:sz w:val="23"/>
          <w:szCs w:val="23"/>
        </w:rPr>
        <w:t>Recency</w:t>
      </w:r>
      <w:proofErr w:type="spellEnd"/>
      <w:r w:rsidR="00AD00BA">
        <w:rPr>
          <w:rFonts w:ascii="Garamond" w:eastAsia="Garamond" w:hAnsi="Garamond" w:cs="Garamond"/>
          <w:color w:val="000000"/>
          <w:sz w:val="23"/>
          <w:szCs w:val="23"/>
        </w:rPr>
        <w:t>)</w:t>
      </w:r>
      <w:r w:rsidR="00B005CE">
        <w:rPr>
          <w:rFonts w:ascii="Garamond" w:eastAsia="Garamond" w:hAnsi="Garamond" w:cs="Garamond"/>
          <w:color w:val="000000"/>
          <w:sz w:val="23"/>
          <w:szCs w:val="23"/>
        </w:rPr>
        <w:t>, que en este caso distan por un punto, pero e</w:t>
      </w:r>
      <w:r w:rsidR="00F17B29">
        <w:rPr>
          <w:rFonts w:ascii="Garamond" w:eastAsia="Garamond" w:hAnsi="Garamond" w:cs="Garamond"/>
          <w:color w:val="000000"/>
          <w:sz w:val="23"/>
          <w:szCs w:val="23"/>
        </w:rPr>
        <w:t>s</w:t>
      </w:r>
      <w:r w:rsidR="00B005CE">
        <w:rPr>
          <w:rFonts w:ascii="Garamond" w:eastAsia="Garamond" w:hAnsi="Garamond" w:cs="Garamond"/>
          <w:color w:val="000000"/>
          <w:sz w:val="23"/>
          <w:szCs w:val="23"/>
        </w:rPr>
        <w:t xml:space="preserve"> necesario hacer notar que, este punto representa una diferencia de casi un año desde la </w:t>
      </w:r>
      <w:r w:rsidR="00F17B29">
        <w:rPr>
          <w:rFonts w:ascii="Garamond" w:eastAsia="Garamond" w:hAnsi="Garamond" w:cs="Garamond"/>
          <w:color w:val="000000"/>
          <w:sz w:val="23"/>
          <w:szCs w:val="23"/>
        </w:rPr>
        <w:t>última</w:t>
      </w:r>
      <w:r w:rsidR="00B005CE">
        <w:rPr>
          <w:rFonts w:ascii="Garamond" w:eastAsia="Garamond" w:hAnsi="Garamond" w:cs="Garamond"/>
          <w:color w:val="000000"/>
          <w:sz w:val="23"/>
          <w:szCs w:val="23"/>
        </w:rPr>
        <w:t xml:space="preserve"> compra, ya que los </w:t>
      </w:r>
      <w:r w:rsidR="00F17B29">
        <w:rPr>
          <w:rFonts w:ascii="Garamond" w:eastAsia="Garamond" w:hAnsi="Garamond" w:cs="Garamond"/>
          <w:color w:val="000000"/>
          <w:sz w:val="23"/>
          <w:szCs w:val="23"/>
        </w:rPr>
        <w:t>N</w:t>
      </w:r>
      <w:r w:rsidR="00B005CE">
        <w:rPr>
          <w:rFonts w:ascii="Garamond" w:eastAsia="Garamond" w:hAnsi="Garamond" w:cs="Garamond"/>
          <w:color w:val="000000"/>
          <w:sz w:val="23"/>
          <w:szCs w:val="23"/>
        </w:rPr>
        <w:t xml:space="preserve">uevos clientes, estarían abarcando un lapso máximo de 7 meses desde su </w:t>
      </w:r>
      <w:r w:rsidR="00F17B29">
        <w:rPr>
          <w:rFonts w:ascii="Garamond" w:eastAsia="Garamond" w:hAnsi="Garamond" w:cs="Garamond"/>
          <w:color w:val="000000"/>
          <w:sz w:val="23"/>
          <w:szCs w:val="23"/>
        </w:rPr>
        <w:t>última</w:t>
      </w:r>
      <w:r w:rsidR="00B005CE">
        <w:rPr>
          <w:rFonts w:ascii="Garamond" w:eastAsia="Garamond" w:hAnsi="Garamond" w:cs="Garamond"/>
          <w:color w:val="000000"/>
          <w:sz w:val="23"/>
          <w:szCs w:val="23"/>
        </w:rPr>
        <w:t xml:space="preserve"> compra.</w:t>
      </w:r>
    </w:p>
    <w:p w14:paraId="60923E36" w14:textId="129A16A1" w:rsidR="00F17B29" w:rsidRDefault="00670176" w:rsidP="00F17B29">
      <w:pPr>
        <w:keepNext/>
        <w:pBdr>
          <w:top w:val="nil"/>
          <w:left w:val="nil"/>
          <w:bottom w:val="nil"/>
          <w:right w:val="nil"/>
          <w:between w:val="nil"/>
        </w:pBdr>
        <w:spacing w:before="120" w:after="120"/>
        <w:jc w:val="center"/>
      </w:pPr>
      <w:r>
        <w:rPr>
          <w:noProof/>
        </w:rPr>
        <w:drawing>
          <wp:inline distT="0" distB="0" distL="0" distR="0" wp14:anchorId="3C62D5DC" wp14:editId="020ED48C">
            <wp:extent cx="3327439" cy="3060000"/>
            <wp:effectExtent l="0" t="0" r="6350" b="7620"/>
            <wp:docPr id="100920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6731" name=""/>
                    <pic:cNvPicPr/>
                  </pic:nvPicPr>
                  <pic:blipFill>
                    <a:blip r:embed="rId73"/>
                    <a:stretch>
                      <a:fillRect/>
                    </a:stretch>
                  </pic:blipFill>
                  <pic:spPr>
                    <a:xfrm>
                      <a:off x="0" y="0"/>
                      <a:ext cx="3327439" cy="3060000"/>
                    </a:xfrm>
                    <a:prstGeom prst="rect">
                      <a:avLst/>
                    </a:prstGeom>
                  </pic:spPr>
                </pic:pic>
              </a:graphicData>
            </a:graphic>
          </wp:inline>
        </w:drawing>
      </w:r>
    </w:p>
    <w:p w14:paraId="670BEB87" w14:textId="387040DF" w:rsidR="00B005CE" w:rsidRDefault="00F17B29" w:rsidP="005E6E2E">
      <w:pPr>
        <w:pStyle w:val="Descripcin"/>
        <w:spacing w:after="0"/>
        <w:jc w:val="center"/>
        <w:rPr>
          <w:rFonts w:ascii="Garamond" w:hAnsi="Garamond"/>
          <w:b/>
          <w:bCs/>
          <w:i w:val="0"/>
          <w:iCs w:val="0"/>
          <w:noProof/>
          <w:color w:val="auto"/>
          <w:sz w:val="21"/>
          <w:szCs w:val="21"/>
        </w:rPr>
      </w:pPr>
      <w:bookmarkStart w:id="94" w:name="_Toc19814478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Promedio de Puntajes RFM para Clientes "Alto Valor", "Ideal", "Leales" y "Nuevos"</w:t>
      </w:r>
      <w:bookmarkEnd w:id="94"/>
    </w:p>
    <w:p w14:paraId="6862AE6C" w14:textId="2CCA467E" w:rsidR="005E6E2E" w:rsidRPr="005E6E2E" w:rsidRDefault="005E6E2E" w:rsidP="005E6E2E">
      <w:pPr>
        <w:spacing w:after="240"/>
        <w:jc w:val="center"/>
      </w:pPr>
      <w:r>
        <w:rPr>
          <w:rFonts w:ascii="Garamond" w:hAnsi="Garamond"/>
          <w:b/>
          <w:bCs/>
          <w:sz w:val="21"/>
          <w:szCs w:val="21"/>
        </w:rPr>
        <w:t>Fuente: (Elaboración propia, 2025)</w:t>
      </w:r>
    </w:p>
    <w:p w14:paraId="43EE14D8" w14:textId="0D458216" w:rsidR="00880736" w:rsidRPr="00880736" w:rsidRDefault="00F971F0" w:rsidP="007B47D9">
      <w:pPr>
        <w:pStyle w:val="Ttulo2"/>
      </w:pPr>
      <w:bookmarkStart w:id="95" w:name="_Toc198139267"/>
      <w:r>
        <w:t>Resultados de la elaboración</w:t>
      </w:r>
      <w:r w:rsidR="00880736">
        <w:t xml:space="preserve"> de</w:t>
      </w:r>
      <w:r>
        <w:t xml:space="preserve"> </w:t>
      </w:r>
      <w:r w:rsidR="00880736">
        <w:t>l</w:t>
      </w:r>
      <w:r>
        <w:t>os</w:t>
      </w:r>
      <w:r w:rsidR="00880736">
        <w:t xml:space="preserve"> modelo</w:t>
      </w:r>
      <w:r>
        <w:t>s</w:t>
      </w:r>
      <w:r w:rsidR="00880736">
        <w:t xml:space="preserve"> de aprendizaje no supervisado</w:t>
      </w:r>
      <w:bookmarkEnd w:id="95"/>
    </w:p>
    <w:p w14:paraId="6B1B129F" w14:textId="6AE4F5A4" w:rsidR="00FE2FCB" w:rsidRDefault="00FE2FCB"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Para los resultados de los modelos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w:t>
      </w:r>
      <w:r w:rsidR="00465DE7">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Jerarquico</w:t>
      </w:r>
      <w:proofErr w:type="spellEnd"/>
      <w:r>
        <w:rPr>
          <w:rFonts w:ascii="Garamond" w:eastAsia="Garamond" w:hAnsi="Garamond" w:cs="Garamond"/>
          <w:color w:val="000000"/>
          <w:sz w:val="23"/>
          <w:szCs w:val="23"/>
        </w:rPr>
        <w:t xml:space="preserve">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se </w:t>
      </w:r>
      <w:r w:rsidR="00465DE7">
        <w:rPr>
          <w:rFonts w:ascii="Garamond" w:eastAsia="Garamond" w:hAnsi="Garamond" w:cs="Garamond"/>
          <w:color w:val="000000"/>
          <w:sz w:val="23"/>
          <w:szCs w:val="23"/>
        </w:rPr>
        <w:t>tomó</w:t>
      </w:r>
      <w:r>
        <w:rPr>
          <w:rFonts w:ascii="Garamond" w:eastAsia="Garamond" w:hAnsi="Garamond" w:cs="Garamond"/>
          <w:color w:val="000000"/>
          <w:sz w:val="23"/>
          <w:szCs w:val="23"/>
        </w:rPr>
        <w:t xml:space="preserve"> en cuenta </w:t>
      </w:r>
      <w:r w:rsidR="00847514">
        <w:rPr>
          <w:rFonts w:ascii="Garamond" w:eastAsia="Garamond" w:hAnsi="Garamond" w:cs="Garamond"/>
          <w:color w:val="000000"/>
          <w:sz w:val="23"/>
          <w:szCs w:val="23"/>
        </w:rPr>
        <w:t>principalmente,</w:t>
      </w:r>
      <w:r>
        <w:rPr>
          <w:rFonts w:ascii="Garamond" w:eastAsia="Garamond" w:hAnsi="Garamond" w:cs="Garamond"/>
          <w:color w:val="000000"/>
          <w:sz w:val="23"/>
          <w:szCs w:val="23"/>
        </w:rPr>
        <w:t xml:space="preserve"> los resultados de las </w:t>
      </w:r>
      <w:r w:rsidR="00465DE7">
        <w:rPr>
          <w:rFonts w:ascii="Garamond" w:eastAsia="Garamond" w:hAnsi="Garamond" w:cs="Garamond"/>
          <w:color w:val="000000"/>
          <w:sz w:val="23"/>
          <w:szCs w:val="23"/>
        </w:rPr>
        <w:t>gráficas</w:t>
      </w:r>
      <w:r>
        <w:rPr>
          <w:rFonts w:ascii="Garamond" w:eastAsia="Garamond" w:hAnsi="Garamond" w:cs="Garamond"/>
          <w:color w:val="000000"/>
          <w:sz w:val="23"/>
          <w:szCs w:val="23"/>
        </w:rPr>
        <w:t xml:space="preserve"> de </w:t>
      </w:r>
      <w:proofErr w:type="spellStart"/>
      <w:r>
        <w:rPr>
          <w:rFonts w:ascii="Garamond" w:eastAsia="Garamond" w:hAnsi="Garamond" w:cs="Garamond"/>
          <w:color w:val="000000"/>
          <w:sz w:val="23"/>
          <w:szCs w:val="23"/>
        </w:rPr>
        <w:t>Silhouette</w:t>
      </w:r>
      <w:proofErr w:type="spellEnd"/>
      <w:r>
        <w:rPr>
          <w:rFonts w:ascii="Garamond" w:eastAsia="Garamond" w:hAnsi="Garamond" w:cs="Garamond"/>
          <w:color w:val="000000"/>
          <w:sz w:val="23"/>
          <w:szCs w:val="23"/>
        </w:rPr>
        <w:t xml:space="preserve"> Score, ya que muestran </w:t>
      </w:r>
      <w:r w:rsidR="00465DE7">
        <w:rPr>
          <w:rFonts w:ascii="Garamond" w:eastAsia="Garamond" w:hAnsi="Garamond" w:cs="Garamond"/>
          <w:color w:val="000000"/>
          <w:sz w:val="23"/>
          <w:szCs w:val="23"/>
        </w:rPr>
        <w:t>más</w:t>
      </w:r>
      <w:r>
        <w:rPr>
          <w:rFonts w:ascii="Garamond" w:eastAsia="Garamond" w:hAnsi="Garamond" w:cs="Garamond"/>
          <w:color w:val="000000"/>
          <w:sz w:val="23"/>
          <w:szCs w:val="23"/>
        </w:rPr>
        <w:t xml:space="preserve"> claramente </w:t>
      </w:r>
      <w:r w:rsidR="00847514">
        <w:rPr>
          <w:rFonts w:ascii="Garamond" w:eastAsia="Garamond" w:hAnsi="Garamond" w:cs="Garamond"/>
          <w:color w:val="000000"/>
          <w:sz w:val="23"/>
          <w:szCs w:val="23"/>
        </w:rPr>
        <w:t xml:space="preserve">cuál es </w:t>
      </w:r>
      <w:r>
        <w:rPr>
          <w:rFonts w:ascii="Garamond" w:eastAsia="Garamond" w:hAnsi="Garamond" w:cs="Garamond"/>
          <w:color w:val="000000"/>
          <w:sz w:val="23"/>
          <w:szCs w:val="23"/>
        </w:rPr>
        <w:t xml:space="preserve">la </w:t>
      </w:r>
      <w:r w:rsidR="00465DE7">
        <w:rPr>
          <w:rFonts w:ascii="Garamond" w:eastAsia="Garamond" w:hAnsi="Garamond" w:cs="Garamond"/>
          <w:color w:val="000000"/>
          <w:sz w:val="23"/>
          <w:szCs w:val="23"/>
        </w:rPr>
        <w:t>cantidad</w:t>
      </w:r>
      <w:r>
        <w:rPr>
          <w:rFonts w:ascii="Garamond" w:eastAsia="Garamond" w:hAnsi="Garamond" w:cs="Garamond"/>
          <w:color w:val="000000"/>
          <w:sz w:val="23"/>
          <w:szCs w:val="23"/>
        </w:rPr>
        <w:t xml:space="preserve"> de clústeres ideales para lograr una mayor calidad de agrupamiento en cada modelo. Por este motivo es que se </w:t>
      </w:r>
      <w:r w:rsidR="00465DE7">
        <w:rPr>
          <w:rFonts w:ascii="Garamond" w:eastAsia="Garamond" w:hAnsi="Garamond" w:cs="Garamond"/>
          <w:color w:val="000000"/>
          <w:sz w:val="23"/>
          <w:szCs w:val="23"/>
        </w:rPr>
        <w:t>eligió</w:t>
      </w:r>
      <w:r>
        <w:rPr>
          <w:rFonts w:ascii="Garamond" w:eastAsia="Garamond" w:hAnsi="Garamond" w:cs="Garamond"/>
          <w:color w:val="000000"/>
          <w:sz w:val="23"/>
          <w:szCs w:val="23"/>
        </w:rPr>
        <w:t xml:space="preserve"> el valor de K=2 para K</w:t>
      </w:r>
      <w:r w:rsidR="00847514">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Means</w:t>
      </w:r>
      <w:proofErr w:type="spellEnd"/>
      <w:r w:rsidR="00AD00BA">
        <w:rPr>
          <w:rFonts w:ascii="Garamond" w:eastAsia="Garamond" w:hAnsi="Garamond" w:cs="Garamond"/>
          <w:color w:val="000000"/>
          <w:sz w:val="23"/>
          <w:szCs w:val="23"/>
        </w:rPr>
        <w:t xml:space="preserve"> (SS=0.64)</w:t>
      </w:r>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Cluster</w:t>
      </w:r>
      <w:r w:rsidR="00465DE7">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w:t>
      </w:r>
      <w:r w:rsidR="00465DE7">
        <w:rPr>
          <w:rFonts w:ascii="Garamond" w:eastAsia="Garamond" w:hAnsi="Garamond" w:cs="Garamond"/>
          <w:color w:val="000000"/>
          <w:sz w:val="23"/>
          <w:szCs w:val="23"/>
        </w:rPr>
        <w:t>Jerárquico</w:t>
      </w:r>
      <w:r>
        <w:rPr>
          <w:rFonts w:ascii="Garamond" w:eastAsia="Garamond" w:hAnsi="Garamond" w:cs="Garamond"/>
          <w:color w:val="000000"/>
          <w:sz w:val="23"/>
          <w:szCs w:val="23"/>
        </w:rPr>
        <w:t xml:space="preserve"> </w:t>
      </w:r>
      <w:r w:rsidR="00AD00BA">
        <w:rPr>
          <w:rFonts w:ascii="Garamond" w:eastAsia="Garamond" w:hAnsi="Garamond" w:cs="Garamond"/>
          <w:color w:val="000000"/>
          <w:sz w:val="23"/>
          <w:szCs w:val="23"/>
        </w:rPr>
        <w:t xml:space="preserve">(SS=0.61) </w:t>
      </w:r>
      <w:r>
        <w:rPr>
          <w:rFonts w:ascii="Garamond" w:eastAsia="Garamond" w:hAnsi="Garamond" w:cs="Garamond"/>
          <w:color w:val="000000"/>
          <w:sz w:val="23"/>
          <w:szCs w:val="23"/>
        </w:rPr>
        <w:t>y K=</w:t>
      </w:r>
      <w:r w:rsidR="00847514">
        <w:rPr>
          <w:rFonts w:ascii="Garamond" w:eastAsia="Garamond" w:hAnsi="Garamond" w:cs="Garamond"/>
          <w:color w:val="000000"/>
          <w:sz w:val="23"/>
          <w:szCs w:val="23"/>
        </w:rPr>
        <w:t>3</w:t>
      </w:r>
      <w:r>
        <w:rPr>
          <w:rFonts w:ascii="Garamond" w:eastAsia="Garamond" w:hAnsi="Garamond" w:cs="Garamond"/>
          <w:color w:val="000000"/>
          <w:sz w:val="23"/>
          <w:szCs w:val="23"/>
        </w:rPr>
        <w:t xml:space="preserve"> para K</w:t>
      </w:r>
      <w:r w:rsidR="00847514">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Medoids</w:t>
      </w:r>
      <w:proofErr w:type="spellEnd"/>
      <w:r w:rsidR="00AD00BA">
        <w:rPr>
          <w:rFonts w:ascii="Garamond" w:eastAsia="Garamond" w:hAnsi="Garamond" w:cs="Garamond"/>
          <w:color w:val="000000"/>
          <w:sz w:val="23"/>
          <w:szCs w:val="23"/>
        </w:rPr>
        <w:t xml:space="preserve"> (SS=0.45)</w:t>
      </w:r>
      <w:r>
        <w:rPr>
          <w:rFonts w:ascii="Garamond" w:eastAsia="Garamond" w:hAnsi="Garamond" w:cs="Garamond"/>
          <w:color w:val="000000"/>
          <w:sz w:val="23"/>
          <w:szCs w:val="23"/>
        </w:rPr>
        <w:t xml:space="preserve">, obteniendo </w:t>
      </w:r>
      <w:r w:rsidR="00465DE7">
        <w:rPr>
          <w:rFonts w:ascii="Garamond" w:eastAsia="Garamond" w:hAnsi="Garamond" w:cs="Garamond"/>
          <w:color w:val="000000"/>
          <w:sz w:val="23"/>
          <w:szCs w:val="23"/>
        </w:rPr>
        <w:t>así</w:t>
      </w:r>
      <w:r>
        <w:rPr>
          <w:rFonts w:ascii="Garamond" w:eastAsia="Garamond" w:hAnsi="Garamond" w:cs="Garamond"/>
          <w:color w:val="000000"/>
          <w:sz w:val="23"/>
          <w:szCs w:val="23"/>
        </w:rPr>
        <w:t xml:space="preserve"> las </w:t>
      </w:r>
      <w:r w:rsidR="00465DE7">
        <w:rPr>
          <w:rFonts w:ascii="Garamond" w:eastAsia="Garamond" w:hAnsi="Garamond" w:cs="Garamond"/>
          <w:color w:val="000000"/>
          <w:sz w:val="23"/>
          <w:szCs w:val="23"/>
        </w:rPr>
        <w:t>F</w:t>
      </w:r>
      <w:r>
        <w:rPr>
          <w:rFonts w:ascii="Garamond" w:eastAsia="Garamond" w:hAnsi="Garamond" w:cs="Garamond"/>
          <w:color w:val="000000"/>
          <w:sz w:val="23"/>
          <w:szCs w:val="23"/>
        </w:rPr>
        <w:t xml:space="preserve">iguras </w:t>
      </w:r>
      <w:r w:rsidR="00E82B66">
        <w:rPr>
          <w:rFonts w:ascii="Garamond" w:eastAsia="Garamond" w:hAnsi="Garamond" w:cs="Garamond"/>
          <w:color w:val="000000"/>
          <w:sz w:val="23"/>
          <w:szCs w:val="23"/>
        </w:rPr>
        <w:t>4-7 y 4-</w:t>
      </w:r>
      <w:r w:rsidR="009F4203">
        <w:rPr>
          <w:rFonts w:ascii="Garamond" w:eastAsia="Garamond" w:hAnsi="Garamond" w:cs="Garamond"/>
          <w:color w:val="000000"/>
          <w:sz w:val="23"/>
          <w:szCs w:val="23"/>
        </w:rPr>
        <w:t>8</w:t>
      </w:r>
      <w:r w:rsidR="00847514">
        <w:rPr>
          <w:rFonts w:ascii="Garamond" w:eastAsia="Garamond" w:hAnsi="Garamond" w:cs="Garamond"/>
          <w:color w:val="000000"/>
          <w:sz w:val="23"/>
          <w:szCs w:val="23"/>
        </w:rPr>
        <w:t>, mediante visualización por PCA</w:t>
      </w:r>
      <w:r w:rsidR="009F4203">
        <w:rPr>
          <w:rFonts w:ascii="Garamond" w:eastAsia="Garamond" w:hAnsi="Garamond" w:cs="Garamond"/>
          <w:color w:val="000000"/>
          <w:sz w:val="23"/>
          <w:szCs w:val="23"/>
        </w:rPr>
        <w:t>, en donde se puede ver la segmentación de cada modelo en base a los clústeres definidos</w:t>
      </w:r>
      <w:r>
        <w:rPr>
          <w:rFonts w:ascii="Garamond" w:eastAsia="Garamond" w:hAnsi="Garamond" w:cs="Garamond"/>
          <w:color w:val="000000"/>
          <w:sz w:val="23"/>
          <w:szCs w:val="23"/>
        </w:rPr>
        <w:t>.</w:t>
      </w:r>
    </w:p>
    <w:p w14:paraId="766F76B1" w14:textId="49278D98" w:rsidR="00FE2FCB" w:rsidRDefault="008F39CF" w:rsidP="00FE2FCB">
      <w:pPr>
        <w:keepNext/>
        <w:pBdr>
          <w:top w:val="nil"/>
          <w:left w:val="nil"/>
          <w:bottom w:val="nil"/>
          <w:right w:val="nil"/>
          <w:between w:val="nil"/>
        </w:pBdr>
        <w:spacing w:before="120" w:after="120"/>
        <w:jc w:val="center"/>
      </w:pPr>
      <w:r>
        <w:rPr>
          <w:noProof/>
        </w:rPr>
        <w:lastRenderedPageBreak/>
        <w:drawing>
          <wp:inline distT="0" distB="0" distL="0" distR="0" wp14:anchorId="21316094" wp14:editId="07E39886">
            <wp:extent cx="2888531" cy="1872000"/>
            <wp:effectExtent l="0" t="0" r="7620" b="0"/>
            <wp:docPr id="1189745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88531" cy="1872000"/>
                    </a:xfrm>
                    <a:prstGeom prst="rect">
                      <a:avLst/>
                    </a:prstGeom>
                    <a:noFill/>
                    <a:ln>
                      <a:noFill/>
                    </a:ln>
                  </pic:spPr>
                </pic:pic>
              </a:graphicData>
            </a:graphic>
          </wp:inline>
        </w:drawing>
      </w:r>
      <w:r w:rsidR="009F4203">
        <w:rPr>
          <w:noProof/>
        </w:rPr>
        <w:drawing>
          <wp:inline distT="0" distB="0" distL="0" distR="0" wp14:anchorId="1D3EBD01" wp14:editId="0E525716">
            <wp:extent cx="2883705" cy="1872000"/>
            <wp:effectExtent l="0" t="0" r="0" b="0"/>
            <wp:docPr id="17868008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3705" cy="1872000"/>
                    </a:xfrm>
                    <a:prstGeom prst="rect">
                      <a:avLst/>
                    </a:prstGeom>
                    <a:noFill/>
                    <a:ln>
                      <a:noFill/>
                    </a:ln>
                  </pic:spPr>
                </pic:pic>
              </a:graphicData>
            </a:graphic>
          </wp:inline>
        </w:drawing>
      </w:r>
    </w:p>
    <w:p w14:paraId="5A98BE33" w14:textId="22BD6DCF" w:rsidR="00FE2FCB" w:rsidRPr="007479D8" w:rsidRDefault="00FE2FCB" w:rsidP="005E6E2E">
      <w:pPr>
        <w:pStyle w:val="Descripcin"/>
        <w:spacing w:after="0"/>
        <w:jc w:val="center"/>
        <w:rPr>
          <w:rFonts w:ascii="Garamond" w:hAnsi="Garamond"/>
          <w:b/>
          <w:bCs/>
          <w:i w:val="0"/>
          <w:iCs w:val="0"/>
          <w:noProof/>
          <w:color w:val="auto"/>
          <w:sz w:val="21"/>
          <w:szCs w:val="21"/>
          <w:lang w:val="es-BO"/>
        </w:rPr>
      </w:pPr>
      <w:bookmarkStart w:id="96" w:name="_Toc198144790"/>
      <w:r w:rsidRPr="007479D8">
        <w:rPr>
          <w:rFonts w:ascii="Garamond" w:hAnsi="Garamond"/>
          <w:b/>
          <w:bCs/>
          <w:i w:val="0"/>
          <w:iCs w:val="0"/>
          <w:color w:val="auto"/>
          <w:sz w:val="21"/>
          <w:szCs w:val="21"/>
          <w:lang w:val="es-BO"/>
        </w:rPr>
        <w:t xml:space="preserve">Figura </w:t>
      </w:r>
      <w:r w:rsidR="003F0FEA" w:rsidRPr="007063F1">
        <w:rPr>
          <w:rFonts w:ascii="Garamond" w:hAnsi="Garamond"/>
          <w:b/>
          <w:bCs/>
          <w:i w:val="0"/>
          <w:iCs w:val="0"/>
          <w:color w:val="auto"/>
          <w:sz w:val="21"/>
          <w:szCs w:val="21"/>
          <w:lang w:val="en-US"/>
        </w:rPr>
        <w:fldChar w:fldCharType="begin"/>
      </w:r>
      <w:r w:rsidR="003F0FEA" w:rsidRPr="007479D8">
        <w:rPr>
          <w:rFonts w:ascii="Garamond" w:hAnsi="Garamond"/>
          <w:b/>
          <w:bCs/>
          <w:i w:val="0"/>
          <w:iCs w:val="0"/>
          <w:color w:val="auto"/>
          <w:sz w:val="21"/>
          <w:szCs w:val="21"/>
          <w:lang w:val="es-BO"/>
        </w:rPr>
        <w:instrText xml:space="preserve"> STYLEREF 1 \s </w:instrText>
      </w:r>
      <w:r w:rsidR="003F0FEA" w:rsidRPr="007063F1">
        <w:rPr>
          <w:rFonts w:ascii="Garamond" w:hAnsi="Garamond"/>
          <w:b/>
          <w:bCs/>
          <w:i w:val="0"/>
          <w:iCs w:val="0"/>
          <w:color w:val="auto"/>
          <w:sz w:val="21"/>
          <w:szCs w:val="21"/>
          <w:lang w:val="en-US"/>
        </w:rPr>
        <w:fldChar w:fldCharType="separate"/>
      </w:r>
      <w:r w:rsidR="003F0FEA" w:rsidRPr="007479D8">
        <w:rPr>
          <w:rFonts w:ascii="Garamond" w:hAnsi="Garamond"/>
          <w:b/>
          <w:bCs/>
          <w:i w:val="0"/>
          <w:iCs w:val="0"/>
          <w:noProof/>
          <w:color w:val="auto"/>
          <w:sz w:val="21"/>
          <w:szCs w:val="21"/>
          <w:lang w:val="es-BO"/>
        </w:rPr>
        <w:t>4</w:t>
      </w:r>
      <w:r w:rsidR="003F0FEA" w:rsidRPr="007063F1">
        <w:rPr>
          <w:rFonts w:ascii="Garamond" w:hAnsi="Garamond"/>
          <w:b/>
          <w:bCs/>
          <w:i w:val="0"/>
          <w:iCs w:val="0"/>
          <w:color w:val="auto"/>
          <w:sz w:val="21"/>
          <w:szCs w:val="21"/>
          <w:lang w:val="en-US"/>
        </w:rPr>
        <w:fldChar w:fldCharType="end"/>
      </w:r>
      <w:r w:rsidR="003F0FEA" w:rsidRPr="007479D8">
        <w:rPr>
          <w:rFonts w:ascii="Garamond" w:hAnsi="Garamond"/>
          <w:b/>
          <w:bCs/>
          <w:i w:val="0"/>
          <w:iCs w:val="0"/>
          <w:color w:val="auto"/>
          <w:sz w:val="21"/>
          <w:szCs w:val="21"/>
          <w:lang w:val="es-BO"/>
        </w:rPr>
        <w:noBreakHyphen/>
      </w:r>
      <w:r w:rsidR="003F0FEA" w:rsidRPr="007063F1">
        <w:rPr>
          <w:rFonts w:ascii="Garamond" w:hAnsi="Garamond"/>
          <w:b/>
          <w:bCs/>
          <w:i w:val="0"/>
          <w:iCs w:val="0"/>
          <w:color w:val="auto"/>
          <w:sz w:val="21"/>
          <w:szCs w:val="21"/>
          <w:lang w:val="en-US"/>
        </w:rPr>
        <w:fldChar w:fldCharType="begin"/>
      </w:r>
      <w:r w:rsidR="003F0FEA" w:rsidRPr="007479D8">
        <w:rPr>
          <w:rFonts w:ascii="Garamond" w:hAnsi="Garamond"/>
          <w:b/>
          <w:bCs/>
          <w:i w:val="0"/>
          <w:iCs w:val="0"/>
          <w:color w:val="auto"/>
          <w:sz w:val="21"/>
          <w:szCs w:val="21"/>
          <w:lang w:val="es-BO"/>
        </w:rPr>
        <w:instrText xml:space="preserve"> SEQ Figura \* ARABIC \s 1 </w:instrText>
      </w:r>
      <w:r w:rsidR="003F0FEA" w:rsidRPr="007063F1">
        <w:rPr>
          <w:rFonts w:ascii="Garamond" w:hAnsi="Garamond"/>
          <w:b/>
          <w:bCs/>
          <w:i w:val="0"/>
          <w:iCs w:val="0"/>
          <w:color w:val="auto"/>
          <w:sz w:val="21"/>
          <w:szCs w:val="21"/>
          <w:lang w:val="en-US"/>
        </w:rPr>
        <w:fldChar w:fldCharType="separate"/>
      </w:r>
      <w:r w:rsidR="009F4203" w:rsidRPr="007479D8">
        <w:rPr>
          <w:rFonts w:ascii="Garamond" w:hAnsi="Garamond"/>
          <w:b/>
          <w:bCs/>
          <w:i w:val="0"/>
          <w:iCs w:val="0"/>
          <w:noProof/>
          <w:color w:val="auto"/>
          <w:sz w:val="21"/>
          <w:szCs w:val="21"/>
          <w:lang w:val="es-BO"/>
        </w:rPr>
        <w:t>7</w:t>
      </w:r>
      <w:r w:rsidR="003F0FEA" w:rsidRPr="007063F1">
        <w:rPr>
          <w:rFonts w:ascii="Garamond" w:hAnsi="Garamond"/>
          <w:b/>
          <w:bCs/>
          <w:i w:val="0"/>
          <w:iCs w:val="0"/>
          <w:color w:val="auto"/>
          <w:sz w:val="21"/>
          <w:szCs w:val="21"/>
          <w:lang w:val="en-US"/>
        </w:rPr>
        <w:fldChar w:fldCharType="end"/>
      </w:r>
      <w:r w:rsidRPr="007479D8">
        <w:rPr>
          <w:rFonts w:ascii="Garamond" w:hAnsi="Garamond"/>
          <w:b/>
          <w:bCs/>
          <w:i w:val="0"/>
          <w:iCs w:val="0"/>
          <w:color w:val="auto"/>
          <w:sz w:val="21"/>
          <w:szCs w:val="21"/>
          <w:lang w:val="es-BO"/>
        </w:rPr>
        <w:t>:</w:t>
      </w:r>
      <w:r w:rsidRPr="007479D8">
        <w:rPr>
          <w:rFonts w:ascii="Garamond" w:hAnsi="Garamond"/>
          <w:b/>
          <w:bCs/>
          <w:i w:val="0"/>
          <w:iCs w:val="0"/>
          <w:noProof/>
          <w:color w:val="auto"/>
          <w:sz w:val="21"/>
          <w:szCs w:val="21"/>
          <w:lang w:val="es-BO"/>
        </w:rPr>
        <w:t xml:space="preserve"> </w:t>
      </w:r>
      <w:r w:rsidR="009F4203" w:rsidRPr="007479D8">
        <w:rPr>
          <w:rFonts w:ascii="Garamond" w:hAnsi="Garamond"/>
          <w:b/>
          <w:bCs/>
          <w:i w:val="0"/>
          <w:iCs w:val="0"/>
          <w:noProof/>
          <w:color w:val="auto"/>
          <w:sz w:val="21"/>
          <w:szCs w:val="21"/>
          <w:lang w:val="es-BO"/>
        </w:rPr>
        <w:t>Segmentación</w:t>
      </w:r>
      <w:r w:rsidRPr="007479D8">
        <w:rPr>
          <w:rFonts w:ascii="Garamond" w:hAnsi="Garamond"/>
          <w:b/>
          <w:bCs/>
          <w:i w:val="0"/>
          <w:iCs w:val="0"/>
          <w:noProof/>
          <w:color w:val="auto"/>
          <w:sz w:val="21"/>
          <w:szCs w:val="21"/>
          <w:lang w:val="es-BO"/>
        </w:rPr>
        <w:t xml:space="preserve"> mediante K-Means</w:t>
      </w:r>
      <w:r w:rsidR="009F4203" w:rsidRPr="007479D8">
        <w:rPr>
          <w:rFonts w:ascii="Garamond" w:hAnsi="Garamond"/>
          <w:b/>
          <w:bCs/>
          <w:i w:val="0"/>
          <w:iCs w:val="0"/>
          <w:noProof/>
          <w:color w:val="auto"/>
          <w:sz w:val="21"/>
          <w:szCs w:val="21"/>
          <w:lang w:val="es-BO"/>
        </w:rPr>
        <w:t xml:space="preserve"> y Clustering Jerárquico con </w:t>
      </w:r>
      <w:r w:rsidRPr="007479D8">
        <w:rPr>
          <w:rFonts w:ascii="Garamond" w:hAnsi="Garamond"/>
          <w:b/>
          <w:bCs/>
          <w:i w:val="0"/>
          <w:iCs w:val="0"/>
          <w:noProof/>
          <w:color w:val="auto"/>
          <w:sz w:val="21"/>
          <w:szCs w:val="21"/>
          <w:lang w:val="es-BO"/>
        </w:rPr>
        <w:t>K=2</w:t>
      </w:r>
      <w:bookmarkEnd w:id="96"/>
    </w:p>
    <w:p w14:paraId="2792F7DF" w14:textId="14275868" w:rsidR="00FE2FCB" w:rsidRPr="005E6E2E" w:rsidRDefault="005E6E2E" w:rsidP="005E6E2E">
      <w:pPr>
        <w:spacing w:after="240"/>
        <w:jc w:val="center"/>
        <w:rPr>
          <w:lang w:val="en-US"/>
        </w:rPr>
      </w:pPr>
      <w:r>
        <w:rPr>
          <w:rFonts w:ascii="Garamond" w:hAnsi="Garamond"/>
          <w:b/>
          <w:bCs/>
          <w:sz w:val="21"/>
          <w:szCs w:val="21"/>
        </w:rPr>
        <w:t>Fuente: (Elaboración propia, 2025)</w:t>
      </w:r>
    </w:p>
    <w:p w14:paraId="43FA69D6" w14:textId="5F07CFED" w:rsidR="00FE2FCB" w:rsidRDefault="008F39CF" w:rsidP="00FE2FCB">
      <w:pPr>
        <w:keepNext/>
        <w:pBdr>
          <w:top w:val="nil"/>
          <w:left w:val="nil"/>
          <w:bottom w:val="nil"/>
          <w:right w:val="nil"/>
          <w:between w:val="nil"/>
        </w:pBdr>
        <w:spacing w:before="120" w:after="120"/>
        <w:jc w:val="center"/>
      </w:pPr>
      <w:r>
        <w:rPr>
          <w:noProof/>
        </w:rPr>
        <w:drawing>
          <wp:inline distT="0" distB="0" distL="0" distR="0" wp14:anchorId="4B5229DE" wp14:editId="62B67FD1">
            <wp:extent cx="3221825" cy="2088000"/>
            <wp:effectExtent l="0" t="0" r="0" b="7620"/>
            <wp:docPr id="17128907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21825" cy="2088000"/>
                    </a:xfrm>
                    <a:prstGeom prst="rect">
                      <a:avLst/>
                    </a:prstGeom>
                    <a:noFill/>
                    <a:ln>
                      <a:noFill/>
                    </a:ln>
                  </pic:spPr>
                </pic:pic>
              </a:graphicData>
            </a:graphic>
          </wp:inline>
        </w:drawing>
      </w:r>
    </w:p>
    <w:p w14:paraId="0E02D3BE" w14:textId="35A26EDE" w:rsidR="00FE2FCB" w:rsidRDefault="00FE2FCB" w:rsidP="005E6E2E">
      <w:pPr>
        <w:pStyle w:val="Descripcin"/>
        <w:spacing w:after="0"/>
        <w:jc w:val="center"/>
        <w:rPr>
          <w:rFonts w:ascii="Garamond" w:hAnsi="Garamond"/>
          <w:b/>
          <w:bCs/>
          <w:i w:val="0"/>
          <w:iCs w:val="0"/>
          <w:noProof/>
          <w:color w:val="auto"/>
          <w:sz w:val="21"/>
          <w:szCs w:val="21"/>
          <w:lang w:val="es-BO"/>
        </w:rPr>
      </w:pPr>
      <w:bookmarkStart w:id="97" w:name="_Toc198144792"/>
      <w:r w:rsidRPr="007063F1">
        <w:rPr>
          <w:rFonts w:ascii="Garamond" w:hAnsi="Garamond"/>
          <w:b/>
          <w:bCs/>
          <w:i w:val="0"/>
          <w:iCs w:val="0"/>
          <w:color w:val="auto"/>
          <w:sz w:val="21"/>
          <w:szCs w:val="21"/>
          <w:lang w:val="es-BO"/>
        </w:rPr>
        <w:t xml:space="preserve">Figura </w:t>
      </w:r>
      <w:r w:rsidR="003F0FEA" w:rsidRPr="007063F1">
        <w:rPr>
          <w:rFonts w:ascii="Garamond" w:hAnsi="Garamond"/>
          <w:b/>
          <w:bCs/>
          <w:i w:val="0"/>
          <w:iCs w:val="0"/>
          <w:color w:val="auto"/>
          <w:sz w:val="21"/>
          <w:szCs w:val="21"/>
          <w:lang w:val="es-BO"/>
        </w:rPr>
        <w:fldChar w:fldCharType="begin"/>
      </w:r>
      <w:r w:rsidR="003F0FEA" w:rsidRPr="007063F1">
        <w:rPr>
          <w:rFonts w:ascii="Garamond" w:hAnsi="Garamond"/>
          <w:b/>
          <w:bCs/>
          <w:i w:val="0"/>
          <w:iCs w:val="0"/>
          <w:color w:val="auto"/>
          <w:sz w:val="21"/>
          <w:szCs w:val="21"/>
          <w:lang w:val="es-BO"/>
        </w:rPr>
        <w:instrText xml:space="preserve"> STYLEREF 1 \s </w:instrText>
      </w:r>
      <w:r w:rsidR="003F0FEA" w:rsidRPr="007063F1">
        <w:rPr>
          <w:rFonts w:ascii="Garamond" w:hAnsi="Garamond"/>
          <w:b/>
          <w:bCs/>
          <w:i w:val="0"/>
          <w:iCs w:val="0"/>
          <w:color w:val="auto"/>
          <w:sz w:val="21"/>
          <w:szCs w:val="21"/>
          <w:lang w:val="es-BO"/>
        </w:rPr>
        <w:fldChar w:fldCharType="separate"/>
      </w:r>
      <w:r w:rsidR="003F0FEA" w:rsidRPr="007063F1">
        <w:rPr>
          <w:rFonts w:ascii="Garamond" w:hAnsi="Garamond"/>
          <w:b/>
          <w:bCs/>
          <w:i w:val="0"/>
          <w:iCs w:val="0"/>
          <w:noProof/>
          <w:color w:val="auto"/>
          <w:sz w:val="21"/>
          <w:szCs w:val="21"/>
          <w:lang w:val="es-BO"/>
        </w:rPr>
        <w:t>4</w:t>
      </w:r>
      <w:r w:rsidR="003F0FEA" w:rsidRPr="007063F1">
        <w:rPr>
          <w:rFonts w:ascii="Garamond" w:hAnsi="Garamond"/>
          <w:b/>
          <w:bCs/>
          <w:i w:val="0"/>
          <w:iCs w:val="0"/>
          <w:color w:val="auto"/>
          <w:sz w:val="21"/>
          <w:szCs w:val="21"/>
          <w:lang w:val="es-BO"/>
        </w:rPr>
        <w:fldChar w:fldCharType="end"/>
      </w:r>
      <w:r w:rsidR="003F0FEA" w:rsidRPr="007063F1">
        <w:rPr>
          <w:rFonts w:ascii="Garamond" w:hAnsi="Garamond"/>
          <w:b/>
          <w:bCs/>
          <w:i w:val="0"/>
          <w:iCs w:val="0"/>
          <w:color w:val="auto"/>
          <w:sz w:val="21"/>
          <w:szCs w:val="21"/>
          <w:lang w:val="es-BO"/>
        </w:rPr>
        <w:noBreakHyphen/>
      </w:r>
      <w:r w:rsidR="003F0FEA" w:rsidRPr="007063F1">
        <w:rPr>
          <w:rFonts w:ascii="Garamond" w:hAnsi="Garamond"/>
          <w:b/>
          <w:bCs/>
          <w:i w:val="0"/>
          <w:iCs w:val="0"/>
          <w:color w:val="auto"/>
          <w:sz w:val="21"/>
          <w:szCs w:val="21"/>
          <w:lang w:val="es-BO"/>
        </w:rPr>
        <w:fldChar w:fldCharType="begin"/>
      </w:r>
      <w:r w:rsidR="003F0FEA" w:rsidRPr="007063F1">
        <w:rPr>
          <w:rFonts w:ascii="Garamond" w:hAnsi="Garamond"/>
          <w:b/>
          <w:bCs/>
          <w:i w:val="0"/>
          <w:iCs w:val="0"/>
          <w:color w:val="auto"/>
          <w:sz w:val="21"/>
          <w:szCs w:val="21"/>
          <w:lang w:val="es-BO"/>
        </w:rPr>
        <w:instrText xml:space="preserve"> SEQ Figura \* ARABIC \s 1 </w:instrText>
      </w:r>
      <w:r w:rsidR="003F0FEA" w:rsidRPr="007063F1">
        <w:rPr>
          <w:rFonts w:ascii="Garamond" w:hAnsi="Garamond"/>
          <w:b/>
          <w:bCs/>
          <w:i w:val="0"/>
          <w:iCs w:val="0"/>
          <w:color w:val="auto"/>
          <w:sz w:val="21"/>
          <w:szCs w:val="21"/>
          <w:lang w:val="es-BO"/>
        </w:rPr>
        <w:fldChar w:fldCharType="separate"/>
      </w:r>
      <w:r w:rsidR="009F4203">
        <w:rPr>
          <w:rFonts w:ascii="Garamond" w:hAnsi="Garamond"/>
          <w:b/>
          <w:bCs/>
          <w:i w:val="0"/>
          <w:iCs w:val="0"/>
          <w:noProof/>
          <w:color w:val="auto"/>
          <w:sz w:val="21"/>
          <w:szCs w:val="21"/>
          <w:lang w:val="es-BO"/>
        </w:rPr>
        <w:t>8</w:t>
      </w:r>
      <w:r w:rsidR="003F0FEA" w:rsidRPr="007063F1">
        <w:rPr>
          <w:rFonts w:ascii="Garamond" w:hAnsi="Garamond"/>
          <w:b/>
          <w:bCs/>
          <w:i w:val="0"/>
          <w:iCs w:val="0"/>
          <w:color w:val="auto"/>
          <w:sz w:val="21"/>
          <w:szCs w:val="21"/>
          <w:lang w:val="es-BO"/>
        </w:rPr>
        <w:fldChar w:fldCharType="end"/>
      </w:r>
      <w:r w:rsidRPr="007063F1">
        <w:rPr>
          <w:rFonts w:ascii="Garamond" w:hAnsi="Garamond"/>
          <w:b/>
          <w:bCs/>
          <w:i w:val="0"/>
          <w:iCs w:val="0"/>
          <w:color w:val="auto"/>
          <w:sz w:val="21"/>
          <w:szCs w:val="21"/>
          <w:lang w:val="es-BO"/>
        </w:rPr>
        <w:t>:</w:t>
      </w:r>
      <w:r w:rsidRPr="007063F1">
        <w:rPr>
          <w:rFonts w:ascii="Garamond" w:hAnsi="Garamond"/>
          <w:b/>
          <w:bCs/>
          <w:i w:val="0"/>
          <w:iCs w:val="0"/>
          <w:noProof/>
          <w:color w:val="auto"/>
          <w:sz w:val="21"/>
          <w:szCs w:val="21"/>
          <w:lang w:val="es-BO"/>
        </w:rPr>
        <w:t xml:space="preserve"> Clustering mediante K-Medoids, K=</w:t>
      </w:r>
      <w:r w:rsidR="00847514" w:rsidRPr="007063F1">
        <w:rPr>
          <w:rFonts w:ascii="Garamond" w:hAnsi="Garamond"/>
          <w:b/>
          <w:bCs/>
          <w:i w:val="0"/>
          <w:iCs w:val="0"/>
          <w:noProof/>
          <w:color w:val="auto"/>
          <w:sz w:val="21"/>
          <w:szCs w:val="21"/>
          <w:lang w:val="es-BO"/>
        </w:rPr>
        <w:t>3</w:t>
      </w:r>
      <w:bookmarkEnd w:id="97"/>
    </w:p>
    <w:p w14:paraId="6B74C079" w14:textId="7908C0D0" w:rsidR="005E6E2E" w:rsidRPr="005E6E2E" w:rsidRDefault="005E6E2E" w:rsidP="005E6E2E">
      <w:pPr>
        <w:spacing w:after="240"/>
        <w:jc w:val="center"/>
        <w:rPr>
          <w:lang w:val="es-BO"/>
        </w:rPr>
      </w:pPr>
      <w:r>
        <w:rPr>
          <w:rFonts w:ascii="Garamond" w:hAnsi="Garamond"/>
          <w:b/>
          <w:bCs/>
          <w:sz w:val="21"/>
          <w:szCs w:val="21"/>
        </w:rPr>
        <w:t>Fuente: (Elaboración propia, 2025)</w:t>
      </w:r>
    </w:p>
    <w:p w14:paraId="2D9095ED" w14:textId="77777777" w:rsidR="0034353D" w:rsidRDefault="0034353D"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Pese al tratamiento realizado para evitar tener valores con </w:t>
      </w:r>
      <w:proofErr w:type="spellStart"/>
      <w:r>
        <w:rPr>
          <w:rFonts w:ascii="Garamond" w:eastAsia="Garamond" w:hAnsi="Garamond" w:cs="Garamond"/>
          <w:color w:val="000000"/>
          <w:sz w:val="23"/>
          <w:szCs w:val="23"/>
          <w:lang w:val="es-BO"/>
        </w:rPr>
        <w:t>outliers</w:t>
      </w:r>
      <w:proofErr w:type="spellEnd"/>
      <w:r>
        <w:rPr>
          <w:rFonts w:ascii="Garamond" w:eastAsia="Garamond" w:hAnsi="Garamond" w:cs="Garamond"/>
          <w:color w:val="000000"/>
          <w:sz w:val="23"/>
          <w:szCs w:val="23"/>
          <w:lang w:val="es-BO"/>
        </w:rPr>
        <w:t xml:space="preserve"> mediante el uso de </w:t>
      </w:r>
      <w:proofErr w:type="spellStart"/>
      <w:r>
        <w:rPr>
          <w:rFonts w:ascii="Garamond" w:eastAsia="Garamond" w:hAnsi="Garamond" w:cs="Garamond"/>
          <w:color w:val="000000"/>
          <w:sz w:val="23"/>
          <w:szCs w:val="23"/>
          <w:lang w:val="es-BO"/>
        </w:rPr>
        <w:t>Winsorización</w:t>
      </w:r>
      <w:proofErr w:type="spellEnd"/>
      <w:r>
        <w:rPr>
          <w:rFonts w:ascii="Garamond" w:eastAsia="Garamond" w:hAnsi="Garamond" w:cs="Garamond"/>
          <w:color w:val="000000"/>
          <w:sz w:val="23"/>
          <w:szCs w:val="23"/>
          <w:lang w:val="es-BO"/>
        </w:rPr>
        <w:t xml:space="preserve">, se puede apreciar que en la visualización de todos los modelos existen puntos bastantes distanciados, lo que evidenciaría la existencia de valores que aun podrían considerarse </w:t>
      </w:r>
      <w:proofErr w:type="spellStart"/>
      <w:r>
        <w:rPr>
          <w:rFonts w:ascii="Garamond" w:eastAsia="Garamond" w:hAnsi="Garamond" w:cs="Garamond"/>
          <w:color w:val="000000"/>
          <w:sz w:val="23"/>
          <w:szCs w:val="23"/>
          <w:lang w:val="es-BO"/>
        </w:rPr>
        <w:t>outliers</w:t>
      </w:r>
      <w:proofErr w:type="spellEnd"/>
      <w:r>
        <w:rPr>
          <w:rFonts w:ascii="Garamond" w:eastAsia="Garamond" w:hAnsi="Garamond" w:cs="Garamond"/>
          <w:color w:val="000000"/>
          <w:sz w:val="23"/>
          <w:szCs w:val="23"/>
          <w:lang w:val="es-BO"/>
        </w:rPr>
        <w:t>. A pesar de esto, se mantuvo estos datos, ya que debido al uso del análisis RFM, estos podrían llegar a representar clientes importantes dentro de los rangos más extremos.</w:t>
      </w:r>
    </w:p>
    <w:p w14:paraId="328BDD23" w14:textId="1B01C288" w:rsidR="00FE2FCB" w:rsidRDefault="00E82B66"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82B66">
        <w:rPr>
          <w:rFonts w:ascii="Garamond" w:eastAsia="Garamond" w:hAnsi="Garamond" w:cs="Garamond"/>
          <w:color w:val="000000"/>
          <w:sz w:val="23"/>
          <w:szCs w:val="23"/>
          <w:lang w:val="es-BO"/>
        </w:rPr>
        <w:t>Para K-</w:t>
      </w:r>
      <w:proofErr w:type="spellStart"/>
      <w:r>
        <w:rPr>
          <w:rFonts w:ascii="Garamond" w:eastAsia="Garamond" w:hAnsi="Garamond" w:cs="Garamond"/>
          <w:color w:val="000000"/>
          <w:sz w:val="23"/>
          <w:szCs w:val="23"/>
          <w:lang w:val="es-BO"/>
        </w:rPr>
        <w:t>Means</w:t>
      </w:r>
      <w:proofErr w:type="spellEnd"/>
      <w:r>
        <w:rPr>
          <w:rFonts w:ascii="Garamond" w:eastAsia="Garamond" w:hAnsi="Garamond" w:cs="Garamond"/>
          <w:color w:val="000000"/>
          <w:sz w:val="23"/>
          <w:szCs w:val="23"/>
          <w:lang w:val="es-BO"/>
        </w:rPr>
        <w:t xml:space="preserve"> se puede ver una separación bastante clara de los </w:t>
      </w:r>
      <w:r w:rsidR="0034353D">
        <w:rPr>
          <w:rFonts w:ascii="Garamond" w:eastAsia="Garamond" w:hAnsi="Garamond" w:cs="Garamond"/>
          <w:color w:val="000000"/>
          <w:sz w:val="23"/>
          <w:szCs w:val="23"/>
          <w:lang w:val="es-BO"/>
        </w:rPr>
        <w:t>dos</w:t>
      </w:r>
      <w:r>
        <w:rPr>
          <w:rFonts w:ascii="Garamond" w:eastAsia="Garamond" w:hAnsi="Garamond" w:cs="Garamond"/>
          <w:color w:val="000000"/>
          <w:sz w:val="23"/>
          <w:szCs w:val="23"/>
          <w:lang w:val="es-BO"/>
        </w:rPr>
        <w:t xml:space="preserve"> grupos resultantes, </w:t>
      </w:r>
      <w:r w:rsidR="00847514">
        <w:rPr>
          <w:rFonts w:ascii="Garamond" w:eastAsia="Garamond" w:hAnsi="Garamond" w:cs="Garamond"/>
          <w:color w:val="000000"/>
          <w:sz w:val="23"/>
          <w:szCs w:val="23"/>
          <w:lang w:val="es-BO"/>
        </w:rPr>
        <w:t xml:space="preserve">mostrando la mayoría de los puntos dispersos dentro de uno de </w:t>
      </w:r>
      <w:r>
        <w:rPr>
          <w:rFonts w:ascii="Garamond" w:eastAsia="Garamond" w:hAnsi="Garamond" w:cs="Garamond"/>
          <w:color w:val="000000"/>
          <w:sz w:val="23"/>
          <w:szCs w:val="23"/>
          <w:lang w:val="es-BO"/>
        </w:rPr>
        <w:t>esto</w:t>
      </w:r>
      <w:r w:rsidR="0034353D">
        <w:rPr>
          <w:rFonts w:ascii="Garamond" w:eastAsia="Garamond" w:hAnsi="Garamond" w:cs="Garamond"/>
          <w:color w:val="000000"/>
          <w:sz w:val="23"/>
          <w:szCs w:val="23"/>
          <w:lang w:val="es-BO"/>
        </w:rPr>
        <w:t>s,</w:t>
      </w:r>
      <w:r>
        <w:rPr>
          <w:rFonts w:ascii="Garamond" w:eastAsia="Garamond" w:hAnsi="Garamond" w:cs="Garamond"/>
          <w:color w:val="000000"/>
          <w:sz w:val="23"/>
          <w:szCs w:val="23"/>
          <w:lang w:val="es-BO"/>
        </w:rPr>
        <w:t xml:space="preserve"> </w:t>
      </w:r>
      <w:r w:rsidR="0034353D">
        <w:rPr>
          <w:rFonts w:ascii="Garamond" w:eastAsia="Garamond" w:hAnsi="Garamond" w:cs="Garamond"/>
          <w:color w:val="000000"/>
          <w:sz w:val="23"/>
          <w:szCs w:val="23"/>
          <w:lang w:val="es-BO"/>
        </w:rPr>
        <w:t>siendo</w:t>
      </w:r>
      <w:r>
        <w:rPr>
          <w:rFonts w:ascii="Garamond" w:eastAsia="Garamond" w:hAnsi="Garamond" w:cs="Garamond"/>
          <w:color w:val="000000"/>
          <w:sz w:val="23"/>
          <w:szCs w:val="23"/>
          <w:lang w:val="es-BO"/>
        </w:rPr>
        <w:t xml:space="preserve"> una división razonable de los datos por parte del modelo, </w:t>
      </w:r>
      <w:r w:rsidR="0034353D">
        <w:rPr>
          <w:rFonts w:ascii="Garamond" w:eastAsia="Garamond" w:hAnsi="Garamond" w:cs="Garamond"/>
          <w:color w:val="000000"/>
          <w:sz w:val="23"/>
          <w:szCs w:val="23"/>
          <w:lang w:val="es-BO"/>
        </w:rPr>
        <w:t>posicionándolo como</w:t>
      </w:r>
      <w:r w:rsidR="000A7706">
        <w:rPr>
          <w:rFonts w:ascii="Garamond" w:eastAsia="Garamond" w:hAnsi="Garamond" w:cs="Garamond"/>
          <w:color w:val="000000"/>
          <w:sz w:val="23"/>
          <w:szCs w:val="23"/>
          <w:lang w:val="es-BO"/>
        </w:rPr>
        <w:t xml:space="preserve"> una opción válida para una segmentación simple de los clientes.</w:t>
      </w:r>
    </w:p>
    <w:p w14:paraId="05629C80" w14:textId="47737214" w:rsidR="000A7706" w:rsidRDefault="000A7706"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En el caso del </w:t>
      </w:r>
      <w:proofErr w:type="spellStart"/>
      <w:r>
        <w:rPr>
          <w:rFonts w:ascii="Garamond" w:eastAsia="Garamond" w:hAnsi="Garamond" w:cs="Garamond"/>
          <w:color w:val="000000"/>
          <w:sz w:val="23"/>
          <w:szCs w:val="23"/>
          <w:lang w:val="es-BO"/>
        </w:rPr>
        <w:t>Clustering</w:t>
      </w:r>
      <w:proofErr w:type="spellEnd"/>
      <w:r>
        <w:rPr>
          <w:rFonts w:ascii="Garamond" w:eastAsia="Garamond" w:hAnsi="Garamond" w:cs="Garamond"/>
          <w:color w:val="000000"/>
          <w:sz w:val="23"/>
          <w:szCs w:val="23"/>
          <w:lang w:val="es-BO"/>
        </w:rPr>
        <w:t xml:space="preserve"> Jerárquico, pese a que se </w:t>
      </w:r>
      <w:r w:rsidR="00465DE7">
        <w:rPr>
          <w:rFonts w:ascii="Garamond" w:eastAsia="Garamond" w:hAnsi="Garamond" w:cs="Garamond"/>
          <w:color w:val="000000"/>
          <w:sz w:val="23"/>
          <w:szCs w:val="23"/>
          <w:lang w:val="es-BO"/>
        </w:rPr>
        <w:t>asignó</w:t>
      </w:r>
      <w:r>
        <w:rPr>
          <w:rFonts w:ascii="Garamond" w:eastAsia="Garamond" w:hAnsi="Garamond" w:cs="Garamond"/>
          <w:color w:val="000000"/>
          <w:sz w:val="23"/>
          <w:szCs w:val="23"/>
          <w:lang w:val="es-BO"/>
        </w:rPr>
        <w:t xml:space="preserve"> el valor de K=2, se pude notar </w:t>
      </w:r>
      <w:r w:rsidR="0034353D">
        <w:rPr>
          <w:rFonts w:ascii="Garamond" w:eastAsia="Garamond" w:hAnsi="Garamond" w:cs="Garamond"/>
          <w:color w:val="000000"/>
          <w:sz w:val="23"/>
          <w:szCs w:val="23"/>
          <w:lang w:val="es-BO"/>
        </w:rPr>
        <w:t>que no existe una división clara entre los puntos, ya que en la parte central estos aparecen mezclados</w:t>
      </w:r>
      <w:r>
        <w:rPr>
          <w:rFonts w:ascii="Garamond" w:eastAsia="Garamond" w:hAnsi="Garamond" w:cs="Garamond"/>
          <w:color w:val="000000"/>
          <w:sz w:val="23"/>
          <w:szCs w:val="23"/>
          <w:lang w:val="es-BO"/>
        </w:rPr>
        <w:t xml:space="preserve">. Esto puede deberse a que el método de enlace no era el más adecuado, </w:t>
      </w:r>
      <w:r w:rsidR="0034353D">
        <w:rPr>
          <w:rFonts w:ascii="Garamond" w:eastAsia="Garamond" w:hAnsi="Garamond" w:cs="Garamond"/>
          <w:color w:val="000000"/>
          <w:sz w:val="23"/>
          <w:szCs w:val="23"/>
          <w:lang w:val="es-BO"/>
        </w:rPr>
        <w:t>ya que no fue capaz de realizar una buena separación entre los valores recibidos</w:t>
      </w:r>
      <w:r>
        <w:rPr>
          <w:rFonts w:ascii="Garamond" w:eastAsia="Garamond" w:hAnsi="Garamond" w:cs="Garamond"/>
          <w:color w:val="000000"/>
          <w:sz w:val="23"/>
          <w:szCs w:val="23"/>
          <w:lang w:val="es-BO"/>
        </w:rPr>
        <w:t>.</w:t>
      </w:r>
    </w:p>
    <w:p w14:paraId="5D5A5682" w14:textId="7E70D80C" w:rsidR="00F611F4" w:rsidRPr="0034353D" w:rsidRDefault="00465DE7" w:rsidP="000A770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lastRenderedPageBreak/>
        <w:t>Finalmente,</w:t>
      </w:r>
      <w:r w:rsidR="000A7706">
        <w:rPr>
          <w:rFonts w:ascii="Garamond" w:eastAsia="Garamond" w:hAnsi="Garamond" w:cs="Garamond"/>
          <w:color w:val="000000"/>
          <w:sz w:val="23"/>
          <w:szCs w:val="23"/>
          <w:lang w:val="es-BO"/>
        </w:rPr>
        <w:t xml:space="preserve"> el modelo K-</w:t>
      </w:r>
      <w:proofErr w:type="spellStart"/>
      <w:r w:rsidR="000A7706">
        <w:rPr>
          <w:rFonts w:ascii="Garamond" w:eastAsia="Garamond" w:hAnsi="Garamond" w:cs="Garamond"/>
          <w:color w:val="000000"/>
          <w:sz w:val="23"/>
          <w:szCs w:val="23"/>
          <w:lang w:val="es-BO"/>
        </w:rPr>
        <w:t>Medoids</w:t>
      </w:r>
      <w:proofErr w:type="spellEnd"/>
      <w:r w:rsidR="000A7706">
        <w:rPr>
          <w:rFonts w:ascii="Garamond" w:eastAsia="Garamond" w:hAnsi="Garamond" w:cs="Garamond"/>
          <w:color w:val="000000"/>
          <w:sz w:val="23"/>
          <w:szCs w:val="23"/>
          <w:lang w:val="es-BO"/>
        </w:rPr>
        <w:t xml:space="preserve">, que </w:t>
      </w:r>
      <w:r w:rsidR="0034353D">
        <w:rPr>
          <w:rFonts w:ascii="Garamond" w:eastAsia="Garamond" w:hAnsi="Garamond" w:cs="Garamond"/>
          <w:color w:val="000000"/>
          <w:sz w:val="23"/>
          <w:szCs w:val="23"/>
          <w:lang w:val="es-BO"/>
        </w:rPr>
        <w:t>es</w:t>
      </w:r>
      <w:r w:rsidR="000A7706">
        <w:rPr>
          <w:rFonts w:ascii="Garamond" w:eastAsia="Garamond" w:hAnsi="Garamond" w:cs="Garamond"/>
          <w:color w:val="000000"/>
          <w:sz w:val="23"/>
          <w:szCs w:val="23"/>
          <w:lang w:val="es-BO"/>
        </w:rPr>
        <w:t xml:space="preserve"> más robusto que el modelo </w:t>
      </w:r>
      <w:proofErr w:type="spellStart"/>
      <w:r w:rsidR="000A7706">
        <w:rPr>
          <w:rFonts w:ascii="Garamond" w:eastAsia="Garamond" w:hAnsi="Garamond" w:cs="Garamond"/>
          <w:color w:val="000000"/>
          <w:sz w:val="23"/>
          <w:szCs w:val="23"/>
          <w:lang w:val="es-BO"/>
        </w:rPr>
        <w:t>K.Means</w:t>
      </w:r>
      <w:proofErr w:type="spellEnd"/>
      <w:r w:rsidR="000A7706">
        <w:rPr>
          <w:rFonts w:ascii="Garamond" w:eastAsia="Garamond" w:hAnsi="Garamond" w:cs="Garamond"/>
          <w:color w:val="000000"/>
          <w:sz w:val="23"/>
          <w:szCs w:val="23"/>
          <w:lang w:val="es-BO"/>
        </w:rPr>
        <w:t xml:space="preserve"> frente a </w:t>
      </w:r>
      <w:proofErr w:type="spellStart"/>
      <w:r w:rsidR="000A7706">
        <w:rPr>
          <w:rFonts w:ascii="Garamond" w:eastAsia="Garamond" w:hAnsi="Garamond" w:cs="Garamond"/>
          <w:color w:val="000000"/>
          <w:sz w:val="23"/>
          <w:szCs w:val="23"/>
          <w:lang w:val="es-BO"/>
        </w:rPr>
        <w:t>outliers</w:t>
      </w:r>
      <w:proofErr w:type="spellEnd"/>
      <w:r w:rsidR="000A7706">
        <w:rPr>
          <w:rFonts w:ascii="Garamond" w:eastAsia="Garamond" w:hAnsi="Garamond" w:cs="Garamond"/>
          <w:color w:val="000000"/>
          <w:sz w:val="23"/>
          <w:szCs w:val="23"/>
          <w:lang w:val="es-BO"/>
        </w:rPr>
        <w:t xml:space="preserve">, selecciona mejor sus </w:t>
      </w:r>
      <w:proofErr w:type="spellStart"/>
      <w:r w:rsidR="000A7706">
        <w:rPr>
          <w:rFonts w:ascii="Garamond" w:eastAsia="Garamond" w:hAnsi="Garamond" w:cs="Garamond"/>
          <w:color w:val="000000"/>
          <w:sz w:val="23"/>
          <w:szCs w:val="23"/>
          <w:lang w:val="es-BO"/>
        </w:rPr>
        <w:t>medoides</w:t>
      </w:r>
      <w:proofErr w:type="spellEnd"/>
      <w:r w:rsidR="000A7706">
        <w:rPr>
          <w:rFonts w:ascii="Garamond" w:eastAsia="Garamond" w:hAnsi="Garamond" w:cs="Garamond"/>
          <w:color w:val="000000"/>
          <w:sz w:val="23"/>
          <w:szCs w:val="23"/>
          <w:lang w:val="es-BO"/>
        </w:rPr>
        <w:t xml:space="preserve"> para realizar las agrupaciones, mostrando una mejor diferenciación entre los grupos, </w:t>
      </w:r>
      <w:r w:rsidR="0034353D">
        <w:rPr>
          <w:rFonts w:ascii="Garamond" w:eastAsia="Garamond" w:hAnsi="Garamond" w:cs="Garamond"/>
          <w:color w:val="000000"/>
          <w:sz w:val="23"/>
          <w:szCs w:val="23"/>
          <w:lang w:val="es-BO"/>
        </w:rPr>
        <w:t>a pesar de</w:t>
      </w:r>
      <w:r w:rsidR="009F4203">
        <w:rPr>
          <w:rFonts w:ascii="Garamond" w:eastAsia="Garamond" w:hAnsi="Garamond" w:cs="Garamond"/>
          <w:color w:val="000000"/>
          <w:sz w:val="23"/>
          <w:szCs w:val="23"/>
          <w:lang w:val="es-BO"/>
        </w:rPr>
        <w:t xml:space="preserve"> tener el valor más bajo en cuanto a </w:t>
      </w:r>
      <w:proofErr w:type="spellStart"/>
      <w:r w:rsidR="009F4203">
        <w:rPr>
          <w:rFonts w:ascii="Garamond" w:eastAsia="Garamond" w:hAnsi="Garamond" w:cs="Garamond"/>
          <w:color w:val="000000"/>
          <w:sz w:val="23"/>
          <w:szCs w:val="23"/>
          <w:lang w:val="es-BO"/>
        </w:rPr>
        <w:t>Silhouette</w:t>
      </w:r>
      <w:proofErr w:type="spellEnd"/>
      <w:r w:rsidR="009F4203">
        <w:rPr>
          <w:rFonts w:ascii="Garamond" w:eastAsia="Garamond" w:hAnsi="Garamond" w:cs="Garamond"/>
          <w:color w:val="000000"/>
          <w:sz w:val="23"/>
          <w:szCs w:val="23"/>
          <w:lang w:val="es-BO"/>
        </w:rPr>
        <w:t xml:space="preserve"> Score (0.45) y del</w:t>
      </w:r>
      <w:r w:rsidR="000A7706">
        <w:rPr>
          <w:rFonts w:ascii="Garamond" w:eastAsia="Garamond" w:hAnsi="Garamond" w:cs="Garamond"/>
          <w:color w:val="000000"/>
          <w:sz w:val="23"/>
          <w:szCs w:val="23"/>
          <w:lang w:val="es-BO"/>
        </w:rPr>
        <w:t xml:space="preserve"> grupo</w:t>
      </w:r>
      <w:r w:rsidR="0034353D">
        <w:rPr>
          <w:rFonts w:ascii="Garamond" w:eastAsia="Garamond" w:hAnsi="Garamond" w:cs="Garamond"/>
          <w:color w:val="000000"/>
          <w:sz w:val="23"/>
          <w:szCs w:val="23"/>
          <w:lang w:val="es-BO"/>
        </w:rPr>
        <w:t xml:space="preserve"> determinado como el</w:t>
      </w:r>
      <w:r w:rsidR="000A7706">
        <w:rPr>
          <w:rFonts w:ascii="Garamond" w:eastAsia="Garamond" w:hAnsi="Garamond" w:cs="Garamond"/>
          <w:color w:val="000000"/>
          <w:sz w:val="23"/>
          <w:szCs w:val="23"/>
          <w:lang w:val="es-BO"/>
        </w:rPr>
        <w:t xml:space="preserve"> Clúster </w:t>
      </w:r>
      <w:r w:rsidR="0034353D">
        <w:rPr>
          <w:rFonts w:ascii="Garamond" w:eastAsia="Garamond" w:hAnsi="Garamond" w:cs="Garamond"/>
          <w:color w:val="000000"/>
          <w:sz w:val="23"/>
          <w:szCs w:val="23"/>
          <w:lang w:val="es-BO"/>
        </w:rPr>
        <w:t>2</w:t>
      </w:r>
      <w:r w:rsidR="000A7706">
        <w:rPr>
          <w:rFonts w:ascii="Garamond" w:eastAsia="Garamond" w:hAnsi="Garamond" w:cs="Garamond"/>
          <w:color w:val="000000"/>
          <w:sz w:val="23"/>
          <w:szCs w:val="23"/>
          <w:lang w:val="es-BO"/>
        </w:rPr>
        <w:t xml:space="preserve">, el cual consta de pocos puntos y bastante dispersos entre sí, </w:t>
      </w:r>
      <w:r w:rsidR="00527EF5">
        <w:rPr>
          <w:rFonts w:ascii="Garamond" w:eastAsia="Garamond" w:hAnsi="Garamond" w:cs="Garamond"/>
          <w:color w:val="000000"/>
          <w:sz w:val="23"/>
          <w:szCs w:val="23"/>
          <w:lang w:val="es-BO"/>
        </w:rPr>
        <w:t>el cuál</w:t>
      </w:r>
      <w:r w:rsidR="000A7706">
        <w:rPr>
          <w:rFonts w:ascii="Garamond" w:eastAsia="Garamond" w:hAnsi="Garamond" w:cs="Garamond"/>
          <w:color w:val="000000"/>
          <w:sz w:val="23"/>
          <w:szCs w:val="23"/>
          <w:lang w:val="es-BO"/>
        </w:rPr>
        <w:t xml:space="preserve"> podría interpretarse como </w:t>
      </w:r>
      <w:r w:rsidR="00527EF5">
        <w:rPr>
          <w:rFonts w:ascii="Garamond" w:eastAsia="Garamond" w:hAnsi="Garamond" w:cs="Garamond"/>
          <w:color w:val="000000"/>
          <w:sz w:val="23"/>
          <w:szCs w:val="23"/>
          <w:lang w:val="es-BO"/>
        </w:rPr>
        <w:t>un grupo que abarca los clientes con valores más extremos dentro de los valores de RFM</w:t>
      </w:r>
      <w:r w:rsidR="000A7706">
        <w:rPr>
          <w:rFonts w:ascii="Garamond" w:eastAsia="Garamond" w:hAnsi="Garamond" w:cs="Garamond"/>
          <w:color w:val="000000"/>
          <w:sz w:val="23"/>
          <w:szCs w:val="23"/>
          <w:lang w:val="es-BO"/>
        </w:rPr>
        <w:t>.</w:t>
      </w:r>
    </w:p>
    <w:p w14:paraId="28BC0C34" w14:textId="4DC323AC" w:rsidR="009F3370" w:rsidRDefault="00F971F0" w:rsidP="007B47D9">
      <w:pPr>
        <w:pStyle w:val="Ttulo2"/>
      </w:pPr>
      <w:bookmarkStart w:id="98" w:name="_Toc198139268"/>
      <w:r>
        <w:t>Resultados de la validación del e</w:t>
      </w:r>
      <w:r w:rsidR="007B47D9">
        <w:t>ntendimiento de</w:t>
      </w:r>
      <w:r w:rsidR="005B6579">
        <w:t xml:space="preserve"> </w:t>
      </w:r>
      <w:r w:rsidR="007B47D9">
        <w:t>compra</w:t>
      </w:r>
      <w:r w:rsidR="005B6579">
        <w:t>s</w:t>
      </w:r>
      <w:r w:rsidR="007B47D9">
        <w:t xml:space="preserve"> de los clientes</w:t>
      </w:r>
      <w:bookmarkEnd w:id="98"/>
    </w:p>
    <w:p w14:paraId="13A1117A" w14:textId="6B73D2BA" w:rsidR="00997350" w:rsidRDefault="00997350"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Tomando en cuenta los resultados obtenidos de los tres modelos mencionados en el punto anterior, se determinó usar el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del algoritmo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con valor de K=</w:t>
      </w:r>
      <w:r w:rsidR="00EA70AF">
        <w:rPr>
          <w:rFonts w:ascii="Garamond" w:eastAsia="Garamond" w:hAnsi="Garamond" w:cs="Garamond"/>
          <w:color w:val="000000"/>
          <w:sz w:val="23"/>
          <w:szCs w:val="23"/>
        </w:rPr>
        <w:t>3, debido a que mostraba una mayor cantidad</w:t>
      </w:r>
      <w:r w:rsidR="00D56A07">
        <w:rPr>
          <w:rFonts w:ascii="Garamond" w:eastAsia="Garamond" w:hAnsi="Garamond" w:cs="Garamond"/>
          <w:color w:val="000000"/>
          <w:sz w:val="23"/>
          <w:szCs w:val="23"/>
        </w:rPr>
        <w:t xml:space="preserve"> de clústeres, así como una mejor delimitación</w:t>
      </w:r>
      <w:r w:rsidR="00EA70AF">
        <w:rPr>
          <w:rFonts w:ascii="Garamond" w:eastAsia="Garamond" w:hAnsi="Garamond" w:cs="Garamond"/>
          <w:color w:val="000000"/>
          <w:sz w:val="23"/>
          <w:szCs w:val="23"/>
        </w:rPr>
        <w:t xml:space="preserve"> en comparación a los otros dos modelos</w:t>
      </w:r>
      <w:r>
        <w:rPr>
          <w:rFonts w:ascii="Garamond" w:eastAsia="Garamond" w:hAnsi="Garamond" w:cs="Garamond"/>
          <w:color w:val="000000"/>
          <w:sz w:val="23"/>
          <w:szCs w:val="23"/>
        </w:rPr>
        <w:t xml:space="preserve">. De esta manera se procedió a revertir los valores </w:t>
      </w:r>
      <w:proofErr w:type="spellStart"/>
      <w:r>
        <w:rPr>
          <w:rFonts w:ascii="Garamond" w:eastAsia="Garamond" w:hAnsi="Garamond" w:cs="Garamond"/>
          <w:color w:val="000000"/>
          <w:sz w:val="23"/>
          <w:szCs w:val="23"/>
        </w:rPr>
        <w:t>re-escalados</w:t>
      </w:r>
      <w:proofErr w:type="spellEnd"/>
      <w:r>
        <w:rPr>
          <w:rFonts w:ascii="Garamond" w:eastAsia="Garamond" w:hAnsi="Garamond" w:cs="Garamond"/>
          <w:color w:val="000000"/>
          <w:sz w:val="23"/>
          <w:szCs w:val="23"/>
        </w:rPr>
        <w:t xml:space="preserve"> de la tabla de entrenamiento añadiendo los </w:t>
      </w:r>
      <w:r w:rsidR="00EA70AF">
        <w:rPr>
          <w:rFonts w:ascii="Garamond" w:eastAsia="Garamond" w:hAnsi="Garamond" w:cs="Garamond"/>
          <w:color w:val="000000"/>
          <w:sz w:val="23"/>
          <w:szCs w:val="23"/>
        </w:rPr>
        <w:t>clústeres</w:t>
      </w:r>
      <w:r>
        <w:rPr>
          <w:rFonts w:ascii="Garamond" w:eastAsia="Garamond" w:hAnsi="Garamond" w:cs="Garamond"/>
          <w:color w:val="000000"/>
          <w:sz w:val="23"/>
          <w:szCs w:val="23"/>
        </w:rPr>
        <w:t xml:space="preserve"> para poder visualizar la cantidad de clientes que pertenece a cada uno</w:t>
      </w:r>
      <w:r w:rsidR="00743102">
        <w:rPr>
          <w:rFonts w:ascii="Garamond" w:eastAsia="Garamond" w:hAnsi="Garamond" w:cs="Garamond"/>
          <w:color w:val="000000"/>
          <w:sz w:val="23"/>
          <w:szCs w:val="23"/>
        </w:rPr>
        <w:t xml:space="preserve">, notando </w:t>
      </w:r>
      <w:r w:rsidR="00D56A07">
        <w:rPr>
          <w:rFonts w:ascii="Garamond" w:eastAsia="Garamond" w:hAnsi="Garamond" w:cs="Garamond"/>
          <w:color w:val="000000"/>
          <w:sz w:val="23"/>
          <w:szCs w:val="23"/>
        </w:rPr>
        <w:t xml:space="preserve">como en la Figura 4-9, </w:t>
      </w:r>
      <w:r w:rsidR="00743102">
        <w:rPr>
          <w:rFonts w:ascii="Garamond" w:eastAsia="Garamond" w:hAnsi="Garamond" w:cs="Garamond"/>
          <w:color w:val="000000"/>
          <w:sz w:val="23"/>
          <w:szCs w:val="23"/>
        </w:rPr>
        <w:t>la distribución se ve más equilibrada e</w:t>
      </w:r>
      <w:r w:rsidR="00EA70AF">
        <w:rPr>
          <w:rFonts w:ascii="Garamond" w:eastAsia="Garamond" w:hAnsi="Garamond" w:cs="Garamond"/>
          <w:color w:val="000000"/>
          <w:sz w:val="23"/>
          <w:szCs w:val="23"/>
        </w:rPr>
        <w:t>ntre dos</w:t>
      </w:r>
      <w:r w:rsidR="00743102">
        <w:rPr>
          <w:rFonts w:ascii="Garamond" w:eastAsia="Garamond" w:hAnsi="Garamond" w:cs="Garamond"/>
          <w:color w:val="000000"/>
          <w:sz w:val="23"/>
          <w:szCs w:val="23"/>
        </w:rPr>
        <w:t xml:space="preserve"> de los </w:t>
      </w:r>
      <w:r w:rsidR="00EA70AF">
        <w:rPr>
          <w:rFonts w:ascii="Garamond" w:eastAsia="Garamond" w:hAnsi="Garamond" w:cs="Garamond"/>
          <w:color w:val="000000"/>
          <w:sz w:val="23"/>
          <w:szCs w:val="23"/>
        </w:rPr>
        <w:t>tres</w:t>
      </w:r>
      <w:r w:rsidR="00743102">
        <w:rPr>
          <w:rFonts w:ascii="Garamond" w:eastAsia="Garamond" w:hAnsi="Garamond" w:cs="Garamond"/>
          <w:color w:val="000000"/>
          <w:sz w:val="23"/>
          <w:szCs w:val="23"/>
        </w:rPr>
        <w:t xml:space="preserve"> segmentos,</w:t>
      </w:r>
      <w:r>
        <w:rPr>
          <w:rFonts w:ascii="Garamond" w:eastAsia="Garamond" w:hAnsi="Garamond" w:cs="Garamond"/>
          <w:color w:val="000000"/>
          <w:sz w:val="23"/>
          <w:szCs w:val="23"/>
        </w:rPr>
        <w:t xml:space="preserve"> </w:t>
      </w:r>
      <w:r w:rsidR="00AD00BA">
        <w:rPr>
          <w:rFonts w:ascii="Garamond" w:eastAsia="Garamond" w:hAnsi="Garamond" w:cs="Garamond"/>
          <w:color w:val="000000"/>
          <w:sz w:val="23"/>
          <w:szCs w:val="23"/>
        </w:rPr>
        <w:t>siendo que el Clúster 0 comprende 126 clientes, 106 clientes en el Clúster 1 y 10 clientes en el Clúster 2</w:t>
      </w:r>
      <w:r>
        <w:rPr>
          <w:rFonts w:ascii="Garamond" w:eastAsia="Garamond" w:hAnsi="Garamond" w:cs="Garamond"/>
          <w:color w:val="000000"/>
          <w:sz w:val="23"/>
          <w:szCs w:val="23"/>
        </w:rPr>
        <w:t>.</w:t>
      </w:r>
    </w:p>
    <w:p w14:paraId="5FE0F262" w14:textId="64C15A46" w:rsidR="005A7C93" w:rsidRDefault="008F39CF" w:rsidP="005A7C93">
      <w:pPr>
        <w:keepNext/>
        <w:pBdr>
          <w:top w:val="nil"/>
          <w:left w:val="nil"/>
          <w:bottom w:val="nil"/>
          <w:right w:val="nil"/>
          <w:between w:val="nil"/>
        </w:pBdr>
        <w:spacing w:before="120" w:after="120"/>
        <w:jc w:val="center"/>
      </w:pPr>
      <w:r>
        <w:rPr>
          <w:noProof/>
        </w:rPr>
        <w:drawing>
          <wp:inline distT="0" distB="0" distL="0" distR="0" wp14:anchorId="68B1104F" wp14:editId="4D60AEE3">
            <wp:extent cx="2985517" cy="2340000"/>
            <wp:effectExtent l="0" t="0" r="5715" b="3175"/>
            <wp:docPr id="547955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5624" name=""/>
                    <pic:cNvPicPr/>
                  </pic:nvPicPr>
                  <pic:blipFill>
                    <a:blip r:embed="rId75"/>
                    <a:stretch>
                      <a:fillRect/>
                    </a:stretch>
                  </pic:blipFill>
                  <pic:spPr>
                    <a:xfrm>
                      <a:off x="0" y="0"/>
                      <a:ext cx="2985517" cy="2340000"/>
                    </a:xfrm>
                    <a:prstGeom prst="rect">
                      <a:avLst/>
                    </a:prstGeom>
                  </pic:spPr>
                </pic:pic>
              </a:graphicData>
            </a:graphic>
          </wp:inline>
        </w:drawing>
      </w:r>
    </w:p>
    <w:p w14:paraId="1AD3786A" w14:textId="0559ED15" w:rsidR="00997350" w:rsidRDefault="005A7C93" w:rsidP="005E6E2E">
      <w:pPr>
        <w:pStyle w:val="Descripcin"/>
        <w:spacing w:after="0"/>
        <w:jc w:val="center"/>
        <w:rPr>
          <w:rFonts w:ascii="Garamond" w:hAnsi="Garamond"/>
          <w:b/>
          <w:bCs/>
          <w:i w:val="0"/>
          <w:iCs w:val="0"/>
          <w:noProof/>
          <w:color w:val="auto"/>
          <w:sz w:val="21"/>
          <w:szCs w:val="21"/>
        </w:rPr>
      </w:pPr>
      <w:bookmarkStart w:id="99" w:name="_Toc198144793"/>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9</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Cantidad de Clientes Pertenecientes a Cada Cluster obtenido por K-Medoids</w:t>
      </w:r>
      <w:bookmarkEnd w:id="99"/>
    </w:p>
    <w:p w14:paraId="7CC7266E" w14:textId="7F1A522D" w:rsidR="005E6E2E" w:rsidRPr="005E6E2E" w:rsidRDefault="005E6E2E" w:rsidP="005E6E2E">
      <w:pPr>
        <w:spacing w:after="240"/>
        <w:jc w:val="center"/>
      </w:pPr>
      <w:r>
        <w:rPr>
          <w:rFonts w:ascii="Garamond" w:hAnsi="Garamond"/>
          <w:b/>
          <w:bCs/>
          <w:sz w:val="21"/>
          <w:szCs w:val="21"/>
        </w:rPr>
        <w:t>Fuente: (Elaboración propia, 2025)</w:t>
      </w:r>
    </w:p>
    <w:p w14:paraId="7078EEE4" w14:textId="1D80BF49" w:rsidR="00F611F4" w:rsidRDefault="00743102" w:rsidP="000611AD">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Para poder obtener más información respecto a cada clúster, se obtuvo el promedio de los valores RFM, para luego darles un puntaje del 1 al 5</w:t>
      </w:r>
      <w:r w:rsidR="00393416">
        <w:rPr>
          <w:rFonts w:ascii="Garamond" w:eastAsia="Garamond" w:hAnsi="Garamond" w:cs="Garamond"/>
          <w:color w:val="000000"/>
          <w:sz w:val="23"/>
          <w:szCs w:val="23"/>
        </w:rPr>
        <w:t xml:space="preserve">, como se había hecho previo a su tratamiento, </w:t>
      </w:r>
      <w:r w:rsidR="003E4C6F">
        <w:rPr>
          <w:rFonts w:ascii="Garamond" w:eastAsia="Garamond" w:hAnsi="Garamond" w:cs="Garamond"/>
          <w:color w:val="000000"/>
          <w:sz w:val="23"/>
          <w:szCs w:val="23"/>
        </w:rPr>
        <w:t>notando en este caso, que los clústeres 0 y 2 son bastante similares en cuanto a puntaje RFM se trata</w:t>
      </w:r>
      <w:r w:rsidR="00AD00BA">
        <w:rPr>
          <w:rFonts w:ascii="Garamond" w:eastAsia="Garamond" w:hAnsi="Garamond" w:cs="Garamond"/>
          <w:color w:val="000000"/>
          <w:sz w:val="23"/>
          <w:szCs w:val="23"/>
        </w:rPr>
        <w:t xml:space="preserve">, diferenciándose por un punto en las variables </w:t>
      </w:r>
      <w:proofErr w:type="spellStart"/>
      <w:r w:rsidR="00AD00BA">
        <w:rPr>
          <w:rFonts w:ascii="Garamond" w:eastAsia="Garamond" w:hAnsi="Garamond" w:cs="Garamond"/>
          <w:color w:val="000000"/>
          <w:sz w:val="23"/>
          <w:szCs w:val="23"/>
        </w:rPr>
        <w:t>Frequency</w:t>
      </w:r>
      <w:proofErr w:type="spellEnd"/>
      <w:r w:rsidR="00AD00BA">
        <w:rPr>
          <w:rFonts w:ascii="Garamond" w:eastAsia="Garamond" w:hAnsi="Garamond" w:cs="Garamond"/>
          <w:color w:val="000000"/>
          <w:sz w:val="23"/>
          <w:szCs w:val="23"/>
        </w:rPr>
        <w:t xml:space="preserve"> y </w:t>
      </w:r>
      <w:proofErr w:type="spellStart"/>
      <w:r w:rsidR="00AD00BA">
        <w:rPr>
          <w:rFonts w:ascii="Garamond" w:eastAsia="Garamond" w:hAnsi="Garamond" w:cs="Garamond"/>
          <w:color w:val="000000"/>
          <w:sz w:val="23"/>
          <w:szCs w:val="23"/>
        </w:rPr>
        <w:t>Monetary</w:t>
      </w:r>
      <w:proofErr w:type="spellEnd"/>
      <w:r w:rsidR="00AD00BA">
        <w:rPr>
          <w:rFonts w:ascii="Garamond" w:eastAsia="Garamond" w:hAnsi="Garamond" w:cs="Garamond"/>
          <w:color w:val="000000"/>
          <w:sz w:val="23"/>
          <w:szCs w:val="23"/>
        </w:rPr>
        <w:t>,</w:t>
      </w:r>
      <w:r w:rsidR="003E4C6F">
        <w:rPr>
          <w:rFonts w:ascii="Garamond" w:eastAsia="Garamond" w:hAnsi="Garamond" w:cs="Garamond"/>
          <w:color w:val="000000"/>
          <w:sz w:val="23"/>
          <w:szCs w:val="23"/>
        </w:rPr>
        <w:t xml:space="preserve"> como se ve en la Figura 4-11</w:t>
      </w:r>
      <w:r w:rsidR="000611AD">
        <w:rPr>
          <w:rFonts w:ascii="Garamond" w:eastAsia="Garamond" w:hAnsi="Garamond" w:cs="Garamond"/>
          <w:color w:val="000000"/>
          <w:sz w:val="23"/>
          <w:szCs w:val="23"/>
        </w:rPr>
        <w:t>.</w:t>
      </w:r>
      <w:r w:rsidR="003E4C6F">
        <w:rPr>
          <w:rFonts w:ascii="Garamond" w:eastAsia="Garamond" w:hAnsi="Garamond" w:cs="Garamond"/>
          <w:color w:val="000000"/>
          <w:sz w:val="23"/>
          <w:szCs w:val="23"/>
        </w:rPr>
        <w:t xml:space="preserve"> </w:t>
      </w:r>
    </w:p>
    <w:p w14:paraId="68841351" w14:textId="018A2CE7" w:rsidR="000611AD" w:rsidRDefault="008F39CF" w:rsidP="000611AD">
      <w:pPr>
        <w:keepNext/>
        <w:pBdr>
          <w:top w:val="nil"/>
          <w:left w:val="nil"/>
          <w:bottom w:val="nil"/>
          <w:right w:val="nil"/>
          <w:between w:val="nil"/>
        </w:pBdr>
        <w:spacing w:before="120" w:after="120"/>
        <w:jc w:val="center"/>
      </w:pPr>
      <w:r>
        <w:rPr>
          <w:noProof/>
        </w:rPr>
        <w:lastRenderedPageBreak/>
        <w:drawing>
          <wp:inline distT="0" distB="0" distL="0" distR="0" wp14:anchorId="2CE93C3D" wp14:editId="7E7FAEDE">
            <wp:extent cx="4331349" cy="2340000"/>
            <wp:effectExtent l="0" t="0" r="0" b="3175"/>
            <wp:docPr id="119407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5858" name=""/>
                    <pic:cNvPicPr/>
                  </pic:nvPicPr>
                  <pic:blipFill>
                    <a:blip r:embed="rId76"/>
                    <a:stretch>
                      <a:fillRect/>
                    </a:stretch>
                  </pic:blipFill>
                  <pic:spPr>
                    <a:xfrm>
                      <a:off x="0" y="0"/>
                      <a:ext cx="4331349" cy="2340000"/>
                    </a:xfrm>
                    <a:prstGeom prst="rect">
                      <a:avLst/>
                    </a:prstGeom>
                  </pic:spPr>
                </pic:pic>
              </a:graphicData>
            </a:graphic>
          </wp:inline>
        </w:drawing>
      </w:r>
    </w:p>
    <w:p w14:paraId="78F0CC57" w14:textId="2F555CDF" w:rsidR="000611AD" w:rsidRDefault="000611AD" w:rsidP="005E6E2E">
      <w:pPr>
        <w:pStyle w:val="Descripcin"/>
        <w:spacing w:after="0"/>
        <w:jc w:val="center"/>
        <w:rPr>
          <w:rFonts w:ascii="Garamond" w:hAnsi="Garamond"/>
          <w:b/>
          <w:bCs/>
          <w:i w:val="0"/>
          <w:iCs w:val="0"/>
          <w:noProof/>
          <w:color w:val="auto"/>
          <w:sz w:val="21"/>
          <w:szCs w:val="21"/>
        </w:rPr>
      </w:pPr>
      <w:bookmarkStart w:id="100" w:name="_Toc19814479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11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Porcentaje Atribuido a cada Tipo de Cliente</w:t>
      </w:r>
      <w:bookmarkEnd w:id="100"/>
    </w:p>
    <w:p w14:paraId="7835F564" w14:textId="4913EA46" w:rsidR="005E6E2E" w:rsidRPr="005E6E2E" w:rsidRDefault="005E6E2E" w:rsidP="005E6E2E">
      <w:pPr>
        <w:spacing w:after="240"/>
        <w:jc w:val="center"/>
      </w:pPr>
      <w:r>
        <w:rPr>
          <w:rFonts w:ascii="Garamond" w:hAnsi="Garamond"/>
          <w:b/>
          <w:bCs/>
          <w:sz w:val="21"/>
          <w:szCs w:val="21"/>
        </w:rPr>
        <w:t>Fuente: (Elaboración propia, 2025)</w:t>
      </w:r>
    </w:p>
    <w:p w14:paraId="2DB84CD7" w14:textId="7BC0A0A6" w:rsidR="00D56A07" w:rsidRPr="00D56A07" w:rsidRDefault="00D56A07" w:rsidP="00D56A07">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Ahondando un poco más en los valores de recencia, frecuencia, y </w:t>
      </w:r>
      <w:r w:rsidR="00E704F0">
        <w:rPr>
          <w:rFonts w:ascii="Garamond" w:eastAsia="Garamond" w:hAnsi="Garamond" w:cs="Garamond"/>
          <w:color w:val="000000"/>
          <w:sz w:val="23"/>
          <w:szCs w:val="23"/>
          <w:lang w:val="es-BO"/>
        </w:rPr>
        <w:t>valor monetario</w:t>
      </w:r>
      <w:r>
        <w:rPr>
          <w:rFonts w:ascii="Garamond" w:eastAsia="Garamond" w:hAnsi="Garamond" w:cs="Garamond"/>
          <w:color w:val="000000"/>
          <w:sz w:val="23"/>
          <w:szCs w:val="23"/>
          <w:lang w:val="es-BO"/>
        </w:rPr>
        <w:t>, en la Tabla 4-1</w:t>
      </w:r>
      <w:r w:rsidR="00E704F0">
        <w:rPr>
          <w:rFonts w:ascii="Garamond" w:eastAsia="Garamond" w:hAnsi="Garamond" w:cs="Garamond"/>
          <w:color w:val="000000"/>
          <w:sz w:val="23"/>
          <w:szCs w:val="23"/>
          <w:lang w:val="es-BO"/>
        </w:rPr>
        <w:t xml:space="preserve"> podemos ver los parámetros máximos y mínimos entre los que se encuentra cada clúster</w:t>
      </w:r>
    </w:p>
    <w:p w14:paraId="0B481979" w14:textId="77777777" w:rsidR="00D56A07" w:rsidRDefault="00D56A07" w:rsidP="00D56A07">
      <w:pPr>
        <w:keepNext/>
        <w:pBdr>
          <w:top w:val="nil"/>
          <w:left w:val="nil"/>
          <w:bottom w:val="nil"/>
          <w:right w:val="nil"/>
          <w:between w:val="nil"/>
        </w:pBdr>
        <w:spacing w:before="120" w:after="120"/>
        <w:jc w:val="both"/>
      </w:pPr>
      <w:r>
        <w:rPr>
          <w:noProof/>
        </w:rPr>
        <w:drawing>
          <wp:inline distT="0" distB="0" distL="0" distR="0" wp14:anchorId="3B4C1635" wp14:editId="70FCB1B6">
            <wp:extent cx="5853430" cy="730885"/>
            <wp:effectExtent l="0" t="0" r="0" b="0"/>
            <wp:docPr id="983174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74503" name=""/>
                    <pic:cNvPicPr/>
                  </pic:nvPicPr>
                  <pic:blipFill>
                    <a:blip r:embed="rId77"/>
                    <a:stretch>
                      <a:fillRect/>
                    </a:stretch>
                  </pic:blipFill>
                  <pic:spPr>
                    <a:xfrm>
                      <a:off x="0" y="0"/>
                      <a:ext cx="5853430" cy="730885"/>
                    </a:xfrm>
                    <a:prstGeom prst="rect">
                      <a:avLst/>
                    </a:prstGeom>
                  </pic:spPr>
                </pic:pic>
              </a:graphicData>
            </a:graphic>
          </wp:inline>
        </w:drawing>
      </w:r>
    </w:p>
    <w:p w14:paraId="213CE93A" w14:textId="1C6CC1B5" w:rsidR="00D56A07" w:rsidRDefault="00D56A07" w:rsidP="00E704F0">
      <w:pPr>
        <w:pStyle w:val="Descripcin"/>
        <w:spacing w:after="0"/>
        <w:jc w:val="center"/>
        <w:rPr>
          <w:rFonts w:ascii="Garamond" w:hAnsi="Garamond"/>
          <w:b/>
          <w:bCs/>
          <w:i w:val="0"/>
          <w:iCs w:val="0"/>
          <w:noProof/>
          <w:color w:val="auto"/>
          <w:sz w:val="21"/>
          <w:szCs w:val="21"/>
        </w:rPr>
      </w:pPr>
      <w:r w:rsidRPr="00D56A07">
        <w:rPr>
          <w:rFonts w:ascii="Garamond" w:hAnsi="Garamond"/>
          <w:b/>
          <w:bCs/>
          <w:i w:val="0"/>
          <w:iCs w:val="0"/>
          <w:color w:val="auto"/>
          <w:sz w:val="21"/>
          <w:szCs w:val="21"/>
        </w:rPr>
        <w:t xml:space="preserve">Tabla </w:t>
      </w:r>
      <w:r w:rsidRPr="00D56A07">
        <w:rPr>
          <w:rFonts w:ascii="Garamond" w:hAnsi="Garamond"/>
          <w:b/>
          <w:bCs/>
          <w:i w:val="0"/>
          <w:iCs w:val="0"/>
          <w:color w:val="auto"/>
          <w:sz w:val="21"/>
          <w:szCs w:val="21"/>
        </w:rPr>
        <w:fldChar w:fldCharType="begin"/>
      </w:r>
      <w:r w:rsidRPr="00D56A07">
        <w:rPr>
          <w:rFonts w:ascii="Garamond" w:hAnsi="Garamond"/>
          <w:b/>
          <w:bCs/>
          <w:i w:val="0"/>
          <w:iCs w:val="0"/>
          <w:color w:val="auto"/>
          <w:sz w:val="21"/>
          <w:szCs w:val="21"/>
        </w:rPr>
        <w:instrText xml:space="preserve"> STYLEREF 1 \s </w:instrText>
      </w:r>
      <w:r w:rsidRPr="00D56A07">
        <w:rPr>
          <w:rFonts w:ascii="Garamond" w:hAnsi="Garamond"/>
          <w:b/>
          <w:bCs/>
          <w:i w:val="0"/>
          <w:iCs w:val="0"/>
          <w:color w:val="auto"/>
          <w:sz w:val="21"/>
          <w:szCs w:val="21"/>
        </w:rPr>
        <w:fldChar w:fldCharType="separate"/>
      </w:r>
      <w:r w:rsidRPr="00D56A07">
        <w:rPr>
          <w:rFonts w:ascii="Garamond" w:hAnsi="Garamond"/>
          <w:b/>
          <w:bCs/>
          <w:i w:val="0"/>
          <w:iCs w:val="0"/>
          <w:noProof/>
          <w:color w:val="auto"/>
          <w:sz w:val="21"/>
          <w:szCs w:val="21"/>
        </w:rPr>
        <w:t>4</w:t>
      </w:r>
      <w:r w:rsidRPr="00D56A07">
        <w:rPr>
          <w:rFonts w:ascii="Garamond" w:hAnsi="Garamond"/>
          <w:b/>
          <w:bCs/>
          <w:i w:val="0"/>
          <w:iCs w:val="0"/>
          <w:color w:val="auto"/>
          <w:sz w:val="21"/>
          <w:szCs w:val="21"/>
        </w:rPr>
        <w:fldChar w:fldCharType="end"/>
      </w:r>
      <w:r w:rsidRPr="00D56A07">
        <w:rPr>
          <w:rFonts w:ascii="Garamond" w:hAnsi="Garamond"/>
          <w:b/>
          <w:bCs/>
          <w:i w:val="0"/>
          <w:iCs w:val="0"/>
          <w:color w:val="auto"/>
          <w:sz w:val="21"/>
          <w:szCs w:val="21"/>
        </w:rPr>
        <w:noBreakHyphen/>
      </w:r>
      <w:r w:rsidRPr="00D56A07">
        <w:rPr>
          <w:rFonts w:ascii="Garamond" w:hAnsi="Garamond"/>
          <w:b/>
          <w:bCs/>
          <w:i w:val="0"/>
          <w:iCs w:val="0"/>
          <w:color w:val="auto"/>
          <w:sz w:val="21"/>
          <w:szCs w:val="21"/>
        </w:rPr>
        <w:fldChar w:fldCharType="begin"/>
      </w:r>
      <w:r w:rsidRPr="00D56A07">
        <w:rPr>
          <w:rFonts w:ascii="Garamond" w:hAnsi="Garamond"/>
          <w:b/>
          <w:bCs/>
          <w:i w:val="0"/>
          <w:iCs w:val="0"/>
          <w:color w:val="auto"/>
          <w:sz w:val="21"/>
          <w:szCs w:val="21"/>
        </w:rPr>
        <w:instrText xml:space="preserve"> SEQ Tabla \* ARABIC \s 1 </w:instrText>
      </w:r>
      <w:r w:rsidRPr="00D56A07">
        <w:rPr>
          <w:rFonts w:ascii="Garamond" w:hAnsi="Garamond"/>
          <w:b/>
          <w:bCs/>
          <w:i w:val="0"/>
          <w:iCs w:val="0"/>
          <w:color w:val="auto"/>
          <w:sz w:val="21"/>
          <w:szCs w:val="21"/>
        </w:rPr>
        <w:fldChar w:fldCharType="separate"/>
      </w:r>
      <w:r w:rsidRPr="00D56A07">
        <w:rPr>
          <w:rFonts w:ascii="Garamond" w:hAnsi="Garamond"/>
          <w:b/>
          <w:bCs/>
          <w:i w:val="0"/>
          <w:iCs w:val="0"/>
          <w:noProof/>
          <w:color w:val="auto"/>
          <w:sz w:val="21"/>
          <w:szCs w:val="21"/>
        </w:rPr>
        <w:t>1</w:t>
      </w:r>
      <w:r w:rsidRPr="00D56A07">
        <w:rPr>
          <w:rFonts w:ascii="Garamond" w:hAnsi="Garamond"/>
          <w:b/>
          <w:bCs/>
          <w:i w:val="0"/>
          <w:iCs w:val="0"/>
          <w:color w:val="auto"/>
          <w:sz w:val="21"/>
          <w:szCs w:val="21"/>
        </w:rPr>
        <w:fldChar w:fldCharType="end"/>
      </w:r>
      <w:r w:rsidRPr="00D56A07">
        <w:rPr>
          <w:rFonts w:ascii="Garamond" w:hAnsi="Garamond"/>
          <w:b/>
          <w:bCs/>
          <w:i w:val="0"/>
          <w:iCs w:val="0"/>
          <w:color w:val="auto"/>
          <w:sz w:val="21"/>
          <w:szCs w:val="21"/>
        </w:rPr>
        <w:t>:</w:t>
      </w:r>
      <w:r w:rsidRPr="00D56A07">
        <w:rPr>
          <w:rFonts w:ascii="Garamond" w:hAnsi="Garamond"/>
          <w:b/>
          <w:bCs/>
          <w:i w:val="0"/>
          <w:iCs w:val="0"/>
          <w:noProof/>
          <w:color w:val="auto"/>
          <w:sz w:val="21"/>
          <w:szCs w:val="21"/>
        </w:rPr>
        <w:t xml:space="preserve"> Valores Máximos y Mínimos de RFM</w:t>
      </w:r>
    </w:p>
    <w:p w14:paraId="1013C09B" w14:textId="2CA8CB04" w:rsidR="00E704F0" w:rsidRPr="00E704F0" w:rsidRDefault="00E704F0" w:rsidP="00E704F0">
      <w:pPr>
        <w:spacing w:after="240"/>
        <w:jc w:val="center"/>
      </w:pPr>
      <w:r>
        <w:rPr>
          <w:rFonts w:ascii="Garamond" w:hAnsi="Garamond"/>
          <w:b/>
          <w:bCs/>
          <w:sz w:val="21"/>
          <w:szCs w:val="21"/>
        </w:rPr>
        <w:t>Fuente: (Elaboración propia, 2025)</w:t>
      </w:r>
    </w:p>
    <w:p w14:paraId="4A20D91D" w14:textId="556823ED" w:rsidR="007064E5" w:rsidRDefault="007064E5" w:rsidP="007064E5">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Con estos valores presentes podemos resaltar que:</w:t>
      </w:r>
    </w:p>
    <w:p w14:paraId="1C8ADAAB" w14:textId="32D09823" w:rsid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 xml:space="preserve">Clúster 0: </w:t>
      </w:r>
      <w:r>
        <w:rPr>
          <w:rFonts w:ascii="Garamond" w:eastAsia="Garamond" w:hAnsi="Garamond" w:cs="Garamond"/>
          <w:color w:val="000000"/>
          <w:sz w:val="23"/>
          <w:szCs w:val="23"/>
          <w:lang w:val="es-BO"/>
        </w:rPr>
        <w:t xml:space="preserve">Presenta un alto valor de recencia, indicando que las compras fueron </w:t>
      </w:r>
      <w:r w:rsidR="00786B92">
        <w:rPr>
          <w:rFonts w:ascii="Garamond" w:eastAsia="Garamond" w:hAnsi="Garamond" w:cs="Garamond"/>
          <w:color w:val="000000"/>
          <w:sz w:val="23"/>
          <w:szCs w:val="23"/>
          <w:lang w:val="es-BO"/>
        </w:rPr>
        <w:t>recientes,</w:t>
      </w:r>
      <w:r>
        <w:rPr>
          <w:rFonts w:ascii="Garamond" w:eastAsia="Garamond" w:hAnsi="Garamond" w:cs="Garamond"/>
          <w:color w:val="000000"/>
          <w:sz w:val="23"/>
          <w:szCs w:val="23"/>
          <w:lang w:val="es-BO"/>
        </w:rPr>
        <w:t xml:space="preserve"> pero con baja frecuencia y bajos montos de compra, por </w:t>
      </w:r>
      <w:r w:rsidR="00786B92">
        <w:rPr>
          <w:rFonts w:ascii="Garamond" w:eastAsia="Garamond" w:hAnsi="Garamond" w:cs="Garamond"/>
          <w:color w:val="000000"/>
          <w:sz w:val="23"/>
          <w:szCs w:val="23"/>
          <w:lang w:val="es-BO"/>
        </w:rPr>
        <w:t>tanto,</w:t>
      </w:r>
      <w:r>
        <w:rPr>
          <w:rFonts w:ascii="Garamond" w:eastAsia="Garamond" w:hAnsi="Garamond" w:cs="Garamond"/>
          <w:color w:val="000000"/>
          <w:sz w:val="23"/>
          <w:szCs w:val="23"/>
          <w:lang w:val="es-BO"/>
        </w:rPr>
        <w:t xml:space="preserve"> podría considerarse como </w:t>
      </w:r>
      <w:r w:rsidR="00786B92">
        <w:rPr>
          <w:rFonts w:ascii="Garamond" w:eastAsia="Garamond" w:hAnsi="Garamond" w:cs="Garamond"/>
          <w:color w:val="000000"/>
          <w:sz w:val="23"/>
          <w:szCs w:val="23"/>
          <w:lang w:val="es-BO"/>
        </w:rPr>
        <w:t xml:space="preserve">Clientes </w:t>
      </w:r>
      <w:r w:rsidR="00C652D4">
        <w:rPr>
          <w:rFonts w:ascii="Garamond" w:eastAsia="Garamond" w:hAnsi="Garamond" w:cs="Garamond"/>
          <w:color w:val="000000"/>
          <w:sz w:val="23"/>
          <w:szCs w:val="23"/>
          <w:lang w:val="es-BO"/>
        </w:rPr>
        <w:t>Nuevos</w:t>
      </w:r>
      <w:r w:rsidR="00786B92">
        <w:rPr>
          <w:rFonts w:ascii="Garamond" w:eastAsia="Garamond" w:hAnsi="Garamond" w:cs="Garamond"/>
          <w:color w:val="000000"/>
          <w:sz w:val="23"/>
          <w:szCs w:val="23"/>
          <w:lang w:val="es-BO"/>
        </w:rPr>
        <w:t>.</w:t>
      </w:r>
    </w:p>
    <w:p w14:paraId="3349B267" w14:textId="3A1E33F8" w:rsid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Clúster 1:</w:t>
      </w:r>
      <w:r w:rsidRPr="007064E5">
        <w:rPr>
          <w:rFonts w:ascii="Garamond" w:eastAsia="Garamond" w:hAnsi="Garamond" w:cs="Garamond"/>
          <w:color w:val="000000"/>
          <w:sz w:val="23"/>
          <w:szCs w:val="23"/>
          <w:lang w:val="es-BO"/>
        </w:rPr>
        <w:t xml:space="preserve"> </w:t>
      </w:r>
      <w:r w:rsidR="00786B92">
        <w:rPr>
          <w:rFonts w:ascii="Garamond" w:eastAsia="Garamond" w:hAnsi="Garamond" w:cs="Garamond"/>
          <w:color w:val="000000"/>
          <w:sz w:val="23"/>
          <w:szCs w:val="23"/>
          <w:lang w:val="es-BO"/>
        </w:rPr>
        <w:t xml:space="preserve">Este grupo, por los bajos valores obtenidos en el puntaje RFM, podrían considerarse como </w:t>
      </w:r>
      <w:r w:rsidR="00C652D4">
        <w:rPr>
          <w:rFonts w:ascii="Garamond" w:eastAsia="Garamond" w:hAnsi="Garamond" w:cs="Garamond"/>
          <w:color w:val="000000"/>
          <w:sz w:val="23"/>
          <w:szCs w:val="23"/>
          <w:lang w:val="es-BO"/>
        </w:rPr>
        <w:t>C</w:t>
      </w:r>
      <w:r w:rsidR="00786B92">
        <w:rPr>
          <w:rFonts w:ascii="Garamond" w:eastAsia="Garamond" w:hAnsi="Garamond" w:cs="Garamond"/>
          <w:color w:val="000000"/>
          <w:sz w:val="23"/>
          <w:szCs w:val="23"/>
          <w:lang w:val="es-BO"/>
        </w:rPr>
        <w:t>lientes</w:t>
      </w:r>
      <w:r w:rsidR="00C652D4">
        <w:rPr>
          <w:rFonts w:ascii="Garamond" w:eastAsia="Garamond" w:hAnsi="Garamond" w:cs="Garamond"/>
          <w:color w:val="000000"/>
          <w:sz w:val="23"/>
          <w:szCs w:val="23"/>
          <w:lang w:val="es-BO"/>
        </w:rPr>
        <w:t xml:space="preserve"> Perdidos, ya que son</w:t>
      </w:r>
      <w:r w:rsidR="00786B92">
        <w:rPr>
          <w:rFonts w:ascii="Garamond" w:eastAsia="Garamond" w:hAnsi="Garamond" w:cs="Garamond"/>
          <w:color w:val="000000"/>
          <w:sz w:val="23"/>
          <w:szCs w:val="23"/>
          <w:lang w:val="es-BO"/>
        </w:rPr>
        <w:t xml:space="preserve"> antiguos e inactivos, </w:t>
      </w:r>
      <w:r w:rsidR="00C652D4">
        <w:rPr>
          <w:rFonts w:ascii="Garamond" w:eastAsia="Garamond" w:hAnsi="Garamond" w:cs="Garamond"/>
          <w:color w:val="000000"/>
          <w:sz w:val="23"/>
          <w:szCs w:val="23"/>
          <w:lang w:val="es-BO"/>
        </w:rPr>
        <w:t>debido a</w:t>
      </w:r>
      <w:r w:rsidR="00786B92">
        <w:rPr>
          <w:rFonts w:ascii="Garamond" w:eastAsia="Garamond" w:hAnsi="Garamond" w:cs="Garamond"/>
          <w:color w:val="000000"/>
          <w:sz w:val="23"/>
          <w:szCs w:val="23"/>
          <w:lang w:val="es-BO"/>
        </w:rPr>
        <w:t xml:space="preserve"> que ha transcurrido bastante tiempo desde su </w:t>
      </w:r>
      <w:r w:rsidR="00E8546C">
        <w:rPr>
          <w:rFonts w:ascii="Garamond" w:eastAsia="Garamond" w:hAnsi="Garamond" w:cs="Garamond"/>
          <w:color w:val="000000"/>
          <w:sz w:val="23"/>
          <w:szCs w:val="23"/>
          <w:lang w:val="es-BO"/>
        </w:rPr>
        <w:t>última</w:t>
      </w:r>
      <w:r w:rsidR="00786B92">
        <w:rPr>
          <w:rFonts w:ascii="Garamond" w:eastAsia="Garamond" w:hAnsi="Garamond" w:cs="Garamond"/>
          <w:color w:val="000000"/>
          <w:sz w:val="23"/>
          <w:szCs w:val="23"/>
          <w:lang w:val="es-BO"/>
        </w:rPr>
        <w:t xml:space="preserve"> compra, y tanto la frecuencia como el monto eran bajos.</w:t>
      </w:r>
    </w:p>
    <w:p w14:paraId="07D4EEF9" w14:textId="15C2D512" w:rsidR="007064E5" w:rsidRP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Clúster 2:</w:t>
      </w:r>
      <w:r>
        <w:rPr>
          <w:rFonts w:ascii="Garamond" w:eastAsia="Garamond" w:hAnsi="Garamond" w:cs="Garamond"/>
          <w:color w:val="000000"/>
          <w:sz w:val="23"/>
          <w:szCs w:val="23"/>
          <w:lang w:val="es-BO"/>
        </w:rPr>
        <w:t xml:space="preserve"> </w:t>
      </w:r>
      <w:r w:rsidR="00C652D4">
        <w:rPr>
          <w:rFonts w:ascii="Garamond" w:eastAsia="Garamond" w:hAnsi="Garamond" w:cs="Garamond"/>
          <w:color w:val="000000"/>
          <w:sz w:val="23"/>
          <w:szCs w:val="23"/>
          <w:lang w:val="es-BO"/>
        </w:rPr>
        <w:t>S</w:t>
      </w:r>
      <w:r w:rsidR="00831434">
        <w:rPr>
          <w:rFonts w:ascii="Garamond" w:eastAsia="Garamond" w:hAnsi="Garamond" w:cs="Garamond"/>
          <w:color w:val="000000"/>
          <w:sz w:val="23"/>
          <w:szCs w:val="23"/>
          <w:lang w:val="es-BO"/>
        </w:rPr>
        <w:t>imilar</w:t>
      </w:r>
      <w:r w:rsidR="00786B92">
        <w:rPr>
          <w:rFonts w:ascii="Garamond" w:eastAsia="Garamond" w:hAnsi="Garamond" w:cs="Garamond"/>
          <w:color w:val="000000"/>
          <w:sz w:val="23"/>
          <w:szCs w:val="23"/>
          <w:lang w:val="es-BO"/>
        </w:rPr>
        <w:t xml:space="preserve"> al </w:t>
      </w:r>
      <w:r w:rsidR="00831434">
        <w:rPr>
          <w:rFonts w:ascii="Garamond" w:eastAsia="Garamond" w:hAnsi="Garamond" w:cs="Garamond"/>
          <w:color w:val="000000"/>
          <w:sz w:val="23"/>
          <w:szCs w:val="23"/>
          <w:lang w:val="es-BO"/>
        </w:rPr>
        <w:t>C</w:t>
      </w:r>
      <w:r w:rsidR="00786B92">
        <w:rPr>
          <w:rFonts w:ascii="Garamond" w:eastAsia="Garamond" w:hAnsi="Garamond" w:cs="Garamond"/>
          <w:color w:val="000000"/>
          <w:sz w:val="23"/>
          <w:szCs w:val="23"/>
          <w:lang w:val="es-BO"/>
        </w:rPr>
        <w:t xml:space="preserve">lúster </w:t>
      </w:r>
      <w:r w:rsidR="00831434">
        <w:rPr>
          <w:rFonts w:ascii="Garamond" w:eastAsia="Garamond" w:hAnsi="Garamond" w:cs="Garamond"/>
          <w:color w:val="000000"/>
          <w:sz w:val="23"/>
          <w:szCs w:val="23"/>
          <w:lang w:val="es-BO"/>
        </w:rPr>
        <w:t>0, se diferencia</w:t>
      </w:r>
      <w:r w:rsidR="00C652D4">
        <w:rPr>
          <w:rFonts w:ascii="Garamond" w:eastAsia="Garamond" w:hAnsi="Garamond" w:cs="Garamond"/>
          <w:color w:val="000000"/>
          <w:sz w:val="23"/>
          <w:szCs w:val="23"/>
          <w:lang w:val="es-BO"/>
        </w:rPr>
        <w:t>n</w:t>
      </w:r>
      <w:r w:rsidR="00831434">
        <w:rPr>
          <w:rFonts w:ascii="Garamond" w:eastAsia="Garamond" w:hAnsi="Garamond" w:cs="Garamond"/>
          <w:color w:val="000000"/>
          <w:sz w:val="23"/>
          <w:szCs w:val="23"/>
          <w:lang w:val="es-BO"/>
        </w:rPr>
        <w:t xml:space="preserve"> por una mayor frecuencia de compra</w:t>
      </w:r>
      <w:r w:rsidR="00E8546C">
        <w:rPr>
          <w:rFonts w:ascii="Garamond" w:eastAsia="Garamond" w:hAnsi="Garamond" w:cs="Garamond"/>
          <w:color w:val="000000"/>
          <w:sz w:val="23"/>
          <w:szCs w:val="23"/>
          <w:lang w:val="es-BO"/>
        </w:rPr>
        <w:t xml:space="preserve"> y gasto</w:t>
      </w:r>
      <w:r w:rsidR="00831434">
        <w:rPr>
          <w:rFonts w:ascii="Garamond" w:eastAsia="Garamond" w:hAnsi="Garamond" w:cs="Garamond"/>
          <w:color w:val="000000"/>
          <w:sz w:val="23"/>
          <w:szCs w:val="23"/>
          <w:lang w:val="es-BO"/>
        </w:rPr>
        <w:t xml:space="preserve"> entre sus </w:t>
      </w:r>
      <w:r w:rsidR="00C652D4">
        <w:rPr>
          <w:rFonts w:ascii="Garamond" w:eastAsia="Garamond" w:hAnsi="Garamond" w:cs="Garamond"/>
          <w:color w:val="000000"/>
          <w:sz w:val="23"/>
          <w:szCs w:val="23"/>
          <w:lang w:val="es-BO"/>
        </w:rPr>
        <w:t>miembros</w:t>
      </w:r>
      <w:r w:rsidR="00831434">
        <w:rPr>
          <w:rFonts w:ascii="Garamond" w:eastAsia="Garamond" w:hAnsi="Garamond" w:cs="Garamond"/>
          <w:color w:val="000000"/>
          <w:sz w:val="23"/>
          <w:szCs w:val="23"/>
          <w:lang w:val="es-BO"/>
        </w:rPr>
        <w:t xml:space="preserve">, pudiendo interpretarse como </w:t>
      </w:r>
      <w:r w:rsidR="00C652D4">
        <w:rPr>
          <w:rFonts w:ascii="Garamond" w:eastAsia="Garamond" w:hAnsi="Garamond" w:cs="Garamond"/>
          <w:color w:val="000000"/>
          <w:sz w:val="23"/>
          <w:szCs w:val="23"/>
          <w:lang w:val="es-BO"/>
        </w:rPr>
        <w:t>Clientes con Potencial para la empresa</w:t>
      </w:r>
      <w:r w:rsidR="00831434">
        <w:rPr>
          <w:rFonts w:ascii="Garamond" w:eastAsia="Garamond" w:hAnsi="Garamond" w:cs="Garamond"/>
          <w:color w:val="000000"/>
          <w:sz w:val="23"/>
          <w:szCs w:val="23"/>
          <w:lang w:val="es-BO"/>
        </w:rPr>
        <w:t xml:space="preserve">, </w:t>
      </w:r>
      <w:r w:rsidR="00C652D4">
        <w:rPr>
          <w:rFonts w:ascii="Garamond" w:eastAsia="Garamond" w:hAnsi="Garamond" w:cs="Garamond"/>
          <w:color w:val="000000"/>
          <w:sz w:val="23"/>
          <w:szCs w:val="23"/>
          <w:lang w:val="es-BO"/>
        </w:rPr>
        <w:t>en vista de que, con un enfoque en una futura fidelización, se podría a</w:t>
      </w:r>
      <w:r w:rsidR="00E704F0">
        <w:rPr>
          <w:rFonts w:ascii="Garamond" w:eastAsia="Garamond" w:hAnsi="Garamond" w:cs="Garamond"/>
          <w:color w:val="000000"/>
          <w:sz w:val="23"/>
          <w:szCs w:val="23"/>
          <w:lang w:val="es-BO"/>
        </w:rPr>
        <w:t>segurar</w:t>
      </w:r>
      <w:r w:rsidR="00C652D4">
        <w:rPr>
          <w:rFonts w:ascii="Garamond" w:eastAsia="Garamond" w:hAnsi="Garamond" w:cs="Garamond"/>
          <w:color w:val="000000"/>
          <w:sz w:val="23"/>
          <w:szCs w:val="23"/>
          <w:lang w:val="es-BO"/>
        </w:rPr>
        <w:t xml:space="preserve"> su frecuencia de compra, así como su inversión en los productos de la empresa</w:t>
      </w:r>
      <w:r w:rsidRPr="007064E5">
        <w:rPr>
          <w:rFonts w:ascii="Garamond" w:eastAsia="Garamond" w:hAnsi="Garamond" w:cs="Garamond"/>
          <w:color w:val="000000"/>
          <w:sz w:val="23"/>
          <w:szCs w:val="23"/>
          <w:lang w:val="es-BO"/>
        </w:rPr>
        <w:t>.</w:t>
      </w:r>
    </w:p>
    <w:p w14:paraId="05C6124A" w14:textId="30CCD6F9" w:rsidR="007064E5" w:rsidRDefault="007064E5" w:rsidP="007064E5">
      <w:p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Finalmente, </w:t>
      </w:r>
      <w:r w:rsidR="00831434">
        <w:rPr>
          <w:rFonts w:ascii="Garamond" w:eastAsia="Garamond" w:hAnsi="Garamond" w:cs="Garamond"/>
          <w:color w:val="000000"/>
          <w:sz w:val="23"/>
          <w:szCs w:val="23"/>
          <w:lang w:val="es-BO"/>
        </w:rPr>
        <w:t>podemos mencionar que tanto el Clúster 0 como el 1, representan la mayor parte de los clientes</w:t>
      </w:r>
      <w:r w:rsidR="00AD00BA">
        <w:rPr>
          <w:rFonts w:ascii="Garamond" w:eastAsia="Garamond" w:hAnsi="Garamond" w:cs="Garamond"/>
          <w:color w:val="000000"/>
          <w:sz w:val="23"/>
          <w:szCs w:val="23"/>
          <w:lang w:val="es-BO"/>
        </w:rPr>
        <w:t>,</w:t>
      </w:r>
      <w:r w:rsidR="00C652D4">
        <w:rPr>
          <w:rFonts w:ascii="Garamond" w:eastAsia="Garamond" w:hAnsi="Garamond" w:cs="Garamond"/>
          <w:color w:val="000000"/>
          <w:sz w:val="23"/>
          <w:szCs w:val="23"/>
          <w:lang w:val="es-BO"/>
        </w:rPr>
        <w:t xml:space="preserve"> en especial el primero que abarca más del 50%</w:t>
      </w:r>
      <w:r w:rsidR="00AD00BA">
        <w:rPr>
          <w:rFonts w:ascii="Garamond" w:eastAsia="Garamond" w:hAnsi="Garamond" w:cs="Garamond"/>
          <w:color w:val="000000"/>
          <w:sz w:val="23"/>
          <w:szCs w:val="23"/>
          <w:lang w:val="es-BO"/>
        </w:rPr>
        <w:t xml:space="preserve"> </w:t>
      </w:r>
      <w:r w:rsidR="00E704F0">
        <w:rPr>
          <w:rFonts w:ascii="Garamond" w:eastAsia="Garamond" w:hAnsi="Garamond" w:cs="Garamond"/>
          <w:color w:val="000000"/>
          <w:sz w:val="23"/>
          <w:szCs w:val="23"/>
          <w:lang w:val="es-BO"/>
        </w:rPr>
        <w:t xml:space="preserve">como se ve en la </w:t>
      </w:r>
      <w:r w:rsidR="00E8546C">
        <w:rPr>
          <w:rFonts w:ascii="Garamond" w:eastAsia="Garamond" w:hAnsi="Garamond" w:cs="Garamond"/>
          <w:color w:val="000000"/>
          <w:sz w:val="23"/>
          <w:szCs w:val="23"/>
          <w:lang w:val="es-BO"/>
        </w:rPr>
        <w:t>Figura 4-1</w:t>
      </w:r>
      <w:r w:rsidR="00E704F0">
        <w:rPr>
          <w:rFonts w:ascii="Garamond" w:eastAsia="Garamond" w:hAnsi="Garamond" w:cs="Garamond"/>
          <w:color w:val="000000"/>
          <w:sz w:val="23"/>
          <w:szCs w:val="23"/>
          <w:lang w:val="es-BO"/>
        </w:rPr>
        <w:t>1</w:t>
      </w:r>
      <w:r w:rsidR="00831434">
        <w:rPr>
          <w:rFonts w:ascii="Garamond" w:eastAsia="Garamond" w:hAnsi="Garamond" w:cs="Garamond"/>
          <w:color w:val="000000"/>
          <w:sz w:val="23"/>
          <w:szCs w:val="23"/>
          <w:lang w:val="es-BO"/>
        </w:rPr>
        <w:t>, lo que indicaría que la mayor parte de los clientes de la empresa no son constantes y en su mayoría son clientes nuevos</w:t>
      </w:r>
      <w:r w:rsidR="00E8546C">
        <w:rPr>
          <w:rFonts w:ascii="Garamond" w:eastAsia="Garamond" w:hAnsi="Garamond" w:cs="Garamond"/>
          <w:color w:val="000000"/>
          <w:sz w:val="23"/>
          <w:szCs w:val="23"/>
          <w:lang w:val="es-BO"/>
        </w:rPr>
        <w:t xml:space="preserve"> o esporádicos</w:t>
      </w:r>
      <w:r w:rsidR="00831434">
        <w:rPr>
          <w:rFonts w:ascii="Garamond" w:eastAsia="Garamond" w:hAnsi="Garamond" w:cs="Garamond"/>
          <w:color w:val="000000"/>
          <w:sz w:val="23"/>
          <w:szCs w:val="23"/>
          <w:lang w:val="es-BO"/>
        </w:rPr>
        <w:t>.</w:t>
      </w:r>
    </w:p>
    <w:p w14:paraId="49AB24D9" w14:textId="77777777" w:rsidR="00E8546C" w:rsidRDefault="007064E5" w:rsidP="00E8546C">
      <w:pPr>
        <w:keepNext/>
        <w:jc w:val="center"/>
      </w:pPr>
      <w:r>
        <w:rPr>
          <w:noProof/>
        </w:rPr>
        <w:lastRenderedPageBreak/>
        <w:drawing>
          <wp:inline distT="0" distB="0" distL="0" distR="0" wp14:anchorId="3AF4BED5" wp14:editId="2F411364">
            <wp:extent cx="3185223" cy="2340000"/>
            <wp:effectExtent l="0" t="0" r="0" b="3175"/>
            <wp:docPr id="1156632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2223" name=""/>
                    <pic:cNvPicPr/>
                  </pic:nvPicPr>
                  <pic:blipFill>
                    <a:blip r:embed="rId78"/>
                    <a:stretch>
                      <a:fillRect/>
                    </a:stretch>
                  </pic:blipFill>
                  <pic:spPr>
                    <a:xfrm>
                      <a:off x="0" y="0"/>
                      <a:ext cx="3185223" cy="2340000"/>
                    </a:xfrm>
                    <a:prstGeom prst="rect">
                      <a:avLst/>
                    </a:prstGeom>
                  </pic:spPr>
                </pic:pic>
              </a:graphicData>
            </a:graphic>
          </wp:inline>
        </w:drawing>
      </w:r>
    </w:p>
    <w:p w14:paraId="122612F6" w14:textId="5809D6EC" w:rsidR="00561399" w:rsidRDefault="00E8546C" w:rsidP="005E6E2E">
      <w:pPr>
        <w:pStyle w:val="Descripcin"/>
        <w:spacing w:after="0"/>
        <w:jc w:val="center"/>
        <w:rPr>
          <w:rFonts w:ascii="Garamond" w:hAnsi="Garamond"/>
          <w:b/>
          <w:bCs/>
          <w:i w:val="0"/>
          <w:iCs w:val="0"/>
          <w:noProof/>
          <w:color w:val="auto"/>
          <w:sz w:val="21"/>
          <w:szCs w:val="21"/>
        </w:rPr>
      </w:pPr>
      <w:bookmarkStart w:id="101" w:name="_Toc19814479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E704F0">
        <w:rPr>
          <w:rFonts w:ascii="Garamond" w:hAnsi="Garamond"/>
          <w:b/>
          <w:bCs/>
          <w:i w:val="0"/>
          <w:iCs w:val="0"/>
          <w:noProof/>
          <w:color w:val="auto"/>
          <w:sz w:val="21"/>
          <w:szCs w:val="21"/>
        </w:rPr>
        <w:t>11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Porcentajes de clientes por clúster</w:t>
      </w:r>
      <w:bookmarkEnd w:id="101"/>
    </w:p>
    <w:p w14:paraId="4F6AE991" w14:textId="306648F7" w:rsidR="005E6E2E" w:rsidRPr="005E6E2E" w:rsidRDefault="005E6E2E" w:rsidP="005E6E2E">
      <w:pPr>
        <w:spacing w:after="240"/>
        <w:jc w:val="center"/>
      </w:pPr>
      <w:r>
        <w:rPr>
          <w:rFonts w:ascii="Garamond" w:hAnsi="Garamond"/>
          <w:b/>
          <w:bCs/>
          <w:sz w:val="21"/>
          <w:szCs w:val="21"/>
        </w:rPr>
        <w:t>Fuente: (Elaboración propia, 2025)</w:t>
      </w:r>
    </w:p>
    <w:p w14:paraId="6BE71893" w14:textId="77777777" w:rsidR="00A60810" w:rsidRDefault="00424BE6">
      <w:pPr>
        <w:pStyle w:val="Ttulo2"/>
        <w:ind w:left="680"/>
      </w:pPr>
      <w:bookmarkStart w:id="102" w:name="_Toc198139269"/>
      <w:r>
        <w:t>Discusión de resultados</w:t>
      </w:r>
      <w:bookmarkEnd w:id="102"/>
    </w:p>
    <w:p w14:paraId="3046066F" w14:textId="19868590" w:rsidR="00F90C7F" w:rsidRDefault="00C323EC">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obtenidos en el trabajo “Implementación de un modelo de </w:t>
      </w:r>
      <w:proofErr w:type="spellStart"/>
      <w:r>
        <w:rPr>
          <w:rFonts w:ascii="Garamond" w:eastAsia="Garamond" w:hAnsi="Garamond" w:cs="Garamond"/>
          <w:color w:val="000000"/>
          <w:sz w:val="23"/>
          <w:szCs w:val="23"/>
        </w:rPr>
        <w:t>clusterización</w:t>
      </w:r>
      <w:proofErr w:type="spellEnd"/>
      <w:r>
        <w:rPr>
          <w:rFonts w:ascii="Garamond" w:eastAsia="Garamond" w:hAnsi="Garamond" w:cs="Garamond"/>
          <w:color w:val="000000"/>
          <w:sz w:val="23"/>
          <w:szCs w:val="23"/>
        </w:rPr>
        <w:t xml:space="preserve"> mediante la segmentación de perfil de clientes para corporación multi inversores” de Ana Carrillo y Emili Flores fueron obtenidos aplicando también el análisis RFM en los resultados obtenidos mediante el modelo de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a una población de 2837 clientes </w:t>
      </w:r>
      <w:sdt>
        <w:sdtPr>
          <w:rPr>
            <w:rFonts w:ascii="Garamond" w:eastAsia="Garamond" w:hAnsi="Garamond" w:cs="Garamond"/>
            <w:color w:val="000000"/>
            <w:sz w:val="23"/>
            <w:szCs w:val="23"/>
          </w:rPr>
          <w:id w:val="320238008"/>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Rod22 \l 3082 </w:instrText>
          </w:r>
          <w:r>
            <w:rPr>
              <w:rFonts w:ascii="Garamond" w:eastAsia="Garamond" w:hAnsi="Garamond" w:cs="Garamond"/>
              <w:color w:val="000000"/>
              <w:sz w:val="23"/>
              <w:szCs w:val="23"/>
            </w:rPr>
            <w:fldChar w:fldCharType="separate"/>
          </w:r>
          <w:r w:rsidRPr="00C323EC">
            <w:rPr>
              <w:rFonts w:ascii="Garamond" w:eastAsia="Garamond" w:hAnsi="Garamond" w:cs="Garamond"/>
              <w:noProof/>
              <w:color w:val="000000"/>
              <w:sz w:val="23"/>
              <w:szCs w:val="23"/>
            </w:rPr>
            <w:t>(Carrillo García &amp; Flores Velásquez, 2024)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628AA54" w14:textId="11F8093A" w:rsidR="00C323EC" w:rsidRDefault="00C323EC">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Realizando una comparativa entre la distribución de los clientes podemos notar que los resultados obtenidos en este proyecto, mediante el uso de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identificaron a </w:t>
      </w:r>
      <w:r w:rsidR="000F0E2F">
        <w:rPr>
          <w:rFonts w:ascii="Garamond" w:eastAsia="Garamond" w:hAnsi="Garamond" w:cs="Garamond"/>
          <w:color w:val="000000"/>
          <w:sz w:val="23"/>
          <w:szCs w:val="23"/>
        </w:rPr>
        <w:t>tres</w:t>
      </w:r>
      <w:r>
        <w:rPr>
          <w:rFonts w:ascii="Garamond" w:eastAsia="Garamond" w:hAnsi="Garamond" w:cs="Garamond"/>
          <w:color w:val="000000"/>
          <w:sz w:val="23"/>
          <w:szCs w:val="23"/>
        </w:rPr>
        <w:t xml:space="preserve"> grupos a partir de 242 clientes, con una distribución relativamente equilibrada entre </w:t>
      </w:r>
      <w:r w:rsidR="000F0E2F">
        <w:rPr>
          <w:rFonts w:ascii="Garamond" w:eastAsia="Garamond" w:hAnsi="Garamond" w:cs="Garamond"/>
          <w:color w:val="000000"/>
          <w:sz w:val="23"/>
          <w:szCs w:val="23"/>
        </w:rPr>
        <w:t>100</w:t>
      </w:r>
      <w:r>
        <w:rPr>
          <w:rFonts w:ascii="Garamond" w:eastAsia="Garamond" w:hAnsi="Garamond" w:cs="Garamond"/>
          <w:color w:val="000000"/>
          <w:sz w:val="23"/>
          <w:szCs w:val="23"/>
        </w:rPr>
        <w:t xml:space="preserve"> y </w:t>
      </w:r>
      <w:r w:rsidR="000F0E2F">
        <w:rPr>
          <w:rFonts w:ascii="Garamond" w:eastAsia="Garamond" w:hAnsi="Garamond" w:cs="Garamond"/>
          <w:color w:val="000000"/>
          <w:sz w:val="23"/>
          <w:szCs w:val="23"/>
        </w:rPr>
        <w:t>120</w:t>
      </w:r>
      <w:r>
        <w:rPr>
          <w:rFonts w:ascii="Garamond" w:eastAsia="Garamond" w:hAnsi="Garamond" w:cs="Garamond"/>
          <w:color w:val="000000"/>
          <w:sz w:val="23"/>
          <w:szCs w:val="23"/>
        </w:rPr>
        <w:t xml:space="preserve"> clientes a </w:t>
      </w:r>
      <w:r w:rsidR="00465DE7">
        <w:rPr>
          <w:rFonts w:ascii="Garamond" w:eastAsia="Garamond" w:hAnsi="Garamond" w:cs="Garamond"/>
          <w:color w:val="000000"/>
          <w:sz w:val="23"/>
          <w:szCs w:val="23"/>
        </w:rPr>
        <w:t>excepción</w:t>
      </w:r>
      <w:r>
        <w:rPr>
          <w:rFonts w:ascii="Garamond" w:eastAsia="Garamond" w:hAnsi="Garamond" w:cs="Garamond"/>
          <w:color w:val="000000"/>
          <w:sz w:val="23"/>
          <w:szCs w:val="23"/>
        </w:rPr>
        <w:t xml:space="preserve"> de un grupo que cuenta con </w:t>
      </w:r>
      <w:r w:rsidR="000F0E2F">
        <w:rPr>
          <w:rFonts w:ascii="Garamond" w:eastAsia="Garamond" w:hAnsi="Garamond" w:cs="Garamond"/>
          <w:color w:val="000000"/>
          <w:sz w:val="23"/>
          <w:szCs w:val="23"/>
        </w:rPr>
        <w:t>10</w:t>
      </w:r>
      <w:r>
        <w:rPr>
          <w:rFonts w:ascii="Garamond" w:eastAsia="Garamond" w:hAnsi="Garamond" w:cs="Garamond"/>
          <w:color w:val="000000"/>
          <w:sz w:val="23"/>
          <w:szCs w:val="23"/>
        </w:rPr>
        <w:t xml:space="preserve"> como puede verse en la </w:t>
      </w:r>
      <w:r w:rsidR="00C71B1A">
        <w:rPr>
          <w:rFonts w:ascii="Garamond" w:eastAsia="Garamond" w:hAnsi="Garamond" w:cs="Garamond"/>
          <w:color w:val="000000"/>
          <w:sz w:val="23"/>
          <w:szCs w:val="23"/>
        </w:rPr>
        <w:t>Tabla 4-</w:t>
      </w:r>
      <w:r w:rsidR="00E704F0">
        <w:rPr>
          <w:rFonts w:ascii="Garamond" w:eastAsia="Garamond" w:hAnsi="Garamond" w:cs="Garamond"/>
          <w:color w:val="000000"/>
          <w:sz w:val="23"/>
          <w:szCs w:val="23"/>
        </w:rPr>
        <w:t>2</w:t>
      </w:r>
      <w:r>
        <w:rPr>
          <w:rFonts w:ascii="Garamond" w:eastAsia="Garamond" w:hAnsi="Garamond" w:cs="Garamond"/>
          <w:color w:val="000000"/>
          <w:sz w:val="23"/>
          <w:szCs w:val="23"/>
        </w:rPr>
        <w:t xml:space="preserve">. En cambio, </w:t>
      </w:r>
      <w:r w:rsidR="00E704F0">
        <w:rPr>
          <w:rFonts w:ascii="Garamond" w:eastAsia="Garamond" w:hAnsi="Garamond" w:cs="Garamond"/>
          <w:color w:val="000000"/>
          <w:sz w:val="23"/>
          <w:szCs w:val="23"/>
        </w:rPr>
        <w:t>la Tabla 4-3, muestra los resultados</w:t>
      </w:r>
      <w:r w:rsidR="001A0764">
        <w:rPr>
          <w:rFonts w:ascii="Garamond" w:eastAsia="Garamond" w:hAnsi="Garamond" w:cs="Garamond"/>
          <w:color w:val="000000"/>
          <w:sz w:val="23"/>
          <w:szCs w:val="23"/>
        </w:rPr>
        <w:t xml:space="preserve"> </w:t>
      </w:r>
      <w:r>
        <w:rPr>
          <w:rFonts w:ascii="Garamond" w:eastAsia="Garamond" w:hAnsi="Garamond" w:cs="Garamond"/>
          <w:color w:val="000000"/>
          <w:sz w:val="23"/>
          <w:szCs w:val="23"/>
        </w:rPr>
        <w:t>del otro estudio</w:t>
      </w:r>
      <w:r w:rsidR="001A0764">
        <w:rPr>
          <w:rFonts w:ascii="Garamond" w:eastAsia="Garamond" w:hAnsi="Garamond" w:cs="Garamond"/>
          <w:color w:val="000000"/>
          <w:sz w:val="23"/>
          <w:szCs w:val="23"/>
        </w:rPr>
        <w:t>, donde</w:t>
      </w:r>
      <w:r>
        <w:rPr>
          <w:rFonts w:ascii="Garamond" w:eastAsia="Garamond" w:hAnsi="Garamond" w:cs="Garamond"/>
          <w:color w:val="000000"/>
          <w:sz w:val="23"/>
          <w:szCs w:val="23"/>
        </w:rPr>
        <w:t xml:space="preserve"> obtuvieron </w:t>
      </w:r>
      <w:r w:rsidR="00C71B1A">
        <w:rPr>
          <w:rFonts w:ascii="Garamond" w:eastAsia="Garamond" w:hAnsi="Garamond" w:cs="Garamond"/>
          <w:color w:val="000000"/>
          <w:sz w:val="23"/>
          <w:szCs w:val="23"/>
        </w:rPr>
        <w:t xml:space="preserve">4 clústeres con una distribución mucho </w:t>
      </w:r>
      <w:r w:rsidR="00465DE7">
        <w:rPr>
          <w:rFonts w:ascii="Garamond" w:eastAsia="Garamond" w:hAnsi="Garamond" w:cs="Garamond"/>
          <w:color w:val="000000"/>
          <w:sz w:val="23"/>
          <w:szCs w:val="23"/>
        </w:rPr>
        <w:t>más</w:t>
      </w:r>
      <w:r w:rsidR="00C71B1A">
        <w:rPr>
          <w:rFonts w:ascii="Garamond" w:eastAsia="Garamond" w:hAnsi="Garamond" w:cs="Garamond"/>
          <w:color w:val="000000"/>
          <w:sz w:val="23"/>
          <w:szCs w:val="23"/>
        </w:rPr>
        <w:t xml:space="preserve"> desigual, con más del 60% de sus clientes agrupados en el Clúster 1, mientras que el Clúster 2 contiene apenas 12 clientes. Esto </w:t>
      </w:r>
      <w:r w:rsidR="001A0764">
        <w:rPr>
          <w:rFonts w:ascii="Garamond" w:eastAsia="Garamond" w:hAnsi="Garamond" w:cs="Garamond"/>
          <w:color w:val="000000"/>
          <w:sz w:val="23"/>
          <w:szCs w:val="23"/>
        </w:rPr>
        <w:t>podría</w:t>
      </w:r>
      <w:r w:rsidR="00C71B1A">
        <w:rPr>
          <w:rFonts w:ascii="Garamond" w:eastAsia="Garamond" w:hAnsi="Garamond" w:cs="Garamond"/>
          <w:color w:val="000000"/>
          <w:sz w:val="23"/>
          <w:szCs w:val="23"/>
        </w:rPr>
        <w:t xml:space="preserve"> </w:t>
      </w:r>
      <w:r w:rsidR="000F0E2F">
        <w:rPr>
          <w:rFonts w:ascii="Garamond" w:eastAsia="Garamond" w:hAnsi="Garamond" w:cs="Garamond"/>
          <w:color w:val="000000"/>
          <w:sz w:val="23"/>
          <w:szCs w:val="23"/>
        </w:rPr>
        <w:t>señalar una segmentación más equilibrada y manejable entre los diferentes grupos debido al uso del modelo K-</w:t>
      </w:r>
      <w:proofErr w:type="spellStart"/>
      <w:r w:rsidR="000F0E2F">
        <w:rPr>
          <w:rFonts w:ascii="Garamond" w:eastAsia="Garamond" w:hAnsi="Garamond" w:cs="Garamond"/>
          <w:color w:val="000000"/>
          <w:sz w:val="23"/>
          <w:szCs w:val="23"/>
        </w:rPr>
        <w:t>Medoids</w:t>
      </w:r>
      <w:proofErr w:type="spellEnd"/>
      <w:r w:rsidR="000F0E2F">
        <w:rPr>
          <w:rFonts w:ascii="Garamond" w:eastAsia="Garamond" w:hAnsi="Garamond" w:cs="Garamond"/>
          <w:color w:val="000000"/>
          <w:sz w:val="23"/>
          <w:szCs w:val="23"/>
        </w:rPr>
        <w:t>.</w:t>
      </w:r>
    </w:p>
    <w:p w14:paraId="4703A3BD" w14:textId="1A6CDA2F" w:rsidR="00C323EC" w:rsidRDefault="00D56A07" w:rsidP="00C323EC">
      <w:pPr>
        <w:keepNext/>
        <w:pBdr>
          <w:top w:val="nil"/>
          <w:left w:val="nil"/>
          <w:bottom w:val="nil"/>
          <w:right w:val="nil"/>
          <w:between w:val="nil"/>
        </w:pBdr>
        <w:spacing w:before="240" w:after="240"/>
        <w:jc w:val="center"/>
      </w:pPr>
      <w:r>
        <w:rPr>
          <w:noProof/>
        </w:rPr>
        <w:drawing>
          <wp:inline distT="0" distB="0" distL="0" distR="0" wp14:anchorId="5CFAEBE7" wp14:editId="18758AD1">
            <wp:extent cx="5712952" cy="828000"/>
            <wp:effectExtent l="0" t="0" r="2540" b="0"/>
            <wp:docPr id="1092954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54823" name=""/>
                    <pic:cNvPicPr/>
                  </pic:nvPicPr>
                  <pic:blipFill>
                    <a:blip r:embed="rId79"/>
                    <a:stretch>
                      <a:fillRect/>
                    </a:stretch>
                  </pic:blipFill>
                  <pic:spPr>
                    <a:xfrm>
                      <a:off x="0" y="0"/>
                      <a:ext cx="5712952" cy="828000"/>
                    </a:xfrm>
                    <a:prstGeom prst="rect">
                      <a:avLst/>
                    </a:prstGeom>
                  </pic:spPr>
                </pic:pic>
              </a:graphicData>
            </a:graphic>
          </wp:inline>
        </w:drawing>
      </w:r>
    </w:p>
    <w:p w14:paraId="41444665" w14:textId="6748176B" w:rsidR="00C323EC" w:rsidRDefault="00C323EC" w:rsidP="005E6E2E">
      <w:pPr>
        <w:pStyle w:val="Descripcin"/>
        <w:spacing w:after="0"/>
        <w:jc w:val="center"/>
        <w:rPr>
          <w:rFonts w:ascii="Garamond" w:hAnsi="Garamond"/>
          <w:b/>
          <w:bCs/>
          <w:i w:val="0"/>
          <w:iCs w:val="0"/>
          <w:noProof/>
          <w:color w:val="auto"/>
          <w:sz w:val="21"/>
          <w:szCs w:val="21"/>
        </w:rPr>
      </w:pPr>
      <w:bookmarkStart w:id="103" w:name="_Toc197987419"/>
      <w:r w:rsidRPr="00802B88">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2</w:t>
      </w:r>
      <w:r w:rsidR="00D56A07">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Valores </w:t>
      </w:r>
      <w:r w:rsidR="009D6BF6" w:rsidRPr="00802B88">
        <w:rPr>
          <w:rFonts w:ascii="Garamond" w:hAnsi="Garamond"/>
          <w:b/>
          <w:bCs/>
          <w:i w:val="0"/>
          <w:iCs w:val="0"/>
          <w:noProof/>
          <w:color w:val="auto"/>
          <w:sz w:val="21"/>
          <w:szCs w:val="21"/>
        </w:rPr>
        <w:t xml:space="preserve">obtenidos en el </w:t>
      </w:r>
      <w:r w:rsidRPr="00802B88">
        <w:rPr>
          <w:rFonts w:ascii="Garamond" w:hAnsi="Garamond"/>
          <w:b/>
          <w:bCs/>
          <w:i w:val="0"/>
          <w:iCs w:val="0"/>
          <w:noProof/>
          <w:color w:val="auto"/>
          <w:sz w:val="21"/>
          <w:szCs w:val="21"/>
        </w:rPr>
        <w:t>presente proyecto</w:t>
      </w:r>
      <w:bookmarkEnd w:id="103"/>
    </w:p>
    <w:p w14:paraId="498ECC80" w14:textId="4C4F3416" w:rsidR="005E6E2E" w:rsidRPr="005E6E2E" w:rsidRDefault="005E6E2E" w:rsidP="005E6E2E">
      <w:pPr>
        <w:spacing w:after="240"/>
        <w:jc w:val="center"/>
      </w:pPr>
      <w:r>
        <w:rPr>
          <w:rFonts w:ascii="Garamond" w:hAnsi="Garamond"/>
          <w:b/>
          <w:bCs/>
          <w:sz w:val="21"/>
          <w:szCs w:val="21"/>
        </w:rPr>
        <w:t>Fuente: (Elaboración propia, 2025)</w:t>
      </w:r>
    </w:p>
    <w:p w14:paraId="677CAB38" w14:textId="77777777" w:rsidR="00C323EC" w:rsidRDefault="00C323EC" w:rsidP="00C323EC">
      <w:pPr>
        <w:keepNext/>
        <w:pBdr>
          <w:top w:val="nil"/>
          <w:left w:val="nil"/>
          <w:bottom w:val="nil"/>
          <w:right w:val="nil"/>
          <w:between w:val="nil"/>
        </w:pBdr>
        <w:spacing w:before="240" w:after="240"/>
        <w:jc w:val="center"/>
      </w:pPr>
      <w:r>
        <w:rPr>
          <w:rFonts w:ascii="Garamond" w:eastAsia="Garamond" w:hAnsi="Garamond" w:cs="Garamond"/>
          <w:noProof/>
          <w:color w:val="000000"/>
          <w:sz w:val="23"/>
          <w:szCs w:val="23"/>
        </w:rPr>
        <w:lastRenderedPageBreak/>
        <w:drawing>
          <wp:inline distT="0" distB="0" distL="0" distR="0" wp14:anchorId="08551C28" wp14:editId="71196287">
            <wp:extent cx="5576896" cy="1080000"/>
            <wp:effectExtent l="0" t="0" r="5080" b="6350"/>
            <wp:docPr id="6708767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t="4317" r="2443" b="12230"/>
                    <a:stretch/>
                  </pic:blipFill>
                  <pic:spPr bwMode="auto">
                    <a:xfrm>
                      <a:off x="0" y="0"/>
                      <a:ext cx="5576896"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68139165" w14:textId="182A2022" w:rsidR="005E6E2E" w:rsidRDefault="00C323EC" w:rsidP="005E6E2E">
      <w:pPr>
        <w:pStyle w:val="Descripcin"/>
        <w:spacing w:after="0"/>
        <w:jc w:val="center"/>
        <w:rPr>
          <w:rFonts w:ascii="Garamond" w:hAnsi="Garamond"/>
          <w:b/>
          <w:bCs/>
          <w:i w:val="0"/>
          <w:iCs w:val="0"/>
          <w:noProof/>
          <w:color w:val="auto"/>
          <w:sz w:val="21"/>
          <w:szCs w:val="21"/>
        </w:rPr>
      </w:pPr>
      <w:bookmarkStart w:id="104" w:name="_Toc197987420"/>
      <w:r w:rsidRPr="00802B88">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Valores </w:t>
      </w:r>
      <w:r w:rsidR="009D6BF6" w:rsidRPr="00802B88">
        <w:rPr>
          <w:rFonts w:ascii="Garamond" w:hAnsi="Garamond"/>
          <w:b/>
          <w:bCs/>
          <w:i w:val="0"/>
          <w:iCs w:val="0"/>
          <w:noProof/>
          <w:color w:val="auto"/>
          <w:sz w:val="21"/>
          <w:szCs w:val="21"/>
        </w:rPr>
        <w:t>del Proyecto Comparativo</w:t>
      </w:r>
      <w:bookmarkEnd w:id="104"/>
    </w:p>
    <w:p w14:paraId="0FBC7ECF" w14:textId="0CF44D33" w:rsidR="00C323EC" w:rsidRPr="00802B88" w:rsidRDefault="005E6E2E" w:rsidP="005E6E2E">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hAnsi="Garamond"/>
            <w:b/>
            <w:bCs/>
            <w:i w:val="0"/>
            <w:iCs w:val="0"/>
            <w:noProof/>
            <w:color w:val="auto"/>
            <w:sz w:val="21"/>
            <w:szCs w:val="21"/>
          </w:rPr>
          <w:id w:val="1416053746"/>
          <w:citation/>
        </w:sdtPr>
        <w:sdtContent>
          <w:r w:rsidR="009D6BF6" w:rsidRPr="00802B88">
            <w:rPr>
              <w:rFonts w:ascii="Garamond" w:hAnsi="Garamond"/>
              <w:b/>
              <w:bCs/>
              <w:i w:val="0"/>
              <w:iCs w:val="0"/>
              <w:noProof/>
              <w:color w:val="auto"/>
              <w:sz w:val="21"/>
              <w:szCs w:val="21"/>
            </w:rPr>
            <w:fldChar w:fldCharType="begin"/>
          </w:r>
          <w:r w:rsidR="009D6BF6" w:rsidRPr="00802B88">
            <w:rPr>
              <w:rFonts w:ascii="Garamond" w:hAnsi="Garamond"/>
              <w:b/>
              <w:bCs/>
              <w:i w:val="0"/>
              <w:iCs w:val="0"/>
              <w:noProof/>
              <w:color w:val="auto"/>
              <w:sz w:val="21"/>
              <w:szCs w:val="21"/>
            </w:rPr>
            <w:instrText xml:space="preserve"> CITATION Rod22 \l 3082 </w:instrText>
          </w:r>
          <w:r w:rsidR="009D6BF6" w:rsidRPr="00802B88">
            <w:rPr>
              <w:rFonts w:ascii="Garamond" w:hAnsi="Garamond"/>
              <w:b/>
              <w:bCs/>
              <w:i w:val="0"/>
              <w:iCs w:val="0"/>
              <w:noProof/>
              <w:color w:val="auto"/>
              <w:sz w:val="21"/>
              <w:szCs w:val="21"/>
            </w:rPr>
            <w:fldChar w:fldCharType="separate"/>
          </w:r>
          <w:r w:rsidR="009D6BF6" w:rsidRPr="00802B88">
            <w:rPr>
              <w:rFonts w:ascii="Garamond" w:hAnsi="Garamond"/>
              <w:b/>
              <w:bCs/>
              <w:i w:val="0"/>
              <w:iCs w:val="0"/>
              <w:noProof/>
              <w:color w:val="auto"/>
              <w:sz w:val="21"/>
              <w:szCs w:val="21"/>
            </w:rPr>
            <w:t>(Carrillo García &amp; Flores Velásquez, 2024)</w:t>
          </w:r>
          <w:r w:rsidR="009D6BF6" w:rsidRPr="00802B88">
            <w:rPr>
              <w:rFonts w:ascii="Garamond" w:hAnsi="Garamond"/>
              <w:b/>
              <w:bCs/>
              <w:i w:val="0"/>
              <w:iCs w:val="0"/>
              <w:noProof/>
              <w:color w:val="auto"/>
              <w:sz w:val="21"/>
              <w:szCs w:val="21"/>
            </w:rPr>
            <w:fldChar w:fldCharType="end"/>
          </w:r>
        </w:sdtContent>
      </w:sdt>
    </w:p>
    <w:p w14:paraId="1BA69E6A" w14:textId="6BF0D34C" w:rsidR="00A60810" w:rsidRDefault="00C71B1A">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w:t>
      </w:r>
      <w:r w:rsidR="001A0764">
        <w:rPr>
          <w:rFonts w:ascii="Garamond" w:eastAsia="Garamond" w:hAnsi="Garamond" w:cs="Garamond"/>
          <w:color w:val="000000"/>
          <w:sz w:val="23"/>
          <w:szCs w:val="23"/>
        </w:rPr>
        <w:t>las Figuras 4-12 y 4-13 se puede observar la relación que existe entre los valores de RFM, en donde l</w:t>
      </w:r>
      <w:r>
        <w:rPr>
          <w:rFonts w:ascii="Garamond" w:eastAsia="Garamond" w:hAnsi="Garamond" w:cs="Garamond"/>
          <w:color w:val="000000"/>
          <w:sz w:val="23"/>
          <w:szCs w:val="23"/>
        </w:rPr>
        <w:t xml:space="preserve">os Clientes </w:t>
      </w:r>
      <w:r w:rsidR="00FE0787">
        <w:rPr>
          <w:rFonts w:ascii="Garamond" w:eastAsia="Garamond" w:hAnsi="Garamond" w:cs="Garamond"/>
          <w:color w:val="000000"/>
          <w:sz w:val="23"/>
          <w:szCs w:val="23"/>
        </w:rPr>
        <w:t>con Potencial</w:t>
      </w:r>
      <w:r>
        <w:rPr>
          <w:rFonts w:ascii="Garamond" w:eastAsia="Garamond" w:hAnsi="Garamond" w:cs="Garamond"/>
          <w:color w:val="000000"/>
          <w:sz w:val="23"/>
          <w:szCs w:val="23"/>
        </w:rPr>
        <w:t xml:space="preserve"> obtenidos y los Clientes VIP del otro estu</w:t>
      </w:r>
      <w:r w:rsidR="001A0764">
        <w:rPr>
          <w:rFonts w:ascii="Garamond" w:eastAsia="Garamond" w:hAnsi="Garamond" w:cs="Garamond"/>
          <w:color w:val="000000"/>
          <w:sz w:val="23"/>
          <w:szCs w:val="23"/>
        </w:rPr>
        <w:t xml:space="preserve">dio </w:t>
      </w:r>
      <w:r>
        <w:rPr>
          <w:rFonts w:ascii="Garamond" w:eastAsia="Garamond" w:hAnsi="Garamond" w:cs="Garamond"/>
          <w:color w:val="000000"/>
          <w:sz w:val="23"/>
          <w:szCs w:val="23"/>
        </w:rPr>
        <w:t>destaca</w:t>
      </w:r>
      <w:r w:rsidR="001A0764">
        <w:rPr>
          <w:rFonts w:ascii="Garamond" w:eastAsia="Garamond" w:hAnsi="Garamond" w:cs="Garamond"/>
          <w:color w:val="000000"/>
          <w:sz w:val="23"/>
          <w:szCs w:val="23"/>
        </w:rPr>
        <w:t>n</w:t>
      </w:r>
      <w:r>
        <w:rPr>
          <w:rFonts w:ascii="Garamond" w:eastAsia="Garamond" w:hAnsi="Garamond" w:cs="Garamond"/>
          <w:color w:val="000000"/>
          <w:sz w:val="23"/>
          <w:szCs w:val="23"/>
        </w:rPr>
        <w:t xml:space="preserve"> una similitud, ya que en ambos casos los tamaños de los grupos son pequeños, lo que refleja la importancia de aplicar estrategias diferenciadas para estos clientes de mayor importancia. </w:t>
      </w:r>
      <w:r w:rsidR="00465DE7">
        <w:rPr>
          <w:rFonts w:ascii="Garamond" w:eastAsia="Garamond" w:hAnsi="Garamond" w:cs="Garamond"/>
          <w:color w:val="000000"/>
          <w:sz w:val="23"/>
          <w:szCs w:val="23"/>
        </w:rPr>
        <w:t>También</w:t>
      </w:r>
      <w:r w:rsidR="00DF045E">
        <w:rPr>
          <w:rFonts w:ascii="Garamond" w:eastAsia="Garamond" w:hAnsi="Garamond" w:cs="Garamond"/>
          <w:color w:val="000000"/>
          <w:sz w:val="23"/>
          <w:szCs w:val="23"/>
        </w:rPr>
        <w:t xml:space="preserve"> es importante resaltar </w:t>
      </w:r>
      <w:r w:rsidR="00465DE7">
        <w:rPr>
          <w:rFonts w:ascii="Garamond" w:eastAsia="Garamond" w:hAnsi="Garamond" w:cs="Garamond"/>
          <w:color w:val="000000"/>
          <w:sz w:val="23"/>
          <w:szCs w:val="23"/>
        </w:rPr>
        <w:t>que,</w:t>
      </w:r>
      <w:r w:rsidR="00904E68">
        <w:rPr>
          <w:rFonts w:ascii="Garamond" w:eastAsia="Garamond" w:hAnsi="Garamond" w:cs="Garamond"/>
          <w:color w:val="000000"/>
          <w:sz w:val="23"/>
          <w:szCs w:val="23"/>
        </w:rPr>
        <w:t xml:space="preserve"> en ambos estudios, la mayor parte de los ingresos provienen de clientes recientes </w:t>
      </w:r>
      <w:r w:rsidR="00561399">
        <w:rPr>
          <w:rFonts w:ascii="Garamond" w:eastAsia="Garamond" w:hAnsi="Garamond" w:cs="Garamond"/>
          <w:color w:val="000000"/>
          <w:sz w:val="23"/>
          <w:szCs w:val="23"/>
        </w:rPr>
        <w:t>que a</w:t>
      </w:r>
      <w:r w:rsidR="00904E68">
        <w:rPr>
          <w:rFonts w:ascii="Garamond" w:eastAsia="Garamond" w:hAnsi="Garamond" w:cs="Garamond"/>
          <w:color w:val="000000"/>
          <w:sz w:val="23"/>
          <w:szCs w:val="23"/>
        </w:rPr>
        <w:t xml:space="preserve"> pes</w:t>
      </w:r>
      <w:r w:rsidR="00561399">
        <w:rPr>
          <w:rFonts w:ascii="Garamond" w:eastAsia="Garamond" w:hAnsi="Garamond" w:cs="Garamond"/>
          <w:color w:val="000000"/>
          <w:sz w:val="23"/>
          <w:szCs w:val="23"/>
        </w:rPr>
        <w:t>ar</w:t>
      </w:r>
      <w:r w:rsidR="00904E68">
        <w:rPr>
          <w:rFonts w:ascii="Garamond" w:eastAsia="Garamond" w:hAnsi="Garamond" w:cs="Garamond"/>
          <w:color w:val="000000"/>
          <w:sz w:val="23"/>
          <w:szCs w:val="23"/>
        </w:rPr>
        <w:t xml:space="preserve"> </w:t>
      </w:r>
      <w:r w:rsidR="00561399">
        <w:rPr>
          <w:rFonts w:ascii="Garamond" w:eastAsia="Garamond" w:hAnsi="Garamond" w:cs="Garamond"/>
          <w:color w:val="000000"/>
          <w:sz w:val="23"/>
          <w:szCs w:val="23"/>
        </w:rPr>
        <w:t>de</w:t>
      </w:r>
      <w:r w:rsidR="00904E68">
        <w:rPr>
          <w:rFonts w:ascii="Garamond" w:eastAsia="Garamond" w:hAnsi="Garamond" w:cs="Garamond"/>
          <w:color w:val="000000"/>
          <w:sz w:val="23"/>
          <w:szCs w:val="23"/>
        </w:rPr>
        <w:t xml:space="preserve"> no ser muy frecuentes, sobre todo los analizados en este proyecto, realizan compras significativas dentro de la empresa</w:t>
      </w:r>
      <w:r w:rsidR="00DF045E">
        <w:rPr>
          <w:rFonts w:ascii="Garamond" w:eastAsia="Garamond" w:hAnsi="Garamond" w:cs="Garamond"/>
          <w:color w:val="000000"/>
          <w:sz w:val="23"/>
          <w:szCs w:val="23"/>
        </w:rPr>
        <w:t>.</w:t>
      </w:r>
      <w:r w:rsidR="00424BE6">
        <w:rPr>
          <w:rFonts w:ascii="Garamond" w:eastAsia="Garamond" w:hAnsi="Garamond" w:cs="Garamond"/>
          <w:color w:val="000000"/>
          <w:sz w:val="23"/>
          <w:szCs w:val="23"/>
        </w:rPr>
        <w:t xml:space="preserve"> </w:t>
      </w:r>
    </w:p>
    <w:p w14:paraId="76E434CF" w14:textId="77777777" w:rsidR="00DF045E" w:rsidRDefault="00F90C7F" w:rsidP="00DF045E">
      <w:pPr>
        <w:keepNext/>
        <w:pBdr>
          <w:top w:val="nil"/>
          <w:left w:val="nil"/>
          <w:bottom w:val="nil"/>
          <w:right w:val="nil"/>
          <w:between w:val="nil"/>
        </w:pBdr>
        <w:spacing w:line="240" w:lineRule="auto"/>
        <w:jc w:val="center"/>
      </w:pPr>
      <w:r>
        <w:rPr>
          <w:b/>
          <w:noProof/>
          <w:color w:val="000000"/>
          <w:sz w:val="18"/>
          <w:szCs w:val="18"/>
        </w:rPr>
        <w:drawing>
          <wp:inline distT="0" distB="0" distL="0" distR="0" wp14:anchorId="24314071" wp14:editId="73EC9983">
            <wp:extent cx="5024030" cy="2484000"/>
            <wp:effectExtent l="0" t="0" r="5715" b="0"/>
            <wp:docPr id="2066086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146" t="2295" r="10802" b="10492"/>
                    <a:stretch/>
                  </pic:blipFill>
                  <pic:spPr bwMode="auto">
                    <a:xfrm>
                      <a:off x="0" y="0"/>
                      <a:ext cx="502403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1BDB055F" w14:textId="285FFE63" w:rsidR="005E6E2E" w:rsidRDefault="00DF045E" w:rsidP="005E6E2E">
      <w:pPr>
        <w:pStyle w:val="Descripcin"/>
        <w:spacing w:after="0"/>
        <w:jc w:val="center"/>
        <w:rPr>
          <w:rFonts w:ascii="Garamond" w:hAnsi="Garamond"/>
          <w:b/>
          <w:bCs/>
          <w:i w:val="0"/>
          <w:iCs w:val="0"/>
          <w:noProof/>
          <w:color w:val="auto"/>
          <w:sz w:val="21"/>
          <w:szCs w:val="21"/>
        </w:rPr>
      </w:pPr>
      <w:bookmarkStart w:id="105" w:name="_Toc198144796"/>
      <w:r w:rsidRPr="00802B88">
        <w:rPr>
          <w:rFonts w:ascii="Garamond" w:hAnsi="Garamond"/>
          <w:b/>
          <w:bCs/>
          <w:i w:val="0"/>
          <w:iCs w:val="0"/>
          <w:color w:val="auto"/>
          <w:sz w:val="21"/>
          <w:szCs w:val="21"/>
        </w:rPr>
        <w:t xml:space="preserve">Figura </w:t>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STYLEREF 1 \s </w:instrText>
      </w:r>
      <w:r w:rsidR="003F0FEA" w:rsidRPr="00802B88">
        <w:rPr>
          <w:rFonts w:ascii="Garamond" w:hAnsi="Garamond"/>
          <w:b/>
          <w:bCs/>
          <w:i w:val="0"/>
          <w:iCs w:val="0"/>
          <w:color w:val="auto"/>
          <w:sz w:val="21"/>
          <w:szCs w:val="21"/>
        </w:rPr>
        <w:fldChar w:fldCharType="separate"/>
      </w:r>
      <w:r w:rsidR="003F0FEA" w:rsidRPr="00802B88">
        <w:rPr>
          <w:rFonts w:ascii="Garamond" w:hAnsi="Garamond"/>
          <w:b/>
          <w:bCs/>
          <w:i w:val="0"/>
          <w:iCs w:val="0"/>
          <w:noProof/>
          <w:color w:val="auto"/>
          <w:sz w:val="21"/>
          <w:szCs w:val="21"/>
        </w:rPr>
        <w:t>4</w:t>
      </w:r>
      <w:r w:rsidR="003F0FEA" w:rsidRPr="00802B88">
        <w:rPr>
          <w:rFonts w:ascii="Garamond" w:hAnsi="Garamond"/>
          <w:b/>
          <w:bCs/>
          <w:i w:val="0"/>
          <w:iCs w:val="0"/>
          <w:color w:val="auto"/>
          <w:sz w:val="21"/>
          <w:szCs w:val="21"/>
        </w:rPr>
        <w:fldChar w:fldCharType="end"/>
      </w:r>
      <w:r w:rsidR="003F0FEA" w:rsidRPr="00802B88">
        <w:rPr>
          <w:rFonts w:ascii="Garamond" w:hAnsi="Garamond"/>
          <w:b/>
          <w:bCs/>
          <w:i w:val="0"/>
          <w:iCs w:val="0"/>
          <w:color w:val="auto"/>
          <w:sz w:val="21"/>
          <w:szCs w:val="21"/>
        </w:rPr>
        <w:noBreakHyphen/>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SEQ Figura \* ARABIC \s 1 </w:instrText>
      </w:r>
      <w:r w:rsidR="003F0FEA" w:rsidRPr="00802B88">
        <w:rPr>
          <w:rFonts w:ascii="Garamond" w:hAnsi="Garamond"/>
          <w:b/>
          <w:bCs/>
          <w:i w:val="0"/>
          <w:iCs w:val="0"/>
          <w:color w:val="auto"/>
          <w:sz w:val="21"/>
          <w:szCs w:val="21"/>
        </w:rPr>
        <w:fldChar w:fldCharType="separate"/>
      </w:r>
      <w:r w:rsidR="001A0764">
        <w:rPr>
          <w:rFonts w:ascii="Garamond" w:hAnsi="Garamond"/>
          <w:b/>
          <w:bCs/>
          <w:i w:val="0"/>
          <w:iCs w:val="0"/>
          <w:noProof/>
          <w:color w:val="auto"/>
          <w:sz w:val="21"/>
          <w:szCs w:val="21"/>
        </w:rPr>
        <w:t>12</w:t>
      </w:r>
      <w:r w:rsidR="003F0FEA" w:rsidRPr="00802B88">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 xml:space="preserve">: Relación de </w:t>
      </w:r>
      <w:r w:rsidRPr="00802B88">
        <w:rPr>
          <w:rFonts w:ascii="Garamond" w:hAnsi="Garamond"/>
          <w:b/>
          <w:bCs/>
          <w:i w:val="0"/>
          <w:iCs w:val="0"/>
          <w:noProof/>
          <w:color w:val="auto"/>
          <w:sz w:val="21"/>
          <w:szCs w:val="21"/>
        </w:rPr>
        <w:t xml:space="preserve">Promedios </w:t>
      </w:r>
      <w:r w:rsidR="009D6BF6" w:rsidRPr="00802B88">
        <w:rPr>
          <w:rFonts w:ascii="Garamond" w:hAnsi="Garamond"/>
          <w:b/>
          <w:bCs/>
          <w:i w:val="0"/>
          <w:iCs w:val="0"/>
          <w:noProof/>
          <w:color w:val="auto"/>
          <w:sz w:val="21"/>
          <w:szCs w:val="21"/>
        </w:rPr>
        <w:t>del Proyecto Comparativo</w:t>
      </w:r>
      <w:bookmarkEnd w:id="105"/>
    </w:p>
    <w:p w14:paraId="2BCAF34B" w14:textId="70A3DE57" w:rsidR="00DF045E" w:rsidRPr="00802B88" w:rsidRDefault="005E6E2E" w:rsidP="00DF045E">
      <w:pPr>
        <w:pStyle w:val="Descripcin"/>
        <w:jc w:val="center"/>
        <w:rPr>
          <w:rFonts w:ascii="Garamond" w:hAnsi="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hAnsi="Garamond"/>
            <w:b/>
            <w:bCs/>
            <w:i w:val="0"/>
            <w:iCs w:val="0"/>
            <w:noProof/>
            <w:color w:val="auto"/>
            <w:sz w:val="21"/>
            <w:szCs w:val="21"/>
          </w:rPr>
          <w:id w:val="-172963462"/>
          <w:citation/>
        </w:sdtPr>
        <w:sdtContent>
          <w:r w:rsidR="009D6BF6" w:rsidRPr="00802B88">
            <w:rPr>
              <w:rFonts w:ascii="Garamond" w:hAnsi="Garamond"/>
              <w:b/>
              <w:bCs/>
              <w:i w:val="0"/>
              <w:iCs w:val="0"/>
              <w:noProof/>
              <w:color w:val="auto"/>
              <w:sz w:val="21"/>
              <w:szCs w:val="21"/>
            </w:rPr>
            <w:fldChar w:fldCharType="begin"/>
          </w:r>
          <w:r w:rsidR="009D6BF6" w:rsidRPr="00802B88">
            <w:rPr>
              <w:rFonts w:ascii="Garamond" w:hAnsi="Garamond"/>
              <w:b/>
              <w:bCs/>
              <w:i w:val="0"/>
              <w:iCs w:val="0"/>
              <w:noProof/>
              <w:color w:val="auto"/>
              <w:sz w:val="21"/>
              <w:szCs w:val="21"/>
            </w:rPr>
            <w:instrText xml:space="preserve"> CITATION Rod22 \l 3082 </w:instrText>
          </w:r>
          <w:r w:rsidR="009D6BF6" w:rsidRPr="00802B88">
            <w:rPr>
              <w:rFonts w:ascii="Garamond" w:hAnsi="Garamond"/>
              <w:b/>
              <w:bCs/>
              <w:i w:val="0"/>
              <w:iCs w:val="0"/>
              <w:noProof/>
              <w:color w:val="auto"/>
              <w:sz w:val="21"/>
              <w:szCs w:val="21"/>
            </w:rPr>
            <w:fldChar w:fldCharType="separate"/>
          </w:r>
          <w:r w:rsidR="009D6BF6" w:rsidRPr="00802B88">
            <w:rPr>
              <w:rFonts w:ascii="Garamond" w:hAnsi="Garamond"/>
              <w:b/>
              <w:bCs/>
              <w:i w:val="0"/>
              <w:iCs w:val="0"/>
              <w:noProof/>
              <w:color w:val="auto"/>
              <w:sz w:val="21"/>
              <w:szCs w:val="21"/>
            </w:rPr>
            <w:t>(Carrillo García &amp; Flores Velásquez, 2024)</w:t>
          </w:r>
          <w:r w:rsidR="009D6BF6" w:rsidRPr="00802B88">
            <w:rPr>
              <w:rFonts w:ascii="Garamond" w:hAnsi="Garamond"/>
              <w:b/>
              <w:bCs/>
              <w:i w:val="0"/>
              <w:iCs w:val="0"/>
              <w:noProof/>
              <w:color w:val="auto"/>
              <w:sz w:val="21"/>
              <w:szCs w:val="21"/>
            </w:rPr>
            <w:fldChar w:fldCharType="end"/>
          </w:r>
        </w:sdtContent>
      </w:sdt>
    </w:p>
    <w:p w14:paraId="5CE14FC4" w14:textId="01AA9294" w:rsidR="00DF045E" w:rsidRDefault="008F39CF" w:rsidP="00DF045E">
      <w:pPr>
        <w:keepNext/>
        <w:pBdr>
          <w:top w:val="nil"/>
          <w:left w:val="nil"/>
          <w:bottom w:val="nil"/>
          <w:right w:val="nil"/>
          <w:between w:val="nil"/>
        </w:pBdr>
        <w:spacing w:line="240" w:lineRule="auto"/>
        <w:jc w:val="center"/>
      </w:pPr>
      <w:r>
        <w:rPr>
          <w:noProof/>
        </w:rPr>
        <w:lastRenderedPageBreak/>
        <w:drawing>
          <wp:inline distT="0" distB="0" distL="0" distR="0" wp14:anchorId="07C5DE82" wp14:editId="7F6E7B69">
            <wp:extent cx="5746617" cy="2700000"/>
            <wp:effectExtent l="0" t="0" r="6985" b="5715"/>
            <wp:docPr id="212280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8867" name=""/>
                    <pic:cNvPicPr/>
                  </pic:nvPicPr>
                  <pic:blipFill>
                    <a:blip r:embed="rId82"/>
                    <a:stretch>
                      <a:fillRect/>
                    </a:stretch>
                  </pic:blipFill>
                  <pic:spPr>
                    <a:xfrm>
                      <a:off x="0" y="0"/>
                      <a:ext cx="5746617" cy="2700000"/>
                    </a:xfrm>
                    <a:prstGeom prst="rect">
                      <a:avLst/>
                    </a:prstGeom>
                  </pic:spPr>
                </pic:pic>
              </a:graphicData>
            </a:graphic>
          </wp:inline>
        </w:drawing>
      </w:r>
    </w:p>
    <w:p w14:paraId="1B1968C7" w14:textId="303CD686" w:rsidR="00A60810" w:rsidRDefault="00DF045E" w:rsidP="005E6E2E">
      <w:pPr>
        <w:pStyle w:val="Descripcin"/>
        <w:spacing w:after="0"/>
        <w:jc w:val="center"/>
        <w:rPr>
          <w:rFonts w:ascii="Garamond" w:hAnsi="Garamond"/>
          <w:b/>
          <w:bCs/>
          <w:i w:val="0"/>
          <w:iCs w:val="0"/>
          <w:noProof/>
          <w:color w:val="auto"/>
          <w:sz w:val="21"/>
          <w:szCs w:val="21"/>
        </w:rPr>
      </w:pPr>
      <w:bookmarkStart w:id="106" w:name="_Toc198144797"/>
      <w:r w:rsidRPr="00802B88">
        <w:rPr>
          <w:rFonts w:ascii="Garamond" w:hAnsi="Garamond"/>
          <w:b/>
          <w:bCs/>
          <w:i w:val="0"/>
          <w:iCs w:val="0"/>
          <w:color w:val="auto"/>
          <w:sz w:val="21"/>
          <w:szCs w:val="21"/>
        </w:rPr>
        <w:t xml:space="preserve">Figura </w:t>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STYLEREF 1 \s </w:instrText>
      </w:r>
      <w:r w:rsidR="003F0FEA" w:rsidRPr="00802B88">
        <w:rPr>
          <w:rFonts w:ascii="Garamond" w:hAnsi="Garamond"/>
          <w:b/>
          <w:bCs/>
          <w:i w:val="0"/>
          <w:iCs w:val="0"/>
          <w:color w:val="auto"/>
          <w:sz w:val="21"/>
          <w:szCs w:val="21"/>
        </w:rPr>
        <w:fldChar w:fldCharType="separate"/>
      </w:r>
      <w:r w:rsidR="003F0FEA" w:rsidRPr="00802B88">
        <w:rPr>
          <w:rFonts w:ascii="Garamond" w:hAnsi="Garamond"/>
          <w:b/>
          <w:bCs/>
          <w:i w:val="0"/>
          <w:iCs w:val="0"/>
          <w:noProof/>
          <w:color w:val="auto"/>
          <w:sz w:val="21"/>
          <w:szCs w:val="21"/>
        </w:rPr>
        <w:t>4</w:t>
      </w:r>
      <w:r w:rsidR="003F0FEA" w:rsidRPr="00802B88">
        <w:rPr>
          <w:rFonts w:ascii="Garamond" w:hAnsi="Garamond"/>
          <w:b/>
          <w:bCs/>
          <w:i w:val="0"/>
          <w:iCs w:val="0"/>
          <w:color w:val="auto"/>
          <w:sz w:val="21"/>
          <w:szCs w:val="21"/>
        </w:rPr>
        <w:fldChar w:fldCharType="end"/>
      </w:r>
      <w:r w:rsidR="003F0FEA" w:rsidRPr="00802B88">
        <w:rPr>
          <w:rFonts w:ascii="Garamond" w:hAnsi="Garamond"/>
          <w:b/>
          <w:bCs/>
          <w:i w:val="0"/>
          <w:iCs w:val="0"/>
          <w:color w:val="auto"/>
          <w:sz w:val="21"/>
          <w:szCs w:val="21"/>
        </w:rPr>
        <w:noBreakHyphen/>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SEQ Figura \* ARABIC \s 1 </w:instrText>
      </w:r>
      <w:r w:rsidR="003F0FEA" w:rsidRPr="00802B88">
        <w:rPr>
          <w:rFonts w:ascii="Garamond" w:hAnsi="Garamond"/>
          <w:b/>
          <w:bCs/>
          <w:i w:val="0"/>
          <w:iCs w:val="0"/>
          <w:color w:val="auto"/>
          <w:sz w:val="21"/>
          <w:szCs w:val="21"/>
        </w:rPr>
        <w:fldChar w:fldCharType="separate"/>
      </w:r>
      <w:r w:rsidR="001A0764">
        <w:rPr>
          <w:rFonts w:ascii="Garamond" w:hAnsi="Garamond"/>
          <w:b/>
          <w:bCs/>
          <w:i w:val="0"/>
          <w:iCs w:val="0"/>
          <w:noProof/>
          <w:color w:val="auto"/>
          <w:sz w:val="21"/>
          <w:szCs w:val="21"/>
        </w:rPr>
        <w:t>13</w:t>
      </w:r>
      <w:r w:rsidR="003F0FEA" w:rsidRPr="00802B88">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Relación de Promedio</w:t>
      </w:r>
      <w:r w:rsidR="009D6BF6" w:rsidRPr="00802B88">
        <w:rPr>
          <w:rFonts w:ascii="Garamond" w:hAnsi="Garamond"/>
          <w:b/>
          <w:bCs/>
          <w:i w:val="0"/>
          <w:iCs w:val="0"/>
          <w:noProof/>
          <w:color w:val="auto"/>
          <w:sz w:val="21"/>
          <w:szCs w:val="21"/>
        </w:rPr>
        <w:t>s</w:t>
      </w:r>
      <w:r w:rsidRPr="00802B88">
        <w:rPr>
          <w:rFonts w:ascii="Garamond" w:hAnsi="Garamond"/>
          <w:b/>
          <w:bCs/>
          <w:i w:val="0"/>
          <w:iCs w:val="0"/>
          <w:noProof/>
          <w:color w:val="auto"/>
          <w:sz w:val="21"/>
          <w:szCs w:val="21"/>
        </w:rPr>
        <w:t xml:space="preserve"> de </w:t>
      </w:r>
      <w:r w:rsidR="009D6BF6" w:rsidRPr="00802B88">
        <w:rPr>
          <w:rFonts w:ascii="Garamond" w:hAnsi="Garamond"/>
          <w:b/>
          <w:bCs/>
          <w:i w:val="0"/>
          <w:iCs w:val="0"/>
          <w:noProof/>
          <w:color w:val="auto"/>
          <w:sz w:val="21"/>
          <w:szCs w:val="21"/>
        </w:rPr>
        <w:t xml:space="preserve">los valores </w:t>
      </w:r>
      <w:r w:rsidRPr="00802B88">
        <w:rPr>
          <w:rFonts w:ascii="Garamond" w:hAnsi="Garamond"/>
          <w:b/>
          <w:bCs/>
          <w:i w:val="0"/>
          <w:iCs w:val="0"/>
          <w:noProof/>
          <w:color w:val="auto"/>
          <w:sz w:val="21"/>
          <w:szCs w:val="21"/>
        </w:rPr>
        <w:t>RFM</w:t>
      </w:r>
      <w:bookmarkEnd w:id="106"/>
    </w:p>
    <w:p w14:paraId="059D5C3C" w14:textId="00E82332" w:rsidR="005E6E2E" w:rsidRPr="005E6E2E" w:rsidRDefault="005E6E2E" w:rsidP="005E6E2E">
      <w:pPr>
        <w:spacing w:after="240"/>
        <w:jc w:val="center"/>
      </w:pPr>
      <w:r>
        <w:rPr>
          <w:rFonts w:ascii="Garamond" w:hAnsi="Garamond"/>
          <w:b/>
          <w:bCs/>
          <w:sz w:val="21"/>
          <w:szCs w:val="21"/>
        </w:rPr>
        <w:t>Fuente: (Elaboración propia, 2025)</w:t>
      </w:r>
    </w:p>
    <w:p w14:paraId="1D83D94C" w14:textId="77777777" w:rsidR="00A60810" w:rsidRDefault="00DF045E" w:rsidP="009D6BF6">
      <w:pPr>
        <w:spacing w:before="240" w:after="240"/>
        <w:jc w:val="both"/>
        <w:rPr>
          <w:rFonts w:ascii="Garamond" w:eastAsia="Garamond" w:hAnsi="Garamond" w:cs="Garamond"/>
          <w:sz w:val="23"/>
          <w:szCs w:val="23"/>
        </w:rPr>
      </w:pPr>
      <w:r>
        <w:rPr>
          <w:rFonts w:ascii="Garamond" w:eastAsia="Garamond" w:hAnsi="Garamond" w:cs="Garamond"/>
          <w:sz w:val="23"/>
          <w:szCs w:val="23"/>
        </w:rPr>
        <w:t>En resumen, la segmentación de los grupos es más favorable en cuanto al uso del modelo K-</w:t>
      </w:r>
      <w:proofErr w:type="spellStart"/>
      <w:r>
        <w:rPr>
          <w:rFonts w:ascii="Garamond" w:eastAsia="Garamond" w:hAnsi="Garamond" w:cs="Garamond"/>
          <w:sz w:val="23"/>
          <w:szCs w:val="23"/>
        </w:rPr>
        <w:t>Medoids</w:t>
      </w:r>
      <w:proofErr w:type="spellEnd"/>
      <w:r>
        <w:rPr>
          <w:rFonts w:ascii="Garamond" w:eastAsia="Garamond" w:hAnsi="Garamond" w:cs="Garamond"/>
          <w:sz w:val="23"/>
          <w:szCs w:val="23"/>
        </w:rPr>
        <w:t xml:space="preserve">, debiéndose a que el modelo trabaja mejor encontrando </w:t>
      </w:r>
      <w:r w:rsidR="00904E68">
        <w:rPr>
          <w:rFonts w:ascii="Garamond" w:eastAsia="Garamond" w:hAnsi="Garamond" w:cs="Garamond"/>
          <w:sz w:val="23"/>
          <w:szCs w:val="23"/>
        </w:rPr>
        <w:t>grupos más representativos y menos influenciados por valores atípicos</w:t>
      </w:r>
      <w:r>
        <w:rPr>
          <w:rFonts w:ascii="Garamond" w:eastAsia="Garamond" w:hAnsi="Garamond" w:cs="Garamond"/>
          <w:sz w:val="23"/>
          <w:szCs w:val="23"/>
        </w:rPr>
        <w:t xml:space="preserve"> en comparación al uso de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Esto p</w:t>
      </w:r>
      <w:r w:rsidR="002710BB">
        <w:rPr>
          <w:rFonts w:ascii="Garamond" w:eastAsia="Garamond" w:hAnsi="Garamond" w:cs="Garamond"/>
          <w:sz w:val="23"/>
          <w:szCs w:val="23"/>
        </w:rPr>
        <w:t>uede ser más útil influenciando en una mejor interpretación de los tipos de clientes para</w:t>
      </w:r>
      <w:r>
        <w:rPr>
          <w:rFonts w:ascii="Garamond" w:eastAsia="Garamond" w:hAnsi="Garamond" w:cs="Garamond"/>
          <w:sz w:val="23"/>
          <w:szCs w:val="23"/>
        </w:rPr>
        <w:t xml:space="preserve"> las estrategias de marketing que pueda implementar las empresas objetivo</w:t>
      </w:r>
      <w:r w:rsidR="009D6BF6">
        <w:rPr>
          <w:rFonts w:ascii="Garamond" w:eastAsia="Garamond" w:hAnsi="Garamond" w:cs="Garamond"/>
          <w:sz w:val="23"/>
          <w:szCs w:val="23"/>
        </w:rPr>
        <w:t>. Otro punto importante a resaltar es la cantidad de clientes de cada estudio, siendo que la aplicación del modelo K-</w:t>
      </w:r>
      <w:proofErr w:type="spellStart"/>
      <w:r w:rsidR="009D6BF6">
        <w:rPr>
          <w:rFonts w:ascii="Garamond" w:eastAsia="Garamond" w:hAnsi="Garamond" w:cs="Garamond"/>
          <w:sz w:val="23"/>
          <w:szCs w:val="23"/>
        </w:rPr>
        <w:t>Medoids</w:t>
      </w:r>
      <w:proofErr w:type="spellEnd"/>
      <w:r w:rsidR="009D6BF6">
        <w:rPr>
          <w:rFonts w:ascii="Garamond" w:eastAsia="Garamond" w:hAnsi="Garamond" w:cs="Garamond"/>
          <w:sz w:val="23"/>
          <w:szCs w:val="23"/>
        </w:rPr>
        <w:t xml:space="preserve">, podria ofrecer mejores resultados en poblaciones grandes como las manejadas en el estudio comparativo. </w:t>
      </w:r>
    </w:p>
    <w:p w14:paraId="3CB5648B" w14:textId="1153CEE5" w:rsidR="001D3171" w:rsidRPr="009D6BF6" w:rsidRDefault="001D3171" w:rsidP="00D56A07">
      <w:pPr>
        <w:spacing w:before="240" w:after="240"/>
        <w:rPr>
          <w:rFonts w:ascii="Garamond" w:eastAsia="Garamond" w:hAnsi="Garamond" w:cs="Garamond"/>
          <w:b/>
          <w:color w:val="1155CC"/>
          <w:sz w:val="23"/>
          <w:szCs w:val="23"/>
        </w:rPr>
        <w:sectPr w:rsidR="001D3171" w:rsidRPr="009D6BF6">
          <w:headerReference w:type="default" r:id="rId83"/>
          <w:pgSz w:w="12242" w:h="15842"/>
          <w:pgMar w:top="1699" w:right="1440" w:bottom="1699" w:left="1584" w:header="720" w:footer="720" w:gutter="0"/>
          <w:cols w:space="720"/>
        </w:sectPr>
      </w:pPr>
    </w:p>
    <w:p w14:paraId="15DEF4A0" w14:textId="77777777" w:rsidR="00A60810" w:rsidRDefault="00424BE6">
      <w:pPr>
        <w:pStyle w:val="Ttulo1"/>
        <w:spacing w:before="240" w:after="240" w:line="288" w:lineRule="auto"/>
      </w:pPr>
      <w:bookmarkStart w:id="107" w:name="_Toc198139270"/>
      <w:r>
        <w:lastRenderedPageBreak/>
        <w:t>Conclusiones</w:t>
      </w:r>
      <w:bookmarkEnd w:id="107"/>
    </w:p>
    <w:p w14:paraId="2E0D8F90"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finalidad de este proyecto yace en segmentar los clientes de la empresa </w:t>
      </w:r>
      <w:proofErr w:type="spellStart"/>
      <w:r>
        <w:rPr>
          <w:rFonts w:ascii="Garamond" w:eastAsia="Garamond" w:hAnsi="Garamond" w:cs="Garamond"/>
          <w:color w:val="000000"/>
          <w:sz w:val="23"/>
          <w:szCs w:val="23"/>
        </w:rPr>
        <w:t>Drustvo</w:t>
      </w:r>
      <w:proofErr w:type="spellEnd"/>
      <w:r>
        <w:rPr>
          <w:rFonts w:ascii="Garamond" w:eastAsia="Garamond" w:hAnsi="Garamond" w:cs="Garamond"/>
          <w:color w:val="000000"/>
          <w:sz w:val="23"/>
          <w:szCs w:val="23"/>
        </w:rPr>
        <w:t xml:space="preserve"> S.R.L., ayudándose de métricas del análisis RFM para poder identificar grupos diferenciados que permitiesen aportar una mayor visión en cuanto a sus comportamientos, y de esta manera implementar mejores estrategias comerciales y más efectivas. Con este fin es que se hizo uso de modelos de aprendizaje no supervisado usando variables que median que tan reciente había sido la última compra (</w:t>
      </w:r>
      <w:proofErr w:type="spellStart"/>
      <w:r>
        <w:rPr>
          <w:rFonts w:ascii="Garamond" w:eastAsia="Garamond" w:hAnsi="Garamond" w:cs="Garamond"/>
          <w:color w:val="000000"/>
          <w:sz w:val="23"/>
          <w:szCs w:val="23"/>
        </w:rPr>
        <w:t>Recency</w:t>
      </w:r>
      <w:proofErr w:type="spellEnd"/>
      <w:r>
        <w:rPr>
          <w:rFonts w:ascii="Garamond" w:eastAsia="Garamond" w:hAnsi="Garamond" w:cs="Garamond"/>
          <w:color w:val="000000"/>
          <w:sz w:val="23"/>
          <w:szCs w:val="23"/>
        </w:rPr>
        <w:t>), la frecuencia con la que compraban los clientes (</w:t>
      </w:r>
      <w:proofErr w:type="spellStart"/>
      <w:r>
        <w:rPr>
          <w:rFonts w:ascii="Garamond" w:eastAsia="Garamond" w:hAnsi="Garamond" w:cs="Garamond"/>
          <w:color w:val="000000"/>
          <w:sz w:val="23"/>
          <w:szCs w:val="23"/>
        </w:rPr>
        <w:t>Frequency</w:t>
      </w:r>
      <w:proofErr w:type="spellEnd"/>
      <w:r>
        <w:rPr>
          <w:rFonts w:ascii="Garamond" w:eastAsia="Garamond" w:hAnsi="Garamond" w:cs="Garamond"/>
          <w:color w:val="000000"/>
          <w:sz w:val="23"/>
          <w:szCs w:val="23"/>
        </w:rPr>
        <w:t>), y el valor monetario total que habrían invertido en sus compras (</w:t>
      </w:r>
      <w:proofErr w:type="spellStart"/>
      <w:r>
        <w:rPr>
          <w:rFonts w:ascii="Garamond" w:eastAsia="Garamond" w:hAnsi="Garamond" w:cs="Garamond"/>
          <w:color w:val="000000"/>
          <w:sz w:val="23"/>
          <w:szCs w:val="23"/>
        </w:rPr>
        <w:t>Monetary</w:t>
      </w:r>
      <w:proofErr w:type="spellEnd"/>
      <w:r>
        <w:rPr>
          <w:rFonts w:ascii="Garamond" w:eastAsia="Garamond" w:hAnsi="Garamond" w:cs="Garamond"/>
          <w:color w:val="000000"/>
          <w:sz w:val="23"/>
          <w:szCs w:val="23"/>
        </w:rPr>
        <w:t>).</w:t>
      </w:r>
    </w:p>
    <w:p w14:paraId="594959A8"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tal efecto, se realizó una preparación de los datos provistos de la empresa, los cuales abarcaban registros de ventas de productos, en su totalidad de la categoría “Construcción”, entre los años 2021 y 2023. De los cuales, una vez hecha una limpieza y una estructuración de tres tablas (Clientes, Productos, y Ventas), se pudo observar que sus ingresos fueron creciendo cada año, llegando a registrar más de 60 mil bolivianos en el año 2023, siendo el producto más vendido el “Bastidor 3 Modulos </w:t>
      </w:r>
      <w:proofErr w:type="spellStart"/>
      <w:r>
        <w:rPr>
          <w:rFonts w:ascii="Garamond" w:eastAsia="Garamond" w:hAnsi="Garamond" w:cs="Garamond"/>
          <w:color w:val="000000"/>
          <w:sz w:val="23"/>
          <w:szCs w:val="23"/>
        </w:rPr>
        <w:t>Kalop</w:t>
      </w:r>
      <w:proofErr w:type="spellEnd"/>
      <w:r>
        <w:rPr>
          <w:rFonts w:ascii="Garamond" w:eastAsia="Garamond" w:hAnsi="Garamond" w:cs="Garamond"/>
          <w:color w:val="000000"/>
          <w:sz w:val="23"/>
          <w:szCs w:val="23"/>
        </w:rPr>
        <w:t>” con más de 6 mil unidades vendidas, y 242 clientes registrados a lo largo de los tres años.</w:t>
      </w:r>
    </w:p>
    <w:p w14:paraId="6E0173C5" w14:textId="1616C544"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Posterior a esto, se aplicó un análisis RFM al dataset, el cual, calcula que tan recientes fueron las compras, que tan frecuente son realizadas y que montos totales comprenden. Con estos valores se obtuvo un puntaje por el cual se pudo dividir a los clientes de la empresa, obteniendo 8 categorías, de las cuales, las etiquetadas como Clientes Perdidos o en Riesgo comprendían un 47.93%, siendo que estos representaban a clientes que habrían realizado compras hace bastante tiempo, muy pocas veces y de poco valor. Por otro lado, los clientes considerados Ideales, de Alto Valor o Leales, comprendían un porcentaje </w:t>
      </w:r>
      <w:r w:rsidR="001A0764">
        <w:rPr>
          <w:rFonts w:ascii="Garamond" w:eastAsia="Garamond" w:hAnsi="Garamond" w:cs="Garamond"/>
          <w:color w:val="000000"/>
          <w:sz w:val="23"/>
          <w:szCs w:val="23"/>
        </w:rPr>
        <w:t>mínimo (2.49%)</w:t>
      </w:r>
      <w:r>
        <w:rPr>
          <w:rFonts w:ascii="Garamond" w:eastAsia="Garamond" w:hAnsi="Garamond" w:cs="Garamond"/>
          <w:color w:val="000000"/>
          <w:sz w:val="23"/>
          <w:szCs w:val="23"/>
        </w:rPr>
        <w:t>, debido a que juntos representaban un total de 6 de los 242 clientes dentro de los registros.</w:t>
      </w:r>
    </w:p>
    <w:p w14:paraId="48C3426E"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obtenidos los valores de </w:t>
      </w:r>
      <w:proofErr w:type="spellStart"/>
      <w:r>
        <w:rPr>
          <w:rFonts w:ascii="Garamond" w:eastAsia="Garamond" w:hAnsi="Garamond" w:cs="Garamond"/>
          <w:color w:val="000000"/>
          <w:sz w:val="23"/>
          <w:szCs w:val="23"/>
        </w:rPr>
        <w:t>Recency</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Frequency</w:t>
      </w:r>
      <w:proofErr w:type="spellEnd"/>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Monetary</w:t>
      </w:r>
      <w:proofErr w:type="spellEnd"/>
      <w:r>
        <w:rPr>
          <w:rFonts w:ascii="Garamond" w:eastAsia="Garamond" w:hAnsi="Garamond" w:cs="Garamond"/>
          <w:color w:val="000000"/>
          <w:sz w:val="23"/>
          <w:szCs w:val="23"/>
        </w:rPr>
        <w:t xml:space="preserve">, junto con sus puntajes, se procedió a hacer uso de tres métodos de </w:t>
      </w:r>
      <w:proofErr w:type="spellStart"/>
      <w:r>
        <w:rPr>
          <w:rFonts w:ascii="Garamond" w:eastAsia="Garamond" w:hAnsi="Garamond" w:cs="Garamond"/>
          <w:color w:val="000000"/>
          <w:sz w:val="23"/>
          <w:szCs w:val="23"/>
        </w:rPr>
        <w:t>clusterización</w:t>
      </w:r>
      <w:proofErr w:type="spellEnd"/>
      <w:r>
        <w:rPr>
          <w:rFonts w:ascii="Garamond" w:eastAsia="Garamond" w:hAnsi="Garamond" w:cs="Garamond"/>
          <w:color w:val="000000"/>
          <w:sz w:val="23"/>
          <w:szCs w:val="23"/>
        </w:rPr>
        <w:t>: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Jerárquico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para poder comparar los resultados obtenidos de cada uno y así elegir cual podría ofrecer un mejor enfoque, tanto en la cantidad de agrupaciones, como en la claridad de la división de los segmentos. Aplicándose el método </w:t>
      </w:r>
      <w:proofErr w:type="spellStart"/>
      <w:r>
        <w:rPr>
          <w:rFonts w:ascii="Garamond" w:eastAsia="Garamond" w:hAnsi="Garamond" w:cs="Garamond"/>
          <w:color w:val="000000"/>
          <w:sz w:val="23"/>
          <w:szCs w:val="23"/>
        </w:rPr>
        <w:t>Silhouette</w:t>
      </w:r>
      <w:proofErr w:type="spellEnd"/>
      <w:r>
        <w:rPr>
          <w:rFonts w:ascii="Garamond" w:eastAsia="Garamond" w:hAnsi="Garamond" w:cs="Garamond"/>
          <w:color w:val="000000"/>
          <w:sz w:val="23"/>
          <w:szCs w:val="23"/>
        </w:rPr>
        <w:t xml:space="preserve"> Score para evaluar la segmentación entre grupos de clústeres, y gráficas del análisis PCA para visualizar las divisiones de los mismos, observando que:</w:t>
      </w:r>
    </w:p>
    <w:p w14:paraId="05D8452A" w14:textId="77777777" w:rsidR="00CF60AC" w:rsidRPr="00067CA7"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lang w:val="es-BO"/>
        </w:rPr>
      </w:pPr>
      <w:r w:rsidRPr="00067CA7">
        <w:rPr>
          <w:rFonts w:ascii="Garamond" w:eastAsia="Garamond" w:hAnsi="Garamond" w:cs="Garamond"/>
          <w:color w:val="000000"/>
          <w:sz w:val="23"/>
          <w:szCs w:val="23"/>
          <w:lang w:val="es-BO"/>
        </w:rPr>
        <w:t>El modelo K-</w:t>
      </w:r>
      <w:proofErr w:type="spellStart"/>
      <w:r w:rsidRPr="00067CA7">
        <w:rPr>
          <w:rFonts w:ascii="Garamond" w:eastAsia="Garamond" w:hAnsi="Garamond" w:cs="Garamond"/>
          <w:color w:val="000000"/>
          <w:sz w:val="23"/>
          <w:szCs w:val="23"/>
          <w:lang w:val="es-BO"/>
        </w:rPr>
        <w:t>Means</w:t>
      </w:r>
      <w:proofErr w:type="spellEnd"/>
      <w:r w:rsidRPr="00067CA7">
        <w:rPr>
          <w:rFonts w:ascii="Garamond" w:eastAsia="Garamond" w:hAnsi="Garamond" w:cs="Garamond"/>
          <w:color w:val="000000"/>
          <w:sz w:val="23"/>
          <w:szCs w:val="23"/>
          <w:lang w:val="es-BO"/>
        </w:rPr>
        <w:t xml:space="preserve"> mostro una separación bastante clara en sus 2 clústeres, comprobando que el puntaje obtenido por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(0.64) era bastante acertado. Pero para este caso, lo que se buscaba era un poco más de variedad en cuanto a la cantidad de grupos hallados, siendo este el motivo para descartar este modelo como el mejor.</w:t>
      </w:r>
    </w:p>
    <w:p w14:paraId="54E20F82" w14:textId="77777777" w:rsidR="00CF60AC" w:rsidRPr="00067CA7"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lang w:val="es-BO"/>
        </w:rPr>
      </w:pPr>
      <w:r w:rsidRPr="00067CA7">
        <w:rPr>
          <w:rFonts w:ascii="Garamond" w:eastAsia="Garamond" w:hAnsi="Garamond" w:cs="Garamond"/>
          <w:color w:val="000000"/>
          <w:sz w:val="23"/>
          <w:szCs w:val="23"/>
          <w:lang w:val="es-BO"/>
        </w:rPr>
        <w:t xml:space="preserve">El modelo de </w:t>
      </w:r>
      <w:proofErr w:type="spellStart"/>
      <w:r w:rsidRPr="00067CA7">
        <w:rPr>
          <w:rFonts w:ascii="Garamond" w:eastAsia="Garamond" w:hAnsi="Garamond" w:cs="Garamond"/>
          <w:color w:val="000000"/>
          <w:sz w:val="23"/>
          <w:szCs w:val="23"/>
          <w:lang w:val="es-BO"/>
        </w:rPr>
        <w:t>Clustering</w:t>
      </w:r>
      <w:proofErr w:type="spellEnd"/>
      <w:r w:rsidRPr="00067CA7">
        <w:rPr>
          <w:rFonts w:ascii="Garamond" w:eastAsia="Garamond" w:hAnsi="Garamond" w:cs="Garamond"/>
          <w:color w:val="000000"/>
          <w:sz w:val="23"/>
          <w:szCs w:val="23"/>
          <w:lang w:val="es-BO"/>
        </w:rPr>
        <w:t xml:space="preserve"> Jerárquico mostraba relaciones bastante interesantes en su gráfica de </w:t>
      </w:r>
      <w:proofErr w:type="spellStart"/>
      <w:r w:rsidRPr="00067CA7">
        <w:rPr>
          <w:rFonts w:ascii="Garamond" w:eastAsia="Garamond" w:hAnsi="Garamond" w:cs="Garamond"/>
          <w:color w:val="000000"/>
          <w:sz w:val="23"/>
          <w:szCs w:val="23"/>
          <w:lang w:val="es-BO"/>
        </w:rPr>
        <w:t>dendrogramas</w:t>
      </w:r>
      <w:proofErr w:type="spellEnd"/>
      <w:r w:rsidRPr="00067CA7">
        <w:rPr>
          <w:rFonts w:ascii="Garamond" w:eastAsia="Garamond" w:hAnsi="Garamond" w:cs="Garamond"/>
          <w:color w:val="000000"/>
          <w:sz w:val="23"/>
          <w:szCs w:val="23"/>
          <w:lang w:val="es-BO"/>
        </w:rPr>
        <w:t xml:space="preserve">, y pese a obtener un puntaje de 0.61 en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estas no pudieron ser reflejadas en los resultados finales, ya que no mostraba una separación adecuada entre los dos grupos, al no existir una delimitación clara entre ambos en la gráfica obtenida por PCA, siendo la razón por la que este modelo también fuera descartado como la mejor opción.</w:t>
      </w:r>
    </w:p>
    <w:p w14:paraId="7F79D15A" w14:textId="77777777" w:rsidR="00CF60AC"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rPr>
      </w:pPr>
      <w:r w:rsidRPr="00067CA7">
        <w:rPr>
          <w:rFonts w:ascii="Garamond" w:eastAsia="Garamond" w:hAnsi="Garamond" w:cs="Garamond"/>
          <w:color w:val="000000"/>
          <w:sz w:val="23"/>
          <w:szCs w:val="23"/>
          <w:lang w:val="es-BO"/>
        </w:rPr>
        <w:lastRenderedPageBreak/>
        <w:t>Finalmente, el modelo K-</w:t>
      </w:r>
      <w:proofErr w:type="spellStart"/>
      <w:r w:rsidRPr="00067CA7">
        <w:rPr>
          <w:rFonts w:ascii="Garamond" w:eastAsia="Garamond" w:hAnsi="Garamond" w:cs="Garamond"/>
          <w:color w:val="000000"/>
          <w:sz w:val="23"/>
          <w:szCs w:val="23"/>
          <w:lang w:val="es-BO"/>
        </w:rPr>
        <w:t>Medoids</w:t>
      </w:r>
      <w:proofErr w:type="spellEnd"/>
      <w:r w:rsidRPr="00067CA7">
        <w:rPr>
          <w:rFonts w:ascii="Garamond" w:eastAsia="Garamond" w:hAnsi="Garamond" w:cs="Garamond"/>
          <w:color w:val="000000"/>
          <w:sz w:val="23"/>
          <w:szCs w:val="23"/>
          <w:lang w:val="es-BO"/>
        </w:rPr>
        <w:t xml:space="preserve">, a diferencia de sus contrapartes, mostró una inclinación por el uso de tres clústeres, pese a tener un menor valor en cuanto al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w:t>
      </w:r>
      <w:r>
        <w:rPr>
          <w:rFonts w:ascii="Garamond" w:eastAsia="Garamond" w:hAnsi="Garamond" w:cs="Garamond"/>
          <w:color w:val="000000"/>
          <w:sz w:val="23"/>
          <w:szCs w:val="23"/>
        </w:rPr>
        <w:t xml:space="preserve">(0.45) </w:t>
      </w:r>
      <w:r w:rsidRPr="00067CA7">
        <w:rPr>
          <w:rFonts w:ascii="Garamond" w:eastAsia="Garamond" w:hAnsi="Garamond" w:cs="Garamond"/>
          <w:color w:val="000000"/>
          <w:sz w:val="23"/>
          <w:szCs w:val="23"/>
          <w:lang w:val="es-BO"/>
        </w:rPr>
        <w:t xml:space="preserve">en comparación a los otros modelos. Sin embargo, </w:t>
      </w:r>
      <w:r>
        <w:rPr>
          <w:rFonts w:ascii="Garamond" w:eastAsia="Garamond" w:hAnsi="Garamond" w:cs="Garamond"/>
          <w:color w:val="000000"/>
          <w:sz w:val="23"/>
          <w:szCs w:val="23"/>
        </w:rPr>
        <w:t>se pudo observar</w:t>
      </w:r>
      <w:r w:rsidRPr="00067CA7">
        <w:rPr>
          <w:rFonts w:ascii="Garamond" w:eastAsia="Garamond" w:hAnsi="Garamond" w:cs="Garamond"/>
          <w:color w:val="000000"/>
          <w:sz w:val="23"/>
          <w:szCs w:val="23"/>
          <w:lang w:val="es-BO"/>
        </w:rPr>
        <w:t xml:space="preserve"> una </w:t>
      </w:r>
      <w:r>
        <w:rPr>
          <w:rFonts w:ascii="Garamond" w:eastAsia="Garamond" w:hAnsi="Garamond" w:cs="Garamond"/>
          <w:color w:val="000000"/>
          <w:sz w:val="23"/>
          <w:szCs w:val="23"/>
        </w:rPr>
        <w:t>mejor</w:t>
      </w:r>
      <w:r w:rsidRPr="00067CA7">
        <w:rPr>
          <w:rFonts w:ascii="Garamond" w:eastAsia="Garamond" w:hAnsi="Garamond" w:cs="Garamond"/>
          <w:color w:val="000000"/>
          <w:sz w:val="23"/>
          <w:szCs w:val="23"/>
          <w:lang w:val="es-BO"/>
        </w:rPr>
        <w:t xml:space="preserve"> delimitación entre estos grupos en </w:t>
      </w:r>
      <w:r>
        <w:rPr>
          <w:rFonts w:ascii="Garamond" w:eastAsia="Garamond" w:hAnsi="Garamond" w:cs="Garamond"/>
          <w:color w:val="000000"/>
          <w:sz w:val="23"/>
          <w:szCs w:val="23"/>
        </w:rPr>
        <w:t>la gráfica obtenida por PCA</w:t>
      </w:r>
      <w:r w:rsidRPr="00067CA7">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rPr>
        <w:t>Siendo esta la razón por la que se decidió elegir este modelo como el mejor.</w:t>
      </w:r>
    </w:p>
    <w:p w14:paraId="43FA6F55" w14:textId="77777777" w:rsidR="008B4AB7" w:rsidRDefault="00CF60AC" w:rsidP="008B4AB7">
      <w:pPr>
        <w:pBdr>
          <w:top w:val="nil"/>
          <w:left w:val="nil"/>
          <w:bottom w:val="nil"/>
          <w:right w:val="nil"/>
          <w:between w:val="nil"/>
        </w:pBdr>
        <w:spacing w:after="240"/>
        <w:ind w:left="360"/>
        <w:jc w:val="both"/>
        <w:rPr>
          <w:rFonts w:ascii="Garamond" w:eastAsia="Garamond" w:hAnsi="Garamond" w:cs="Garamond"/>
          <w:color w:val="000000"/>
          <w:sz w:val="23"/>
          <w:szCs w:val="23"/>
        </w:rPr>
      </w:pPr>
      <w:r>
        <w:rPr>
          <w:rFonts w:ascii="Garamond" w:eastAsia="Garamond" w:hAnsi="Garamond" w:cs="Garamond"/>
          <w:color w:val="000000"/>
          <w:sz w:val="23"/>
          <w:szCs w:val="23"/>
        </w:rPr>
        <w:t>Para finalizar, se hizo un análisis de los clústeres obtenidos por el modelo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donde se pudo observar que</w:t>
      </w:r>
      <w:r w:rsidR="008B4AB7">
        <w:rPr>
          <w:rFonts w:ascii="Garamond" w:eastAsia="Garamond" w:hAnsi="Garamond" w:cs="Garamond"/>
          <w:color w:val="000000"/>
          <w:sz w:val="23"/>
          <w:szCs w:val="23"/>
        </w:rPr>
        <w:t xml:space="preserve"> </w:t>
      </w:r>
      <w:r w:rsidRPr="008B4AB7">
        <w:rPr>
          <w:rFonts w:ascii="Garamond" w:eastAsia="Garamond" w:hAnsi="Garamond" w:cs="Garamond"/>
          <w:color w:val="000000"/>
          <w:sz w:val="23"/>
          <w:szCs w:val="23"/>
        </w:rPr>
        <w:t>126 clientes pertenecían al Clúster 0, 106 clientes al Clúster 1 y 10 al Clúster 2.</w:t>
      </w:r>
    </w:p>
    <w:p w14:paraId="4B005F85" w14:textId="77777777" w:rsidR="008B4AB7" w:rsidRDefault="00CF60AC" w:rsidP="008B4AB7">
      <w:pPr>
        <w:pBdr>
          <w:top w:val="nil"/>
          <w:left w:val="nil"/>
          <w:bottom w:val="nil"/>
          <w:right w:val="nil"/>
          <w:between w:val="nil"/>
        </w:pBdr>
        <w:spacing w:after="240"/>
        <w:ind w:left="360"/>
        <w:jc w:val="both"/>
        <w:rPr>
          <w:rFonts w:ascii="Garamond" w:eastAsia="Garamond" w:hAnsi="Garamond" w:cs="Garamond"/>
          <w:color w:val="000000"/>
          <w:sz w:val="23"/>
          <w:szCs w:val="23"/>
        </w:rPr>
      </w:pPr>
      <w:r w:rsidRPr="008B4AB7">
        <w:rPr>
          <w:rFonts w:ascii="Garamond" w:eastAsia="Garamond" w:hAnsi="Garamond" w:cs="Garamond"/>
          <w:color w:val="000000"/>
          <w:sz w:val="23"/>
          <w:szCs w:val="23"/>
        </w:rPr>
        <w:t>Aplicando los puntajes y valores de RFM a estos clientes, se les pudo agregar las etiquetas de Clientes Nuevos, Perdidos y con Potencial respectivamente.</w:t>
      </w:r>
      <w:r w:rsidR="008B4AB7">
        <w:rPr>
          <w:rFonts w:ascii="Garamond" w:eastAsia="Garamond" w:hAnsi="Garamond" w:cs="Garamond"/>
          <w:color w:val="000000"/>
          <w:sz w:val="23"/>
          <w:szCs w:val="23"/>
        </w:rPr>
        <w:t xml:space="preserve"> Destacando que:</w:t>
      </w:r>
    </w:p>
    <w:p w14:paraId="3345CCD1" w14:textId="5F6A563A" w:rsid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Clientes Nuevos tienen un promedio de 249,97 en recencia, 2,26 de frecuencia y 475,44 en valor monetario, obteniendo un puntaje RFM de 411.</w:t>
      </w:r>
    </w:p>
    <w:p w14:paraId="2892ED8F" w14:textId="185B73C5" w:rsid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Clientes Perdidos contaban con un promedio de 862,65 en recencia, 1,43 en frecuencia y 251,69 en valor monetario, con un puntaje RFM de 211.</w:t>
      </w:r>
    </w:p>
    <w:p w14:paraId="7F6175CF" w14:textId="2B6DB5BD" w:rsidR="00CF60AC" w:rsidRP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Y los Clientes con Potencial cuentan con un promedio de 235,7 en recencia, 19,20 en frecuencia y 8527,51 en valor monetario, </w:t>
      </w:r>
      <w:r w:rsidR="00F441B3">
        <w:rPr>
          <w:rFonts w:ascii="Garamond" w:eastAsia="Garamond" w:hAnsi="Garamond" w:cs="Garamond"/>
          <w:color w:val="000000"/>
          <w:sz w:val="23"/>
          <w:szCs w:val="23"/>
        </w:rPr>
        <w:t>con un puntaje RFM final de 422.</w:t>
      </w:r>
    </w:p>
    <w:p w14:paraId="58F179D0" w14:textId="77777777" w:rsidR="00CF60AC" w:rsidRPr="00067CA7" w:rsidRDefault="00CF60AC" w:rsidP="00CF60AC">
      <w:pPr>
        <w:pBdr>
          <w:top w:val="nil"/>
          <w:left w:val="nil"/>
          <w:bottom w:val="nil"/>
          <w:right w:val="nil"/>
          <w:between w:val="nil"/>
        </w:pBdr>
        <w:spacing w:after="240"/>
        <w:ind w:left="360"/>
        <w:jc w:val="both"/>
        <w:rPr>
          <w:rFonts w:ascii="Garamond" w:eastAsia="Garamond" w:hAnsi="Garamond" w:cs="Garamond"/>
          <w:color w:val="000000"/>
          <w:sz w:val="23"/>
          <w:szCs w:val="23"/>
        </w:rPr>
        <w:sectPr w:rsidR="00CF60AC" w:rsidRPr="00067CA7" w:rsidSect="00CF60AC">
          <w:headerReference w:type="default" r:id="rId84"/>
          <w:pgSz w:w="12242" w:h="15842"/>
          <w:pgMar w:top="1699" w:right="1440" w:bottom="1699" w:left="1584" w:header="720" w:footer="720" w:gutter="0"/>
          <w:cols w:space="720"/>
        </w:sectPr>
      </w:pPr>
      <w:r>
        <w:rPr>
          <w:rFonts w:ascii="Garamond" w:eastAsia="Garamond" w:hAnsi="Garamond" w:cs="Garamond"/>
          <w:color w:val="000000"/>
          <w:sz w:val="23"/>
          <w:szCs w:val="23"/>
        </w:rPr>
        <w:t xml:space="preserve">Esto significaría que, si bien la empresa cuenta con una buena cantidad de ingresos y ventas de sus productos, estos pertenecen en su mayoría a clientes esporádicos, que en pocas ocasiones hacen compras bastante significativas. </w:t>
      </w:r>
      <w:r w:rsidRPr="00067CA7">
        <w:rPr>
          <w:rFonts w:ascii="Garamond" w:eastAsia="Garamond" w:hAnsi="Garamond" w:cs="Garamond"/>
          <w:color w:val="000000"/>
          <w:sz w:val="23"/>
          <w:szCs w:val="23"/>
        </w:rPr>
        <w:t xml:space="preserve">Gracias a que estas agrupaciones </w:t>
      </w:r>
      <w:r>
        <w:rPr>
          <w:rFonts w:ascii="Garamond" w:eastAsia="Garamond" w:hAnsi="Garamond" w:cs="Garamond"/>
          <w:color w:val="000000"/>
          <w:sz w:val="23"/>
          <w:szCs w:val="23"/>
        </w:rPr>
        <w:t>son</w:t>
      </w:r>
      <w:r w:rsidRPr="00067CA7">
        <w:rPr>
          <w:rFonts w:ascii="Garamond" w:eastAsia="Garamond" w:hAnsi="Garamond" w:cs="Garamond"/>
          <w:color w:val="000000"/>
          <w:sz w:val="23"/>
          <w:szCs w:val="23"/>
        </w:rPr>
        <w:t xml:space="preserve"> más equilibradas, en comparación con las obtenidas mediante el análisis RFM, se puede determinar mejores acciones a tomar para cada segmento, demostrando así la utilidad de la aplicación de modelos</w:t>
      </w:r>
      <w:r>
        <w:rPr>
          <w:rFonts w:ascii="Garamond" w:eastAsia="Garamond" w:hAnsi="Garamond" w:cs="Garamond"/>
          <w:color w:val="000000"/>
          <w:sz w:val="23"/>
          <w:szCs w:val="23"/>
        </w:rPr>
        <w:t xml:space="preserve"> de aprendizaje no supervisado</w:t>
      </w:r>
      <w:r w:rsidRPr="00067CA7">
        <w:rPr>
          <w:rFonts w:ascii="Garamond" w:eastAsia="Garamond" w:hAnsi="Garamond" w:cs="Garamond"/>
          <w:color w:val="000000"/>
          <w:sz w:val="23"/>
          <w:szCs w:val="23"/>
        </w:rPr>
        <w:t xml:space="preserve"> y un mejor entendimiento en cuanto al comportamiento de cada grupo de clientes.</w:t>
      </w:r>
    </w:p>
    <w:p w14:paraId="7E1BDC61" w14:textId="39CD8612" w:rsidR="00A60810" w:rsidRDefault="00424BE6">
      <w:pPr>
        <w:pStyle w:val="Ttulo1"/>
        <w:spacing w:before="240" w:after="240" w:line="288" w:lineRule="auto"/>
      </w:pPr>
      <w:bookmarkStart w:id="108" w:name="_Toc198139271"/>
      <w:r>
        <w:lastRenderedPageBreak/>
        <w:t>Recomendaciones</w:t>
      </w:r>
      <w:bookmarkEnd w:id="108"/>
    </w:p>
    <w:p w14:paraId="552D8079" w14:textId="7FA9095D" w:rsidR="00837583" w:rsidRDefault="00424BE6"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w:t>
      </w:r>
      <w:r w:rsidR="00676A19">
        <w:rPr>
          <w:rFonts w:ascii="Garamond" w:eastAsia="Garamond" w:hAnsi="Garamond" w:cs="Garamond"/>
          <w:color w:val="000000"/>
          <w:sz w:val="23"/>
          <w:szCs w:val="23"/>
        </w:rPr>
        <w:t xml:space="preserve"> de los resultados obtenidos y el análisis realizado en el capítulo 4, se obtuvieron </w:t>
      </w:r>
      <w:r w:rsidR="002710BB">
        <w:rPr>
          <w:rFonts w:ascii="Garamond" w:eastAsia="Garamond" w:hAnsi="Garamond" w:cs="Garamond"/>
          <w:color w:val="000000"/>
          <w:sz w:val="23"/>
          <w:szCs w:val="23"/>
        </w:rPr>
        <w:t>tres</w:t>
      </w:r>
      <w:r w:rsidR="00676A19">
        <w:rPr>
          <w:rFonts w:ascii="Garamond" w:eastAsia="Garamond" w:hAnsi="Garamond" w:cs="Garamond"/>
          <w:color w:val="000000"/>
          <w:sz w:val="23"/>
          <w:szCs w:val="23"/>
        </w:rPr>
        <w:t xml:space="preserve"> grupos/tipos de clientes dentro de la empresa</w:t>
      </w:r>
      <w:r w:rsidR="00802B88">
        <w:rPr>
          <w:rFonts w:ascii="Garamond" w:eastAsia="Garamond" w:hAnsi="Garamond" w:cs="Garamond"/>
          <w:color w:val="000000"/>
          <w:sz w:val="23"/>
          <w:szCs w:val="23"/>
        </w:rPr>
        <w:t>.</w:t>
      </w:r>
      <w:r w:rsidR="00676A19" w:rsidRPr="00802B88">
        <w:rPr>
          <w:rFonts w:ascii="Garamond" w:eastAsia="Garamond" w:hAnsi="Garamond" w:cs="Garamond"/>
          <w:color w:val="000000"/>
          <w:sz w:val="23"/>
          <w:szCs w:val="23"/>
        </w:rPr>
        <w:t xml:space="preserve"> Para </w:t>
      </w:r>
      <w:r w:rsidR="00802B88">
        <w:rPr>
          <w:rFonts w:ascii="Garamond" w:eastAsia="Garamond" w:hAnsi="Garamond" w:cs="Garamond"/>
          <w:color w:val="000000"/>
          <w:sz w:val="23"/>
          <w:szCs w:val="23"/>
        </w:rPr>
        <w:t xml:space="preserve">los </w:t>
      </w:r>
      <w:r w:rsidR="00802B88" w:rsidRPr="00802B88">
        <w:rPr>
          <w:rFonts w:ascii="Garamond" w:eastAsia="Garamond" w:hAnsi="Garamond" w:cs="Garamond"/>
          <w:color w:val="000000"/>
          <w:sz w:val="23"/>
          <w:szCs w:val="23"/>
        </w:rPr>
        <w:t>Clientes Perdidos</w:t>
      </w:r>
      <w:r w:rsidR="00676A19" w:rsidRPr="00802B88">
        <w:rPr>
          <w:rFonts w:ascii="Garamond" w:eastAsia="Garamond" w:hAnsi="Garamond" w:cs="Garamond"/>
          <w:color w:val="000000"/>
          <w:sz w:val="23"/>
          <w:szCs w:val="23"/>
        </w:rPr>
        <w:t>, se recomiend</w:t>
      </w:r>
      <w:r w:rsidR="00802B88">
        <w:rPr>
          <w:rFonts w:ascii="Garamond" w:eastAsia="Garamond" w:hAnsi="Garamond" w:cs="Garamond"/>
          <w:color w:val="000000"/>
          <w:sz w:val="23"/>
          <w:szCs w:val="23"/>
        </w:rPr>
        <w:t>a</w:t>
      </w:r>
      <w:r w:rsidR="00676A19" w:rsidRPr="00802B88">
        <w:rPr>
          <w:rFonts w:ascii="Garamond" w:eastAsia="Garamond" w:hAnsi="Garamond" w:cs="Garamond"/>
          <w:color w:val="000000"/>
          <w:sz w:val="23"/>
          <w:szCs w:val="23"/>
        </w:rPr>
        <w:t xml:space="preserve"> hacer uso de campañas de reenganche, que puedan volver a atraer su interés</w:t>
      </w:r>
      <w:r w:rsidR="0033239B" w:rsidRPr="00802B88">
        <w:rPr>
          <w:rFonts w:ascii="Garamond" w:eastAsia="Garamond" w:hAnsi="Garamond" w:cs="Garamond"/>
          <w:color w:val="000000"/>
          <w:sz w:val="23"/>
          <w:szCs w:val="23"/>
        </w:rPr>
        <w:t xml:space="preserve">, </w:t>
      </w:r>
      <w:r w:rsidR="00386385" w:rsidRPr="00802B88">
        <w:rPr>
          <w:rFonts w:ascii="Garamond" w:eastAsia="Garamond" w:hAnsi="Garamond" w:cs="Garamond"/>
          <w:color w:val="000000"/>
          <w:sz w:val="23"/>
          <w:szCs w:val="23"/>
        </w:rPr>
        <w:t>mediante promociones de artículos que solían comprar más</w:t>
      </w:r>
      <w:r w:rsidR="0033239B" w:rsidRPr="00802B88">
        <w:rPr>
          <w:rFonts w:ascii="Garamond" w:eastAsia="Garamond" w:hAnsi="Garamond" w:cs="Garamond"/>
          <w:color w:val="000000"/>
          <w:sz w:val="23"/>
          <w:szCs w:val="23"/>
        </w:rPr>
        <w:t>.</w:t>
      </w:r>
    </w:p>
    <w:p w14:paraId="5D5A0FF7" w14:textId="71455277" w:rsidR="00837583" w:rsidRDefault="00802B88"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el caso de los </w:t>
      </w:r>
      <w:r w:rsidR="00837583" w:rsidRPr="00802B88">
        <w:rPr>
          <w:rFonts w:ascii="Garamond" w:eastAsia="Garamond" w:hAnsi="Garamond" w:cs="Garamond"/>
          <w:color w:val="000000"/>
          <w:sz w:val="23"/>
          <w:szCs w:val="23"/>
        </w:rPr>
        <w:t>Clientes Nuevos</w:t>
      </w:r>
      <w:r>
        <w:rPr>
          <w:rFonts w:ascii="Garamond" w:eastAsia="Garamond" w:hAnsi="Garamond" w:cs="Garamond"/>
          <w:b/>
          <w:bCs/>
          <w:color w:val="000000"/>
          <w:sz w:val="23"/>
          <w:szCs w:val="23"/>
        </w:rPr>
        <w:t>, s</w:t>
      </w:r>
      <w:r w:rsidR="00837583">
        <w:rPr>
          <w:rFonts w:ascii="Garamond" w:eastAsia="Garamond" w:hAnsi="Garamond" w:cs="Garamond"/>
          <w:color w:val="000000"/>
          <w:sz w:val="23"/>
          <w:szCs w:val="23"/>
        </w:rPr>
        <w:t>e recomendaría aplicar un programa de bienvenida, cupones o descuentos</w:t>
      </w:r>
      <w:r w:rsidR="00386385">
        <w:rPr>
          <w:rFonts w:ascii="Garamond" w:eastAsia="Garamond" w:hAnsi="Garamond" w:cs="Garamond"/>
          <w:color w:val="000000"/>
          <w:sz w:val="23"/>
          <w:szCs w:val="23"/>
        </w:rPr>
        <w:t xml:space="preserve"> incentivando a</w:t>
      </w:r>
      <w:r w:rsidR="00837583">
        <w:rPr>
          <w:rFonts w:ascii="Garamond" w:eastAsia="Garamond" w:hAnsi="Garamond" w:cs="Garamond"/>
          <w:color w:val="000000"/>
          <w:sz w:val="23"/>
          <w:szCs w:val="23"/>
        </w:rPr>
        <w:t xml:space="preserve"> futuras compras, así como un monitoreo en cuanto a su evolución, pudiendo ascenderlos a clientes leales, en el mejor de los casos.</w:t>
      </w:r>
    </w:p>
    <w:p w14:paraId="6C875B3C" w14:textId="750C3760" w:rsidR="00837583" w:rsidRDefault="00802B88"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cuanto a los </w:t>
      </w:r>
      <w:r w:rsidR="00837583" w:rsidRPr="00802B88">
        <w:rPr>
          <w:rFonts w:ascii="Garamond" w:eastAsia="Garamond" w:hAnsi="Garamond" w:cs="Garamond"/>
          <w:color w:val="000000"/>
          <w:sz w:val="23"/>
          <w:szCs w:val="23"/>
        </w:rPr>
        <w:t xml:space="preserve">Clientes </w:t>
      </w:r>
      <w:r w:rsidR="00386385" w:rsidRPr="00802B88">
        <w:rPr>
          <w:rFonts w:ascii="Garamond" w:eastAsia="Garamond" w:hAnsi="Garamond" w:cs="Garamond"/>
          <w:color w:val="000000"/>
          <w:sz w:val="23"/>
          <w:szCs w:val="23"/>
        </w:rPr>
        <w:t>con Potencial</w:t>
      </w:r>
      <w:r>
        <w:rPr>
          <w:rFonts w:ascii="Garamond" w:eastAsia="Garamond" w:hAnsi="Garamond" w:cs="Garamond"/>
          <w:b/>
          <w:bCs/>
          <w:color w:val="000000"/>
          <w:sz w:val="23"/>
          <w:szCs w:val="23"/>
        </w:rPr>
        <w:t>,</w:t>
      </w:r>
      <w:r w:rsidR="00837583">
        <w:rPr>
          <w:rFonts w:ascii="Garamond" w:eastAsia="Garamond" w:hAnsi="Garamond" w:cs="Garamond"/>
          <w:color w:val="000000"/>
          <w:sz w:val="23"/>
          <w:szCs w:val="23"/>
        </w:rPr>
        <w:t xml:space="preserve"> </w:t>
      </w:r>
      <w:r>
        <w:rPr>
          <w:rFonts w:ascii="Garamond" w:eastAsia="Garamond" w:hAnsi="Garamond" w:cs="Garamond"/>
          <w:color w:val="000000"/>
          <w:sz w:val="23"/>
          <w:szCs w:val="23"/>
        </w:rPr>
        <w:t>e</w:t>
      </w:r>
      <w:r w:rsidR="00837583">
        <w:rPr>
          <w:rFonts w:ascii="Garamond" w:eastAsia="Garamond" w:hAnsi="Garamond" w:cs="Garamond"/>
          <w:color w:val="000000"/>
          <w:sz w:val="23"/>
          <w:szCs w:val="23"/>
        </w:rPr>
        <w:t>l objetivo principal seria lograr una fidelización de este grupo de clientes, pudiendo ofrecer programas de recompensas o descuentos preferenciales</w:t>
      </w:r>
      <w:r w:rsidR="00386385">
        <w:rPr>
          <w:rFonts w:ascii="Garamond" w:eastAsia="Garamond" w:hAnsi="Garamond" w:cs="Garamond"/>
          <w:color w:val="000000"/>
          <w:sz w:val="23"/>
          <w:szCs w:val="23"/>
        </w:rPr>
        <w:t>, ya que este grupo comprende aquellos clientes que generan mayores ingresos, para la empresa, siendo el motivo principal para tratar de convertirlos en clientes recurrentes.</w:t>
      </w:r>
    </w:p>
    <w:p w14:paraId="0E1E8D25" w14:textId="77777777" w:rsidR="00022F0B" w:rsidRDefault="00022F0B" w:rsidP="00486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w:t>
      </w:r>
      <w:r w:rsidR="00486BE6">
        <w:rPr>
          <w:rFonts w:ascii="Garamond" w:eastAsia="Garamond" w:hAnsi="Garamond" w:cs="Garamond"/>
          <w:color w:val="000000"/>
          <w:sz w:val="23"/>
          <w:szCs w:val="23"/>
        </w:rPr>
        <w:t xml:space="preserve"> mencionar que el dataset abarcaba el sector de productos de construcción que ofrece la empresa, y el análisis y las recomendaciones dadas pertenecen al mismo. En caso de desear un análisis a mayor escala, se necesitaría de un dataset que abarque todos los sectores para poder tener una visión total de los clientes de la empresa, y obtener también mejores resultados </w:t>
      </w:r>
      <w:r w:rsidR="00386385">
        <w:rPr>
          <w:rFonts w:ascii="Garamond" w:eastAsia="Garamond" w:hAnsi="Garamond" w:cs="Garamond"/>
          <w:color w:val="000000"/>
          <w:sz w:val="23"/>
          <w:szCs w:val="23"/>
        </w:rPr>
        <w:t>pudiendo obtener un análisis diferenciado para cada sector</w:t>
      </w:r>
      <w:r w:rsidR="00486BE6">
        <w:rPr>
          <w:rFonts w:ascii="Garamond" w:eastAsia="Garamond" w:hAnsi="Garamond" w:cs="Garamond"/>
          <w:color w:val="000000"/>
          <w:sz w:val="23"/>
          <w:szCs w:val="23"/>
        </w:rPr>
        <w:t>.</w:t>
      </w:r>
    </w:p>
    <w:p w14:paraId="191724C0" w14:textId="750743B4" w:rsidR="00022F0B" w:rsidRDefault="008521C1" w:rsidP="00486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También es necesario mencionar que, se </w:t>
      </w:r>
      <w:r w:rsidR="00802B88">
        <w:rPr>
          <w:rFonts w:ascii="Garamond" w:eastAsia="Garamond" w:hAnsi="Garamond" w:cs="Garamond"/>
          <w:color w:val="000000"/>
          <w:sz w:val="23"/>
          <w:szCs w:val="23"/>
        </w:rPr>
        <w:t>usó</w:t>
      </w:r>
      <w:r>
        <w:rPr>
          <w:rFonts w:ascii="Garamond" w:eastAsia="Garamond" w:hAnsi="Garamond" w:cs="Garamond"/>
          <w:color w:val="000000"/>
          <w:sz w:val="23"/>
          <w:szCs w:val="23"/>
        </w:rPr>
        <w:t xml:space="preserve"> el método de </w:t>
      </w:r>
      <w:proofErr w:type="spellStart"/>
      <w:r>
        <w:rPr>
          <w:rFonts w:ascii="Garamond" w:eastAsia="Garamond" w:hAnsi="Garamond" w:cs="Garamond"/>
          <w:color w:val="000000"/>
          <w:sz w:val="23"/>
          <w:szCs w:val="23"/>
        </w:rPr>
        <w:t>winsorización</w:t>
      </w:r>
      <w:proofErr w:type="spellEnd"/>
      <w:r>
        <w:rPr>
          <w:rFonts w:ascii="Garamond" w:eastAsia="Garamond" w:hAnsi="Garamond" w:cs="Garamond"/>
          <w:color w:val="000000"/>
          <w:sz w:val="23"/>
          <w:szCs w:val="23"/>
        </w:rPr>
        <w:t xml:space="preserve"> y no otro método de eliminación de outliers debido a que estos llegan a representar clientes importantes que deben ser tomados en cuenta por los modelos para realizar una mejor segmentación, ya que al usarse los valores obtenidos del análisis RFM, los valores extremos notados en las gráficas de PCA, demuestran que pertenecen a grupos con valores altos, como en este caso, que agrupaban a clientes considerados con Potencial.</w:t>
      </w:r>
    </w:p>
    <w:p w14:paraId="1E221D9A" w14:textId="666EA895" w:rsidR="008521C1" w:rsidRDefault="008521C1" w:rsidP="00486BE6">
      <w:pPr>
        <w:pBdr>
          <w:top w:val="nil"/>
          <w:left w:val="nil"/>
          <w:bottom w:val="nil"/>
          <w:right w:val="nil"/>
          <w:between w:val="nil"/>
        </w:pBdr>
        <w:spacing w:before="240" w:after="240"/>
        <w:jc w:val="both"/>
        <w:rPr>
          <w:rFonts w:ascii="Garamond" w:eastAsia="Garamond" w:hAnsi="Garamond" w:cs="Garamond"/>
          <w:color w:val="000000"/>
          <w:sz w:val="23"/>
          <w:szCs w:val="23"/>
        </w:rPr>
        <w:sectPr w:rsidR="008521C1">
          <w:headerReference w:type="default" r:id="rId85"/>
          <w:pgSz w:w="12242" w:h="15842"/>
          <w:pgMar w:top="1699" w:right="1440" w:bottom="1699" w:left="1584" w:header="720" w:footer="720" w:gutter="0"/>
          <w:cols w:space="720"/>
        </w:sectPr>
      </w:pPr>
      <w:r>
        <w:rPr>
          <w:rFonts w:ascii="Garamond" w:eastAsia="Garamond" w:hAnsi="Garamond" w:cs="Garamond"/>
          <w:color w:val="000000"/>
          <w:sz w:val="23"/>
          <w:szCs w:val="23"/>
        </w:rPr>
        <w:t>Finalmente, el uso de K-</w:t>
      </w:r>
      <w:proofErr w:type="spellStart"/>
      <w:r w:rsidR="00FA23E4">
        <w:rPr>
          <w:rFonts w:ascii="Garamond" w:eastAsia="Garamond" w:hAnsi="Garamond" w:cs="Garamond"/>
          <w:color w:val="000000"/>
          <w:sz w:val="23"/>
          <w:szCs w:val="23"/>
        </w:rPr>
        <w:t>Medoids</w:t>
      </w:r>
      <w:proofErr w:type="spellEnd"/>
      <w:r w:rsidR="00FA23E4">
        <w:rPr>
          <w:rFonts w:ascii="Garamond" w:eastAsia="Garamond" w:hAnsi="Garamond" w:cs="Garamond"/>
          <w:color w:val="000000"/>
          <w:sz w:val="23"/>
          <w:szCs w:val="23"/>
        </w:rPr>
        <w:t xml:space="preserve"> fue</w:t>
      </w:r>
      <w:r>
        <w:rPr>
          <w:rFonts w:ascii="Garamond" w:eastAsia="Garamond" w:hAnsi="Garamond" w:cs="Garamond"/>
          <w:color w:val="000000"/>
          <w:sz w:val="23"/>
          <w:szCs w:val="23"/>
        </w:rPr>
        <w:t xml:space="preserve"> bastante útil en este proyecto debido a la cantidad reducida de clientes, </w:t>
      </w:r>
      <w:r w:rsidR="00FA23E4">
        <w:rPr>
          <w:rFonts w:ascii="Garamond" w:eastAsia="Garamond" w:hAnsi="Garamond" w:cs="Garamond"/>
          <w:color w:val="000000"/>
          <w:sz w:val="23"/>
          <w:szCs w:val="23"/>
        </w:rPr>
        <w:t>ya que,</w:t>
      </w:r>
      <w:r>
        <w:rPr>
          <w:rFonts w:ascii="Garamond" w:eastAsia="Garamond" w:hAnsi="Garamond" w:cs="Garamond"/>
          <w:color w:val="000000"/>
          <w:sz w:val="23"/>
          <w:szCs w:val="23"/>
        </w:rPr>
        <w:t xml:space="preserve"> si este fuera más grande también tendría un mayor coste computacional, debido a los procesos que realiza el modelo para hallar los centros de cada segmentación</w:t>
      </w:r>
      <w:r w:rsidR="00FA23E4">
        <w:rPr>
          <w:rFonts w:ascii="Garamond" w:eastAsia="Garamond" w:hAnsi="Garamond" w:cs="Garamond"/>
          <w:color w:val="000000"/>
          <w:sz w:val="23"/>
          <w:szCs w:val="23"/>
        </w:rPr>
        <w:t>. Un punto negativo siendo que es el más robusto y de mejores resultados ante datos con outliers.</w:t>
      </w:r>
    </w:p>
    <w:bookmarkStart w:id="109" w:name="_Toc198139272" w:displacedByCustomXml="next"/>
    <w:sdt>
      <w:sdtPr>
        <w:rPr>
          <w:rFonts w:ascii="Times" w:eastAsia="Times" w:hAnsi="Times" w:cs="Times"/>
          <w:b w:val="0"/>
          <w:color w:val="auto"/>
          <w:sz w:val="22"/>
          <w:szCs w:val="22"/>
        </w:rPr>
        <w:id w:val="-2041502188"/>
        <w:docPartObj>
          <w:docPartGallery w:val="Bibliographies"/>
          <w:docPartUnique/>
        </w:docPartObj>
      </w:sdtPr>
      <w:sdtContent>
        <w:p w14:paraId="7E633FF7" w14:textId="562777B9" w:rsidR="002F5110" w:rsidRDefault="002F5110">
          <w:pPr>
            <w:pStyle w:val="Ttulo1"/>
          </w:pPr>
          <w:r>
            <w:t>Bibliografía</w:t>
          </w:r>
          <w:bookmarkEnd w:id="109"/>
        </w:p>
        <w:sdt>
          <w:sdtPr>
            <w:id w:val="111145805"/>
            <w:bibliography/>
          </w:sdtPr>
          <w:sdtContent>
            <w:p w14:paraId="4CE68548" w14:textId="77777777" w:rsidR="00E224A5" w:rsidRDefault="002F5110" w:rsidP="00E224A5">
              <w:pPr>
                <w:pStyle w:val="Bibliografa"/>
                <w:ind w:left="720" w:hanging="720"/>
                <w:rPr>
                  <w:noProof/>
                  <w:sz w:val="24"/>
                  <w:szCs w:val="24"/>
                </w:rPr>
              </w:pPr>
              <w:r>
                <w:fldChar w:fldCharType="begin"/>
              </w:r>
              <w:r w:rsidRPr="00CF2586">
                <w:rPr>
                  <w:lang w:val="en-US"/>
                </w:rPr>
                <w:instrText>BIBLIOGRAPHY</w:instrText>
              </w:r>
              <w:r>
                <w:fldChar w:fldCharType="separate"/>
              </w:r>
              <w:r w:rsidR="00E224A5" w:rsidRPr="00CF2586">
                <w:rPr>
                  <w:noProof/>
                  <w:lang w:val="en-US"/>
                </w:rPr>
                <w:t xml:space="preserve">AnalytixLabs. (19 de Junio de 2024). </w:t>
              </w:r>
              <w:r w:rsidR="00E224A5" w:rsidRPr="002C5BFB">
                <w:rPr>
                  <w:i/>
                  <w:iCs/>
                  <w:noProof/>
                  <w:lang w:val="en-US"/>
                </w:rPr>
                <w:t>Customer Segmentation with Machine Learning: Targeting the Righ Audience</w:t>
              </w:r>
              <w:r w:rsidR="00E224A5" w:rsidRPr="002C5BFB">
                <w:rPr>
                  <w:noProof/>
                  <w:lang w:val="en-US"/>
                </w:rPr>
                <w:t xml:space="preserve">. </w:t>
              </w:r>
              <w:r w:rsidR="00E224A5">
                <w:rPr>
                  <w:noProof/>
                </w:rPr>
                <w:t>Obtenido de Medium: https://medium.com/%40byanalytixlabs/customer-segmentation-with-machine-learning-targeting-the-right-audience-656f5d2ce8f8</w:t>
              </w:r>
            </w:p>
            <w:p w14:paraId="429401F5" w14:textId="77777777" w:rsidR="00E224A5" w:rsidRDefault="00E224A5" w:rsidP="00E224A5">
              <w:pPr>
                <w:pStyle w:val="Bibliografa"/>
                <w:ind w:left="720" w:hanging="720"/>
                <w:rPr>
                  <w:noProof/>
                </w:rPr>
              </w:pPr>
              <w:r>
                <w:rPr>
                  <w:noProof/>
                </w:rPr>
                <w:t xml:space="preserve">Berrio Lasprilla, J. A., &amp; Olea Gómez, O. J. (2024). </w:t>
              </w:r>
              <w:r>
                <w:rPr>
                  <w:i/>
                  <w:iCs/>
                  <w:noProof/>
                </w:rPr>
                <w:t>Universidad de Antioquia.</w:t>
              </w:r>
              <w:r>
                <w:rPr>
                  <w:noProof/>
                </w:rPr>
                <w:t xml:space="preserve"> Obtenido de Segmentación de clientes mediante análisis de patrones de compra para la optimización de estrategias comerciales: https://bibliotecadigital.udea.edu.co/entities/publication/290eb42c-21e3-454b-b033-c26e56f9d3ef</w:t>
              </w:r>
            </w:p>
            <w:p w14:paraId="431BF5EF" w14:textId="77777777" w:rsidR="00E224A5" w:rsidRDefault="00E224A5" w:rsidP="00E224A5">
              <w:pPr>
                <w:pStyle w:val="Bibliografa"/>
                <w:ind w:left="720" w:hanging="720"/>
                <w:rPr>
                  <w:noProof/>
                </w:rPr>
              </w:pPr>
              <w:r>
                <w:rPr>
                  <w:noProof/>
                </w:rPr>
                <w:t>Carrillo García, A. C., &amp; Flores Velásquez, E. G. (Febrero de 2024). Obtenido de UNITEC Centro de Recursos para el Aprendizaje y la investigación: https://repositorio.unitec.edu/items/37ea4ac0-fca9-489a-9940-e8347203e5c4</w:t>
              </w:r>
            </w:p>
            <w:p w14:paraId="22B6BB2D" w14:textId="77777777" w:rsidR="00E224A5" w:rsidRDefault="00E224A5" w:rsidP="00E224A5">
              <w:pPr>
                <w:pStyle w:val="Bibliografa"/>
                <w:ind w:left="720" w:hanging="720"/>
                <w:rPr>
                  <w:noProof/>
                </w:rPr>
              </w:pPr>
              <w:r>
                <w:rPr>
                  <w:noProof/>
                </w:rPr>
                <w:t xml:space="preserve">Ecofinanzas, &amp; El Deber. (25 de Agosto de 2023). </w:t>
              </w:r>
              <w:r>
                <w:rPr>
                  <w:i/>
                  <w:iCs/>
                  <w:noProof/>
                </w:rPr>
                <w:t>La Inteligencia Artificial 4.0 en la actividad industrial</w:t>
              </w:r>
              <w:r>
                <w:rPr>
                  <w:noProof/>
                </w:rPr>
                <w:t>. Obtenido de Money: https://www.money.com.bo/ecofinanzas/la-inteligencia-artificial-4-0-en-la-actividad-industrial/</w:t>
              </w:r>
            </w:p>
            <w:p w14:paraId="57376FA8" w14:textId="77777777" w:rsidR="00E224A5" w:rsidRDefault="00E224A5" w:rsidP="00E224A5">
              <w:pPr>
                <w:pStyle w:val="Bibliografa"/>
                <w:ind w:left="720" w:hanging="720"/>
                <w:rPr>
                  <w:noProof/>
                </w:rPr>
              </w:pPr>
              <w:r>
                <w:rPr>
                  <w:noProof/>
                </w:rPr>
                <w:t xml:space="preserve">Google Cloud. (s.f.). </w:t>
              </w:r>
              <w:r>
                <w:rPr>
                  <w:i/>
                  <w:iCs/>
                  <w:noProof/>
                </w:rPr>
                <w:t>¿Qué es el aprendizaje no supervisado?</w:t>
              </w:r>
              <w:r>
                <w:rPr>
                  <w:noProof/>
                </w:rPr>
                <w:t xml:space="preserve"> Obtenido de Google Cloud: https://cloud.google.com/discover/what-is-unsupervised-learning?hl=es-419</w:t>
              </w:r>
            </w:p>
            <w:p w14:paraId="04C376B9" w14:textId="77777777" w:rsidR="00E224A5" w:rsidRDefault="00E224A5" w:rsidP="00E224A5">
              <w:pPr>
                <w:pStyle w:val="Bibliografa"/>
                <w:ind w:left="720" w:hanging="720"/>
                <w:rPr>
                  <w:noProof/>
                </w:rPr>
              </w:pPr>
              <w:r>
                <w:rPr>
                  <w:noProof/>
                </w:rPr>
                <w:t xml:space="preserve">Hernández, J. (22 de Septiembre de 2022). </w:t>
              </w:r>
              <w:r>
                <w:rPr>
                  <w:i/>
                  <w:iCs/>
                  <w:noProof/>
                </w:rPr>
                <w:t>Factor Trabajo</w:t>
              </w:r>
              <w:r>
                <w:rPr>
                  <w:noProof/>
                </w:rPr>
                <w:t>. Obtenido de Inteligencia artificial: qué aporta y qué cambia en el mundo del trabajo: https://blogs.iadb.org/trabajo/es/inteligencia-artificial-que-aporta-y-que-cambia-en-el-mundo-del-trabajo/</w:t>
              </w:r>
            </w:p>
            <w:p w14:paraId="59AE3FE4" w14:textId="77777777" w:rsidR="00E224A5" w:rsidRDefault="00E224A5" w:rsidP="00E224A5">
              <w:pPr>
                <w:pStyle w:val="Bibliografa"/>
                <w:ind w:left="720" w:hanging="720"/>
                <w:rPr>
                  <w:noProof/>
                </w:rPr>
              </w:pPr>
              <w:r>
                <w:rPr>
                  <w:noProof/>
                </w:rPr>
                <w:t xml:space="preserve">IBM. (s.f.). </w:t>
              </w:r>
              <w:r>
                <w:rPr>
                  <w:i/>
                  <w:iCs/>
                  <w:noProof/>
                </w:rPr>
                <w:t>¿Qué es el aprendizaje no supervisado?</w:t>
              </w:r>
              <w:r>
                <w:rPr>
                  <w:noProof/>
                </w:rPr>
                <w:t xml:space="preserve"> Obtenido de IBM: https://www.ibm.com/mx-es/topics/unsupervised-learning?mhsrc=ibmsearch_a&amp;mhq=Qu%26eacute%3B%20es%20el%20aprendizaje%20no%20supervisado</w:t>
              </w:r>
            </w:p>
            <w:p w14:paraId="0CD5FFDF" w14:textId="77777777" w:rsidR="00E224A5" w:rsidRDefault="00E224A5" w:rsidP="00E224A5">
              <w:pPr>
                <w:pStyle w:val="Bibliografa"/>
                <w:ind w:left="720" w:hanging="720"/>
                <w:rPr>
                  <w:noProof/>
                </w:rPr>
              </w:pPr>
              <w:r>
                <w:rPr>
                  <w:noProof/>
                </w:rPr>
                <w:t xml:space="preserve">Jiménez, B. (6 de Octubre de 2023). </w:t>
              </w:r>
              <w:r>
                <w:rPr>
                  <w:i/>
                  <w:iCs/>
                  <w:noProof/>
                </w:rPr>
                <w:t>Programaticaly</w:t>
              </w:r>
              <w:r>
                <w:rPr>
                  <w:noProof/>
                </w:rPr>
                <w:t>. Obtenido de ¿Cómo está transformando el machine learning la segmentación de anuncios?: https://www.programaticaly.com/portada/como-machine-learning-transformando-segmentacion-anuncios</w:t>
              </w:r>
            </w:p>
            <w:p w14:paraId="08C5D306" w14:textId="77777777" w:rsidR="00E224A5" w:rsidRDefault="00E224A5" w:rsidP="00E224A5">
              <w:pPr>
                <w:pStyle w:val="Bibliografa"/>
                <w:ind w:left="720" w:hanging="720"/>
                <w:rPr>
                  <w:noProof/>
                </w:rPr>
              </w:pPr>
              <w:r>
                <w:rPr>
                  <w:noProof/>
                </w:rPr>
                <w:t xml:space="preserve">Kumar, D. (19 de Diciembre de 2023). </w:t>
              </w:r>
              <w:r w:rsidRPr="002C5BFB">
                <w:rPr>
                  <w:i/>
                  <w:iCs/>
                  <w:noProof/>
                  <w:lang w:val="en-US"/>
                </w:rPr>
                <w:t>Implementing Customer Segmentation Using Machine Learning [Beginners Guide]</w:t>
              </w:r>
              <w:r w:rsidRPr="002C5BFB">
                <w:rPr>
                  <w:noProof/>
                  <w:lang w:val="en-US"/>
                </w:rPr>
                <w:t xml:space="preserve">. </w:t>
              </w:r>
              <w:r>
                <w:rPr>
                  <w:noProof/>
                </w:rPr>
                <w:t>Obtenido de Neptune.AI: https://neptune.ai/blog/customer-segmentation-using-machine-learning</w:t>
              </w:r>
            </w:p>
            <w:p w14:paraId="283D4BD2" w14:textId="77777777" w:rsidR="00E224A5" w:rsidRPr="002C5BFB" w:rsidRDefault="00E224A5" w:rsidP="00E224A5">
              <w:pPr>
                <w:pStyle w:val="Bibliografa"/>
                <w:ind w:left="720" w:hanging="720"/>
                <w:rPr>
                  <w:noProof/>
                  <w:lang w:val="en-US"/>
                </w:rPr>
              </w:pPr>
              <w:r w:rsidRPr="002C5BFB">
                <w:rPr>
                  <w:noProof/>
                  <w:lang w:val="en-US"/>
                </w:rPr>
                <w:t xml:space="preserve">Mining, E. (2019). </w:t>
              </w:r>
              <w:r w:rsidRPr="002C5BFB">
                <w:rPr>
                  <w:i/>
                  <w:iCs/>
                  <w:noProof/>
                  <w:lang w:val="en-US"/>
                </w:rPr>
                <w:t>Machine Learning for Beginners.</w:t>
              </w:r>
              <w:r w:rsidRPr="002C5BFB">
                <w:rPr>
                  <w:noProof/>
                  <w:lang w:val="en-US"/>
                </w:rPr>
                <w:t xml:space="preserve"> </w:t>
              </w:r>
            </w:p>
            <w:p w14:paraId="52928B6F" w14:textId="77777777" w:rsidR="00E224A5" w:rsidRDefault="00E224A5" w:rsidP="00E224A5">
              <w:pPr>
                <w:pStyle w:val="Bibliografa"/>
                <w:ind w:left="720" w:hanging="720"/>
                <w:rPr>
                  <w:noProof/>
                </w:rPr>
              </w:pPr>
              <w:r>
                <w:rPr>
                  <w:noProof/>
                </w:rPr>
                <w:t xml:space="preserve">Morelo Tapias, K. A. (2014). </w:t>
              </w:r>
              <w:r>
                <w:rPr>
                  <w:i/>
                  <w:iCs/>
                  <w:noProof/>
                </w:rPr>
                <w:t>Sistema para Caracterización de Perfiles de Clientes de la Empresa Zona T.</w:t>
              </w:r>
              <w:r>
                <w:rPr>
                  <w:noProof/>
                </w:rPr>
                <w:t xml:space="preserve"> Obtenido de Universidad de Cartagena: https://repositorio.unicartagena.edu.co/entities/publication/772465a5-e837-472f-9fcc-3e9a47ca6732</w:t>
              </w:r>
            </w:p>
            <w:p w14:paraId="5AFBFA7D" w14:textId="77777777" w:rsidR="00E224A5" w:rsidRDefault="00E224A5" w:rsidP="00E224A5">
              <w:pPr>
                <w:pStyle w:val="Bibliografa"/>
                <w:ind w:left="720" w:hanging="720"/>
                <w:rPr>
                  <w:noProof/>
                </w:rPr>
              </w:pPr>
              <w:r>
                <w:rPr>
                  <w:i/>
                  <w:iCs/>
                  <w:noProof/>
                </w:rPr>
                <w:t>Oracle</w:t>
              </w:r>
              <w:r>
                <w:rPr>
                  <w:noProof/>
                </w:rPr>
                <w:t>. (s.f.). Obtenido de ¿Qué es el machine learning?: https://www.oracle.com/co/artificial-intelligence/machine-learning/what-is-machine-learning/</w:t>
              </w:r>
            </w:p>
            <w:p w14:paraId="0FC56D19" w14:textId="77777777" w:rsidR="00E224A5" w:rsidRDefault="00E224A5" w:rsidP="00E224A5">
              <w:pPr>
                <w:pStyle w:val="Bibliografa"/>
                <w:ind w:left="720" w:hanging="720"/>
                <w:rPr>
                  <w:noProof/>
                </w:rPr>
              </w:pPr>
              <w:r>
                <w:rPr>
                  <w:noProof/>
                </w:rPr>
                <w:lastRenderedPageBreak/>
                <w:t>Palacios Abadía, F. A., &amp; Pastor Patiño, N. A. (Abril de 2020). Obtenido de Fundación Universitaria de Popayán - Repositorio: https://fupvirtual.edu.co/repositorio/files/original/8c2c34d9830a14dba03a7b38c9b408a10b966abf.pdf</w:t>
              </w:r>
            </w:p>
            <w:p w14:paraId="23F709D6" w14:textId="77777777" w:rsidR="00E224A5" w:rsidRDefault="00E224A5" w:rsidP="00E224A5">
              <w:pPr>
                <w:pStyle w:val="Bibliografa"/>
                <w:ind w:left="720" w:hanging="720"/>
                <w:rPr>
                  <w:noProof/>
                </w:rPr>
              </w:pPr>
              <w:r>
                <w:rPr>
                  <w:noProof/>
                </w:rPr>
                <w:t xml:space="preserve">Ponce Gallegos, J. C., Torres Soto, A., Quezada Aguilera, F. S., Silva Sprock, A., Martínez Flor, E. U., Casali, A., . . . Pedreño, O. (2014). </w:t>
              </w:r>
              <w:r>
                <w:rPr>
                  <w:i/>
                  <w:iCs/>
                  <w:noProof/>
                </w:rPr>
                <w:t>Inteligencia Artificial.</w:t>
              </w:r>
              <w:r>
                <w:rPr>
                  <w:noProof/>
                </w:rPr>
                <w:t xml:space="preserve"> Iniciativa Lationamericana de Libors de Texto abiertos (LATIn).</w:t>
              </w:r>
            </w:p>
            <w:p w14:paraId="57412198" w14:textId="77777777" w:rsidR="00E224A5" w:rsidRDefault="00E224A5" w:rsidP="00E224A5">
              <w:pPr>
                <w:pStyle w:val="Bibliografa"/>
                <w:ind w:left="720" w:hanging="720"/>
                <w:rPr>
                  <w:noProof/>
                </w:rPr>
              </w:pPr>
              <w:r>
                <w:rPr>
                  <w:noProof/>
                </w:rPr>
                <w:t xml:space="preserve">PureStorage. (2024). </w:t>
              </w:r>
              <w:r>
                <w:rPr>
                  <w:i/>
                  <w:iCs/>
                  <w:noProof/>
                </w:rPr>
                <w:t>¿Qué es un proceso de aprendizaje automático?</w:t>
              </w:r>
              <w:r>
                <w:rPr>
                  <w:noProof/>
                </w:rPr>
                <w:t xml:space="preserve"> Obtenido de PureStorage: https://www.purestorage.com/la/knowledge/what-is-machine-learning-pipeline.html</w:t>
              </w:r>
            </w:p>
            <w:p w14:paraId="78B2AFAA" w14:textId="77777777" w:rsidR="00E224A5" w:rsidRDefault="00E224A5" w:rsidP="00E224A5">
              <w:pPr>
                <w:pStyle w:val="Bibliografa"/>
                <w:ind w:left="720" w:hanging="720"/>
                <w:rPr>
                  <w:noProof/>
                </w:rPr>
              </w:pPr>
              <w:r>
                <w:rPr>
                  <w:noProof/>
                </w:rPr>
                <w:t xml:space="preserve">Rojas, E. M. (Abril de 2020). </w:t>
              </w:r>
              <w:r>
                <w:rPr>
                  <w:i/>
                  <w:iCs/>
                  <w:noProof/>
                </w:rPr>
                <w:t>Machine Learning: análisis de lenguajes de programación y herramientas para desarrollo.</w:t>
              </w:r>
              <w:r>
                <w:rPr>
                  <w:noProof/>
                </w:rPr>
                <w:t xml:space="preserve"> Obtenido de ProQuest: https://www.proquest.com/docview/2388304894/9603C69F7DE046F8PQ/1?sourcetype=Scholarly%20Journals</w:t>
              </w:r>
            </w:p>
            <w:p w14:paraId="7A09F8BA" w14:textId="77777777" w:rsidR="00E224A5" w:rsidRPr="002C5BFB" w:rsidRDefault="00E224A5" w:rsidP="00E224A5">
              <w:pPr>
                <w:pStyle w:val="Bibliografa"/>
                <w:ind w:left="720" w:hanging="720"/>
                <w:rPr>
                  <w:noProof/>
                  <w:lang w:val="en-US"/>
                </w:rPr>
              </w:pPr>
              <w:r w:rsidRPr="002C5BFB">
                <w:rPr>
                  <w:noProof/>
                  <w:lang w:val="en-US"/>
                </w:rPr>
                <w:t xml:space="preserve">Saleh, R., Majzoub, S., &amp; Saleh, A. M. (2025). </w:t>
              </w:r>
              <w:r w:rsidRPr="002C5BFB">
                <w:rPr>
                  <w:i/>
                  <w:iCs/>
                  <w:noProof/>
                  <w:lang w:val="en-US"/>
                </w:rPr>
                <w:t>Fundamental of Robust Machine Learning.</w:t>
              </w:r>
              <w:r w:rsidRPr="002C5BFB">
                <w:rPr>
                  <w:noProof/>
                  <w:lang w:val="en-US"/>
                </w:rPr>
                <w:t xml:space="preserve"> Hoboken, New Jersey: John Wiley &amp; Sons, Inc.</w:t>
              </w:r>
            </w:p>
            <w:p w14:paraId="6B97EE08" w14:textId="77777777" w:rsidR="00E224A5" w:rsidRDefault="00E224A5" w:rsidP="00E224A5">
              <w:pPr>
                <w:pStyle w:val="Bibliografa"/>
                <w:ind w:left="720" w:hanging="720"/>
                <w:rPr>
                  <w:noProof/>
                </w:rPr>
              </w:pPr>
              <w:r w:rsidRPr="002C5BFB">
                <w:rPr>
                  <w:noProof/>
                  <w:lang w:val="en-US"/>
                </w:rPr>
                <w:t xml:space="preserve">Smolic, H. (4 de Marzo de 2024). </w:t>
              </w:r>
              <w:r w:rsidRPr="002C5BFB">
                <w:rPr>
                  <w:i/>
                  <w:iCs/>
                  <w:noProof/>
                  <w:lang w:val="en-US"/>
                </w:rPr>
                <w:t>How to Use Machine Learning for Customer Segmentation</w:t>
              </w:r>
              <w:r w:rsidRPr="002C5BFB">
                <w:rPr>
                  <w:noProof/>
                  <w:lang w:val="en-US"/>
                </w:rPr>
                <w:t xml:space="preserve">. </w:t>
              </w:r>
              <w:r>
                <w:rPr>
                  <w:noProof/>
                </w:rPr>
                <w:t>Obtenido de Medium: https://hrvoje-smolic.medium.com/how-to-use-machine-learning-for-customer-segmentation-49612667301d</w:t>
              </w:r>
            </w:p>
            <w:p w14:paraId="3E93897D" w14:textId="77777777" w:rsidR="00E224A5" w:rsidRDefault="00E224A5" w:rsidP="00E224A5">
              <w:pPr>
                <w:pStyle w:val="Bibliografa"/>
                <w:ind w:left="720" w:hanging="720"/>
                <w:rPr>
                  <w:noProof/>
                </w:rPr>
              </w:pPr>
              <w:r>
                <w:rPr>
                  <w:noProof/>
                </w:rPr>
                <w:t xml:space="preserve">Sosa Sierra, M. (2007). </w:t>
              </w:r>
              <w:r>
                <w:rPr>
                  <w:i/>
                  <w:iCs/>
                  <w:noProof/>
                </w:rPr>
                <w:t>Inteligencia artidicial en la gestión financiera empresarial.</w:t>
              </w:r>
              <w:r>
                <w:rPr>
                  <w:noProof/>
                </w:rPr>
                <w:t xml:space="preserve"> Barranquilla, Colombia: Pensamiento &amp; Gestión.</w:t>
              </w:r>
            </w:p>
            <w:p w14:paraId="3D0E5F7F" w14:textId="77777777" w:rsidR="00E224A5" w:rsidRDefault="00E224A5" w:rsidP="00E224A5">
              <w:pPr>
                <w:pStyle w:val="Bibliografa"/>
                <w:ind w:left="720" w:hanging="720"/>
                <w:rPr>
                  <w:noProof/>
                </w:rPr>
              </w:pPr>
              <w:r>
                <w:rPr>
                  <w:noProof/>
                </w:rPr>
                <w:t xml:space="preserve">Vaidya, V. (16 de Mayo de 2022). </w:t>
              </w:r>
              <w:r>
                <w:rPr>
                  <w:i/>
                  <w:iCs/>
                  <w:noProof/>
                </w:rPr>
                <w:t>Nisum</w:t>
              </w:r>
              <w:r>
                <w:rPr>
                  <w:noProof/>
                </w:rPr>
                <w:t>. Obtenido de Segmentar a los clientes utilizando el apredizaje automático en 2020 y después: https://www.nisum.com/es/nisum-knows/segment-customers-by-using-machine-learning-in-2020-and-beyond</w:t>
              </w:r>
            </w:p>
            <w:p w14:paraId="6B7251DE" w14:textId="77777777" w:rsidR="00E224A5" w:rsidRPr="002C5BFB" w:rsidRDefault="00E224A5" w:rsidP="00E224A5">
              <w:pPr>
                <w:pStyle w:val="Bibliografa"/>
                <w:ind w:left="720" w:hanging="720"/>
                <w:rPr>
                  <w:noProof/>
                  <w:lang w:val="en-US"/>
                </w:rPr>
              </w:pPr>
              <w:r w:rsidRPr="002C5BFB">
                <w:rPr>
                  <w:noProof/>
                  <w:lang w:val="en-US"/>
                </w:rPr>
                <w:t xml:space="preserve">Wagstaff, K., Cardie, C., Rogers, S., &amp; Schroedl, S. (2001). </w:t>
              </w:r>
              <w:r w:rsidRPr="002C5BFB">
                <w:rPr>
                  <w:i/>
                  <w:iCs/>
                  <w:noProof/>
                  <w:lang w:val="en-US"/>
                </w:rPr>
                <w:t>BibSonomy.</w:t>
              </w:r>
              <w:r w:rsidRPr="002C5BFB">
                <w:rPr>
                  <w:noProof/>
                  <w:lang w:val="en-US"/>
                </w:rPr>
                <w:t xml:space="preserve"> Obtenido de Constrined K-means Clustering with Background Knowledge: https://www.bibsonomy.org/bibtex/27b3384929286f957c3152f7825206073/hotho</w:t>
              </w:r>
            </w:p>
            <w:p w14:paraId="4099EA61" w14:textId="5E8602D4" w:rsidR="002F5110" w:rsidRDefault="002F5110" w:rsidP="00E224A5">
              <w:r>
                <w:rPr>
                  <w:b/>
                  <w:bCs/>
                </w:rPr>
                <w:fldChar w:fldCharType="end"/>
              </w:r>
            </w:p>
          </w:sdtContent>
        </w:sdt>
      </w:sdtContent>
    </w:sdt>
    <w:p w14:paraId="13F75EE8" w14:textId="77777777" w:rsidR="00A60810" w:rsidRDefault="00A60810"/>
    <w:p w14:paraId="14009EA9" w14:textId="77777777" w:rsidR="00A60810" w:rsidRDefault="00A60810">
      <w:pPr>
        <w:pBdr>
          <w:top w:val="nil"/>
          <w:left w:val="nil"/>
          <w:bottom w:val="nil"/>
          <w:right w:val="nil"/>
          <w:between w:val="nil"/>
        </w:pBdr>
        <w:spacing w:before="120" w:after="120"/>
        <w:ind w:left="720" w:hanging="720"/>
        <w:jc w:val="both"/>
        <w:rPr>
          <w:rFonts w:ascii="Garamond" w:eastAsia="Garamond" w:hAnsi="Garamond" w:cs="Garamond"/>
          <w:color w:val="000000"/>
        </w:rPr>
        <w:sectPr w:rsidR="00A60810">
          <w:headerReference w:type="default" r:id="rId86"/>
          <w:pgSz w:w="12242" w:h="15842"/>
          <w:pgMar w:top="1699" w:right="1440" w:bottom="1699" w:left="1584" w:header="720" w:footer="720" w:gutter="0"/>
          <w:cols w:space="720"/>
        </w:sectPr>
      </w:pPr>
    </w:p>
    <w:p w14:paraId="76D36B98" w14:textId="77777777" w:rsidR="00A60810" w:rsidRDefault="00424BE6" w:rsidP="006C0672">
      <w:pPr>
        <w:pStyle w:val="Ttulo1"/>
        <w:numPr>
          <w:ilvl w:val="0"/>
          <w:numId w:val="0"/>
        </w:numPr>
        <w:spacing w:before="240" w:after="240" w:line="288" w:lineRule="auto"/>
        <w:ind w:left="432" w:hanging="432"/>
      </w:pPr>
      <w:bookmarkStart w:id="110" w:name="_Toc198139273"/>
      <w:r>
        <w:lastRenderedPageBreak/>
        <w:t>Anexos</w:t>
      </w:r>
      <w:bookmarkEnd w:id="110"/>
    </w:p>
    <w:p w14:paraId="27D39AE2" w14:textId="5ED021F5" w:rsidR="00A60810" w:rsidRDefault="005B6579">
      <w:pPr>
        <w:pStyle w:val="Ttulo2"/>
        <w:numPr>
          <w:ilvl w:val="0"/>
          <w:numId w:val="2"/>
        </w:numPr>
        <w:spacing w:before="240" w:after="240" w:line="288" w:lineRule="auto"/>
        <w:ind w:left="1134" w:hanging="1145"/>
      </w:pPr>
      <w:bookmarkStart w:id="111" w:name="_Toc198139274"/>
      <w:r>
        <w:t>Archivo Excel con los registros de ventas de la empresa</w:t>
      </w:r>
      <w:bookmarkEnd w:id="111"/>
    </w:p>
    <w:p w14:paraId="78B836B0" w14:textId="010EF29D" w:rsidR="005B6579" w:rsidRDefault="0025657B" w:rsidP="0025657B">
      <w:pPr>
        <w:jc w:val="center"/>
      </w:pPr>
      <w:r>
        <w:rPr>
          <w:noProof/>
        </w:rPr>
        <w:drawing>
          <wp:inline distT="0" distB="0" distL="0" distR="0" wp14:anchorId="357E15FA" wp14:editId="69BBA635">
            <wp:extent cx="5677204" cy="3743325"/>
            <wp:effectExtent l="0" t="0" r="0" b="0"/>
            <wp:docPr id="28051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18528" name=""/>
                    <pic:cNvPicPr/>
                  </pic:nvPicPr>
                  <pic:blipFill>
                    <a:blip r:embed="rId87"/>
                    <a:stretch>
                      <a:fillRect/>
                    </a:stretch>
                  </pic:blipFill>
                  <pic:spPr>
                    <a:xfrm>
                      <a:off x="0" y="0"/>
                      <a:ext cx="5693179" cy="3753858"/>
                    </a:xfrm>
                    <a:prstGeom prst="rect">
                      <a:avLst/>
                    </a:prstGeom>
                  </pic:spPr>
                </pic:pic>
              </a:graphicData>
            </a:graphic>
          </wp:inline>
        </w:drawing>
      </w:r>
    </w:p>
    <w:p w14:paraId="77C9917D" w14:textId="3DB0FC16" w:rsidR="0025657B" w:rsidRDefault="0025657B" w:rsidP="001171F3">
      <w:pPr>
        <w:spacing w:before="120" w:after="240"/>
        <w:jc w:val="center"/>
      </w:pPr>
      <w:r>
        <w:t xml:space="preserve">Ubicación: CD: </w:t>
      </w:r>
      <w:r w:rsidR="00387F17">
        <w:t>DATA</w:t>
      </w:r>
      <w:r w:rsidR="00461AC6">
        <w:t xml:space="preserve"> Y VISUALIZACIÓN</w:t>
      </w:r>
      <w:r w:rsidR="00387F17">
        <w:t>/</w:t>
      </w:r>
      <w:r>
        <w:t>Datos</w:t>
      </w:r>
      <w:r w:rsidR="00B12B1C">
        <w:t>_empresa</w:t>
      </w:r>
      <w:r>
        <w:t>.xlsx</w:t>
      </w:r>
    </w:p>
    <w:p w14:paraId="2149A1DA" w14:textId="77777777" w:rsidR="00BC1D82" w:rsidRDefault="00BC1D82" w:rsidP="0025657B">
      <w:pPr>
        <w:jc w:val="center"/>
      </w:pPr>
    </w:p>
    <w:p w14:paraId="42ADF04B" w14:textId="77777777" w:rsidR="00BC1D82" w:rsidRDefault="00BC1D82" w:rsidP="00BC1D82">
      <w:pPr>
        <w:pStyle w:val="Ttulo2"/>
        <w:numPr>
          <w:ilvl w:val="0"/>
          <w:numId w:val="2"/>
        </w:numPr>
        <w:spacing w:before="240" w:after="240" w:line="288" w:lineRule="auto"/>
        <w:ind w:left="1134" w:hanging="1145"/>
      </w:pPr>
      <w:r>
        <w:lastRenderedPageBreak/>
        <w:t>Tabla de las variables cuantitativas</w:t>
      </w:r>
    </w:p>
    <w:p w14:paraId="52AB8BB7" w14:textId="14B7B798" w:rsidR="0089018C" w:rsidRDefault="0089018C" w:rsidP="0089018C">
      <w:pPr>
        <w:jc w:val="center"/>
      </w:pPr>
      <w:r>
        <w:rPr>
          <w:noProof/>
        </w:rPr>
        <w:drawing>
          <wp:inline distT="0" distB="0" distL="0" distR="0" wp14:anchorId="670AF937" wp14:editId="06558099">
            <wp:extent cx="4475073" cy="2520000"/>
            <wp:effectExtent l="0" t="0" r="1905" b="0"/>
            <wp:docPr id="863746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6860" name=""/>
                    <pic:cNvPicPr/>
                  </pic:nvPicPr>
                  <pic:blipFill rotWithShape="1">
                    <a:blip r:embed="rId88"/>
                    <a:srcRect t="19101" b="1"/>
                    <a:stretch/>
                  </pic:blipFill>
                  <pic:spPr bwMode="auto">
                    <a:xfrm>
                      <a:off x="0" y="0"/>
                      <a:ext cx="4475073" cy="2520000"/>
                    </a:xfrm>
                    <a:prstGeom prst="rect">
                      <a:avLst/>
                    </a:prstGeom>
                    <a:ln>
                      <a:noFill/>
                    </a:ln>
                    <a:extLst>
                      <a:ext uri="{53640926-AAD7-44D8-BBD7-CCE9431645EC}">
                        <a14:shadowObscured xmlns:a14="http://schemas.microsoft.com/office/drawing/2010/main"/>
                      </a:ext>
                    </a:extLst>
                  </pic:spPr>
                </pic:pic>
              </a:graphicData>
            </a:graphic>
          </wp:inline>
        </w:drawing>
      </w:r>
    </w:p>
    <w:p w14:paraId="58DDBE8A" w14:textId="76EC1994" w:rsidR="0089018C" w:rsidRPr="0089018C" w:rsidRDefault="0089018C" w:rsidP="001171F3">
      <w:pPr>
        <w:spacing w:before="120" w:after="240"/>
        <w:jc w:val="center"/>
      </w:pPr>
      <w:r>
        <w:t>Ubicación:</w:t>
      </w:r>
      <w:r w:rsidR="001171F3">
        <w:t xml:space="preserve"> CD: TABLAS/Tablas de Proyecto.xlsx</w:t>
      </w:r>
    </w:p>
    <w:p w14:paraId="5C5EFA1C" w14:textId="554ED2ED" w:rsidR="00BC1D82" w:rsidRDefault="00BC1D82" w:rsidP="00BC1D82">
      <w:pPr>
        <w:pStyle w:val="Ttulo2"/>
        <w:numPr>
          <w:ilvl w:val="0"/>
          <w:numId w:val="2"/>
        </w:numPr>
        <w:spacing w:before="240" w:after="240" w:line="288" w:lineRule="auto"/>
        <w:ind w:left="1134" w:hanging="1145"/>
      </w:pPr>
      <w:r>
        <w:t>Tabla de las variables cualitativas</w:t>
      </w:r>
    </w:p>
    <w:p w14:paraId="402AC80F" w14:textId="032F74A1" w:rsidR="0089018C" w:rsidRDefault="0089018C" w:rsidP="0089018C">
      <w:pPr>
        <w:jc w:val="center"/>
      </w:pPr>
      <w:r>
        <w:rPr>
          <w:noProof/>
        </w:rPr>
        <w:drawing>
          <wp:inline distT="0" distB="0" distL="0" distR="0" wp14:anchorId="4E99EBAD" wp14:editId="1C9E0B5E">
            <wp:extent cx="3462805" cy="2520000"/>
            <wp:effectExtent l="0" t="0" r="4445" b="0"/>
            <wp:docPr id="196503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32147" name=""/>
                    <pic:cNvPicPr/>
                  </pic:nvPicPr>
                  <pic:blipFill rotWithShape="1">
                    <a:blip r:embed="rId89"/>
                    <a:srcRect t="20469"/>
                    <a:stretch/>
                  </pic:blipFill>
                  <pic:spPr bwMode="auto">
                    <a:xfrm>
                      <a:off x="0" y="0"/>
                      <a:ext cx="3462805" cy="2520000"/>
                    </a:xfrm>
                    <a:prstGeom prst="rect">
                      <a:avLst/>
                    </a:prstGeom>
                    <a:ln>
                      <a:noFill/>
                    </a:ln>
                    <a:extLst>
                      <a:ext uri="{53640926-AAD7-44D8-BBD7-CCE9431645EC}">
                        <a14:shadowObscured xmlns:a14="http://schemas.microsoft.com/office/drawing/2010/main"/>
                      </a:ext>
                    </a:extLst>
                  </pic:spPr>
                </pic:pic>
              </a:graphicData>
            </a:graphic>
          </wp:inline>
        </w:drawing>
      </w:r>
    </w:p>
    <w:p w14:paraId="097BE510" w14:textId="39D0AE2A" w:rsidR="0089018C" w:rsidRPr="0089018C" w:rsidRDefault="0089018C" w:rsidP="001171F3">
      <w:pPr>
        <w:spacing w:before="120" w:after="240"/>
        <w:jc w:val="center"/>
      </w:pPr>
      <w:r>
        <w:t xml:space="preserve">Ubicación: </w:t>
      </w:r>
      <w:r w:rsidR="001171F3">
        <w:t>CD: TABLAS/Tablas del Proyecto.xlsx</w:t>
      </w:r>
    </w:p>
    <w:p w14:paraId="182F4DD9" w14:textId="06A45C70" w:rsidR="00BC1D82" w:rsidRDefault="00BC1D82" w:rsidP="00BC1D82">
      <w:pPr>
        <w:pStyle w:val="Ttulo2"/>
        <w:numPr>
          <w:ilvl w:val="0"/>
          <w:numId w:val="2"/>
        </w:numPr>
        <w:spacing w:before="240" w:after="240" w:line="288" w:lineRule="auto"/>
        <w:ind w:left="1134" w:hanging="1145"/>
      </w:pPr>
      <w:r>
        <w:lastRenderedPageBreak/>
        <w:t>Tabla de Clientes obtenida de la preparación de datos</w:t>
      </w:r>
    </w:p>
    <w:p w14:paraId="0C58CAC4" w14:textId="732856FF" w:rsidR="0089018C" w:rsidRDefault="0089018C" w:rsidP="001171F3">
      <w:pPr>
        <w:jc w:val="center"/>
      </w:pPr>
      <w:r>
        <w:rPr>
          <w:noProof/>
        </w:rPr>
        <w:drawing>
          <wp:inline distT="0" distB="0" distL="0" distR="0" wp14:anchorId="6D9E7210" wp14:editId="433369B5">
            <wp:extent cx="2259894" cy="4680000"/>
            <wp:effectExtent l="0" t="0" r="7620" b="6350"/>
            <wp:docPr id="1244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23" name=""/>
                    <pic:cNvPicPr/>
                  </pic:nvPicPr>
                  <pic:blipFill>
                    <a:blip r:embed="rId90"/>
                    <a:stretch>
                      <a:fillRect/>
                    </a:stretch>
                  </pic:blipFill>
                  <pic:spPr>
                    <a:xfrm>
                      <a:off x="0" y="0"/>
                      <a:ext cx="2259894" cy="4680000"/>
                    </a:xfrm>
                    <a:prstGeom prst="rect">
                      <a:avLst/>
                    </a:prstGeom>
                  </pic:spPr>
                </pic:pic>
              </a:graphicData>
            </a:graphic>
          </wp:inline>
        </w:drawing>
      </w:r>
    </w:p>
    <w:p w14:paraId="74AA1419" w14:textId="49E783F3" w:rsidR="001171F3" w:rsidRPr="0089018C" w:rsidRDefault="001171F3" w:rsidP="00461AC6">
      <w:pPr>
        <w:spacing w:before="120" w:after="240"/>
        <w:jc w:val="center"/>
      </w:pPr>
      <w:r>
        <w:t xml:space="preserve">Ubicación: CD: DATA Y VISUALIZACIÓN/Proyecto </w:t>
      </w:r>
      <w:proofErr w:type="spellStart"/>
      <w:r>
        <w:t>Diplomado.pbi</w:t>
      </w:r>
      <w:r w:rsidR="00461AC6">
        <w:t>x</w:t>
      </w:r>
      <w:proofErr w:type="spellEnd"/>
    </w:p>
    <w:p w14:paraId="66A90B17" w14:textId="6757B610" w:rsidR="00BC1D82" w:rsidRDefault="00BC1D82" w:rsidP="00BC1D82">
      <w:pPr>
        <w:pStyle w:val="Ttulo2"/>
        <w:numPr>
          <w:ilvl w:val="0"/>
          <w:numId w:val="2"/>
        </w:numPr>
        <w:spacing w:before="240" w:after="240" w:line="288" w:lineRule="auto"/>
        <w:ind w:left="1134" w:hanging="1145"/>
      </w:pPr>
      <w:r>
        <w:lastRenderedPageBreak/>
        <w:t>Tabla de Productos obtenida de la preparación de datos</w:t>
      </w:r>
    </w:p>
    <w:p w14:paraId="58A054D9" w14:textId="5C2C1F7E" w:rsidR="00BC1D82" w:rsidRDefault="0089018C" w:rsidP="00461AC6">
      <w:pPr>
        <w:jc w:val="center"/>
      </w:pPr>
      <w:r>
        <w:rPr>
          <w:noProof/>
        </w:rPr>
        <w:drawing>
          <wp:inline distT="0" distB="0" distL="0" distR="0" wp14:anchorId="23C0F9AB" wp14:editId="475701D8">
            <wp:extent cx="4354082" cy="4680000"/>
            <wp:effectExtent l="0" t="0" r="8890" b="6350"/>
            <wp:docPr id="61738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6530" name=""/>
                    <pic:cNvPicPr/>
                  </pic:nvPicPr>
                  <pic:blipFill>
                    <a:blip r:embed="rId91"/>
                    <a:stretch>
                      <a:fillRect/>
                    </a:stretch>
                  </pic:blipFill>
                  <pic:spPr>
                    <a:xfrm>
                      <a:off x="0" y="0"/>
                      <a:ext cx="4354082" cy="4680000"/>
                    </a:xfrm>
                    <a:prstGeom prst="rect">
                      <a:avLst/>
                    </a:prstGeom>
                  </pic:spPr>
                </pic:pic>
              </a:graphicData>
            </a:graphic>
          </wp:inline>
        </w:drawing>
      </w:r>
    </w:p>
    <w:p w14:paraId="2EB7AB50" w14:textId="68E9C00C" w:rsidR="00461AC6" w:rsidRDefault="00461AC6" w:rsidP="00461AC6">
      <w:pPr>
        <w:spacing w:before="120" w:after="240"/>
        <w:jc w:val="center"/>
      </w:pPr>
      <w:r>
        <w:t xml:space="preserve">Ubicación: CD: DATA Y VISUALIZACIÓN/Proyecto </w:t>
      </w:r>
      <w:proofErr w:type="spellStart"/>
      <w:r>
        <w:t>Diplomado.pbix</w:t>
      </w:r>
      <w:proofErr w:type="spellEnd"/>
    </w:p>
    <w:p w14:paraId="181EF3C9" w14:textId="3F4E847C" w:rsidR="005B6579" w:rsidRDefault="005B6579" w:rsidP="005B6579">
      <w:pPr>
        <w:pStyle w:val="Ttulo2"/>
        <w:numPr>
          <w:ilvl w:val="0"/>
          <w:numId w:val="2"/>
        </w:numPr>
        <w:spacing w:before="240" w:after="240" w:line="288" w:lineRule="auto"/>
        <w:ind w:left="1134" w:hanging="1145"/>
      </w:pPr>
      <w:bookmarkStart w:id="112" w:name="_Toc198139275"/>
      <w:r>
        <w:lastRenderedPageBreak/>
        <w:t>Tabla de Ventas obtenida de la preparación de datos</w:t>
      </w:r>
      <w:bookmarkEnd w:id="112"/>
    </w:p>
    <w:p w14:paraId="60FE5565" w14:textId="1D64D2DB" w:rsidR="005B6579" w:rsidRDefault="0025657B" w:rsidP="0025657B">
      <w:pPr>
        <w:jc w:val="center"/>
      </w:pPr>
      <w:r>
        <w:rPr>
          <w:noProof/>
        </w:rPr>
        <w:drawing>
          <wp:inline distT="0" distB="0" distL="0" distR="0" wp14:anchorId="3FF9D567" wp14:editId="51E37EB6">
            <wp:extent cx="3874986" cy="4680000"/>
            <wp:effectExtent l="0" t="0" r="0" b="6350"/>
            <wp:docPr id="1021645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5493" name=""/>
                    <pic:cNvPicPr/>
                  </pic:nvPicPr>
                  <pic:blipFill>
                    <a:blip r:embed="rId92"/>
                    <a:stretch>
                      <a:fillRect/>
                    </a:stretch>
                  </pic:blipFill>
                  <pic:spPr>
                    <a:xfrm>
                      <a:off x="0" y="0"/>
                      <a:ext cx="3874986" cy="4680000"/>
                    </a:xfrm>
                    <a:prstGeom prst="rect">
                      <a:avLst/>
                    </a:prstGeom>
                  </pic:spPr>
                </pic:pic>
              </a:graphicData>
            </a:graphic>
          </wp:inline>
        </w:drawing>
      </w:r>
    </w:p>
    <w:p w14:paraId="6FC6BE2E" w14:textId="18F6625E" w:rsidR="005B6579" w:rsidRDefault="0025657B" w:rsidP="00461AC6">
      <w:pPr>
        <w:spacing w:before="120" w:after="240"/>
        <w:jc w:val="center"/>
      </w:pPr>
      <w:r>
        <w:t xml:space="preserve">Ubicación: CD: </w:t>
      </w:r>
      <w:r w:rsidR="00461AC6">
        <w:t xml:space="preserve">DATA Y </w:t>
      </w:r>
      <w:r w:rsidR="00387F17">
        <w:t>VISUALIZACI</w:t>
      </w:r>
      <w:r w:rsidR="00461AC6">
        <w:t>Ó</w:t>
      </w:r>
      <w:r w:rsidR="00387F17">
        <w:t>N/</w:t>
      </w:r>
      <w:r>
        <w:t xml:space="preserve">Proyecto </w:t>
      </w:r>
      <w:proofErr w:type="spellStart"/>
      <w:r>
        <w:t>Diplomado.pbix</w:t>
      </w:r>
      <w:proofErr w:type="spellEnd"/>
    </w:p>
    <w:p w14:paraId="36676DAE" w14:textId="77777777" w:rsidR="00817D68" w:rsidRDefault="00817D68" w:rsidP="0025657B">
      <w:pPr>
        <w:jc w:val="center"/>
      </w:pPr>
    </w:p>
    <w:p w14:paraId="2123AF36" w14:textId="7400E2ED" w:rsidR="00817D68" w:rsidRDefault="00BC1D82" w:rsidP="00817D68">
      <w:pPr>
        <w:pStyle w:val="Ttulo2"/>
        <w:numPr>
          <w:ilvl w:val="0"/>
          <w:numId w:val="2"/>
        </w:numPr>
        <w:spacing w:before="240" w:after="240" w:line="288" w:lineRule="auto"/>
        <w:ind w:left="1134" w:hanging="1145"/>
      </w:pPr>
      <w:r>
        <w:lastRenderedPageBreak/>
        <w:t>Modelo Relacional de las tablas Clientes, Productos y Ventas</w:t>
      </w:r>
    </w:p>
    <w:p w14:paraId="2E3DCB75" w14:textId="13B4BE7D" w:rsidR="0089018C" w:rsidRDefault="0089018C" w:rsidP="00461AC6">
      <w:pPr>
        <w:jc w:val="center"/>
      </w:pPr>
      <w:r>
        <w:rPr>
          <w:noProof/>
        </w:rPr>
        <w:drawing>
          <wp:inline distT="0" distB="0" distL="0" distR="0" wp14:anchorId="17FC6DEC" wp14:editId="1CAAAF7B">
            <wp:extent cx="5853430" cy="3473450"/>
            <wp:effectExtent l="0" t="0" r="0" b="0"/>
            <wp:docPr id="19068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627" name=""/>
                    <pic:cNvPicPr/>
                  </pic:nvPicPr>
                  <pic:blipFill>
                    <a:blip r:embed="rId93"/>
                    <a:stretch>
                      <a:fillRect/>
                    </a:stretch>
                  </pic:blipFill>
                  <pic:spPr>
                    <a:xfrm>
                      <a:off x="0" y="0"/>
                      <a:ext cx="5853430" cy="3473450"/>
                    </a:xfrm>
                    <a:prstGeom prst="rect">
                      <a:avLst/>
                    </a:prstGeom>
                  </pic:spPr>
                </pic:pic>
              </a:graphicData>
            </a:graphic>
          </wp:inline>
        </w:drawing>
      </w:r>
    </w:p>
    <w:p w14:paraId="7E8D10CB" w14:textId="65230523" w:rsidR="00461AC6" w:rsidRPr="0089018C" w:rsidRDefault="00461AC6" w:rsidP="00461AC6">
      <w:pPr>
        <w:spacing w:before="120" w:after="240"/>
        <w:jc w:val="center"/>
      </w:pPr>
      <w:r>
        <w:t xml:space="preserve">Ubicación: CD: DATA Y VISUALIZACIÓN/Proyecto </w:t>
      </w:r>
      <w:proofErr w:type="spellStart"/>
      <w:r>
        <w:t>Diplomado.pbix</w:t>
      </w:r>
      <w:proofErr w:type="spellEnd"/>
    </w:p>
    <w:p w14:paraId="7A1A0AE9" w14:textId="5AF80AD2" w:rsidR="00965A2A" w:rsidRDefault="00965A2A" w:rsidP="00965A2A">
      <w:pPr>
        <w:pStyle w:val="Ttulo2"/>
        <w:numPr>
          <w:ilvl w:val="0"/>
          <w:numId w:val="2"/>
        </w:numPr>
        <w:spacing w:before="240" w:after="240" w:line="288" w:lineRule="auto"/>
        <w:ind w:left="1134" w:hanging="1145"/>
      </w:pPr>
      <w:r>
        <w:t>Tabla del cálculo de los valores RFM</w:t>
      </w:r>
    </w:p>
    <w:p w14:paraId="2CF7BCCC" w14:textId="68101B5C" w:rsidR="0089018C" w:rsidRDefault="0089018C" w:rsidP="00461AC6">
      <w:pPr>
        <w:jc w:val="center"/>
      </w:pPr>
      <w:r>
        <w:rPr>
          <w:noProof/>
        </w:rPr>
        <w:drawing>
          <wp:inline distT="0" distB="0" distL="0" distR="0" wp14:anchorId="4CF6781B" wp14:editId="44459525">
            <wp:extent cx="2304000" cy="2160000"/>
            <wp:effectExtent l="0" t="0" r="1270" b="0"/>
            <wp:docPr id="163935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7371" name=""/>
                    <pic:cNvPicPr/>
                  </pic:nvPicPr>
                  <pic:blipFill>
                    <a:blip r:embed="rId94"/>
                    <a:stretch>
                      <a:fillRect/>
                    </a:stretch>
                  </pic:blipFill>
                  <pic:spPr>
                    <a:xfrm>
                      <a:off x="0" y="0"/>
                      <a:ext cx="2304000" cy="2160000"/>
                    </a:xfrm>
                    <a:prstGeom prst="rect">
                      <a:avLst/>
                    </a:prstGeom>
                  </pic:spPr>
                </pic:pic>
              </a:graphicData>
            </a:graphic>
          </wp:inline>
        </w:drawing>
      </w:r>
    </w:p>
    <w:p w14:paraId="4E1164BA" w14:textId="30F2FDAD" w:rsidR="00461AC6" w:rsidRPr="0089018C" w:rsidRDefault="00461AC6" w:rsidP="00461AC6">
      <w:pPr>
        <w:spacing w:before="120" w:after="240"/>
        <w:jc w:val="center"/>
      </w:pPr>
      <w:r>
        <w:t>Ubicación: CD: TABLAS/Tablas de Proyecto.xlsx</w:t>
      </w:r>
    </w:p>
    <w:p w14:paraId="2E05F3C2" w14:textId="58FFA355" w:rsidR="00965A2A" w:rsidRDefault="00965A2A" w:rsidP="00965A2A">
      <w:pPr>
        <w:pStyle w:val="Ttulo2"/>
        <w:numPr>
          <w:ilvl w:val="0"/>
          <w:numId w:val="2"/>
        </w:numPr>
        <w:spacing w:before="240" w:after="240" w:line="288" w:lineRule="auto"/>
        <w:ind w:left="1134" w:hanging="1145"/>
      </w:pPr>
      <w:r>
        <w:lastRenderedPageBreak/>
        <w:t>Tabla de los intervalos y puntajes RFM</w:t>
      </w:r>
    </w:p>
    <w:p w14:paraId="551E549D" w14:textId="5775CC79" w:rsidR="0089018C" w:rsidRDefault="0089018C" w:rsidP="00461AC6">
      <w:pPr>
        <w:jc w:val="center"/>
      </w:pPr>
      <w:r>
        <w:rPr>
          <w:noProof/>
        </w:rPr>
        <w:drawing>
          <wp:inline distT="0" distB="0" distL="0" distR="0" wp14:anchorId="5D321446" wp14:editId="4E0B7244">
            <wp:extent cx="3640793" cy="2160000"/>
            <wp:effectExtent l="0" t="0" r="0" b="0"/>
            <wp:docPr id="17986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636" name=""/>
                    <pic:cNvPicPr/>
                  </pic:nvPicPr>
                  <pic:blipFill>
                    <a:blip r:embed="rId95"/>
                    <a:stretch>
                      <a:fillRect/>
                    </a:stretch>
                  </pic:blipFill>
                  <pic:spPr>
                    <a:xfrm>
                      <a:off x="0" y="0"/>
                      <a:ext cx="3640793" cy="2160000"/>
                    </a:xfrm>
                    <a:prstGeom prst="rect">
                      <a:avLst/>
                    </a:prstGeom>
                  </pic:spPr>
                </pic:pic>
              </a:graphicData>
            </a:graphic>
          </wp:inline>
        </w:drawing>
      </w:r>
    </w:p>
    <w:p w14:paraId="25B86EF4" w14:textId="2F855F0F" w:rsidR="00461AC6" w:rsidRPr="0089018C" w:rsidRDefault="00461AC6" w:rsidP="00461AC6">
      <w:pPr>
        <w:spacing w:before="120" w:after="240"/>
        <w:jc w:val="center"/>
      </w:pPr>
      <w:r>
        <w:t>Ubicación: CD: TABLAS/Tablas de Proyecto.xlsx</w:t>
      </w:r>
    </w:p>
    <w:p w14:paraId="6229E4DE" w14:textId="123B9E74" w:rsidR="00965A2A" w:rsidRDefault="00965A2A" w:rsidP="00965A2A">
      <w:pPr>
        <w:pStyle w:val="Ttulo2"/>
        <w:numPr>
          <w:ilvl w:val="0"/>
          <w:numId w:val="2"/>
        </w:numPr>
        <w:spacing w:before="240" w:after="240" w:line="288" w:lineRule="auto"/>
        <w:ind w:left="1134" w:hanging="1145"/>
      </w:pPr>
      <w:r>
        <w:t>Tabla de los tipos de clientes basados en los puntajes RFM</w:t>
      </w:r>
    </w:p>
    <w:p w14:paraId="0723F596" w14:textId="125E9053" w:rsidR="00BC1D82" w:rsidRDefault="0089018C" w:rsidP="00461AC6">
      <w:pPr>
        <w:jc w:val="center"/>
      </w:pPr>
      <w:r>
        <w:rPr>
          <w:noProof/>
        </w:rPr>
        <w:drawing>
          <wp:inline distT="0" distB="0" distL="0" distR="0" wp14:anchorId="50D37188" wp14:editId="44D8BC5E">
            <wp:extent cx="4230265" cy="2340000"/>
            <wp:effectExtent l="0" t="0" r="0" b="3175"/>
            <wp:docPr id="197048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81185" name=""/>
                    <pic:cNvPicPr/>
                  </pic:nvPicPr>
                  <pic:blipFill>
                    <a:blip r:embed="rId96"/>
                    <a:stretch>
                      <a:fillRect/>
                    </a:stretch>
                  </pic:blipFill>
                  <pic:spPr>
                    <a:xfrm>
                      <a:off x="0" y="0"/>
                      <a:ext cx="4230265" cy="2340000"/>
                    </a:xfrm>
                    <a:prstGeom prst="rect">
                      <a:avLst/>
                    </a:prstGeom>
                  </pic:spPr>
                </pic:pic>
              </a:graphicData>
            </a:graphic>
          </wp:inline>
        </w:drawing>
      </w:r>
    </w:p>
    <w:p w14:paraId="45FA86C6" w14:textId="6F55509F" w:rsidR="00461AC6" w:rsidRPr="00BC1D82" w:rsidRDefault="00461AC6" w:rsidP="00461AC6">
      <w:pPr>
        <w:spacing w:before="120" w:after="240"/>
        <w:jc w:val="center"/>
      </w:pPr>
      <w:r>
        <w:t>Ubicación: CD: TABLAS/Tablas de Proyecto.xlsx</w:t>
      </w:r>
    </w:p>
    <w:p w14:paraId="52423EC6" w14:textId="3926C6B5" w:rsidR="005B6579" w:rsidRDefault="005B6579" w:rsidP="005B6579">
      <w:pPr>
        <w:pStyle w:val="Ttulo2"/>
        <w:numPr>
          <w:ilvl w:val="0"/>
          <w:numId w:val="2"/>
        </w:numPr>
        <w:spacing w:before="240" w:after="240" w:line="288" w:lineRule="auto"/>
        <w:ind w:left="1134" w:hanging="1145"/>
      </w:pPr>
      <w:bookmarkStart w:id="113" w:name="_Toc198139276"/>
      <w:r>
        <w:lastRenderedPageBreak/>
        <w:t>Tabla de Entrenamiento para la aplicación de los modelos</w:t>
      </w:r>
      <w:bookmarkEnd w:id="113"/>
    </w:p>
    <w:p w14:paraId="22487F24" w14:textId="7D3C174F" w:rsidR="005B6579" w:rsidRDefault="0025657B" w:rsidP="0025657B">
      <w:pPr>
        <w:jc w:val="center"/>
      </w:pPr>
      <w:r>
        <w:rPr>
          <w:noProof/>
        </w:rPr>
        <w:drawing>
          <wp:inline distT="0" distB="0" distL="0" distR="0" wp14:anchorId="05573427" wp14:editId="499E3CAF">
            <wp:extent cx="3857662" cy="4680000"/>
            <wp:effectExtent l="0" t="0" r="0" b="6350"/>
            <wp:docPr id="748382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865" name=""/>
                    <pic:cNvPicPr/>
                  </pic:nvPicPr>
                  <pic:blipFill>
                    <a:blip r:embed="rId97"/>
                    <a:stretch>
                      <a:fillRect/>
                    </a:stretch>
                  </pic:blipFill>
                  <pic:spPr>
                    <a:xfrm>
                      <a:off x="0" y="0"/>
                      <a:ext cx="3857662" cy="4680000"/>
                    </a:xfrm>
                    <a:prstGeom prst="rect">
                      <a:avLst/>
                    </a:prstGeom>
                  </pic:spPr>
                </pic:pic>
              </a:graphicData>
            </a:graphic>
          </wp:inline>
        </w:drawing>
      </w:r>
    </w:p>
    <w:p w14:paraId="36629E24" w14:textId="7927DB47" w:rsidR="00127C3F" w:rsidRDefault="0025657B" w:rsidP="00461AC6">
      <w:pPr>
        <w:spacing w:before="120" w:after="240"/>
        <w:jc w:val="center"/>
      </w:pPr>
      <w:r>
        <w:t xml:space="preserve">Ubicación: CD: </w:t>
      </w:r>
      <w:r w:rsidR="00461AC6">
        <w:t xml:space="preserve">DATA Y </w:t>
      </w:r>
      <w:r w:rsidR="00387F17">
        <w:t>VISUALIZACI</w:t>
      </w:r>
      <w:r w:rsidR="00461AC6">
        <w:t>Ó</w:t>
      </w:r>
      <w:r w:rsidR="00387F17">
        <w:t>N/</w:t>
      </w:r>
      <w:r>
        <w:t xml:space="preserve">Proyecto </w:t>
      </w:r>
      <w:proofErr w:type="spellStart"/>
      <w:r>
        <w:t>Diplomado.pbix</w:t>
      </w:r>
      <w:proofErr w:type="spellEnd"/>
    </w:p>
    <w:p w14:paraId="502D3832" w14:textId="26AD3FB7" w:rsidR="00FA6169" w:rsidRDefault="00FA6169" w:rsidP="00FA6169">
      <w:pPr>
        <w:pStyle w:val="Ttulo2"/>
        <w:numPr>
          <w:ilvl w:val="0"/>
          <w:numId w:val="2"/>
        </w:numPr>
        <w:spacing w:before="240" w:after="240" w:line="288" w:lineRule="auto"/>
        <w:ind w:left="1134" w:hanging="1145"/>
      </w:pPr>
      <w:r>
        <w:lastRenderedPageBreak/>
        <w:t>Tabla minable para el entrenamiento de los modelos</w:t>
      </w:r>
    </w:p>
    <w:p w14:paraId="3712DE35" w14:textId="43F882E5" w:rsidR="00FA6169" w:rsidRDefault="00FA6169" w:rsidP="00FA6169">
      <w:pPr>
        <w:jc w:val="center"/>
      </w:pPr>
      <w:r>
        <w:rPr>
          <w:noProof/>
        </w:rPr>
        <w:drawing>
          <wp:inline distT="0" distB="0" distL="0" distR="0" wp14:anchorId="2FC25B71" wp14:editId="11BA88A7">
            <wp:extent cx="5391216" cy="5040000"/>
            <wp:effectExtent l="0" t="0" r="0" b="8255"/>
            <wp:docPr id="20479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49" name=""/>
                    <pic:cNvPicPr/>
                  </pic:nvPicPr>
                  <pic:blipFill>
                    <a:blip r:embed="rId98"/>
                    <a:stretch>
                      <a:fillRect/>
                    </a:stretch>
                  </pic:blipFill>
                  <pic:spPr>
                    <a:xfrm>
                      <a:off x="0" y="0"/>
                      <a:ext cx="5391216" cy="5040000"/>
                    </a:xfrm>
                    <a:prstGeom prst="rect">
                      <a:avLst/>
                    </a:prstGeom>
                  </pic:spPr>
                </pic:pic>
              </a:graphicData>
            </a:graphic>
          </wp:inline>
        </w:drawing>
      </w:r>
    </w:p>
    <w:p w14:paraId="2E47D432" w14:textId="51F2C520" w:rsidR="00FA6169" w:rsidRPr="00FA6169" w:rsidRDefault="00FA6169" w:rsidP="00FA6169">
      <w:pPr>
        <w:jc w:val="center"/>
      </w:pPr>
      <w:r>
        <w:t xml:space="preserve">Ubicación: CD: </w:t>
      </w:r>
      <w:r w:rsidR="00AD6E84">
        <w:t>TABLAS</w:t>
      </w:r>
      <w:r>
        <w:t>/tabla_minable.csv</w:t>
      </w:r>
    </w:p>
    <w:p w14:paraId="576B7325" w14:textId="77777777" w:rsidR="00FA6169" w:rsidRDefault="00FA6169" w:rsidP="00461AC6">
      <w:pPr>
        <w:spacing w:before="120" w:after="240"/>
        <w:jc w:val="center"/>
      </w:pPr>
    </w:p>
    <w:p w14:paraId="240C75B9" w14:textId="0CC3032A" w:rsidR="004C1519" w:rsidRDefault="004C1519" w:rsidP="004C1519">
      <w:pPr>
        <w:pStyle w:val="Ttulo2"/>
        <w:numPr>
          <w:ilvl w:val="0"/>
          <w:numId w:val="2"/>
        </w:numPr>
        <w:spacing w:before="240" w:after="240" w:line="288" w:lineRule="auto"/>
        <w:ind w:left="1134" w:hanging="1145"/>
      </w:pPr>
      <w:r>
        <w:lastRenderedPageBreak/>
        <w:t>Gráfica de matriz de correlación</w:t>
      </w:r>
    </w:p>
    <w:p w14:paraId="23B2E39C" w14:textId="1BB658B7" w:rsidR="0089018C" w:rsidRDefault="0089018C" w:rsidP="00461AC6">
      <w:pPr>
        <w:jc w:val="center"/>
      </w:pPr>
      <w:r>
        <w:rPr>
          <w:noProof/>
        </w:rPr>
        <w:drawing>
          <wp:inline distT="0" distB="0" distL="0" distR="0" wp14:anchorId="205608FE" wp14:editId="5F5CE38A">
            <wp:extent cx="4122163" cy="3420000"/>
            <wp:effectExtent l="0" t="0" r="0" b="9525"/>
            <wp:docPr id="13524656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2163" cy="3420000"/>
                    </a:xfrm>
                    <a:prstGeom prst="rect">
                      <a:avLst/>
                    </a:prstGeom>
                    <a:noFill/>
                    <a:ln>
                      <a:noFill/>
                    </a:ln>
                  </pic:spPr>
                </pic:pic>
              </a:graphicData>
            </a:graphic>
          </wp:inline>
        </w:drawing>
      </w:r>
    </w:p>
    <w:p w14:paraId="646A8812" w14:textId="20E833F6" w:rsidR="00461AC6" w:rsidRPr="0089018C" w:rsidRDefault="00461AC6" w:rsidP="00461AC6">
      <w:pPr>
        <w:spacing w:before="120" w:after="240"/>
        <w:jc w:val="center"/>
      </w:pPr>
      <w:r>
        <w:t xml:space="preserve">Ubicación: CD: DESARROLLO/Proyecto </w:t>
      </w:r>
      <w:proofErr w:type="spellStart"/>
      <w:r>
        <w:t>Winsorización.ipynb</w:t>
      </w:r>
      <w:proofErr w:type="spellEnd"/>
    </w:p>
    <w:p w14:paraId="0ADFCD94" w14:textId="0E144AF6" w:rsidR="004C1519" w:rsidRDefault="004C1519" w:rsidP="004C1519">
      <w:pPr>
        <w:pStyle w:val="Ttulo2"/>
        <w:numPr>
          <w:ilvl w:val="0"/>
          <w:numId w:val="2"/>
        </w:numPr>
        <w:spacing w:before="240" w:after="240" w:line="288" w:lineRule="auto"/>
        <w:ind w:left="1134" w:hanging="1145"/>
      </w:pPr>
      <w:r>
        <w:t xml:space="preserve">Gráfica de histogramas de </w:t>
      </w:r>
      <w:proofErr w:type="spellStart"/>
      <w:r>
        <w:t>recency</w:t>
      </w:r>
      <w:proofErr w:type="spellEnd"/>
      <w:r>
        <w:t xml:space="preserve">, </w:t>
      </w:r>
      <w:proofErr w:type="spellStart"/>
      <w:r>
        <w:t>frequency</w:t>
      </w:r>
      <w:proofErr w:type="spellEnd"/>
      <w:r>
        <w:t xml:space="preserve"> y </w:t>
      </w:r>
      <w:proofErr w:type="spellStart"/>
      <w:r>
        <w:t>monetary</w:t>
      </w:r>
      <w:proofErr w:type="spellEnd"/>
    </w:p>
    <w:p w14:paraId="17AEB2C2" w14:textId="152C6A12" w:rsidR="004C1519" w:rsidRDefault="001171F3" w:rsidP="0089018C">
      <w:r>
        <w:rPr>
          <w:noProof/>
        </w:rPr>
        <w:drawing>
          <wp:inline distT="0" distB="0" distL="0" distR="0" wp14:anchorId="43305D41" wp14:editId="3069B7A2">
            <wp:extent cx="5797737" cy="2880000"/>
            <wp:effectExtent l="0" t="0" r="0" b="0"/>
            <wp:docPr id="7340342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7737" cy="2880000"/>
                    </a:xfrm>
                    <a:prstGeom prst="rect">
                      <a:avLst/>
                    </a:prstGeom>
                    <a:noFill/>
                    <a:ln>
                      <a:noFill/>
                    </a:ln>
                  </pic:spPr>
                </pic:pic>
              </a:graphicData>
            </a:graphic>
          </wp:inline>
        </w:drawing>
      </w:r>
    </w:p>
    <w:p w14:paraId="4B85C827" w14:textId="33034E86" w:rsidR="00461AC6" w:rsidRDefault="00461AC6" w:rsidP="00461AC6">
      <w:pPr>
        <w:spacing w:before="120" w:after="240"/>
        <w:jc w:val="center"/>
      </w:pPr>
      <w:r>
        <w:t xml:space="preserve">Ubicación: CD: DESARROLLO/Proyecto </w:t>
      </w:r>
      <w:proofErr w:type="spellStart"/>
      <w:r>
        <w:t>Winsorización.ipynb</w:t>
      </w:r>
      <w:proofErr w:type="spellEnd"/>
    </w:p>
    <w:p w14:paraId="6082EDE0" w14:textId="22F24CA1" w:rsidR="00127C3F" w:rsidRDefault="00127C3F" w:rsidP="00127C3F">
      <w:pPr>
        <w:pStyle w:val="Ttulo2"/>
        <w:numPr>
          <w:ilvl w:val="0"/>
          <w:numId w:val="2"/>
        </w:numPr>
        <w:spacing w:before="240" w:after="240" w:line="288" w:lineRule="auto"/>
        <w:ind w:left="1134" w:hanging="1145"/>
      </w:pPr>
      <w:bookmarkStart w:id="114" w:name="_Toc198139277"/>
      <w:r>
        <w:lastRenderedPageBreak/>
        <w:t xml:space="preserve">Código de la eliminación de outliers y </w:t>
      </w:r>
      <w:proofErr w:type="spellStart"/>
      <w:r>
        <w:t>re-escalado</w:t>
      </w:r>
      <w:proofErr w:type="spellEnd"/>
      <w:r>
        <w:t xml:space="preserve"> de datos</w:t>
      </w:r>
      <w:bookmarkEnd w:id="114"/>
    </w:p>
    <w:p w14:paraId="307875EB" w14:textId="09D81B49" w:rsidR="00127C3F" w:rsidRDefault="00127C3F" w:rsidP="00127C3F">
      <w:pPr>
        <w:jc w:val="center"/>
      </w:pPr>
      <w:r>
        <w:rPr>
          <w:noProof/>
        </w:rPr>
        <w:drawing>
          <wp:inline distT="0" distB="0" distL="0" distR="0" wp14:anchorId="429B6BBA" wp14:editId="28818500">
            <wp:extent cx="3971925" cy="4969964"/>
            <wp:effectExtent l="0" t="0" r="0" b="2540"/>
            <wp:docPr id="333255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5304" name=""/>
                    <pic:cNvPicPr/>
                  </pic:nvPicPr>
                  <pic:blipFill>
                    <a:blip r:embed="rId99"/>
                    <a:stretch>
                      <a:fillRect/>
                    </a:stretch>
                  </pic:blipFill>
                  <pic:spPr>
                    <a:xfrm>
                      <a:off x="0" y="0"/>
                      <a:ext cx="3980905" cy="4981200"/>
                    </a:xfrm>
                    <a:prstGeom prst="rect">
                      <a:avLst/>
                    </a:prstGeom>
                  </pic:spPr>
                </pic:pic>
              </a:graphicData>
            </a:graphic>
          </wp:inline>
        </w:drawing>
      </w:r>
    </w:p>
    <w:p w14:paraId="7DBF997B" w14:textId="1A0E55EE" w:rsidR="00127C3F" w:rsidRPr="00127C3F" w:rsidRDefault="00461AC6" w:rsidP="00461AC6">
      <w:pPr>
        <w:spacing w:before="120" w:after="240"/>
        <w:jc w:val="center"/>
      </w:pPr>
      <w:r>
        <w:t>Ubicación: CD: DESARROLLO</w:t>
      </w:r>
      <w:r w:rsidR="005904E9">
        <w:t>/</w:t>
      </w:r>
      <w:r>
        <w:t xml:space="preserve">Proyecto </w:t>
      </w:r>
      <w:proofErr w:type="spellStart"/>
      <w:r>
        <w:t>Winsorización.ipynb</w:t>
      </w:r>
      <w:proofErr w:type="spellEnd"/>
    </w:p>
    <w:p w14:paraId="081BD3F0" w14:textId="77777777" w:rsidR="00127C3F" w:rsidRDefault="00127C3F" w:rsidP="0025657B">
      <w:pPr>
        <w:jc w:val="center"/>
      </w:pPr>
    </w:p>
    <w:p w14:paraId="5A1A9C97" w14:textId="255F8BF6" w:rsidR="005B6579" w:rsidRDefault="005B6579" w:rsidP="005B6579">
      <w:pPr>
        <w:pStyle w:val="Ttulo2"/>
        <w:numPr>
          <w:ilvl w:val="0"/>
          <w:numId w:val="2"/>
        </w:numPr>
        <w:spacing w:before="240" w:after="240" w:line="288" w:lineRule="auto"/>
        <w:ind w:left="1134" w:hanging="1145"/>
      </w:pPr>
      <w:bookmarkStart w:id="115" w:name="_Toc198139278"/>
      <w:r>
        <w:lastRenderedPageBreak/>
        <w:t xml:space="preserve">Código de </w:t>
      </w:r>
      <w:r w:rsidR="00127C3F">
        <w:t>cálculo de clústeres para K-</w:t>
      </w:r>
      <w:proofErr w:type="spellStart"/>
      <w:r w:rsidR="00127C3F">
        <w:t>Means</w:t>
      </w:r>
      <w:bookmarkEnd w:id="115"/>
      <w:proofErr w:type="spellEnd"/>
    </w:p>
    <w:p w14:paraId="14213C7F" w14:textId="173016A1" w:rsidR="005B6579" w:rsidRDefault="00127C3F" w:rsidP="0025657B">
      <w:pPr>
        <w:jc w:val="center"/>
      </w:pPr>
      <w:r>
        <w:rPr>
          <w:noProof/>
        </w:rPr>
        <w:drawing>
          <wp:inline distT="0" distB="0" distL="0" distR="0" wp14:anchorId="2AE0D8EF" wp14:editId="6C23716B">
            <wp:extent cx="5257800" cy="5473405"/>
            <wp:effectExtent l="0" t="0" r="0" b="0"/>
            <wp:docPr id="154290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05765" name=""/>
                    <pic:cNvPicPr/>
                  </pic:nvPicPr>
                  <pic:blipFill>
                    <a:blip r:embed="rId100"/>
                    <a:stretch>
                      <a:fillRect/>
                    </a:stretch>
                  </pic:blipFill>
                  <pic:spPr>
                    <a:xfrm>
                      <a:off x="0" y="0"/>
                      <a:ext cx="5264956" cy="5480854"/>
                    </a:xfrm>
                    <a:prstGeom prst="rect">
                      <a:avLst/>
                    </a:prstGeom>
                  </pic:spPr>
                </pic:pic>
              </a:graphicData>
            </a:graphic>
          </wp:inline>
        </w:drawing>
      </w:r>
    </w:p>
    <w:p w14:paraId="06EEC188" w14:textId="53D68BFD" w:rsidR="005B6579" w:rsidRDefault="0025657B" w:rsidP="005904E9">
      <w:pPr>
        <w:spacing w:before="120" w:after="240"/>
        <w:jc w:val="center"/>
      </w:pPr>
      <w:r>
        <w:t xml:space="preserve">Ubicación: CD: </w:t>
      </w:r>
      <w:r w:rsidR="00387F17">
        <w:t>DESARROLLO/</w:t>
      </w:r>
      <w:r>
        <w:t xml:space="preserve">Proyecto </w:t>
      </w:r>
      <w:proofErr w:type="spellStart"/>
      <w:r>
        <w:t>Winsorización.ipynb</w:t>
      </w:r>
      <w:proofErr w:type="spellEnd"/>
    </w:p>
    <w:p w14:paraId="16442BB3" w14:textId="77777777" w:rsidR="003A4DA9" w:rsidRDefault="003A4DA9" w:rsidP="0025657B">
      <w:pPr>
        <w:jc w:val="center"/>
      </w:pPr>
    </w:p>
    <w:p w14:paraId="50E6DEB8" w14:textId="5B508C93" w:rsidR="00127C3F" w:rsidRDefault="00127C3F" w:rsidP="00127C3F">
      <w:pPr>
        <w:pStyle w:val="Ttulo2"/>
        <w:numPr>
          <w:ilvl w:val="0"/>
          <w:numId w:val="2"/>
        </w:numPr>
        <w:spacing w:before="240" w:after="240" w:line="288" w:lineRule="auto"/>
        <w:ind w:left="1134" w:hanging="1145"/>
      </w:pPr>
      <w:bookmarkStart w:id="116" w:name="_Toc198139279"/>
      <w:r>
        <w:lastRenderedPageBreak/>
        <w:t xml:space="preserve">Valores obtenidos del Método del Codo y </w:t>
      </w:r>
      <w:proofErr w:type="spellStart"/>
      <w:r>
        <w:t>Silhoutte</w:t>
      </w:r>
      <w:proofErr w:type="spellEnd"/>
      <w:r>
        <w:t xml:space="preserve"> Score para K-</w:t>
      </w:r>
      <w:proofErr w:type="spellStart"/>
      <w:r>
        <w:t>Means</w:t>
      </w:r>
      <w:bookmarkEnd w:id="116"/>
      <w:proofErr w:type="spellEnd"/>
    </w:p>
    <w:p w14:paraId="40F88E40" w14:textId="587CA2EC" w:rsidR="00127C3F" w:rsidRDefault="00127C3F" w:rsidP="005904E9">
      <w:pPr>
        <w:jc w:val="center"/>
      </w:pPr>
      <w:r>
        <w:rPr>
          <w:noProof/>
        </w:rPr>
        <w:drawing>
          <wp:inline distT="0" distB="0" distL="0" distR="0" wp14:anchorId="66EA5297" wp14:editId="4790DE87">
            <wp:extent cx="5243848" cy="2160000"/>
            <wp:effectExtent l="0" t="0" r="0" b="0"/>
            <wp:docPr id="8026827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3848" cy="2160000"/>
                    </a:xfrm>
                    <a:prstGeom prst="rect">
                      <a:avLst/>
                    </a:prstGeom>
                    <a:noFill/>
                    <a:ln>
                      <a:noFill/>
                    </a:ln>
                  </pic:spPr>
                </pic:pic>
              </a:graphicData>
            </a:graphic>
          </wp:inline>
        </w:drawing>
      </w:r>
    </w:p>
    <w:p w14:paraId="3D312993" w14:textId="38B46E7E" w:rsidR="00127C3F" w:rsidRPr="00127C3F" w:rsidRDefault="005904E9" w:rsidP="005904E9">
      <w:pPr>
        <w:spacing w:before="120" w:after="240"/>
        <w:jc w:val="center"/>
      </w:pPr>
      <w:r>
        <w:t xml:space="preserve">Ubicación: CD: DESARROLLO/Proyecto </w:t>
      </w:r>
      <w:proofErr w:type="spellStart"/>
      <w:r>
        <w:t>Winsorización.ipynb</w:t>
      </w:r>
      <w:proofErr w:type="spellEnd"/>
    </w:p>
    <w:p w14:paraId="43FB1994" w14:textId="06E7CD6D" w:rsidR="00127C3F" w:rsidRDefault="00127C3F" w:rsidP="00127C3F">
      <w:pPr>
        <w:pStyle w:val="Ttulo2"/>
        <w:numPr>
          <w:ilvl w:val="0"/>
          <w:numId w:val="2"/>
        </w:numPr>
        <w:spacing w:before="240" w:after="240" w:line="288" w:lineRule="auto"/>
        <w:ind w:left="1134" w:hanging="1145"/>
      </w:pPr>
      <w:bookmarkStart w:id="117" w:name="_Toc198139280"/>
      <w:r>
        <w:t>Modelado de K-</w:t>
      </w:r>
      <w:proofErr w:type="spellStart"/>
      <w:r>
        <w:t>Means</w:t>
      </w:r>
      <w:bookmarkEnd w:id="117"/>
      <w:proofErr w:type="spellEnd"/>
    </w:p>
    <w:p w14:paraId="43FD7393" w14:textId="4DFF23F5" w:rsidR="00127C3F" w:rsidRDefault="00127C3F" w:rsidP="00127C3F">
      <w:pPr>
        <w:jc w:val="center"/>
      </w:pPr>
      <w:r>
        <w:rPr>
          <w:noProof/>
        </w:rPr>
        <w:drawing>
          <wp:inline distT="0" distB="0" distL="0" distR="0" wp14:anchorId="50133C4E" wp14:editId="5C043169">
            <wp:extent cx="3445263" cy="3960000"/>
            <wp:effectExtent l="0" t="0" r="3175" b="2540"/>
            <wp:docPr id="159902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2270" name=""/>
                    <pic:cNvPicPr/>
                  </pic:nvPicPr>
                  <pic:blipFill>
                    <a:blip r:embed="rId101"/>
                    <a:stretch>
                      <a:fillRect/>
                    </a:stretch>
                  </pic:blipFill>
                  <pic:spPr>
                    <a:xfrm>
                      <a:off x="0" y="0"/>
                      <a:ext cx="3445263" cy="3960000"/>
                    </a:xfrm>
                    <a:prstGeom prst="rect">
                      <a:avLst/>
                    </a:prstGeom>
                  </pic:spPr>
                </pic:pic>
              </a:graphicData>
            </a:graphic>
          </wp:inline>
        </w:drawing>
      </w:r>
    </w:p>
    <w:p w14:paraId="094777C2" w14:textId="1AEF6A37" w:rsidR="00127C3F" w:rsidRPr="00127C3F" w:rsidRDefault="005904E9" w:rsidP="005904E9">
      <w:pPr>
        <w:spacing w:before="120" w:after="240"/>
        <w:jc w:val="center"/>
      </w:pPr>
      <w:r>
        <w:t xml:space="preserve">Ubicación: CD: DESARROLLO/Proyecto </w:t>
      </w:r>
      <w:proofErr w:type="spellStart"/>
      <w:r>
        <w:t>Winsorización.ipynb</w:t>
      </w:r>
      <w:proofErr w:type="spellEnd"/>
    </w:p>
    <w:p w14:paraId="1311095A" w14:textId="52822C4A" w:rsidR="00127C3F" w:rsidRDefault="004B6A51" w:rsidP="00127C3F">
      <w:pPr>
        <w:pStyle w:val="Ttulo2"/>
        <w:numPr>
          <w:ilvl w:val="0"/>
          <w:numId w:val="2"/>
        </w:numPr>
        <w:spacing w:before="240" w:after="240" w:line="288" w:lineRule="auto"/>
        <w:ind w:left="1134" w:hanging="1145"/>
      </w:pPr>
      <w:bookmarkStart w:id="118" w:name="_Toc198139281"/>
      <w:r>
        <w:lastRenderedPageBreak/>
        <w:t>R</w:t>
      </w:r>
      <w:r w:rsidR="00127C3F">
        <w:t>esultados de</w:t>
      </w:r>
      <w:r>
        <w:t>l modelo</w:t>
      </w:r>
      <w:r w:rsidR="00127C3F">
        <w:t xml:space="preserve"> K-</w:t>
      </w:r>
      <w:proofErr w:type="spellStart"/>
      <w:r w:rsidR="00127C3F">
        <w:t>Means</w:t>
      </w:r>
      <w:bookmarkEnd w:id="118"/>
      <w:proofErr w:type="spellEnd"/>
    </w:p>
    <w:p w14:paraId="38701844" w14:textId="518A5DE9" w:rsidR="004B6A51" w:rsidRDefault="004B6A51" w:rsidP="004B6A51">
      <w:pPr>
        <w:jc w:val="center"/>
      </w:pPr>
      <w:r>
        <w:rPr>
          <w:noProof/>
        </w:rPr>
        <w:drawing>
          <wp:inline distT="0" distB="0" distL="0" distR="0" wp14:anchorId="0AA38FF4" wp14:editId="77591AE5">
            <wp:extent cx="3332362" cy="2160000"/>
            <wp:effectExtent l="0" t="0" r="1905" b="0"/>
            <wp:docPr id="1109998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362" cy="2160000"/>
                    </a:xfrm>
                    <a:prstGeom prst="rect">
                      <a:avLst/>
                    </a:prstGeom>
                    <a:noFill/>
                    <a:ln>
                      <a:noFill/>
                    </a:ln>
                  </pic:spPr>
                </pic:pic>
              </a:graphicData>
            </a:graphic>
          </wp:inline>
        </w:drawing>
      </w:r>
    </w:p>
    <w:p w14:paraId="1AF8E4B8" w14:textId="62D884E2" w:rsidR="004B6A51" w:rsidRPr="004B6A51" w:rsidRDefault="005904E9" w:rsidP="005904E9">
      <w:pPr>
        <w:spacing w:before="120" w:after="240"/>
        <w:jc w:val="center"/>
      </w:pPr>
      <w:r>
        <w:t xml:space="preserve">Ubicación: CD: DESARROLLO/Proyecto </w:t>
      </w:r>
      <w:proofErr w:type="spellStart"/>
      <w:r>
        <w:t>Winsorización.ipynb</w:t>
      </w:r>
      <w:proofErr w:type="spellEnd"/>
    </w:p>
    <w:p w14:paraId="0FA07938" w14:textId="1DC17D9D" w:rsidR="00127C3F" w:rsidRDefault="00127C3F" w:rsidP="00127C3F">
      <w:pPr>
        <w:pStyle w:val="Ttulo2"/>
        <w:numPr>
          <w:ilvl w:val="0"/>
          <w:numId w:val="2"/>
        </w:numPr>
        <w:spacing w:before="240" w:after="240" w:line="288" w:lineRule="auto"/>
        <w:ind w:left="1134" w:hanging="1145"/>
      </w:pPr>
      <w:bookmarkStart w:id="119" w:name="_Toc198139282"/>
      <w:r>
        <w:t xml:space="preserve">Código de cálculo de clústeres para </w:t>
      </w:r>
      <w:proofErr w:type="spellStart"/>
      <w:r w:rsidR="004B6A51">
        <w:t>Clustering</w:t>
      </w:r>
      <w:proofErr w:type="spellEnd"/>
      <w:r w:rsidR="004B6A51">
        <w:t xml:space="preserve"> Jerárquico</w:t>
      </w:r>
      <w:bookmarkEnd w:id="119"/>
    </w:p>
    <w:p w14:paraId="2B82668E" w14:textId="67D61E91" w:rsidR="004B6A51" w:rsidRDefault="00B126CA" w:rsidP="00B126CA">
      <w:pPr>
        <w:jc w:val="center"/>
      </w:pPr>
      <w:r>
        <w:rPr>
          <w:noProof/>
        </w:rPr>
        <w:drawing>
          <wp:inline distT="0" distB="0" distL="0" distR="0" wp14:anchorId="1C5F92F2" wp14:editId="78BE3C57">
            <wp:extent cx="4177068" cy="4284000"/>
            <wp:effectExtent l="0" t="0" r="0" b="2540"/>
            <wp:docPr id="141118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2171" name=""/>
                    <pic:cNvPicPr/>
                  </pic:nvPicPr>
                  <pic:blipFill>
                    <a:blip r:embed="rId102"/>
                    <a:stretch>
                      <a:fillRect/>
                    </a:stretch>
                  </pic:blipFill>
                  <pic:spPr>
                    <a:xfrm>
                      <a:off x="0" y="0"/>
                      <a:ext cx="4177068" cy="4284000"/>
                    </a:xfrm>
                    <a:prstGeom prst="rect">
                      <a:avLst/>
                    </a:prstGeom>
                  </pic:spPr>
                </pic:pic>
              </a:graphicData>
            </a:graphic>
          </wp:inline>
        </w:drawing>
      </w:r>
    </w:p>
    <w:p w14:paraId="4B9D7A82" w14:textId="032EFBA4"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1A5723AD" w14:textId="6B9FEFFC" w:rsidR="00127C3F" w:rsidRDefault="004B6A51" w:rsidP="00127C3F">
      <w:pPr>
        <w:pStyle w:val="Ttulo2"/>
        <w:numPr>
          <w:ilvl w:val="0"/>
          <w:numId w:val="2"/>
        </w:numPr>
        <w:spacing w:before="240" w:after="240" w:line="288" w:lineRule="auto"/>
        <w:ind w:left="1134" w:hanging="1145"/>
      </w:pPr>
      <w:bookmarkStart w:id="120" w:name="_Toc198139283"/>
      <w:r>
        <w:lastRenderedPageBreak/>
        <w:t xml:space="preserve">Valores obtenidos del Método del Codo y </w:t>
      </w:r>
      <w:proofErr w:type="spellStart"/>
      <w:r>
        <w:t>Silhoutte</w:t>
      </w:r>
      <w:proofErr w:type="spellEnd"/>
      <w:r>
        <w:t xml:space="preserve"> Score</w:t>
      </w:r>
      <w:r w:rsidR="00127C3F">
        <w:t xml:space="preserve"> para </w:t>
      </w:r>
      <w:proofErr w:type="spellStart"/>
      <w:r>
        <w:t>Clustering</w:t>
      </w:r>
      <w:proofErr w:type="spellEnd"/>
      <w:r>
        <w:t xml:space="preserve"> Jerárquico</w:t>
      </w:r>
      <w:bookmarkEnd w:id="120"/>
    </w:p>
    <w:p w14:paraId="0BE62AA4" w14:textId="695A0992" w:rsidR="004B6A51" w:rsidRDefault="00B126CA" w:rsidP="00B126CA">
      <w:pPr>
        <w:jc w:val="center"/>
      </w:pPr>
      <w:r>
        <w:rPr>
          <w:noProof/>
        </w:rPr>
        <w:drawing>
          <wp:inline distT="0" distB="0" distL="0" distR="0" wp14:anchorId="56EF8B08" wp14:editId="09DA3049">
            <wp:extent cx="6117818" cy="2520000"/>
            <wp:effectExtent l="0" t="0" r="0" b="0"/>
            <wp:docPr id="20776937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7818" cy="2520000"/>
                    </a:xfrm>
                    <a:prstGeom prst="rect">
                      <a:avLst/>
                    </a:prstGeom>
                    <a:noFill/>
                    <a:ln>
                      <a:noFill/>
                    </a:ln>
                  </pic:spPr>
                </pic:pic>
              </a:graphicData>
            </a:graphic>
          </wp:inline>
        </w:drawing>
      </w:r>
    </w:p>
    <w:p w14:paraId="1E41498F" w14:textId="7202C638"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1C005E85" w14:textId="394D3FC5" w:rsidR="00127C3F" w:rsidRDefault="004B6A51" w:rsidP="00127C3F">
      <w:pPr>
        <w:pStyle w:val="Ttulo2"/>
        <w:numPr>
          <w:ilvl w:val="0"/>
          <w:numId w:val="2"/>
        </w:numPr>
        <w:spacing w:before="240" w:after="240" w:line="288" w:lineRule="auto"/>
        <w:ind w:left="1134" w:hanging="1145"/>
      </w:pPr>
      <w:bookmarkStart w:id="121" w:name="_Toc198139284"/>
      <w:r>
        <w:t>Modelado de</w:t>
      </w:r>
      <w:r w:rsidR="00127C3F">
        <w:t xml:space="preserve"> </w:t>
      </w:r>
      <w:proofErr w:type="spellStart"/>
      <w:r>
        <w:t>Clustering</w:t>
      </w:r>
      <w:proofErr w:type="spellEnd"/>
      <w:r>
        <w:t xml:space="preserve"> Jerárquico</w:t>
      </w:r>
      <w:bookmarkEnd w:id="121"/>
    </w:p>
    <w:p w14:paraId="1BCE24E6" w14:textId="3AB4BAEC" w:rsidR="004B6A51" w:rsidRDefault="00B126CA" w:rsidP="00B126CA">
      <w:pPr>
        <w:jc w:val="center"/>
      </w:pPr>
      <w:r>
        <w:rPr>
          <w:noProof/>
        </w:rPr>
        <w:drawing>
          <wp:inline distT="0" distB="0" distL="0" distR="0" wp14:anchorId="4273C4B4" wp14:editId="12E8819A">
            <wp:extent cx="4829175" cy="3590710"/>
            <wp:effectExtent l="0" t="0" r="0" b="0"/>
            <wp:docPr id="24434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8010" name=""/>
                    <pic:cNvPicPr/>
                  </pic:nvPicPr>
                  <pic:blipFill>
                    <a:blip r:embed="rId103"/>
                    <a:stretch>
                      <a:fillRect/>
                    </a:stretch>
                  </pic:blipFill>
                  <pic:spPr>
                    <a:xfrm>
                      <a:off x="0" y="0"/>
                      <a:ext cx="4839471" cy="3598366"/>
                    </a:xfrm>
                    <a:prstGeom prst="rect">
                      <a:avLst/>
                    </a:prstGeom>
                  </pic:spPr>
                </pic:pic>
              </a:graphicData>
            </a:graphic>
          </wp:inline>
        </w:drawing>
      </w:r>
    </w:p>
    <w:p w14:paraId="081CB621" w14:textId="3047BF97"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5536D068" w14:textId="3DF8607A" w:rsidR="00127C3F" w:rsidRDefault="004B6A51" w:rsidP="00127C3F">
      <w:pPr>
        <w:pStyle w:val="Ttulo2"/>
        <w:numPr>
          <w:ilvl w:val="0"/>
          <w:numId w:val="2"/>
        </w:numPr>
        <w:spacing w:before="240" w:after="240" w:line="288" w:lineRule="auto"/>
        <w:ind w:left="1134" w:hanging="1145"/>
      </w:pPr>
      <w:bookmarkStart w:id="122" w:name="_Toc198139285"/>
      <w:r>
        <w:lastRenderedPageBreak/>
        <w:t>Resultados del modelo</w:t>
      </w:r>
      <w:r w:rsidR="00127C3F">
        <w:t xml:space="preserve"> </w:t>
      </w:r>
      <w:proofErr w:type="spellStart"/>
      <w:r>
        <w:t>Clustering</w:t>
      </w:r>
      <w:proofErr w:type="spellEnd"/>
      <w:r>
        <w:t xml:space="preserve"> Jerárquico</w:t>
      </w:r>
      <w:bookmarkEnd w:id="122"/>
    </w:p>
    <w:p w14:paraId="5CCD29E8" w14:textId="12FF155D" w:rsidR="004B6A51" w:rsidRDefault="00B126CA" w:rsidP="00B126CA">
      <w:pPr>
        <w:jc w:val="center"/>
      </w:pPr>
      <w:r>
        <w:rPr>
          <w:noProof/>
        </w:rPr>
        <w:drawing>
          <wp:inline distT="0" distB="0" distL="0" distR="0" wp14:anchorId="043F02AC" wp14:editId="520D3535">
            <wp:extent cx="4434981" cy="2880000"/>
            <wp:effectExtent l="0" t="0" r="3810" b="0"/>
            <wp:docPr id="13446262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34981" cy="2880000"/>
                    </a:xfrm>
                    <a:prstGeom prst="rect">
                      <a:avLst/>
                    </a:prstGeom>
                    <a:noFill/>
                    <a:ln>
                      <a:noFill/>
                    </a:ln>
                  </pic:spPr>
                </pic:pic>
              </a:graphicData>
            </a:graphic>
          </wp:inline>
        </w:drawing>
      </w:r>
    </w:p>
    <w:p w14:paraId="67C02637" w14:textId="4520D4AF"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32E6198C" w14:textId="193473BE" w:rsidR="00127C3F" w:rsidRDefault="00127C3F" w:rsidP="00127C3F">
      <w:pPr>
        <w:pStyle w:val="Ttulo2"/>
        <w:numPr>
          <w:ilvl w:val="0"/>
          <w:numId w:val="2"/>
        </w:numPr>
        <w:spacing w:before="240" w:after="240" w:line="288" w:lineRule="auto"/>
        <w:ind w:left="1134" w:hanging="1145"/>
      </w:pPr>
      <w:bookmarkStart w:id="123" w:name="_Toc198139286"/>
      <w:r>
        <w:lastRenderedPageBreak/>
        <w:t>Código de cálculo de clústeres para K-</w:t>
      </w:r>
      <w:proofErr w:type="spellStart"/>
      <w:r>
        <w:t>M</w:t>
      </w:r>
      <w:r w:rsidR="004B6A51">
        <w:t>edoids</w:t>
      </w:r>
      <w:bookmarkEnd w:id="123"/>
      <w:proofErr w:type="spellEnd"/>
    </w:p>
    <w:p w14:paraId="77B9131B" w14:textId="617DC913" w:rsidR="004B6A51" w:rsidRDefault="00B126CA" w:rsidP="00B126CA">
      <w:pPr>
        <w:jc w:val="center"/>
      </w:pPr>
      <w:r>
        <w:rPr>
          <w:noProof/>
        </w:rPr>
        <w:drawing>
          <wp:inline distT="0" distB="0" distL="0" distR="0" wp14:anchorId="3197D291" wp14:editId="3263654A">
            <wp:extent cx="5225661" cy="7200000"/>
            <wp:effectExtent l="0" t="0" r="0" b="1270"/>
            <wp:docPr id="1540685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5682" name=""/>
                    <pic:cNvPicPr/>
                  </pic:nvPicPr>
                  <pic:blipFill>
                    <a:blip r:embed="rId105"/>
                    <a:stretch>
                      <a:fillRect/>
                    </a:stretch>
                  </pic:blipFill>
                  <pic:spPr>
                    <a:xfrm>
                      <a:off x="0" y="0"/>
                      <a:ext cx="5225661" cy="7200000"/>
                    </a:xfrm>
                    <a:prstGeom prst="rect">
                      <a:avLst/>
                    </a:prstGeom>
                  </pic:spPr>
                </pic:pic>
              </a:graphicData>
            </a:graphic>
          </wp:inline>
        </w:drawing>
      </w:r>
    </w:p>
    <w:p w14:paraId="3C9D0576" w14:textId="739AD213"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406EDBB0" w14:textId="710B1750" w:rsidR="00127C3F" w:rsidRDefault="004B6A51" w:rsidP="00127C3F">
      <w:pPr>
        <w:pStyle w:val="Ttulo2"/>
        <w:numPr>
          <w:ilvl w:val="0"/>
          <w:numId w:val="2"/>
        </w:numPr>
        <w:spacing w:before="240" w:after="240" w:line="288" w:lineRule="auto"/>
        <w:ind w:left="1134" w:hanging="1145"/>
      </w:pPr>
      <w:bookmarkStart w:id="124" w:name="_Toc198139287"/>
      <w:r>
        <w:lastRenderedPageBreak/>
        <w:t xml:space="preserve">Valores obtenidos del Método del Codo y </w:t>
      </w:r>
      <w:proofErr w:type="spellStart"/>
      <w:r>
        <w:t>Silhoutte</w:t>
      </w:r>
      <w:proofErr w:type="spellEnd"/>
      <w:r>
        <w:t xml:space="preserve"> Score</w:t>
      </w:r>
      <w:r w:rsidR="00127C3F">
        <w:t xml:space="preserve"> para </w:t>
      </w:r>
      <w:r>
        <w:t>K-</w:t>
      </w:r>
      <w:proofErr w:type="spellStart"/>
      <w:r>
        <w:t>Medoids</w:t>
      </w:r>
      <w:bookmarkEnd w:id="124"/>
      <w:proofErr w:type="spellEnd"/>
    </w:p>
    <w:p w14:paraId="09B20BA6" w14:textId="1A434370" w:rsidR="004B6A51" w:rsidRDefault="004B6A51" w:rsidP="004B6A51">
      <w:pPr>
        <w:jc w:val="center"/>
      </w:pPr>
      <w:r>
        <w:rPr>
          <w:noProof/>
        </w:rPr>
        <w:drawing>
          <wp:inline distT="0" distB="0" distL="0" distR="0" wp14:anchorId="217EF2C9" wp14:editId="49A0AFB6">
            <wp:extent cx="5243844" cy="2160000"/>
            <wp:effectExtent l="0" t="0" r="0" b="0"/>
            <wp:docPr id="14518382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3844" cy="2160000"/>
                    </a:xfrm>
                    <a:prstGeom prst="rect">
                      <a:avLst/>
                    </a:prstGeom>
                    <a:noFill/>
                    <a:ln>
                      <a:noFill/>
                    </a:ln>
                  </pic:spPr>
                </pic:pic>
              </a:graphicData>
            </a:graphic>
          </wp:inline>
        </w:drawing>
      </w:r>
    </w:p>
    <w:p w14:paraId="0DCE8888" w14:textId="15E2D558" w:rsidR="004B6A51" w:rsidRPr="004B6A51" w:rsidRDefault="005904E9" w:rsidP="005904E9">
      <w:pPr>
        <w:spacing w:before="120" w:after="240"/>
        <w:jc w:val="center"/>
      </w:pPr>
      <w:r>
        <w:t xml:space="preserve">Ubicación: CD: DESARROLLO/Proyecto </w:t>
      </w:r>
      <w:proofErr w:type="spellStart"/>
      <w:r>
        <w:t>Winsorización.ipynb</w:t>
      </w:r>
      <w:proofErr w:type="spellEnd"/>
    </w:p>
    <w:p w14:paraId="77EEC1E1" w14:textId="1CDC93CC" w:rsidR="00127C3F" w:rsidRDefault="004B6A51" w:rsidP="00127C3F">
      <w:pPr>
        <w:pStyle w:val="Ttulo2"/>
        <w:numPr>
          <w:ilvl w:val="0"/>
          <w:numId w:val="2"/>
        </w:numPr>
        <w:spacing w:before="240" w:after="240" w:line="288" w:lineRule="auto"/>
        <w:ind w:left="1134" w:hanging="1145"/>
      </w:pPr>
      <w:bookmarkStart w:id="125" w:name="_Toc198139288"/>
      <w:r>
        <w:t xml:space="preserve">Modelado de </w:t>
      </w:r>
      <w:proofErr w:type="spellStart"/>
      <w:r>
        <w:t>Clustering</w:t>
      </w:r>
      <w:proofErr w:type="spellEnd"/>
      <w:r w:rsidR="00127C3F">
        <w:t xml:space="preserve"> K-</w:t>
      </w:r>
      <w:proofErr w:type="spellStart"/>
      <w:r w:rsidR="00127C3F">
        <w:t>Me</w:t>
      </w:r>
      <w:r>
        <w:t>doids</w:t>
      </w:r>
      <w:bookmarkEnd w:id="125"/>
      <w:proofErr w:type="spellEnd"/>
    </w:p>
    <w:p w14:paraId="51BE071A" w14:textId="57632B4C" w:rsidR="00B126CA" w:rsidRDefault="00B126CA" w:rsidP="00B126CA">
      <w:pPr>
        <w:jc w:val="center"/>
      </w:pPr>
      <w:r>
        <w:rPr>
          <w:noProof/>
        </w:rPr>
        <w:drawing>
          <wp:inline distT="0" distB="0" distL="0" distR="0" wp14:anchorId="1280D841" wp14:editId="4F76AB73">
            <wp:extent cx="4787293" cy="4068000"/>
            <wp:effectExtent l="0" t="0" r="0" b="8890"/>
            <wp:docPr id="2888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253" name=""/>
                    <pic:cNvPicPr/>
                  </pic:nvPicPr>
                  <pic:blipFill>
                    <a:blip r:embed="rId107"/>
                    <a:stretch>
                      <a:fillRect/>
                    </a:stretch>
                  </pic:blipFill>
                  <pic:spPr>
                    <a:xfrm>
                      <a:off x="0" y="0"/>
                      <a:ext cx="4787293" cy="4068000"/>
                    </a:xfrm>
                    <a:prstGeom prst="rect">
                      <a:avLst/>
                    </a:prstGeom>
                  </pic:spPr>
                </pic:pic>
              </a:graphicData>
            </a:graphic>
          </wp:inline>
        </w:drawing>
      </w:r>
    </w:p>
    <w:p w14:paraId="7BA596F4" w14:textId="34006B53" w:rsidR="00B126CA" w:rsidRPr="00B126CA" w:rsidRDefault="005904E9" w:rsidP="005904E9">
      <w:pPr>
        <w:spacing w:before="120" w:after="240"/>
        <w:jc w:val="center"/>
      </w:pPr>
      <w:r>
        <w:t xml:space="preserve">Ubicación: CD: DESARROLLO/Proyecto </w:t>
      </w:r>
      <w:proofErr w:type="spellStart"/>
      <w:r>
        <w:t>Winsorización.ipynb</w:t>
      </w:r>
      <w:proofErr w:type="spellEnd"/>
    </w:p>
    <w:p w14:paraId="08A4BC09" w14:textId="3FF33997" w:rsidR="004B6A51" w:rsidRDefault="004B6A51" w:rsidP="004B6A51">
      <w:pPr>
        <w:pStyle w:val="Ttulo2"/>
        <w:numPr>
          <w:ilvl w:val="0"/>
          <w:numId w:val="2"/>
        </w:numPr>
        <w:spacing w:before="240" w:after="240" w:line="288" w:lineRule="auto"/>
        <w:ind w:left="1134" w:hanging="1145"/>
      </w:pPr>
      <w:bookmarkStart w:id="126" w:name="_Toc198139289"/>
      <w:r>
        <w:lastRenderedPageBreak/>
        <w:t>Resultados del modelo K-</w:t>
      </w:r>
      <w:proofErr w:type="spellStart"/>
      <w:r>
        <w:t>Medoids</w:t>
      </w:r>
      <w:bookmarkEnd w:id="126"/>
      <w:proofErr w:type="spellEnd"/>
    </w:p>
    <w:p w14:paraId="5F5DADF4" w14:textId="5CFEC4AD" w:rsidR="00127C3F" w:rsidRDefault="00B126CA" w:rsidP="00B126CA">
      <w:pPr>
        <w:jc w:val="center"/>
      </w:pPr>
      <w:r>
        <w:rPr>
          <w:noProof/>
        </w:rPr>
        <w:drawing>
          <wp:inline distT="0" distB="0" distL="0" distR="0" wp14:anchorId="61D5B25A" wp14:editId="1C76098D">
            <wp:extent cx="3332365" cy="2160000"/>
            <wp:effectExtent l="0" t="0" r="1905" b="0"/>
            <wp:docPr id="18025962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32365" cy="2160000"/>
                    </a:xfrm>
                    <a:prstGeom prst="rect">
                      <a:avLst/>
                    </a:prstGeom>
                    <a:noFill/>
                    <a:ln>
                      <a:noFill/>
                    </a:ln>
                  </pic:spPr>
                </pic:pic>
              </a:graphicData>
            </a:graphic>
          </wp:inline>
        </w:drawing>
      </w:r>
    </w:p>
    <w:p w14:paraId="5E95D2C6" w14:textId="1AB99F0D" w:rsidR="00B126CA" w:rsidRDefault="005904E9" w:rsidP="005904E9">
      <w:pPr>
        <w:spacing w:before="120" w:after="240"/>
        <w:jc w:val="center"/>
      </w:pPr>
      <w:r>
        <w:t xml:space="preserve">Ubicación: CD: DESARROLLO/Proyecto </w:t>
      </w:r>
      <w:proofErr w:type="spellStart"/>
      <w:r>
        <w:t>Winsorización.ipynb</w:t>
      </w:r>
      <w:proofErr w:type="spellEnd"/>
    </w:p>
    <w:p w14:paraId="4203146A" w14:textId="09404F9F" w:rsidR="00FA6169" w:rsidRDefault="00FA6169" w:rsidP="00FA6169">
      <w:pPr>
        <w:pStyle w:val="Ttulo2"/>
        <w:numPr>
          <w:ilvl w:val="0"/>
          <w:numId w:val="2"/>
        </w:numPr>
        <w:spacing w:before="240" w:after="240" w:line="288" w:lineRule="auto"/>
        <w:ind w:left="1134" w:hanging="1145"/>
      </w:pPr>
      <w:r>
        <w:t>Tabla obtenida con los clústeres de K-</w:t>
      </w:r>
      <w:proofErr w:type="spellStart"/>
      <w:r>
        <w:t>Medoids</w:t>
      </w:r>
      <w:proofErr w:type="spellEnd"/>
    </w:p>
    <w:p w14:paraId="275D5142" w14:textId="2D541856" w:rsidR="00FA6169" w:rsidRDefault="00FA6169" w:rsidP="005904E9">
      <w:pPr>
        <w:spacing w:before="120" w:after="240"/>
        <w:jc w:val="center"/>
      </w:pPr>
      <w:r>
        <w:rPr>
          <w:noProof/>
        </w:rPr>
        <w:drawing>
          <wp:inline distT="0" distB="0" distL="0" distR="0" wp14:anchorId="0E3655B1" wp14:editId="6E3A9D58">
            <wp:extent cx="3735043" cy="4212000"/>
            <wp:effectExtent l="0" t="0" r="0" b="0"/>
            <wp:docPr id="1725877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7475" name=""/>
                    <pic:cNvPicPr/>
                  </pic:nvPicPr>
                  <pic:blipFill>
                    <a:blip r:embed="rId109"/>
                    <a:stretch>
                      <a:fillRect/>
                    </a:stretch>
                  </pic:blipFill>
                  <pic:spPr>
                    <a:xfrm>
                      <a:off x="0" y="0"/>
                      <a:ext cx="3735043" cy="4212000"/>
                    </a:xfrm>
                    <a:prstGeom prst="rect">
                      <a:avLst/>
                    </a:prstGeom>
                  </pic:spPr>
                </pic:pic>
              </a:graphicData>
            </a:graphic>
          </wp:inline>
        </w:drawing>
      </w:r>
    </w:p>
    <w:p w14:paraId="105899C7" w14:textId="0690C2E5" w:rsidR="00FA6169" w:rsidRDefault="00FA6169" w:rsidP="00FA6169">
      <w:pPr>
        <w:spacing w:before="120" w:after="240"/>
        <w:jc w:val="center"/>
      </w:pPr>
      <w:r>
        <w:t xml:space="preserve">Ubicación: CD: </w:t>
      </w:r>
      <w:r w:rsidR="00AD6E84">
        <w:t>TABLAS</w:t>
      </w:r>
      <w:r>
        <w:t>/winsorización.csv</w:t>
      </w:r>
    </w:p>
    <w:p w14:paraId="23EC9B28" w14:textId="0C43CFC3" w:rsidR="005B6579" w:rsidRDefault="005B6579" w:rsidP="005B6579">
      <w:pPr>
        <w:pStyle w:val="Ttulo2"/>
        <w:numPr>
          <w:ilvl w:val="0"/>
          <w:numId w:val="2"/>
        </w:numPr>
        <w:spacing w:before="240" w:after="240" w:line="288" w:lineRule="auto"/>
        <w:ind w:left="1134" w:hanging="1145"/>
      </w:pPr>
      <w:bookmarkStart w:id="127" w:name="_Toc198139290"/>
      <w:r>
        <w:lastRenderedPageBreak/>
        <w:t>Tabla de unión con los resultados obtenidos del modelo K-</w:t>
      </w:r>
      <w:proofErr w:type="spellStart"/>
      <w:r>
        <w:t>medoids</w:t>
      </w:r>
      <w:bookmarkEnd w:id="127"/>
      <w:proofErr w:type="spellEnd"/>
    </w:p>
    <w:p w14:paraId="12C4D358" w14:textId="68AF9ACC" w:rsidR="005B6579" w:rsidRDefault="003A4DA9" w:rsidP="003A4DA9">
      <w:pPr>
        <w:jc w:val="center"/>
      </w:pPr>
      <w:r>
        <w:rPr>
          <w:noProof/>
        </w:rPr>
        <w:drawing>
          <wp:inline distT="0" distB="0" distL="0" distR="0" wp14:anchorId="33D261FF" wp14:editId="34605998">
            <wp:extent cx="5663597" cy="4248000"/>
            <wp:effectExtent l="0" t="0" r="0" b="635"/>
            <wp:docPr id="127730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9356" name=""/>
                    <pic:cNvPicPr/>
                  </pic:nvPicPr>
                  <pic:blipFill>
                    <a:blip r:embed="rId110"/>
                    <a:stretch>
                      <a:fillRect/>
                    </a:stretch>
                  </pic:blipFill>
                  <pic:spPr>
                    <a:xfrm>
                      <a:off x="0" y="0"/>
                      <a:ext cx="5663597" cy="4248000"/>
                    </a:xfrm>
                    <a:prstGeom prst="rect">
                      <a:avLst/>
                    </a:prstGeom>
                  </pic:spPr>
                </pic:pic>
              </a:graphicData>
            </a:graphic>
          </wp:inline>
        </w:drawing>
      </w:r>
    </w:p>
    <w:p w14:paraId="46BA29F1" w14:textId="3679B693" w:rsidR="003A4DA9" w:rsidRDefault="003A4DA9" w:rsidP="005904E9">
      <w:pPr>
        <w:spacing w:before="120" w:after="240"/>
        <w:jc w:val="center"/>
      </w:pPr>
      <w:r>
        <w:t xml:space="preserve">Ubicación: CD: </w:t>
      </w:r>
      <w:r w:rsidR="005904E9">
        <w:t xml:space="preserve">DATA Y </w:t>
      </w:r>
      <w:r w:rsidR="00387F17">
        <w:t>VISUALIZACI</w:t>
      </w:r>
      <w:r w:rsidR="005904E9">
        <w:t>Ó</w:t>
      </w:r>
      <w:r w:rsidR="00387F17">
        <w:t>N/</w:t>
      </w:r>
      <w:r>
        <w:t xml:space="preserve">Proyecto </w:t>
      </w:r>
      <w:proofErr w:type="spellStart"/>
      <w:r>
        <w:t>Diplomado.pbix</w:t>
      </w:r>
      <w:proofErr w:type="spellEnd"/>
    </w:p>
    <w:p w14:paraId="5FAA4F6D" w14:textId="123AFEE4" w:rsidR="005B6579" w:rsidRPr="005B6579" w:rsidRDefault="005B6579" w:rsidP="002B36D2">
      <w:pPr>
        <w:pStyle w:val="Ttulo2"/>
        <w:numPr>
          <w:ilvl w:val="0"/>
          <w:numId w:val="2"/>
        </w:numPr>
        <w:spacing w:before="240" w:after="240" w:line="288" w:lineRule="auto"/>
        <w:ind w:left="1134" w:hanging="1145"/>
      </w:pPr>
      <w:bookmarkStart w:id="128" w:name="_Toc198139291"/>
      <w:r>
        <w:lastRenderedPageBreak/>
        <w:t xml:space="preserve">Gráficas obtenidas </w:t>
      </w:r>
      <w:bookmarkEnd w:id="128"/>
      <w:r w:rsidR="00965A2A">
        <w:t>de la preparación de datos</w:t>
      </w:r>
      <w:r w:rsidR="005904E9">
        <w:t xml:space="preserve"> (Hoja 1)</w:t>
      </w:r>
    </w:p>
    <w:p w14:paraId="27548403" w14:textId="77777777" w:rsidR="005904E9" w:rsidRDefault="001171F3" w:rsidP="005904E9">
      <w:pPr>
        <w:pBdr>
          <w:top w:val="nil"/>
          <w:left w:val="nil"/>
          <w:bottom w:val="nil"/>
          <w:right w:val="nil"/>
          <w:between w:val="nil"/>
        </w:pBdr>
        <w:jc w:val="center"/>
        <w:rPr>
          <w:color w:val="000000"/>
        </w:rPr>
      </w:pPr>
      <w:r>
        <w:rPr>
          <w:noProof/>
        </w:rPr>
        <w:drawing>
          <wp:inline distT="0" distB="0" distL="0" distR="0" wp14:anchorId="6A66E6F2" wp14:editId="2FFA8F9C">
            <wp:extent cx="3313351" cy="5940000"/>
            <wp:effectExtent l="0" t="0" r="1905" b="3810"/>
            <wp:docPr id="897575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5404" name=""/>
                    <pic:cNvPicPr/>
                  </pic:nvPicPr>
                  <pic:blipFill>
                    <a:blip r:embed="rId111"/>
                    <a:stretch>
                      <a:fillRect/>
                    </a:stretch>
                  </pic:blipFill>
                  <pic:spPr>
                    <a:xfrm>
                      <a:off x="0" y="0"/>
                      <a:ext cx="3313351" cy="5940000"/>
                    </a:xfrm>
                    <a:prstGeom prst="rect">
                      <a:avLst/>
                    </a:prstGeom>
                  </pic:spPr>
                </pic:pic>
              </a:graphicData>
            </a:graphic>
          </wp:inline>
        </w:drawing>
      </w:r>
      <w:r w:rsidR="00424BE6">
        <w:rPr>
          <w:color w:val="000000"/>
        </w:rPr>
        <w:t xml:space="preserve">  </w:t>
      </w:r>
    </w:p>
    <w:p w14:paraId="75B06BEE" w14:textId="77777777" w:rsidR="005904E9" w:rsidRDefault="005904E9" w:rsidP="005904E9">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06ACF1EA" w14:textId="77777777" w:rsidR="00B12B1C" w:rsidRDefault="005904E9" w:rsidP="005904E9">
      <w:pPr>
        <w:pStyle w:val="Ttulo2"/>
        <w:numPr>
          <w:ilvl w:val="0"/>
          <w:numId w:val="2"/>
        </w:numPr>
        <w:spacing w:before="240" w:after="240" w:line="288" w:lineRule="auto"/>
        <w:ind w:left="1134" w:hanging="1145"/>
      </w:pPr>
      <w:r>
        <w:lastRenderedPageBreak/>
        <w:t>Gráficas obtenidas de la preparación de datos (Hoja 2)</w:t>
      </w:r>
    </w:p>
    <w:p w14:paraId="3C0BF014" w14:textId="33C94A11" w:rsidR="00965A2A" w:rsidRDefault="001171F3" w:rsidP="00B12B1C">
      <w:pPr>
        <w:pStyle w:val="Ttulo2"/>
        <w:numPr>
          <w:ilvl w:val="0"/>
          <w:numId w:val="0"/>
        </w:numPr>
        <w:spacing w:before="240" w:after="240" w:line="288" w:lineRule="auto"/>
        <w:ind w:left="-11"/>
        <w:jc w:val="center"/>
      </w:pPr>
      <w:r>
        <w:rPr>
          <w:noProof/>
        </w:rPr>
        <w:drawing>
          <wp:inline distT="0" distB="0" distL="0" distR="0" wp14:anchorId="7768F190" wp14:editId="101536C6">
            <wp:extent cx="5960190" cy="5580000"/>
            <wp:effectExtent l="0" t="0" r="2540" b="1905"/>
            <wp:docPr id="55763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2585" name=""/>
                    <pic:cNvPicPr/>
                  </pic:nvPicPr>
                  <pic:blipFill>
                    <a:blip r:embed="rId112"/>
                    <a:stretch>
                      <a:fillRect/>
                    </a:stretch>
                  </pic:blipFill>
                  <pic:spPr>
                    <a:xfrm>
                      <a:off x="0" y="0"/>
                      <a:ext cx="5960190" cy="5580000"/>
                    </a:xfrm>
                    <a:prstGeom prst="rect">
                      <a:avLst/>
                    </a:prstGeom>
                  </pic:spPr>
                </pic:pic>
              </a:graphicData>
            </a:graphic>
          </wp:inline>
        </w:drawing>
      </w:r>
    </w:p>
    <w:p w14:paraId="2E5FA9DB" w14:textId="32AE2344" w:rsidR="005904E9" w:rsidRPr="005904E9" w:rsidRDefault="00B12B1C" w:rsidP="00B12B1C">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6F69BBDB" w14:textId="39CD923C" w:rsidR="00965A2A" w:rsidRDefault="00965A2A" w:rsidP="00965A2A">
      <w:pPr>
        <w:pStyle w:val="Ttulo2"/>
        <w:numPr>
          <w:ilvl w:val="0"/>
          <w:numId w:val="2"/>
        </w:numPr>
        <w:spacing w:before="240" w:after="240" w:line="288" w:lineRule="auto"/>
        <w:ind w:left="1134" w:hanging="1145"/>
      </w:pPr>
      <w:r>
        <w:lastRenderedPageBreak/>
        <w:t>Gráficas obtenidas del análisis RFM</w:t>
      </w:r>
    </w:p>
    <w:p w14:paraId="1E1A9EC2" w14:textId="4E537622" w:rsidR="001171F3" w:rsidRDefault="001171F3" w:rsidP="00B12B1C">
      <w:pPr>
        <w:jc w:val="center"/>
      </w:pPr>
      <w:r>
        <w:rPr>
          <w:noProof/>
        </w:rPr>
        <w:drawing>
          <wp:inline distT="0" distB="0" distL="0" distR="0" wp14:anchorId="72E7D44F" wp14:editId="6A8A5B86">
            <wp:extent cx="6195668" cy="5580000"/>
            <wp:effectExtent l="0" t="0" r="0" b="1905"/>
            <wp:docPr id="105091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6832" name=""/>
                    <pic:cNvPicPr/>
                  </pic:nvPicPr>
                  <pic:blipFill>
                    <a:blip r:embed="rId113"/>
                    <a:stretch>
                      <a:fillRect/>
                    </a:stretch>
                  </pic:blipFill>
                  <pic:spPr>
                    <a:xfrm>
                      <a:off x="0" y="0"/>
                      <a:ext cx="6195668" cy="5580000"/>
                    </a:xfrm>
                    <a:prstGeom prst="rect">
                      <a:avLst/>
                    </a:prstGeom>
                  </pic:spPr>
                </pic:pic>
              </a:graphicData>
            </a:graphic>
          </wp:inline>
        </w:drawing>
      </w:r>
    </w:p>
    <w:p w14:paraId="54E62591" w14:textId="1C3C06F1" w:rsidR="00B12B1C" w:rsidRPr="001171F3" w:rsidRDefault="00B12B1C" w:rsidP="00B12B1C">
      <w:pPr>
        <w:spacing w:before="120" w:after="240"/>
        <w:jc w:val="center"/>
      </w:pPr>
      <w:r>
        <w:t xml:space="preserve">Ubicación: CD: DATA Y VISUALIZACIÓN/Proyecto </w:t>
      </w:r>
      <w:proofErr w:type="spellStart"/>
      <w:r>
        <w:t>Diplomado.pbix</w:t>
      </w:r>
      <w:proofErr w:type="spellEnd"/>
    </w:p>
    <w:p w14:paraId="3765DF77" w14:textId="5095F174" w:rsidR="00965A2A" w:rsidRDefault="00965A2A" w:rsidP="00965A2A">
      <w:pPr>
        <w:pStyle w:val="Ttulo2"/>
        <w:numPr>
          <w:ilvl w:val="0"/>
          <w:numId w:val="2"/>
        </w:numPr>
        <w:spacing w:before="240" w:after="240" w:line="288" w:lineRule="auto"/>
        <w:ind w:left="1134" w:hanging="1145"/>
      </w:pPr>
      <w:r>
        <w:lastRenderedPageBreak/>
        <w:t>Gráficas obtenidas de la validación del entendimiento de compra</w:t>
      </w:r>
    </w:p>
    <w:p w14:paraId="6BE990A7" w14:textId="7B7BE235" w:rsidR="001171F3" w:rsidRDefault="001171F3" w:rsidP="00B12B1C">
      <w:pPr>
        <w:jc w:val="center"/>
      </w:pPr>
      <w:r>
        <w:rPr>
          <w:noProof/>
        </w:rPr>
        <w:drawing>
          <wp:inline distT="0" distB="0" distL="0" distR="0" wp14:anchorId="5AA20D67" wp14:editId="58803074">
            <wp:extent cx="6149591" cy="5939790"/>
            <wp:effectExtent l="0" t="0" r="3810" b="3810"/>
            <wp:docPr id="80267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73729" name=""/>
                    <pic:cNvPicPr/>
                  </pic:nvPicPr>
                  <pic:blipFill rotWithShape="1">
                    <a:blip r:embed="rId114"/>
                    <a:srcRect r="241"/>
                    <a:stretch/>
                  </pic:blipFill>
                  <pic:spPr bwMode="auto">
                    <a:xfrm>
                      <a:off x="0" y="0"/>
                      <a:ext cx="6149808" cy="5940000"/>
                    </a:xfrm>
                    <a:prstGeom prst="rect">
                      <a:avLst/>
                    </a:prstGeom>
                    <a:ln>
                      <a:noFill/>
                    </a:ln>
                    <a:extLst>
                      <a:ext uri="{53640926-AAD7-44D8-BBD7-CCE9431645EC}">
                        <a14:shadowObscured xmlns:a14="http://schemas.microsoft.com/office/drawing/2010/main"/>
                      </a:ext>
                    </a:extLst>
                  </pic:spPr>
                </pic:pic>
              </a:graphicData>
            </a:graphic>
          </wp:inline>
        </w:drawing>
      </w:r>
    </w:p>
    <w:p w14:paraId="265C5842" w14:textId="3FB2AF5F" w:rsidR="00B12B1C" w:rsidRPr="001171F3" w:rsidRDefault="00B12B1C" w:rsidP="00B12B1C">
      <w:pPr>
        <w:spacing w:before="120" w:after="240"/>
        <w:jc w:val="center"/>
      </w:pPr>
      <w:r>
        <w:t xml:space="preserve">Ubicación: CD: DATA Y VISUALIZACIÓN/Proyecto </w:t>
      </w:r>
      <w:proofErr w:type="spellStart"/>
      <w:r>
        <w:t>Diplomado.pbix</w:t>
      </w:r>
      <w:proofErr w:type="spellEnd"/>
    </w:p>
    <w:p w14:paraId="458917E1" w14:textId="54980B60" w:rsidR="00965A2A" w:rsidRPr="00965A2A" w:rsidRDefault="00965A2A" w:rsidP="00965A2A">
      <w:pPr>
        <w:pStyle w:val="Ttulo2"/>
        <w:numPr>
          <w:ilvl w:val="0"/>
          <w:numId w:val="2"/>
        </w:numPr>
        <w:spacing w:before="240" w:after="240" w:line="288" w:lineRule="auto"/>
        <w:ind w:left="1134" w:hanging="1145"/>
      </w:pPr>
      <w:r>
        <w:lastRenderedPageBreak/>
        <w:t>Gráficas obtenidas de la discusión de resultados</w:t>
      </w:r>
    </w:p>
    <w:p w14:paraId="4175FB1F" w14:textId="1D1BECD9" w:rsidR="00965A2A" w:rsidRDefault="001171F3" w:rsidP="00B12B1C">
      <w:pPr>
        <w:pBdr>
          <w:top w:val="nil"/>
          <w:left w:val="nil"/>
          <w:bottom w:val="nil"/>
          <w:right w:val="nil"/>
          <w:between w:val="nil"/>
        </w:pBdr>
        <w:jc w:val="center"/>
      </w:pPr>
      <w:r>
        <w:rPr>
          <w:noProof/>
        </w:rPr>
        <w:drawing>
          <wp:inline distT="0" distB="0" distL="0" distR="0" wp14:anchorId="535A1427" wp14:editId="7479689A">
            <wp:extent cx="6034035" cy="4859495"/>
            <wp:effectExtent l="0" t="0" r="5080" b="0"/>
            <wp:docPr id="42140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7285" name=""/>
                    <pic:cNvPicPr/>
                  </pic:nvPicPr>
                  <pic:blipFill rotWithShape="1">
                    <a:blip r:embed="rId115"/>
                    <a:srcRect r="373"/>
                    <a:stretch/>
                  </pic:blipFill>
                  <pic:spPr bwMode="auto">
                    <a:xfrm>
                      <a:off x="0" y="0"/>
                      <a:ext cx="6034663" cy="4860000"/>
                    </a:xfrm>
                    <a:prstGeom prst="rect">
                      <a:avLst/>
                    </a:prstGeom>
                    <a:ln>
                      <a:noFill/>
                    </a:ln>
                    <a:extLst>
                      <a:ext uri="{53640926-AAD7-44D8-BBD7-CCE9431645EC}">
                        <a14:shadowObscured xmlns:a14="http://schemas.microsoft.com/office/drawing/2010/main"/>
                      </a:ext>
                    </a:extLst>
                  </pic:spPr>
                </pic:pic>
              </a:graphicData>
            </a:graphic>
          </wp:inline>
        </w:drawing>
      </w:r>
    </w:p>
    <w:p w14:paraId="7332E5E8" w14:textId="02AAD81E" w:rsidR="00B12B1C" w:rsidRDefault="00B12B1C" w:rsidP="00B12B1C">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0B5AEBB4" w14:textId="3D5CBA2A" w:rsidR="00191C81" w:rsidRDefault="001171F3" w:rsidP="00191C81">
      <w:pPr>
        <w:pStyle w:val="Ttulo2"/>
        <w:numPr>
          <w:ilvl w:val="0"/>
          <w:numId w:val="2"/>
        </w:numPr>
        <w:spacing w:before="240" w:after="240" w:line="288" w:lineRule="auto"/>
        <w:ind w:left="1134" w:hanging="1145"/>
      </w:pPr>
      <w:r>
        <w:lastRenderedPageBreak/>
        <w:t>Carta de aprobación del tutor</w:t>
      </w:r>
      <w:r w:rsidR="00191C81" w:rsidRPr="00191C81">
        <w:t xml:space="preserve"> </w:t>
      </w:r>
      <w:r w:rsidR="00191C81">
        <w:t>Carta de aprobación del tutor</w:t>
      </w:r>
    </w:p>
    <w:p w14:paraId="604879CC" w14:textId="0F8C516D" w:rsidR="00191C81" w:rsidRDefault="00C4276B" w:rsidP="00C4276B">
      <w:pPr>
        <w:jc w:val="center"/>
      </w:pPr>
      <w:r>
        <w:rPr>
          <w:noProof/>
        </w:rPr>
        <w:drawing>
          <wp:inline distT="0" distB="0" distL="0" distR="0" wp14:anchorId="231E0C06" wp14:editId="2C763CB5">
            <wp:extent cx="5294416" cy="5760000"/>
            <wp:effectExtent l="0" t="0" r="1905" b="0"/>
            <wp:docPr id="10783036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6">
                      <a:extLst>
                        <a:ext uri="{28A0092B-C50C-407E-A947-70E740481C1C}">
                          <a14:useLocalDpi xmlns:a14="http://schemas.microsoft.com/office/drawing/2010/main" val="0"/>
                        </a:ext>
                      </a:extLst>
                    </a:blip>
                    <a:srcRect t="3798" b="17194"/>
                    <a:stretch/>
                  </pic:blipFill>
                  <pic:spPr bwMode="auto">
                    <a:xfrm>
                      <a:off x="0" y="0"/>
                      <a:ext cx="5294416"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5C7A46A6" w14:textId="59F53554" w:rsidR="00C4276B" w:rsidRPr="00191C81" w:rsidRDefault="00C4276B" w:rsidP="00407D64">
      <w:pPr>
        <w:spacing w:before="120" w:after="240"/>
        <w:jc w:val="center"/>
      </w:pPr>
      <w:r>
        <w:t>Ubicación: CD: DOCUMENTACIÓN/Carta de Aprobación Tutor.pdf</w:t>
      </w:r>
    </w:p>
    <w:p w14:paraId="761875EE" w14:textId="010EE511" w:rsidR="001171F3" w:rsidRPr="00965A2A" w:rsidRDefault="00191C81" w:rsidP="001171F3">
      <w:pPr>
        <w:pStyle w:val="Ttulo2"/>
        <w:numPr>
          <w:ilvl w:val="0"/>
          <w:numId w:val="2"/>
        </w:numPr>
        <w:spacing w:before="240" w:after="240" w:line="288" w:lineRule="auto"/>
        <w:ind w:left="1134" w:hanging="1145"/>
      </w:pPr>
      <w:r>
        <w:lastRenderedPageBreak/>
        <w:t>Código QR de enlace al repositorio del proyecto</w:t>
      </w:r>
    </w:p>
    <w:p w14:paraId="1073CE3C" w14:textId="4706E830" w:rsidR="001171F3" w:rsidRDefault="00407D64" w:rsidP="00407D64">
      <w:pPr>
        <w:pBdr>
          <w:top w:val="nil"/>
          <w:left w:val="nil"/>
          <w:bottom w:val="nil"/>
          <w:right w:val="nil"/>
          <w:between w:val="nil"/>
        </w:pBdr>
        <w:jc w:val="center"/>
      </w:pPr>
      <w:r>
        <w:rPr>
          <w:noProof/>
        </w:rPr>
        <w:drawing>
          <wp:inline distT="0" distB="0" distL="0" distR="0" wp14:anchorId="6F06543F" wp14:editId="2DDE5BC8">
            <wp:extent cx="2638425" cy="2568533"/>
            <wp:effectExtent l="0" t="0" r="0" b="3810"/>
            <wp:docPr id="1453195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5925" name=""/>
                    <pic:cNvPicPr/>
                  </pic:nvPicPr>
                  <pic:blipFill>
                    <a:blip r:embed="rId117"/>
                    <a:stretch>
                      <a:fillRect/>
                    </a:stretch>
                  </pic:blipFill>
                  <pic:spPr>
                    <a:xfrm>
                      <a:off x="0" y="0"/>
                      <a:ext cx="2642407" cy="2572410"/>
                    </a:xfrm>
                    <a:prstGeom prst="rect">
                      <a:avLst/>
                    </a:prstGeom>
                  </pic:spPr>
                </pic:pic>
              </a:graphicData>
            </a:graphic>
          </wp:inline>
        </w:drawing>
      </w:r>
    </w:p>
    <w:p w14:paraId="519FD799" w14:textId="70698DE9" w:rsidR="00191C81" w:rsidRDefault="00191C81" w:rsidP="00407D64">
      <w:pPr>
        <w:pBdr>
          <w:top w:val="nil"/>
          <w:left w:val="nil"/>
          <w:bottom w:val="nil"/>
          <w:right w:val="nil"/>
          <w:between w:val="nil"/>
        </w:pBdr>
        <w:spacing w:before="120" w:after="240"/>
        <w:jc w:val="center"/>
      </w:pPr>
      <w:r>
        <w:t>Ubicación: CD: DOCUMENTACIÓN/Informe_Proyecto_AMM.docx</w:t>
      </w:r>
    </w:p>
    <w:p w14:paraId="24B60660" w14:textId="77777777" w:rsidR="00A60810" w:rsidRDefault="00424BE6" w:rsidP="006C0672">
      <w:pPr>
        <w:pStyle w:val="Ttulo1"/>
        <w:numPr>
          <w:ilvl w:val="0"/>
          <w:numId w:val="0"/>
        </w:numPr>
        <w:spacing w:before="240" w:after="240" w:line="288" w:lineRule="auto"/>
        <w:ind w:left="432" w:hanging="432"/>
      </w:pPr>
      <w:bookmarkStart w:id="129" w:name="_heading=h.2u6wntf" w:colFirst="0" w:colLast="0"/>
      <w:bookmarkStart w:id="130" w:name="_Toc198139292"/>
      <w:bookmarkEnd w:id="129"/>
      <w:r>
        <w:t>Anexo PRINCIPAL: CD</w:t>
      </w:r>
      <w:bookmarkEnd w:id="130"/>
      <w:r>
        <w:t xml:space="preserve"> </w:t>
      </w:r>
    </w:p>
    <w:p w14:paraId="50CF9A54" w14:textId="5B5044B3" w:rsidR="003A4DA9" w:rsidRDefault="00424BE6">
      <w:pPr>
        <w:tabs>
          <w:tab w:val="left" w:pos="0"/>
        </w:tabs>
        <w:jc w:val="both"/>
      </w:pPr>
      <w:r>
        <w:t xml:space="preserve">El anexo </w:t>
      </w:r>
      <w:r w:rsidR="003A4DA9">
        <w:t>CD está conformado por:</w:t>
      </w:r>
    </w:p>
    <w:p w14:paraId="5FEBF433" w14:textId="56B12AE5" w:rsidR="003A4DA9" w:rsidRDefault="003A4DA9" w:rsidP="003A4DA9">
      <w:pPr>
        <w:pStyle w:val="Prrafodelista"/>
        <w:numPr>
          <w:ilvl w:val="0"/>
          <w:numId w:val="13"/>
        </w:numPr>
        <w:tabs>
          <w:tab w:val="left" w:pos="0"/>
        </w:tabs>
        <w:jc w:val="both"/>
      </w:pPr>
      <w:r>
        <w:t>DAT</w:t>
      </w:r>
      <w:r w:rsidR="00387F17">
        <w:t>A</w:t>
      </w:r>
      <w:r w:rsidR="00FA6169">
        <w:t xml:space="preserve"> Y VISUALIZACIÓN</w:t>
      </w:r>
      <w:r>
        <w:t xml:space="preserve">: Carpeta donde se almacenan los archivos de los datos </w:t>
      </w:r>
      <w:r w:rsidR="00FA6169">
        <w:t>provistos por la empresa</w:t>
      </w:r>
      <w:r>
        <w:t xml:space="preserve"> y </w:t>
      </w:r>
      <w:r w:rsidR="00AD6E84">
        <w:t xml:space="preserve">el archivo de </w:t>
      </w:r>
      <w:proofErr w:type="spellStart"/>
      <w:r w:rsidR="00AD6E84">
        <w:t>PowerBI</w:t>
      </w:r>
      <w:proofErr w:type="spellEnd"/>
      <w:r w:rsidR="00AD6E84">
        <w:t>, donde se realizó la limpieza de datos, obtención de tabla resultado y visualización de las métricas del proyecto.</w:t>
      </w:r>
    </w:p>
    <w:p w14:paraId="4673F211" w14:textId="09F1B04C" w:rsidR="003A4DA9" w:rsidRDefault="003A4DA9" w:rsidP="003A4DA9">
      <w:pPr>
        <w:pStyle w:val="Prrafodelista"/>
        <w:numPr>
          <w:ilvl w:val="0"/>
          <w:numId w:val="13"/>
        </w:numPr>
        <w:tabs>
          <w:tab w:val="left" w:pos="0"/>
        </w:tabs>
        <w:jc w:val="both"/>
      </w:pPr>
      <w:r>
        <w:t>DESARRROLLO: Carpeta en la que se encuentra el archivo de Notebook donde se halla el código de la ejecución de los tres modelos usados y sus resultados</w:t>
      </w:r>
      <w:r w:rsidR="00AD6E84">
        <w:t>.</w:t>
      </w:r>
    </w:p>
    <w:p w14:paraId="2D93057B" w14:textId="1C4319F3" w:rsidR="00E45919" w:rsidRDefault="00AD6E84" w:rsidP="00387F17">
      <w:pPr>
        <w:pStyle w:val="Prrafodelista"/>
        <w:numPr>
          <w:ilvl w:val="0"/>
          <w:numId w:val="13"/>
        </w:numPr>
        <w:tabs>
          <w:tab w:val="left" w:pos="0"/>
        </w:tabs>
        <w:jc w:val="both"/>
      </w:pPr>
      <w:r>
        <w:t>TABLAS</w:t>
      </w:r>
      <w:r w:rsidR="003A4DA9">
        <w:t xml:space="preserve">: Carpeta que contiene </w:t>
      </w:r>
      <w:r>
        <w:t>los archivos Excel, con las diferentes tablas usadas para la clasificación de los datos, los cálculos del puntaje RFM, así como la tabla minable y la de resultados del modelo K-</w:t>
      </w:r>
      <w:proofErr w:type="spellStart"/>
      <w:r>
        <w:t>Medoids</w:t>
      </w:r>
      <w:proofErr w:type="spellEnd"/>
      <w:r w:rsidR="00387F17">
        <w:t>.</w:t>
      </w:r>
    </w:p>
    <w:p w14:paraId="16782821" w14:textId="2BD761F1" w:rsidR="00387F17" w:rsidRDefault="00AD6E84" w:rsidP="00387F17">
      <w:pPr>
        <w:pStyle w:val="Prrafodelista"/>
        <w:numPr>
          <w:ilvl w:val="0"/>
          <w:numId w:val="13"/>
        </w:numPr>
        <w:tabs>
          <w:tab w:val="left" w:pos="0"/>
        </w:tabs>
        <w:jc w:val="both"/>
      </w:pPr>
      <w:r>
        <w:t>DOCUMENTACIÓN</w:t>
      </w:r>
      <w:r w:rsidR="00387F17">
        <w:t>: Carpeta que alberga el informe del proyecto realizado, y la</w:t>
      </w:r>
      <w:r>
        <w:t>s</w:t>
      </w:r>
      <w:r w:rsidR="00387F17">
        <w:t xml:space="preserve"> carta</w:t>
      </w:r>
      <w:r>
        <w:t>s</w:t>
      </w:r>
      <w:r w:rsidR="00387F17">
        <w:t xml:space="preserve"> de aprobación del tutor</w:t>
      </w:r>
      <w:r>
        <w:t xml:space="preserve"> y tribunal</w:t>
      </w:r>
      <w:r w:rsidR="00387F17">
        <w:t>.</w:t>
      </w:r>
    </w:p>
    <w:p w14:paraId="7CBFA4B0" w14:textId="7697DF5F" w:rsidR="00CB2689" w:rsidRDefault="00CB2689" w:rsidP="00387F17">
      <w:pPr>
        <w:pStyle w:val="Prrafodelista"/>
        <w:numPr>
          <w:ilvl w:val="0"/>
          <w:numId w:val="13"/>
        </w:numPr>
        <w:tabs>
          <w:tab w:val="left" w:pos="0"/>
        </w:tabs>
        <w:jc w:val="both"/>
      </w:pPr>
      <w:r>
        <w:t>README: Este archivo .</w:t>
      </w:r>
      <w:proofErr w:type="spellStart"/>
      <w:r>
        <w:t>txt</w:t>
      </w:r>
      <w:proofErr w:type="spellEnd"/>
      <w:r>
        <w:t xml:space="preserve"> contará con instrucciones para poder acceder a todos los archivos dentro de las carpetas mencionadas.</w:t>
      </w:r>
    </w:p>
    <w:p w14:paraId="612B79C9" w14:textId="77777777" w:rsidR="00AD6E84" w:rsidRDefault="00AD6E84" w:rsidP="00AD6E84">
      <w:pPr>
        <w:tabs>
          <w:tab w:val="left" w:pos="0"/>
        </w:tabs>
        <w:jc w:val="both"/>
      </w:pPr>
    </w:p>
    <w:p w14:paraId="00235BE7" w14:textId="47A0CD75" w:rsidR="00CB2689" w:rsidRDefault="00CB2689" w:rsidP="00AD6E84">
      <w:pPr>
        <w:tabs>
          <w:tab w:val="left" w:pos="0"/>
        </w:tabs>
        <w:jc w:val="both"/>
      </w:pPr>
      <w:r>
        <w:rPr>
          <w:noProof/>
        </w:rPr>
        <w:lastRenderedPageBreak/>
        <w:drawing>
          <wp:inline distT="0" distB="0" distL="0" distR="0" wp14:anchorId="7EF6CF20" wp14:editId="6B0981F1">
            <wp:extent cx="2755075" cy="3840248"/>
            <wp:effectExtent l="0" t="0" r="7620" b="8255"/>
            <wp:docPr id="1661623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3318" name=""/>
                    <pic:cNvPicPr/>
                  </pic:nvPicPr>
                  <pic:blipFill>
                    <a:blip r:embed="rId118"/>
                    <a:stretch>
                      <a:fillRect/>
                    </a:stretch>
                  </pic:blipFill>
                  <pic:spPr>
                    <a:xfrm>
                      <a:off x="0" y="0"/>
                      <a:ext cx="2767691" cy="3857833"/>
                    </a:xfrm>
                    <a:prstGeom prst="rect">
                      <a:avLst/>
                    </a:prstGeom>
                  </pic:spPr>
                </pic:pic>
              </a:graphicData>
            </a:graphic>
          </wp:inline>
        </w:drawing>
      </w:r>
    </w:p>
    <w:p w14:paraId="0F31676B" w14:textId="26275552" w:rsidR="00CB2689" w:rsidRDefault="00CB2689" w:rsidP="00AD6E84">
      <w:pPr>
        <w:tabs>
          <w:tab w:val="left" w:pos="0"/>
        </w:tabs>
        <w:jc w:val="both"/>
      </w:pPr>
      <w:r>
        <w:rPr>
          <w:noProof/>
        </w:rPr>
        <w:drawing>
          <wp:inline distT="0" distB="0" distL="0" distR="0" wp14:anchorId="4E010347" wp14:editId="43E98962">
            <wp:extent cx="2700650" cy="1177747"/>
            <wp:effectExtent l="0" t="0" r="5080" b="3810"/>
            <wp:docPr id="62705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119" name=""/>
                    <pic:cNvPicPr/>
                  </pic:nvPicPr>
                  <pic:blipFill rotWithShape="1">
                    <a:blip r:embed="rId119"/>
                    <a:srcRect t="10236" b="14837"/>
                    <a:stretch/>
                  </pic:blipFill>
                  <pic:spPr bwMode="auto">
                    <a:xfrm>
                      <a:off x="0" y="0"/>
                      <a:ext cx="2721224" cy="1186719"/>
                    </a:xfrm>
                    <a:prstGeom prst="rect">
                      <a:avLst/>
                    </a:prstGeom>
                    <a:ln>
                      <a:noFill/>
                    </a:ln>
                    <a:extLst>
                      <a:ext uri="{53640926-AAD7-44D8-BBD7-CCE9431645EC}">
                        <a14:shadowObscured xmlns:a14="http://schemas.microsoft.com/office/drawing/2010/main"/>
                      </a:ext>
                    </a:extLst>
                  </pic:spPr>
                </pic:pic>
              </a:graphicData>
            </a:graphic>
          </wp:inline>
        </w:drawing>
      </w:r>
    </w:p>
    <w:p w14:paraId="0FCF3256" w14:textId="3AAC355B" w:rsidR="008F2EAF" w:rsidRDefault="008F2EAF">
      <w:pPr>
        <w:tabs>
          <w:tab w:val="left" w:pos="0"/>
        </w:tabs>
        <w:jc w:val="both"/>
      </w:pPr>
    </w:p>
    <w:p w14:paraId="5AA21F06" w14:textId="77777777" w:rsidR="00191C81" w:rsidRDefault="00191C81">
      <w:pPr>
        <w:tabs>
          <w:tab w:val="left" w:pos="0"/>
        </w:tabs>
        <w:jc w:val="both"/>
      </w:pPr>
    </w:p>
    <w:p w14:paraId="77040E1A" w14:textId="77777777" w:rsidR="00191C81" w:rsidRDefault="00191C81">
      <w:pPr>
        <w:tabs>
          <w:tab w:val="left" w:pos="0"/>
        </w:tabs>
        <w:jc w:val="both"/>
      </w:pPr>
    </w:p>
    <w:p w14:paraId="55391C23" w14:textId="77777777" w:rsidR="00191C81" w:rsidRDefault="00191C81">
      <w:pPr>
        <w:tabs>
          <w:tab w:val="left" w:pos="0"/>
        </w:tabs>
        <w:jc w:val="both"/>
      </w:pPr>
    </w:p>
    <w:p w14:paraId="184C0750" w14:textId="77777777" w:rsidR="00191C81" w:rsidRDefault="00191C81">
      <w:pPr>
        <w:tabs>
          <w:tab w:val="left" w:pos="0"/>
        </w:tabs>
        <w:jc w:val="both"/>
      </w:pPr>
    </w:p>
    <w:sectPr w:rsidR="00191C81">
      <w:headerReference w:type="default" r:id="rId120"/>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9D7C2" w14:textId="77777777" w:rsidR="001C767C" w:rsidRDefault="001C767C">
      <w:pPr>
        <w:spacing w:line="240" w:lineRule="auto"/>
      </w:pPr>
      <w:r>
        <w:separator/>
      </w:r>
    </w:p>
  </w:endnote>
  <w:endnote w:type="continuationSeparator" w:id="0">
    <w:p w14:paraId="6844CAB3" w14:textId="77777777" w:rsidR="001C767C" w:rsidRDefault="001C76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70AC8" w14:textId="77777777" w:rsidR="001C767C" w:rsidRDefault="001C767C">
      <w:pPr>
        <w:spacing w:line="240" w:lineRule="auto"/>
      </w:pPr>
      <w:r>
        <w:separator/>
      </w:r>
    </w:p>
  </w:footnote>
  <w:footnote w:type="continuationSeparator" w:id="0">
    <w:p w14:paraId="25F0138A" w14:textId="77777777" w:rsidR="001C767C" w:rsidRDefault="001C76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0764CF5D" w:rsidR="00424BE6" w:rsidRDefault="00731EFA">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modelo de segmentación para entender el comportamiento de compras de clientes en una empresa comercializadora de productos electrónicos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8ACD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B04E4" w14:textId="77777777" w:rsidR="00CF60AC" w:rsidRDefault="00CF60AC">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24D06"/>
    <w:multiLevelType w:val="hybridMultilevel"/>
    <w:tmpl w:val="668696D0"/>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 w15:restartNumberingAfterBreak="0">
    <w:nsid w:val="0423741E"/>
    <w:multiLevelType w:val="hybridMultilevel"/>
    <w:tmpl w:val="65EED1D4"/>
    <w:lvl w:ilvl="0" w:tplc="68D66A58">
      <w:numFmt w:val="bullet"/>
      <w:lvlText w:val="-"/>
      <w:lvlJc w:val="left"/>
      <w:pPr>
        <w:ind w:left="720" w:hanging="360"/>
      </w:pPr>
      <w:rPr>
        <w:rFonts w:ascii="Garamond" w:eastAsia="Garamond" w:hAnsi="Garamond" w:cs="Garamond" w:hint="default"/>
        <w:b/>
        <w:bCs w:val="0"/>
      </w:rPr>
    </w:lvl>
    <w:lvl w:ilvl="1" w:tplc="400A0005">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BAB4D28"/>
    <w:multiLevelType w:val="hybridMultilevel"/>
    <w:tmpl w:val="8BCEF1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BF14573"/>
    <w:multiLevelType w:val="hybridMultilevel"/>
    <w:tmpl w:val="BFEEA934"/>
    <w:lvl w:ilvl="0" w:tplc="EF8A1696">
      <w:numFmt w:val="bullet"/>
      <w:lvlText w:val="-"/>
      <w:lvlJc w:val="left"/>
      <w:pPr>
        <w:ind w:left="720" w:hanging="360"/>
      </w:pPr>
      <w:rPr>
        <w:rFonts w:ascii="Garamond" w:eastAsia="Garamond" w:hAnsi="Garamond" w:cs="Garamond"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FBA768C"/>
    <w:multiLevelType w:val="multilevel"/>
    <w:tmpl w:val="579447B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E373D0"/>
    <w:multiLevelType w:val="multilevel"/>
    <w:tmpl w:val="986E62CC"/>
    <w:lvl w:ilvl="0">
      <w:start w:val="3"/>
      <w:numFmt w:val="decimal"/>
      <w:lvlText w:val="%1"/>
      <w:lvlJc w:val="left"/>
      <w:pPr>
        <w:ind w:left="360" w:hanging="360"/>
      </w:pPr>
      <w:rPr>
        <w:rFonts w:ascii="Helvetica Neue" w:eastAsia="Helvetica Neue" w:hAnsi="Helvetica Neue" w:cs="Helvetica Neue" w:hint="default"/>
        <w:sz w:val="24"/>
      </w:rPr>
    </w:lvl>
    <w:lvl w:ilvl="1">
      <w:start w:val="5"/>
      <w:numFmt w:val="decimal"/>
      <w:lvlText w:val="%1.%2"/>
      <w:lvlJc w:val="left"/>
      <w:pPr>
        <w:ind w:left="720" w:hanging="720"/>
      </w:pPr>
      <w:rPr>
        <w:rFonts w:ascii="Helvetica Neue" w:eastAsia="Helvetica Neue" w:hAnsi="Helvetica Neue" w:cs="Helvetica Neue" w:hint="default"/>
        <w:sz w:val="24"/>
      </w:rPr>
    </w:lvl>
    <w:lvl w:ilvl="2">
      <w:start w:val="1"/>
      <w:numFmt w:val="decimal"/>
      <w:lvlText w:val="%1.%2.%3"/>
      <w:lvlJc w:val="left"/>
      <w:pPr>
        <w:ind w:left="720" w:hanging="720"/>
      </w:pPr>
      <w:rPr>
        <w:rFonts w:ascii="Helvetica Neue" w:eastAsia="Helvetica Neue" w:hAnsi="Helvetica Neue" w:cs="Helvetica Neue" w:hint="default"/>
        <w:sz w:val="24"/>
      </w:rPr>
    </w:lvl>
    <w:lvl w:ilvl="3">
      <w:start w:val="1"/>
      <w:numFmt w:val="decimal"/>
      <w:lvlText w:val="%1.%2.%3.%4"/>
      <w:lvlJc w:val="left"/>
      <w:pPr>
        <w:ind w:left="1080" w:hanging="1080"/>
      </w:pPr>
      <w:rPr>
        <w:rFonts w:ascii="Helvetica Neue" w:eastAsia="Helvetica Neue" w:hAnsi="Helvetica Neue" w:cs="Helvetica Neue" w:hint="default"/>
        <w:sz w:val="24"/>
      </w:rPr>
    </w:lvl>
    <w:lvl w:ilvl="4">
      <w:start w:val="1"/>
      <w:numFmt w:val="decimal"/>
      <w:lvlText w:val="%1.%2.%3.%4.%5"/>
      <w:lvlJc w:val="left"/>
      <w:pPr>
        <w:ind w:left="1080" w:hanging="1080"/>
      </w:pPr>
      <w:rPr>
        <w:rFonts w:ascii="Helvetica Neue" w:eastAsia="Helvetica Neue" w:hAnsi="Helvetica Neue" w:cs="Helvetica Neue" w:hint="default"/>
        <w:sz w:val="24"/>
      </w:rPr>
    </w:lvl>
    <w:lvl w:ilvl="5">
      <w:start w:val="1"/>
      <w:numFmt w:val="decimal"/>
      <w:lvlText w:val="%1.%2.%3.%4.%5.%6"/>
      <w:lvlJc w:val="left"/>
      <w:pPr>
        <w:ind w:left="1440" w:hanging="1440"/>
      </w:pPr>
      <w:rPr>
        <w:rFonts w:ascii="Helvetica Neue" w:eastAsia="Helvetica Neue" w:hAnsi="Helvetica Neue" w:cs="Helvetica Neue" w:hint="default"/>
        <w:sz w:val="24"/>
      </w:rPr>
    </w:lvl>
    <w:lvl w:ilvl="6">
      <w:start w:val="1"/>
      <w:numFmt w:val="decimal"/>
      <w:lvlText w:val="%1.%2.%3.%4.%5.%6.%7"/>
      <w:lvlJc w:val="left"/>
      <w:pPr>
        <w:ind w:left="1440" w:hanging="1440"/>
      </w:pPr>
      <w:rPr>
        <w:rFonts w:ascii="Helvetica Neue" w:eastAsia="Helvetica Neue" w:hAnsi="Helvetica Neue" w:cs="Helvetica Neue" w:hint="default"/>
        <w:sz w:val="24"/>
      </w:rPr>
    </w:lvl>
    <w:lvl w:ilvl="7">
      <w:start w:val="1"/>
      <w:numFmt w:val="decimal"/>
      <w:lvlText w:val="%1.%2.%3.%4.%5.%6.%7.%8"/>
      <w:lvlJc w:val="left"/>
      <w:pPr>
        <w:ind w:left="1800" w:hanging="1800"/>
      </w:pPr>
      <w:rPr>
        <w:rFonts w:ascii="Helvetica Neue" w:eastAsia="Helvetica Neue" w:hAnsi="Helvetica Neue" w:cs="Helvetica Neue" w:hint="default"/>
        <w:sz w:val="24"/>
      </w:rPr>
    </w:lvl>
    <w:lvl w:ilvl="8">
      <w:start w:val="1"/>
      <w:numFmt w:val="decimal"/>
      <w:lvlText w:val="%1.%2.%3.%4.%5.%6.%7.%8.%9"/>
      <w:lvlJc w:val="left"/>
      <w:pPr>
        <w:ind w:left="2160" w:hanging="2160"/>
      </w:pPr>
      <w:rPr>
        <w:rFonts w:ascii="Helvetica Neue" w:eastAsia="Helvetica Neue" w:hAnsi="Helvetica Neue" w:cs="Helvetica Neue" w:hint="default"/>
        <w:sz w:val="24"/>
      </w:rPr>
    </w:lvl>
  </w:abstractNum>
  <w:abstractNum w:abstractNumId="7" w15:restartNumberingAfterBreak="0">
    <w:nsid w:val="2AB762CD"/>
    <w:multiLevelType w:val="multilevel"/>
    <w:tmpl w:val="400A0025"/>
    <w:lvl w:ilvl="0">
      <w:start w:val="1"/>
      <w:numFmt w:val="decimal"/>
      <w:lvlText w:val="%1"/>
      <w:lvlJc w:val="left"/>
      <w:pPr>
        <w:ind w:left="432" w:hanging="432"/>
      </w:pPr>
    </w:lvl>
    <w:lvl w:ilvl="1">
      <w:start w:val="1"/>
      <w:numFmt w:val="decimal"/>
      <w:lvlText w:val="%1.%2"/>
      <w:lvlJc w:val="left"/>
      <w:pPr>
        <w:ind w:left="576" w:hanging="576"/>
      </w:pPr>
      <w:rPr>
        <w:b/>
        <w:bCs/>
        <w:sz w:val="24"/>
        <w:szCs w:val="24"/>
      </w:rPr>
    </w:lvl>
    <w:lvl w:ilvl="2">
      <w:start w:val="1"/>
      <w:numFmt w:val="decimal"/>
      <w:lvlText w:val="%1.%2.%3"/>
      <w:lvlJc w:val="left"/>
      <w:pPr>
        <w:ind w:left="720" w:hanging="720"/>
      </w:pPr>
    </w:lvl>
    <w:lvl w:ilvl="3">
      <w:start w:val="1"/>
      <w:numFmt w:val="decimal"/>
      <w:lvlText w:val="%1.%2.%3.%4"/>
      <w:lvlJc w:val="left"/>
      <w:pPr>
        <w:ind w:left="864" w:hanging="864"/>
      </w:pPr>
      <w:rPr>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386A0F"/>
    <w:multiLevelType w:val="multilevel"/>
    <w:tmpl w:val="2D84859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7A124B"/>
    <w:multiLevelType w:val="hybridMultilevel"/>
    <w:tmpl w:val="E74C0C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6A575AFD"/>
    <w:multiLevelType w:val="multilevel"/>
    <w:tmpl w:val="F14A4EC2"/>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sz w:val="20"/>
        <w:szCs w:val="2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7B442DF1"/>
    <w:multiLevelType w:val="hybridMultilevel"/>
    <w:tmpl w:val="71C4F13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110708167">
    <w:abstractNumId w:val="8"/>
  </w:num>
  <w:num w:numId="2" w16cid:durableId="894705885">
    <w:abstractNumId w:val="5"/>
  </w:num>
  <w:num w:numId="3" w16cid:durableId="1174684214">
    <w:abstractNumId w:val="11"/>
  </w:num>
  <w:num w:numId="4" w16cid:durableId="785122194">
    <w:abstractNumId w:val="1"/>
  </w:num>
  <w:num w:numId="5" w16cid:durableId="140120762">
    <w:abstractNumId w:val="9"/>
  </w:num>
  <w:num w:numId="6" w16cid:durableId="1340429110">
    <w:abstractNumId w:val="12"/>
  </w:num>
  <w:num w:numId="7" w16cid:durableId="1615206704">
    <w:abstractNumId w:val="0"/>
  </w:num>
  <w:num w:numId="8" w16cid:durableId="588543487">
    <w:abstractNumId w:val="4"/>
  </w:num>
  <w:num w:numId="9" w16cid:durableId="1288125593">
    <w:abstractNumId w:val="6"/>
  </w:num>
  <w:num w:numId="10" w16cid:durableId="785347204">
    <w:abstractNumId w:val="7"/>
  </w:num>
  <w:num w:numId="11" w16cid:durableId="1604532758">
    <w:abstractNumId w:val="2"/>
  </w:num>
  <w:num w:numId="12" w16cid:durableId="611791483">
    <w:abstractNumId w:val="10"/>
  </w:num>
  <w:num w:numId="13" w16cid:durableId="8534946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14A80"/>
    <w:rsid w:val="00014ADD"/>
    <w:rsid w:val="00022F0B"/>
    <w:rsid w:val="00030294"/>
    <w:rsid w:val="0003362E"/>
    <w:rsid w:val="00033A81"/>
    <w:rsid w:val="00034D5C"/>
    <w:rsid w:val="00056555"/>
    <w:rsid w:val="00060AB4"/>
    <w:rsid w:val="000611AD"/>
    <w:rsid w:val="00063F80"/>
    <w:rsid w:val="0006616A"/>
    <w:rsid w:val="00067654"/>
    <w:rsid w:val="000709F6"/>
    <w:rsid w:val="00075FDD"/>
    <w:rsid w:val="00076E15"/>
    <w:rsid w:val="00082389"/>
    <w:rsid w:val="000A5B14"/>
    <w:rsid w:val="000A6D8B"/>
    <w:rsid w:val="000A7706"/>
    <w:rsid w:val="000C0065"/>
    <w:rsid w:val="000C7850"/>
    <w:rsid w:val="000D2EB2"/>
    <w:rsid w:val="000E2E06"/>
    <w:rsid w:val="000F0E2F"/>
    <w:rsid w:val="000F55B3"/>
    <w:rsid w:val="000F688A"/>
    <w:rsid w:val="001040E7"/>
    <w:rsid w:val="00112C3E"/>
    <w:rsid w:val="001171F3"/>
    <w:rsid w:val="00117D64"/>
    <w:rsid w:val="00122C75"/>
    <w:rsid w:val="001270B1"/>
    <w:rsid w:val="001273EB"/>
    <w:rsid w:val="00127C3F"/>
    <w:rsid w:val="001322C0"/>
    <w:rsid w:val="00157751"/>
    <w:rsid w:val="00171277"/>
    <w:rsid w:val="00171741"/>
    <w:rsid w:val="00172E0C"/>
    <w:rsid w:val="00182CD9"/>
    <w:rsid w:val="001856FA"/>
    <w:rsid w:val="00186009"/>
    <w:rsid w:val="00191C81"/>
    <w:rsid w:val="001A0764"/>
    <w:rsid w:val="001A3F6F"/>
    <w:rsid w:val="001B66A1"/>
    <w:rsid w:val="001C767C"/>
    <w:rsid w:val="001C78B3"/>
    <w:rsid w:val="001D228C"/>
    <w:rsid w:val="001D3171"/>
    <w:rsid w:val="001E6072"/>
    <w:rsid w:val="001F07F5"/>
    <w:rsid w:val="001F1286"/>
    <w:rsid w:val="001F4265"/>
    <w:rsid w:val="001F7338"/>
    <w:rsid w:val="00201725"/>
    <w:rsid w:val="00206E0D"/>
    <w:rsid w:val="00210794"/>
    <w:rsid w:val="00217BC6"/>
    <w:rsid w:val="00226516"/>
    <w:rsid w:val="00244157"/>
    <w:rsid w:val="002457B1"/>
    <w:rsid w:val="00247707"/>
    <w:rsid w:val="00247DEF"/>
    <w:rsid w:val="00252391"/>
    <w:rsid w:val="0025257A"/>
    <w:rsid w:val="002530A2"/>
    <w:rsid w:val="0025657B"/>
    <w:rsid w:val="00263345"/>
    <w:rsid w:val="002710BB"/>
    <w:rsid w:val="00271837"/>
    <w:rsid w:val="002840C5"/>
    <w:rsid w:val="00294D8E"/>
    <w:rsid w:val="00294EE5"/>
    <w:rsid w:val="00297801"/>
    <w:rsid w:val="002A4388"/>
    <w:rsid w:val="002C3252"/>
    <w:rsid w:val="002C3957"/>
    <w:rsid w:val="002C5BFB"/>
    <w:rsid w:val="002C6BB9"/>
    <w:rsid w:val="002E2099"/>
    <w:rsid w:val="002E3F21"/>
    <w:rsid w:val="002F2642"/>
    <w:rsid w:val="002F4E32"/>
    <w:rsid w:val="002F5110"/>
    <w:rsid w:val="002F5B91"/>
    <w:rsid w:val="00311D3B"/>
    <w:rsid w:val="00322764"/>
    <w:rsid w:val="003234C8"/>
    <w:rsid w:val="003238D2"/>
    <w:rsid w:val="0033239B"/>
    <w:rsid w:val="003327DA"/>
    <w:rsid w:val="00335FE8"/>
    <w:rsid w:val="0034353D"/>
    <w:rsid w:val="003478BA"/>
    <w:rsid w:val="0035299E"/>
    <w:rsid w:val="00352B1F"/>
    <w:rsid w:val="00355F5F"/>
    <w:rsid w:val="003613A4"/>
    <w:rsid w:val="00365EB7"/>
    <w:rsid w:val="003733A8"/>
    <w:rsid w:val="00374818"/>
    <w:rsid w:val="003755A6"/>
    <w:rsid w:val="00377728"/>
    <w:rsid w:val="0038108A"/>
    <w:rsid w:val="00386385"/>
    <w:rsid w:val="00387F17"/>
    <w:rsid w:val="0039148A"/>
    <w:rsid w:val="00393416"/>
    <w:rsid w:val="003A4DA9"/>
    <w:rsid w:val="003B0084"/>
    <w:rsid w:val="003B413E"/>
    <w:rsid w:val="003B7F03"/>
    <w:rsid w:val="003B7FD4"/>
    <w:rsid w:val="003C2887"/>
    <w:rsid w:val="003E09F1"/>
    <w:rsid w:val="003E4C6F"/>
    <w:rsid w:val="003E52F0"/>
    <w:rsid w:val="003E76C0"/>
    <w:rsid w:val="003F0FEA"/>
    <w:rsid w:val="00402655"/>
    <w:rsid w:val="004031D4"/>
    <w:rsid w:val="004036AE"/>
    <w:rsid w:val="004045F0"/>
    <w:rsid w:val="00407D64"/>
    <w:rsid w:val="00412BB6"/>
    <w:rsid w:val="00424BE6"/>
    <w:rsid w:val="004311DF"/>
    <w:rsid w:val="00431AA9"/>
    <w:rsid w:val="00432C6B"/>
    <w:rsid w:val="0043637D"/>
    <w:rsid w:val="00455562"/>
    <w:rsid w:val="0045741D"/>
    <w:rsid w:val="00461AC6"/>
    <w:rsid w:val="00465DE7"/>
    <w:rsid w:val="00486BE6"/>
    <w:rsid w:val="0048739B"/>
    <w:rsid w:val="00494C3E"/>
    <w:rsid w:val="00494DD4"/>
    <w:rsid w:val="004B02E0"/>
    <w:rsid w:val="004B33D5"/>
    <w:rsid w:val="004B6A51"/>
    <w:rsid w:val="004C10E7"/>
    <w:rsid w:val="004C1519"/>
    <w:rsid w:val="004C7A2C"/>
    <w:rsid w:val="004D2BB5"/>
    <w:rsid w:val="004D48A1"/>
    <w:rsid w:val="004D691B"/>
    <w:rsid w:val="004E300B"/>
    <w:rsid w:val="004F36FB"/>
    <w:rsid w:val="004F38AE"/>
    <w:rsid w:val="00504255"/>
    <w:rsid w:val="00510E09"/>
    <w:rsid w:val="005166EA"/>
    <w:rsid w:val="00527EF5"/>
    <w:rsid w:val="00530BA8"/>
    <w:rsid w:val="005317A8"/>
    <w:rsid w:val="005357EE"/>
    <w:rsid w:val="00543167"/>
    <w:rsid w:val="005479DB"/>
    <w:rsid w:val="005606B9"/>
    <w:rsid w:val="00561399"/>
    <w:rsid w:val="005640F7"/>
    <w:rsid w:val="00574283"/>
    <w:rsid w:val="00585689"/>
    <w:rsid w:val="005866C1"/>
    <w:rsid w:val="005874FE"/>
    <w:rsid w:val="00587E64"/>
    <w:rsid w:val="005904E9"/>
    <w:rsid w:val="005936B3"/>
    <w:rsid w:val="005937F6"/>
    <w:rsid w:val="0059713F"/>
    <w:rsid w:val="005975DC"/>
    <w:rsid w:val="005A7C93"/>
    <w:rsid w:val="005B4E22"/>
    <w:rsid w:val="005B56E4"/>
    <w:rsid w:val="005B6579"/>
    <w:rsid w:val="005C07A1"/>
    <w:rsid w:val="005C1E09"/>
    <w:rsid w:val="005C53CF"/>
    <w:rsid w:val="005C61BE"/>
    <w:rsid w:val="005E6E2E"/>
    <w:rsid w:val="005F301B"/>
    <w:rsid w:val="005F3BB8"/>
    <w:rsid w:val="0060381F"/>
    <w:rsid w:val="0060495E"/>
    <w:rsid w:val="0060533E"/>
    <w:rsid w:val="006074B6"/>
    <w:rsid w:val="00611A11"/>
    <w:rsid w:val="00614EF5"/>
    <w:rsid w:val="0061537A"/>
    <w:rsid w:val="00615A19"/>
    <w:rsid w:val="00622DE7"/>
    <w:rsid w:val="00624572"/>
    <w:rsid w:val="006443B1"/>
    <w:rsid w:val="00653209"/>
    <w:rsid w:val="00670176"/>
    <w:rsid w:val="00676A19"/>
    <w:rsid w:val="00692C2F"/>
    <w:rsid w:val="006B68F3"/>
    <w:rsid w:val="006C0672"/>
    <w:rsid w:val="006C0E6D"/>
    <w:rsid w:val="006C53C6"/>
    <w:rsid w:val="006C5DC0"/>
    <w:rsid w:val="006C5F28"/>
    <w:rsid w:val="006D66BD"/>
    <w:rsid w:val="006F06AD"/>
    <w:rsid w:val="006F0EDF"/>
    <w:rsid w:val="006F2BC1"/>
    <w:rsid w:val="006F47E0"/>
    <w:rsid w:val="006F7228"/>
    <w:rsid w:val="00702701"/>
    <w:rsid w:val="007063F1"/>
    <w:rsid w:val="007064E5"/>
    <w:rsid w:val="00712B1A"/>
    <w:rsid w:val="00712D9C"/>
    <w:rsid w:val="0071398F"/>
    <w:rsid w:val="00715FDC"/>
    <w:rsid w:val="00731EFA"/>
    <w:rsid w:val="0074066E"/>
    <w:rsid w:val="0074146A"/>
    <w:rsid w:val="00741CDD"/>
    <w:rsid w:val="00743102"/>
    <w:rsid w:val="007479D8"/>
    <w:rsid w:val="00750268"/>
    <w:rsid w:val="00753326"/>
    <w:rsid w:val="0075525C"/>
    <w:rsid w:val="00763D3B"/>
    <w:rsid w:val="007642DB"/>
    <w:rsid w:val="00766B5B"/>
    <w:rsid w:val="00785470"/>
    <w:rsid w:val="00786B92"/>
    <w:rsid w:val="007909B9"/>
    <w:rsid w:val="00792402"/>
    <w:rsid w:val="007938D1"/>
    <w:rsid w:val="00794D9C"/>
    <w:rsid w:val="007952E5"/>
    <w:rsid w:val="007A1908"/>
    <w:rsid w:val="007A7E38"/>
    <w:rsid w:val="007B47D9"/>
    <w:rsid w:val="007C26DB"/>
    <w:rsid w:val="007D3CD5"/>
    <w:rsid w:val="007F23C2"/>
    <w:rsid w:val="007F5BFB"/>
    <w:rsid w:val="007F718D"/>
    <w:rsid w:val="00802B88"/>
    <w:rsid w:val="00806AEF"/>
    <w:rsid w:val="008079BC"/>
    <w:rsid w:val="00816FBF"/>
    <w:rsid w:val="00817D68"/>
    <w:rsid w:val="008209B7"/>
    <w:rsid w:val="00822034"/>
    <w:rsid w:val="00831434"/>
    <w:rsid w:val="00837583"/>
    <w:rsid w:val="00846608"/>
    <w:rsid w:val="00847514"/>
    <w:rsid w:val="0085053E"/>
    <w:rsid w:val="00850AB0"/>
    <w:rsid w:val="008521C1"/>
    <w:rsid w:val="008522CA"/>
    <w:rsid w:val="00852A9B"/>
    <w:rsid w:val="00862EEE"/>
    <w:rsid w:val="00863916"/>
    <w:rsid w:val="008712B7"/>
    <w:rsid w:val="008737B2"/>
    <w:rsid w:val="00880736"/>
    <w:rsid w:val="008850A0"/>
    <w:rsid w:val="0089018C"/>
    <w:rsid w:val="008904DE"/>
    <w:rsid w:val="00891B00"/>
    <w:rsid w:val="00893054"/>
    <w:rsid w:val="008A5893"/>
    <w:rsid w:val="008A5F21"/>
    <w:rsid w:val="008A7BCD"/>
    <w:rsid w:val="008B4AB7"/>
    <w:rsid w:val="008B5379"/>
    <w:rsid w:val="008B6C14"/>
    <w:rsid w:val="008C24EA"/>
    <w:rsid w:val="008C7C79"/>
    <w:rsid w:val="008D3DA9"/>
    <w:rsid w:val="008D3E1A"/>
    <w:rsid w:val="008E1BC2"/>
    <w:rsid w:val="008E4002"/>
    <w:rsid w:val="008E552E"/>
    <w:rsid w:val="008F2EAF"/>
    <w:rsid w:val="008F39CF"/>
    <w:rsid w:val="00904E68"/>
    <w:rsid w:val="009065C4"/>
    <w:rsid w:val="00910038"/>
    <w:rsid w:val="00912550"/>
    <w:rsid w:val="00912C66"/>
    <w:rsid w:val="00926DF8"/>
    <w:rsid w:val="00934BB4"/>
    <w:rsid w:val="009360A4"/>
    <w:rsid w:val="00955261"/>
    <w:rsid w:val="0096038E"/>
    <w:rsid w:val="00965A2A"/>
    <w:rsid w:val="009748CA"/>
    <w:rsid w:val="0098654C"/>
    <w:rsid w:val="009909A3"/>
    <w:rsid w:val="0099150A"/>
    <w:rsid w:val="00993B83"/>
    <w:rsid w:val="00997350"/>
    <w:rsid w:val="009A3E1C"/>
    <w:rsid w:val="009B2E09"/>
    <w:rsid w:val="009B31CF"/>
    <w:rsid w:val="009B40CE"/>
    <w:rsid w:val="009C0BC6"/>
    <w:rsid w:val="009C23D1"/>
    <w:rsid w:val="009C4288"/>
    <w:rsid w:val="009C43D3"/>
    <w:rsid w:val="009C6ABE"/>
    <w:rsid w:val="009D0329"/>
    <w:rsid w:val="009D1808"/>
    <w:rsid w:val="009D6A6E"/>
    <w:rsid w:val="009D6BF6"/>
    <w:rsid w:val="009E0707"/>
    <w:rsid w:val="009E24D9"/>
    <w:rsid w:val="009E6048"/>
    <w:rsid w:val="009E7746"/>
    <w:rsid w:val="009F01BC"/>
    <w:rsid w:val="009F0B1C"/>
    <w:rsid w:val="009F3370"/>
    <w:rsid w:val="009F3AD0"/>
    <w:rsid w:val="009F4203"/>
    <w:rsid w:val="00A073AF"/>
    <w:rsid w:val="00A26B7F"/>
    <w:rsid w:val="00A403BD"/>
    <w:rsid w:val="00A51CB8"/>
    <w:rsid w:val="00A5455B"/>
    <w:rsid w:val="00A60810"/>
    <w:rsid w:val="00A63BBB"/>
    <w:rsid w:val="00A63EFF"/>
    <w:rsid w:val="00A73449"/>
    <w:rsid w:val="00A8133C"/>
    <w:rsid w:val="00A8554F"/>
    <w:rsid w:val="00A85782"/>
    <w:rsid w:val="00A911A2"/>
    <w:rsid w:val="00A96110"/>
    <w:rsid w:val="00AA4736"/>
    <w:rsid w:val="00AB633F"/>
    <w:rsid w:val="00AC0A6C"/>
    <w:rsid w:val="00AC126A"/>
    <w:rsid w:val="00AC7274"/>
    <w:rsid w:val="00AD00BA"/>
    <w:rsid w:val="00AD2AE2"/>
    <w:rsid w:val="00AD3B1E"/>
    <w:rsid w:val="00AD3CF9"/>
    <w:rsid w:val="00AD6E84"/>
    <w:rsid w:val="00AE57F7"/>
    <w:rsid w:val="00B005CE"/>
    <w:rsid w:val="00B126CA"/>
    <w:rsid w:val="00B12B1C"/>
    <w:rsid w:val="00B174F9"/>
    <w:rsid w:val="00B2386E"/>
    <w:rsid w:val="00B24BCD"/>
    <w:rsid w:val="00B316A9"/>
    <w:rsid w:val="00B40ACB"/>
    <w:rsid w:val="00B55A3B"/>
    <w:rsid w:val="00B608C9"/>
    <w:rsid w:val="00B613E7"/>
    <w:rsid w:val="00B6485B"/>
    <w:rsid w:val="00B65FFB"/>
    <w:rsid w:val="00B76E6E"/>
    <w:rsid w:val="00B858F0"/>
    <w:rsid w:val="00B87D3D"/>
    <w:rsid w:val="00B91535"/>
    <w:rsid w:val="00BA791C"/>
    <w:rsid w:val="00BC1D82"/>
    <w:rsid w:val="00BC6B31"/>
    <w:rsid w:val="00BE41BB"/>
    <w:rsid w:val="00BE698A"/>
    <w:rsid w:val="00BF383D"/>
    <w:rsid w:val="00C0024B"/>
    <w:rsid w:val="00C00D66"/>
    <w:rsid w:val="00C042F1"/>
    <w:rsid w:val="00C12B24"/>
    <w:rsid w:val="00C23A1A"/>
    <w:rsid w:val="00C2594A"/>
    <w:rsid w:val="00C263F6"/>
    <w:rsid w:val="00C323EC"/>
    <w:rsid w:val="00C4276B"/>
    <w:rsid w:val="00C509E6"/>
    <w:rsid w:val="00C61FA8"/>
    <w:rsid w:val="00C652D4"/>
    <w:rsid w:val="00C716DE"/>
    <w:rsid w:val="00C71B1A"/>
    <w:rsid w:val="00C82BE5"/>
    <w:rsid w:val="00C83108"/>
    <w:rsid w:val="00C8310C"/>
    <w:rsid w:val="00C85464"/>
    <w:rsid w:val="00CA1D28"/>
    <w:rsid w:val="00CA27A4"/>
    <w:rsid w:val="00CB208C"/>
    <w:rsid w:val="00CB2689"/>
    <w:rsid w:val="00CC4673"/>
    <w:rsid w:val="00CC7C1C"/>
    <w:rsid w:val="00CD1D2D"/>
    <w:rsid w:val="00CE14BB"/>
    <w:rsid w:val="00CF05FC"/>
    <w:rsid w:val="00CF2586"/>
    <w:rsid w:val="00CF60AC"/>
    <w:rsid w:val="00D00ABA"/>
    <w:rsid w:val="00D06062"/>
    <w:rsid w:val="00D14509"/>
    <w:rsid w:val="00D162F6"/>
    <w:rsid w:val="00D20D48"/>
    <w:rsid w:val="00D216DE"/>
    <w:rsid w:val="00D24D11"/>
    <w:rsid w:val="00D30CF4"/>
    <w:rsid w:val="00D31E9F"/>
    <w:rsid w:val="00D445BF"/>
    <w:rsid w:val="00D477DF"/>
    <w:rsid w:val="00D5105F"/>
    <w:rsid w:val="00D56A07"/>
    <w:rsid w:val="00D62B72"/>
    <w:rsid w:val="00D817D4"/>
    <w:rsid w:val="00D83279"/>
    <w:rsid w:val="00D91827"/>
    <w:rsid w:val="00D97099"/>
    <w:rsid w:val="00DB48C6"/>
    <w:rsid w:val="00DC0579"/>
    <w:rsid w:val="00DC22B9"/>
    <w:rsid w:val="00DC5278"/>
    <w:rsid w:val="00DF045E"/>
    <w:rsid w:val="00E01405"/>
    <w:rsid w:val="00E224A5"/>
    <w:rsid w:val="00E236E4"/>
    <w:rsid w:val="00E36990"/>
    <w:rsid w:val="00E375FC"/>
    <w:rsid w:val="00E426AE"/>
    <w:rsid w:val="00E4551C"/>
    <w:rsid w:val="00E45919"/>
    <w:rsid w:val="00E46501"/>
    <w:rsid w:val="00E4693F"/>
    <w:rsid w:val="00E50DE0"/>
    <w:rsid w:val="00E553E5"/>
    <w:rsid w:val="00E55549"/>
    <w:rsid w:val="00E6635B"/>
    <w:rsid w:val="00E704F0"/>
    <w:rsid w:val="00E70858"/>
    <w:rsid w:val="00E75636"/>
    <w:rsid w:val="00E82B66"/>
    <w:rsid w:val="00E8546C"/>
    <w:rsid w:val="00E92096"/>
    <w:rsid w:val="00EA70AF"/>
    <w:rsid w:val="00EB1F15"/>
    <w:rsid w:val="00EB5961"/>
    <w:rsid w:val="00EC0200"/>
    <w:rsid w:val="00ED1911"/>
    <w:rsid w:val="00ED7CB9"/>
    <w:rsid w:val="00EE3C6E"/>
    <w:rsid w:val="00EF02B9"/>
    <w:rsid w:val="00EF1793"/>
    <w:rsid w:val="00EF3B6D"/>
    <w:rsid w:val="00F06C27"/>
    <w:rsid w:val="00F142AC"/>
    <w:rsid w:val="00F17B29"/>
    <w:rsid w:val="00F22C02"/>
    <w:rsid w:val="00F30621"/>
    <w:rsid w:val="00F309BC"/>
    <w:rsid w:val="00F361FA"/>
    <w:rsid w:val="00F441B3"/>
    <w:rsid w:val="00F44244"/>
    <w:rsid w:val="00F47EDF"/>
    <w:rsid w:val="00F52FE4"/>
    <w:rsid w:val="00F55B4C"/>
    <w:rsid w:val="00F611F4"/>
    <w:rsid w:val="00F619BB"/>
    <w:rsid w:val="00F64529"/>
    <w:rsid w:val="00F81820"/>
    <w:rsid w:val="00F84EEE"/>
    <w:rsid w:val="00F87F89"/>
    <w:rsid w:val="00F90C7F"/>
    <w:rsid w:val="00F971F0"/>
    <w:rsid w:val="00FA23E4"/>
    <w:rsid w:val="00FA6169"/>
    <w:rsid w:val="00FB4DDB"/>
    <w:rsid w:val="00FB5453"/>
    <w:rsid w:val="00FC1720"/>
    <w:rsid w:val="00FD1B02"/>
    <w:rsid w:val="00FD2B0F"/>
    <w:rsid w:val="00FD59AF"/>
    <w:rsid w:val="00FD79EA"/>
    <w:rsid w:val="00FE0787"/>
    <w:rsid w:val="00FE2FCB"/>
    <w:rsid w:val="00FE736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3"/>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uiPriority w:val="9"/>
    <w:unhideWhenUsed/>
    <w:qFormat/>
    <w:pPr>
      <w:keepNext/>
      <w:numPr>
        <w:ilvl w:val="1"/>
        <w:numId w:val="3"/>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3"/>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unhideWhenUsed/>
    <w:qFormat/>
    <w:pPr>
      <w:keepNext/>
      <w:numPr>
        <w:ilvl w:val="3"/>
        <w:numId w:val="3"/>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3"/>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3"/>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CF2586"/>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F258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258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TtuloTDC">
    <w:name w:val="TOC Heading"/>
    <w:basedOn w:val="Ttulo1"/>
    <w:next w:val="Normal"/>
    <w:uiPriority w:val="39"/>
    <w:unhideWhenUsed/>
    <w:qFormat/>
    <w:rsid w:val="00D817D4"/>
    <w:pPr>
      <w:keepLines/>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s-BO"/>
    </w:rPr>
  </w:style>
  <w:style w:type="paragraph" w:styleId="TDC1">
    <w:name w:val="toc 1"/>
    <w:basedOn w:val="Normal"/>
    <w:next w:val="Normal"/>
    <w:autoRedefine/>
    <w:uiPriority w:val="39"/>
    <w:unhideWhenUsed/>
    <w:rsid w:val="00D817D4"/>
    <w:pPr>
      <w:spacing w:after="100"/>
    </w:pPr>
  </w:style>
  <w:style w:type="paragraph" w:styleId="TDC2">
    <w:name w:val="toc 2"/>
    <w:basedOn w:val="Normal"/>
    <w:next w:val="Normal"/>
    <w:autoRedefine/>
    <w:uiPriority w:val="39"/>
    <w:unhideWhenUsed/>
    <w:rsid w:val="00F52FE4"/>
    <w:pPr>
      <w:tabs>
        <w:tab w:val="left" w:pos="960"/>
        <w:tab w:val="left" w:pos="1440"/>
        <w:tab w:val="right" w:leader="dot" w:pos="9208"/>
      </w:tabs>
      <w:spacing w:after="100"/>
      <w:ind w:left="220"/>
    </w:pPr>
  </w:style>
  <w:style w:type="paragraph" w:styleId="TDC3">
    <w:name w:val="toc 3"/>
    <w:basedOn w:val="Normal"/>
    <w:next w:val="Normal"/>
    <w:autoRedefine/>
    <w:uiPriority w:val="39"/>
    <w:unhideWhenUsed/>
    <w:rsid w:val="00D817D4"/>
    <w:pPr>
      <w:spacing w:after="100"/>
      <w:ind w:left="440"/>
    </w:pPr>
  </w:style>
  <w:style w:type="character" w:styleId="Hipervnculo">
    <w:name w:val="Hyperlink"/>
    <w:basedOn w:val="Fuentedeprrafopredeter"/>
    <w:uiPriority w:val="99"/>
    <w:unhideWhenUsed/>
    <w:rsid w:val="00D817D4"/>
    <w:rPr>
      <w:color w:val="0000FF" w:themeColor="hyperlink"/>
      <w:u w:val="single"/>
    </w:rPr>
  </w:style>
  <w:style w:type="paragraph" w:styleId="Prrafodelista">
    <w:name w:val="List Paragraph"/>
    <w:basedOn w:val="Normal"/>
    <w:uiPriority w:val="34"/>
    <w:qFormat/>
    <w:rsid w:val="00217BC6"/>
    <w:pPr>
      <w:ind w:left="720"/>
      <w:contextualSpacing/>
    </w:pPr>
  </w:style>
  <w:style w:type="table" w:styleId="Tablaconcuadrcula">
    <w:name w:val="Table Grid"/>
    <w:basedOn w:val="Tablanormal"/>
    <w:uiPriority w:val="39"/>
    <w:rsid w:val="004B33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22034"/>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822034"/>
  </w:style>
  <w:style w:type="character" w:customStyle="1" w:styleId="Ttulo7Car">
    <w:name w:val="Título 7 Car"/>
    <w:basedOn w:val="Fuentedeprrafopredeter"/>
    <w:link w:val="Ttulo7"/>
    <w:uiPriority w:val="9"/>
    <w:semiHidden/>
    <w:rsid w:val="00CF2586"/>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CF258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2586"/>
    <w:rPr>
      <w:rFonts w:asciiTheme="majorHAnsi" w:eastAsiaTheme="majorEastAsia" w:hAnsiTheme="majorHAnsi" w:cstheme="majorBidi"/>
      <w:i/>
      <w:iCs/>
      <w:color w:val="272727" w:themeColor="text1" w:themeTint="D8"/>
      <w:sz w:val="21"/>
      <w:szCs w:val="21"/>
    </w:rPr>
  </w:style>
  <w:style w:type="table" w:styleId="Tablaconcuadrcula1clara">
    <w:name w:val="Grid Table 1 Light"/>
    <w:basedOn w:val="Tablanormal"/>
    <w:uiPriority w:val="46"/>
    <w:rsid w:val="005606B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060AB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0879">
      <w:bodyDiv w:val="1"/>
      <w:marLeft w:val="0"/>
      <w:marRight w:val="0"/>
      <w:marTop w:val="0"/>
      <w:marBottom w:val="0"/>
      <w:divBdr>
        <w:top w:val="none" w:sz="0" w:space="0" w:color="auto"/>
        <w:left w:val="none" w:sz="0" w:space="0" w:color="auto"/>
        <w:bottom w:val="none" w:sz="0" w:space="0" w:color="auto"/>
        <w:right w:val="none" w:sz="0" w:space="0" w:color="auto"/>
      </w:divBdr>
    </w:div>
    <w:div w:id="24445329">
      <w:bodyDiv w:val="1"/>
      <w:marLeft w:val="0"/>
      <w:marRight w:val="0"/>
      <w:marTop w:val="0"/>
      <w:marBottom w:val="0"/>
      <w:divBdr>
        <w:top w:val="none" w:sz="0" w:space="0" w:color="auto"/>
        <w:left w:val="none" w:sz="0" w:space="0" w:color="auto"/>
        <w:bottom w:val="none" w:sz="0" w:space="0" w:color="auto"/>
        <w:right w:val="none" w:sz="0" w:space="0" w:color="auto"/>
      </w:divBdr>
    </w:div>
    <w:div w:id="65080460">
      <w:bodyDiv w:val="1"/>
      <w:marLeft w:val="0"/>
      <w:marRight w:val="0"/>
      <w:marTop w:val="0"/>
      <w:marBottom w:val="0"/>
      <w:divBdr>
        <w:top w:val="none" w:sz="0" w:space="0" w:color="auto"/>
        <w:left w:val="none" w:sz="0" w:space="0" w:color="auto"/>
        <w:bottom w:val="none" w:sz="0" w:space="0" w:color="auto"/>
        <w:right w:val="none" w:sz="0" w:space="0" w:color="auto"/>
      </w:divBdr>
    </w:div>
    <w:div w:id="65539766">
      <w:bodyDiv w:val="1"/>
      <w:marLeft w:val="0"/>
      <w:marRight w:val="0"/>
      <w:marTop w:val="0"/>
      <w:marBottom w:val="0"/>
      <w:divBdr>
        <w:top w:val="none" w:sz="0" w:space="0" w:color="auto"/>
        <w:left w:val="none" w:sz="0" w:space="0" w:color="auto"/>
        <w:bottom w:val="none" w:sz="0" w:space="0" w:color="auto"/>
        <w:right w:val="none" w:sz="0" w:space="0" w:color="auto"/>
      </w:divBdr>
    </w:div>
    <w:div w:id="82341388">
      <w:bodyDiv w:val="1"/>
      <w:marLeft w:val="0"/>
      <w:marRight w:val="0"/>
      <w:marTop w:val="0"/>
      <w:marBottom w:val="0"/>
      <w:divBdr>
        <w:top w:val="none" w:sz="0" w:space="0" w:color="auto"/>
        <w:left w:val="none" w:sz="0" w:space="0" w:color="auto"/>
        <w:bottom w:val="none" w:sz="0" w:space="0" w:color="auto"/>
        <w:right w:val="none" w:sz="0" w:space="0" w:color="auto"/>
      </w:divBdr>
    </w:div>
    <w:div w:id="83385838">
      <w:bodyDiv w:val="1"/>
      <w:marLeft w:val="0"/>
      <w:marRight w:val="0"/>
      <w:marTop w:val="0"/>
      <w:marBottom w:val="0"/>
      <w:divBdr>
        <w:top w:val="none" w:sz="0" w:space="0" w:color="auto"/>
        <w:left w:val="none" w:sz="0" w:space="0" w:color="auto"/>
        <w:bottom w:val="none" w:sz="0" w:space="0" w:color="auto"/>
        <w:right w:val="none" w:sz="0" w:space="0" w:color="auto"/>
      </w:divBdr>
    </w:div>
    <w:div w:id="90399482">
      <w:bodyDiv w:val="1"/>
      <w:marLeft w:val="0"/>
      <w:marRight w:val="0"/>
      <w:marTop w:val="0"/>
      <w:marBottom w:val="0"/>
      <w:divBdr>
        <w:top w:val="none" w:sz="0" w:space="0" w:color="auto"/>
        <w:left w:val="none" w:sz="0" w:space="0" w:color="auto"/>
        <w:bottom w:val="none" w:sz="0" w:space="0" w:color="auto"/>
        <w:right w:val="none" w:sz="0" w:space="0" w:color="auto"/>
      </w:divBdr>
    </w:div>
    <w:div w:id="104234525">
      <w:bodyDiv w:val="1"/>
      <w:marLeft w:val="0"/>
      <w:marRight w:val="0"/>
      <w:marTop w:val="0"/>
      <w:marBottom w:val="0"/>
      <w:divBdr>
        <w:top w:val="none" w:sz="0" w:space="0" w:color="auto"/>
        <w:left w:val="none" w:sz="0" w:space="0" w:color="auto"/>
        <w:bottom w:val="none" w:sz="0" w:space="0" w:color="auto"/>
        <w:right w:val="none" w:sz="0" w:space="0" w:color="auto"/>
      </w:divBdr>
    </w:div>
    <w:div w:id="144662030">
      <w:bodyDiv w:val="1"/>
      <w:marLeft w:val="0"/>
      <w:marRight w:val="0"/>
      <w:marTop w:val="0"/>
      <w:marBottom w:val="0"/>
      <w:divBdr>
        <w:top w:val="none" w:sz="0" w:space="0" w:color="auto"/>
        <w:left w:val="none" w:sz="0" w:space="0" w:color="auto"/>
        <w:bottom w:val="none" w:sz="0" w:space="0" w:color="auto"/>
        <w:right w:val="none" w:sz="0" w:space="0" w:color="auto"/>
      </w:divBdr>
    </w:div>
    <w:div w:id="149559115">
      <w:bodyDiv w:val="1"/>
      <w:marLeft w:val="0"/>
      <w:marRight w:val="0"/>
      <w:marTop w:val="0"/>
      <w:marBottom w:val="0"/>
      <w:divBdr>
        <w:top w:val="none" w:sz="0" w:space="0" w:color="auto"/>
        <w:left w:val="none" w:sz="0" w:space="0" w:color="auto"/>
        <w:bottom w:val="none" w:sz="0" w:space="0" w:color="auto"/>
        <w:right w:val="none" w:sz="0" w:space="0" w:color="auto"/>
      </w:divBdr>
    </w:div>
    <w:div w:id="151146070">
      <w:bodyDiv w:val="1"/>
      <w:marLeft w:val="0"/>
      <w:marRight w:val="0"/>
      <w:marTop w:val="0"/>
      <w:marBottom w:val="0"/>
      <w:divBdr>
        <w:top w:val="none" w:sz="0" w:space="0" w:color="auto"/>
        <w:left w:val="none" w:sz="0" w:space="0" w:color="auto"/>
        <w:bottom w:val="none" w:sz="0" w:space="0" w:color="auto"/>
        <w:right w:val="none" w:sz="0" w:space="0" w:color="auto"/>
      </w:divBdr>
    </w:div>
    <w:div w:id="153575759">
      <w:bodyDiv w:val="1"/>
      <w:marLeft w:val="0"/>
      <w:marRight w:val="0"/>
      <w:marTop w:val="0"/>
      <w:marBottom w:val="0"/>
      <w:divBdr>
        <w:top w:val="none" w:sz="0" w:space="0" w:color="auto"/>
        <w:left w:val="none" w:sz="0" w:space="0" w:color="auto"/>
        <w:bottom w:val="none" w:sz="0" w:space="0" w:color="auto"/>
        <w:right w:val="none" w:sz="0" w:space="0" w:color="auto"/>
      </w:divBdr>
    </w:div>
    <w:div w:id="159085809">
      <w:bodyDiv w:val="1"/>
      <w:marLeft w:val="0"/>
      <w:marRight w:val="0"/>
      <w:marTop w:val="0"/>
      <w:marBottom w:val="0"/>
      <w:divBdr>
        <w:top w:val="none" w:sz="0" w:space="0" w:color="auto"/>
        <w:left w:val="none" w:sz="0" w:space="0" w:color="auto"/>
        <w:bottom w:val="none" w:sz="0" w:space="0" w:color="auto"/>
        <w:right w:val="none" w:sz="0" w:space="0" w:color="auto"/>
      </w:divBdr>
    </w:div>
    <w:div w:id="174459974">
      <w:bodyDiv w:val="1"/>
      <w:marLeft w:val="0"/>
      <w:marRight w:val="0"/>
      <w:marTop w:val="0"/>
      <w:marBottom w:val="0"/>
      <w:divBdr>
        <w:top w:val="none" w:sz="0" w:space="0" w:color="auto"/>
        <w:left w:val="none" w:sz="0" w:space="0" w:color="auto"/>
        <w:bottom w:val="none" w:sz="0" w:space="0" w:color="auto"/>
        <w:right w:val="none" w:sz="0" w:space="0" w:color="auto"/>
      </w:divBdr>
    </w:div>
    <w:div w:id="185144853">
      <w:bodyDiv w:val="1"/>
      <w:marLeft w:val="0"/>
      <w:marRight w:val="0"/>
      <w:marTop w:val="0"/>
      <w:marBottom w:val="0"/>
      <w:divBdr>
        <w:top w:val="none" w:sz="0" w:space="0" w:color="auto"/>
        <w:left w:val="none" w:sz="0" w:space="0" w:color="auto"/>
        <w:bottom w:val="none" w:sz="0" w:space="0" w:color="auto"/>
        <w:right w:val="none" w:sz="0" w:space="0" w:color="auto"/>
      </w:divBdr>
    </w:div>
    <w:div w:id="194199001">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12810154">
      <w:bodyDiv w:val="1"/>
      <w:marLeft w:val="0"/>
      <w:marRight w:val="0"/>
      <w:marTop w:val="0"/>
      <w:marBottom w:val="0"/>
      <w:divBdr>
        <w:top w:val="none" w:sz="0" w:space="0" w:color="auto"/>
        <w:left w:val="none" w:sz="0" w:space="0" w:color="auto"/>
        <w:bottom w:val="none" w:sz="0" w:space="0" w:color="auto"/>
        <w:right w:val="none" w:sz="0" w:space="0" w:color="auto"/>
      </w:divBdr>
    </w:div>
    <w:div w:id="213736633">
      <w:bodyDiv w:val="1"/>
      <w:marLeft w:val="0"/>
      <w:marRight w:val="0"/>
      <w:marTop w:val="0"/>
      <w:marBottom w:val="0"/>
      <w:divBdr>
        <w:top w:val="none" w:sz="0" w:space="0" w:color="auto"/>
        <w:left w:val="none" w:sz="0" w:space="0" w:color="auto"/>
        <w:bottom w:val="none" w:sz="0" w:space="0" w:color="auto"/>
        <w:right w:val="none" w:sz="0" w:space="0" w:color="auto"/>
      </w:divBdr>
    </w:div>
    <w:div w:id="216017570">
      <w:bodyDiv w:val="1"/>
      <w:marLeft w:val="0"/>
      <w:marRight w:val="0"/>
      <w:marTop w:val="0"/>
      <w:marBottom w:val="0"/>
      <w:divBdr>
        <w:top w:val="none" w:sz="0" w:space="0" w:color="auto"/>
        <w:left w:val="none" w:sz="0" w:space="0" w:color="auto"/>
        <w:bottom w:val="none" w:sz="0" w:space="0" w:color="auto"/>
        <w:right w:val="none" w:sz="0" w:space="0" w:color="auto"/>
      </w:divBdr>
    </w:div>
    <w:div w:id="231964428">
      <w:bodyDiv w:val="1"/>
      <w:marLeft w:val="0"/>
      <w:marRight w:val="0"/>
      <w:marTop w:val="0"/>
      <w:marBottom w:val="0"/>
      <w:divBdr>
        <w:top w:val="none" w:sz="0" w:space="0" w:color="auto"/>
        <w:left w:val="none" w:sz="0" w:space="0" w:color="auto"/>
        <w:bottom w:val="none" w:sz="0" w:space="0" w:color="auto"/>
        <w:right w:val="none" w:sz="0" w:space="0" w:color="auto"/>
      </w:divBdr>
    </w:div>
    <w:div w:id="240414505">
      <w:bodyDiv w:val="1"/>
      <w:marLeft w:val="0"/>
      <w:marRight w:val="0"/>
      <w:marTop w:val="0"/>
      <w:marBottom w:val="0"/>
      <w:divBdr>
        <w:top w:val="none" w:sz="0" w:space="0" w:color="auto"/>
        <w:left w:val="none" w:sz="0" w:space="0" w:color="auto"/>
        <w:bottom w:val="none" w:sz="0" w:space="0" w:color="auto"/>
        <w:right w:val="none" w:sz="0" w:space="0" w:color="auto"/>
      </w:divBdr>
    </w:div>
    <w:div w:id="248467999">
      <w:bodyDiv w:val="1"/>
      <w:marLeft w:val="0"/>
      <w:marRight w:val="0"/>
      <w:marTop w:val="0"/>
      <w:marBottom w:val="0"/>
      <w:divBdr>
        <w:top w:val="none" w:sz="0" w:space="0" w:color="auto"/>
        <w:left w:val="none" w:sz="0" w:space="0" w:color="auto"/>
        <w:bottom w:val="none" w:sz="0" w:space="0" w:color="auto"/>
        <w:right w:val="none" w:sz="0" w:space="0" w:color="auto"/>
      </w:divBdr>
    </w:div>
    <w:div w:id="251159930">
      <w:bodyDiv w:val="1"/>
      <w:marLeft w:val="0"/>
      <w:marRight w:val="0"/>
      <w:marTop w:val="0"/>
      <w:marBottom w:val="0"/>
      <w:divBdr>
        <w:top w:val="none" w:sz="0" w:space="0" w:color="auto"/>
        <w:left w:val="none" w:sz="0" w:space="0" w:color="auto"/>
        <w:bottom w:val="none" w:sz="0" w:space="0" w:color="auto"/>
        <w:right w:val="none" w:sz="0" w:space="0" w:color="auto"/>
      </w:divBdr>
    </w:div>
    <w:div w:id="283731057">
      <w:bodyDiv w:val="1"/>
      <w:marLeft w:val="0"/>
      <w:marRight w:val="0"/>
      <w:marTop w:val="0"/>
      <w:marBottom w:val="0"/>
      <w:divBdr>
        <w:top w:val="none" w:sz="0" w:space="0" w:color="auto"/>
        <w:left w:val="none" w:sz="0" w:space="0" w:color="auto"/>
        <w:bottom w:val="none" w:sz="0" w:space="0" w:color="auto"/>
        <w:right w:val="none" w:sz="0" w:space="0" w:color="auto"/>
      </w:divBdr>
    </w:div>
    <w:div w:id="296448143">
      <w:bodyDiv w:val="1"/>
      <w:marLeft w:val="0"/>
      <w:marRight w:val="0"/>
      <w:marTop w:val="0"/>
      <w:marBottom w:val="0"/>
      <w:divBdr>
        <w:top w:val="none" w:sz="0" w:space="0" w:color="auto"/>
        <w:left w:val="none" w:sz="0" w:space="0" w:color="auto"/>
        <w:bottom w:val="none" w:sz="0" w:space="0" w:color="auto"/>
        <w:right w:val="none" w:sz="0" w:space="0" w:color="auto"/>
      </w:divBdr>
    </w:div>
    <w:div w:id="307126918">
      <w:bodyDiv w:val="1"/>
      <w:marLeft w:val="0"/>
      <w:marRight w:val="0"/>
      <w:marTop w:val="0"/>
      <w:marBottom w:val="0"/>
      <w:divBdr>
        <w:top w:val="none" w:sz="0" w:space="0" w:color="auto"/>
        <w:left w:val="none" w:sz="0" w:space="0" w:color="auto"/>
        <w:bottom w:val="none" w:sz="0" w:space="0" w:color="auto"/>
        <w:right w:val="none" w:sz="0" w:space="0" w:color="auto"/>
      </w:divBdr>
    </w:div>
    <w:div w:id="311057959">
      <w:bodyDiv w:val="1"/>
      <w:marLeft w:val="0"/>
      <w:marRight w:val="0"/>
      <w:marTop w:val="0"/>
      <w:marBottom w:val="0"/>
      <w:divBdr>
        <w:top w:val="none" w:sz="0" w:space="0" w:color="auto"/>
        <w:left w:val="none" w:sz="0" w:space="0" w:color="auto"/>
        <w:bottom w:val="none" w:sz="0" w:space="0" w:color="auto"/>
        <w:right w:val="none" w:sz="0" w:space="0" w:color="auto"/>
      </w:divBdr>
    </w:div>
    <w:div w:id="311180896">
      <w:bodyDiv w:val="1"/>
      <w:marLeft w:val="0"/>
      <w:marRight w:val="0"/>
      <w:marTop w:val="0"/>
      <w:marBottom w:val="0"/>
      <w:divBdr>
        <w:top w:val="none" w:sz="0" w:space="0" w:color="auto"/>
        <w:left w:val="none" w:sz="0" w:space="0" w:color="auto"/>
        <w:bottom w:val="none" w:sz="0" w:space="0" w:color="auto"/>
        <w:right w:val="none" w:sz="0" w:space="0" w:color="auto"/>
      </w:divBdr>
    </w:div>
    <w:div w:id="325256188">
      <w:bodyDiv w:val="1"/>
      <w:marLeft w:val="0"/>
      <w:marRight w:val="0"/>
      <w:marTop w:val="0"/>
      <w:marBottom w:val="0"/>
      <w:divBdr>
        <w:top w:val="none" w:sz="0" w:space="0" w:color="auto"/>
        <w:left w:val="none" w:sz="0" w:space="0" w:color="auto"/>
        <w:bottom w:val="none" w:sz="0" w:space="0" w:color="auto"/>
        <w:right w:val="none" w:sz="0" w:space="0" w:color="auto"/>
      </w:divBdr>
    </w:div>
    <w:div w:id="328296437">
      <w:bodyDiv w:val="1"/>
      <w:marLeft w:val="0"/>
      <w:marRight w:val="0"/>
      <w:marTop w:val="0"/>
      <w:marBottom w:val="0"/>
      <w:divBdr>
        <w:top w:val="none" w:sz="0" w:space="0" w:color="auto"/>
        <w:left w:val="none" w:sz="0" w:space="0" w:color="auto"/>
        <w:bottom w:val="none" w:sz="0" w:space="0" w:color="auto"/>
        <w:right w:val="none" w:sz="0" w:space="0" w:color="auto"/>
      </w:divBdr>
    </w:div>
    <w:div w:id="331418438">
      <w:bodyDiv w:val="1"/>
      <w:marLeft w:val="0"/>
      <w:marRight w:val="0"/>
      <w:marTop w:val="0"/>
      <w:marBottom w:val="0"/>
      <w:divBdr>
        <w:top w:val="none" w:sz="0" w:space="0" w:color="auto"/>
        <w:left w:val="none" w:sz="0" w:space="0" w:color="auto"/>
        <w:bottom w:val="none" w:sz="0" w:space="0" w:color="auto"/>
        <w:right w:val="none" w:sz="0" w:space="0" w:color="auto"/>
      </w:divBdr>
    </w:div>
    <w:div w:id="341318838">
      <w:bodyDiv w:val="1"/>
      <w:marLeft w:val="0"/>
      <w:marRight w:val="0"/>
      <w:marTop w:val="0"/>
      <w:marBottom w:val="0"/>
      <w:divBdr>
        <w:top w:val="none" w:sz="0" w:space="0" w:color="auto"/>
        <w:left w:val="none" w:sz="0" w:space="0" w:color="auto"/>
        <w:bottom w:val="none" w:sz="0" w:space="0" w:color="auto"/>
        <w:right w:val="none" w:sz="0" w:space="0" w:color="auto"/>
      </w:divBdr>
    </w:div>
    <w:div w:id="408385567">
      <w:bodyDiv w:val="1"/>
      <w:marLeft w:val="0"/>
      <w:marRight w:val="0"/>
      <w:marTop w:val="0"/>
      <w:marBottom w:val="0"/>
      <w:divBdr>
        <w:top w:val="none" w:sz="0" w:space="0" w:color="auto"/>
        <w:left w:val="none" w:sz="0" w:space="0" w:color="auto"/>
        <w:bottom w:val="none" w:sz="0" w:space="0" w:color="auto"/>
        <w:right w:val="none" w:sz="0" w:space="0" w:color="auto"/>
      </w:divBdr>
    </w:div>
    <w:div w:id="413208418">
      <w:bodyDiv w:val="1"/>
      <w:marLeft w:val="0"/>
      <w:marRight w:val="0"/>
      <w:marTop w:val="0"/>
      <w:marBottom w:val="0"/>
      <w:divBdr>
        <w:top w:val="none" w:sz="0" w:space="0" w:color="auto"/>
        <w:left w:val="none" w:sz="0" w:space="0" w:color="auto"/>
        <w:bottom w:val="none" w:sz="0" w:space="0" w:color="auto"/>
        <w:right w:val="none" w:sz="0" w:space="0" w:color="auto"/>
      </w:divBdr>
    </w:div>
    <w:div w:id="422461156">
      <w:bodyDiv w:val="1"/>
      <w:marLeft w:val="0"/>
      <w:marRight w:val="0"/>
      <w:marTop w:val="0"/>
      <w:marBottom w:val="0"/>
      <w:divBdr>
        <w:top w:val="none" w:sz="0" w:space="0" w:color="auto"/>
        <w:left w:val="none" w:sz="0" w:space="0" w:color="auto"/>
        <w:bottom w:val="none" w:sz="0" w:space="0" w:color="auto"/>
        <w:right w:val="none" w:sz="0" w:space="0" w:color="auto"/>
      </w:divBdr>
    </w:div>
    <w:div w:id="432285546">
      <w:bodyDiv w:val="1"/>
      <w:marLeft w:val="0"/>
      <w:marRight w:val="0"/>
      <w:marTop w:val="0"/>
      <w:marBottom w:val="0"/>
      <w:divBdr>
        <w:top w:val="none" w:sz="0" w:space="0" w:color="auto"/>
        <w:left w:val="none" w:sz="0" w:space="0" w:color="auto"/>
        <w:bottom w:val="none" w:sz="0" w:space="0" w:color="auto"/>
        <w:right w:val="none" w:sz="0" w:space="0" w:color="auto"/>
      </w:divBdr>
    </w:div>
    <w:div w:id="444272172">
      <w:bodyDiv w:val="1"/>
      <w:marLeft w:val="0"/>
      <w:marRight w:val="0"/>
      <w:marTop w:val="0"/>
      <w:marBottom w:val="0"/>
      <w:divBdr>
        <w:top w:val="none" w:sz="0" w:space="0" w:color="auto"/>
        <w:left w:val="none" w:sz="0" w:space="0" w:color="auto"/>
        <w:bottom w:val="none" w:sz="0" w:space="0" w:color="auto"/>
        <w:right w:val="none" w:sz="0" w:space="0" w:color="auto"/>
      </w:divBdr>
    </w:div>
    <w:div w:id="461845538">
      <w:bodyDiv w:val="1"/>
      <w:marLeft w:val="0"/>
      <w:marRight w:val="0"/>
      <w:marTop w:val="0"/>
      <w:marBottom w:val="0"/>
      <w:divBdr>
        <w:top w:val="none" w:sz="0" w:space="0" w:color="auto"/>
        <w:left w:val="none" w:sz="0" w:space="0" w:color="auto"/>
        <w:bottom w:val="none" w:sz="0" w:space="0" w:color="auto"/>
        <w:right w:val="none" w:sz="0" w:space="0" w:color="auto"/>
      </w:divBdr>
    </w:div>
    <w:div w:id="493838080">
      <w:bodyDiv w:val="1"/>
      <w:marLeft w:val="0"/>
      <w:marRight w:val="0"/>
      <w:marTop w:val="0"/>
      <w:marBottom w:val="0"/>
      <w:divBdr>
        <w:top w:val="none" w:sz="0" w:space="0" w:color="auto"/>
        <w:left w:val="none" w:sz="0" w:space="0" w:color="auto"/>
        <w:bottom w:val="none" w:sz="0" w:space="0" w:color="auto"/>
        <w:right w:val="none" w:sz="0" w:space="0" w:color="auto"/>
      </w:divBdr>
    </w:div>
    <w:div w:id="499539879">
      <w:bodyDiv w:val="1"/>
      <w:marLeft w:val="0"/>
      <w:marRight w:val="0"/>
      <w:marTop w:val="0"/>
      <w:marBottom w:val="0"/>
      <w:divBdr>
        <w:top w:val="none" w:sz="0" w:space="0" w:color="auto"/>
        <w:left w:val="none" w:sz="0" w:space="0" w:color="auto"/>
        <w:bottom w:val="none" w:sz="0" w:space="0" w:color="auto"/>
        <w:right w:val="none" w:sz="0" w:space="0" w:color="auto"/>
      </w:divBdr>
      <w:divsChild>
        <w:div w:id="411656952">
          <w:marLeft w:val="0"/>
          <w:marRight w:val="0"/>
          <w:marTop w:val="0"/>
          <w:marBottom w:val="0"/>
          <w:divBdr>
            <w:top w:val="none" w:sz="0" w:space="0" w:color="auto"/>
            <w:left w:val="none" w:sz="0" w:space="0" w:color="auto"/>
            <w:bottom w:val="none" w:sz="0" w:space="0" w:color="auto"/>
            <w:right w:val="none" w:sz="0" w:space="0" w:color="auto"/>
          </w:divBdr>
        </w:div>
        <w:div w:id="2049137318">
          <w:marLeft w:val="0"/>
          <w:marRight w:val="0"/>
          <w:marTop w:val="0"/>
          <w:marBottom w:val="0"/>
          <w:divBdr>
            <w:top w:val="none" w:sz="0" w:space="0" w:color="auto"/>
            <w:left w:val="none" w:sz="0" w:space="0" w:color="auto"/>
            <w:bottom w:val="none" w:sz="0" w:space="0" w:color="auto"/>
            <w:right w:val="none" w:sz="0" w:space="0" w:color="auto"/>
          </w:divBdr>
        </w:div>
        <w:div w:id="600646490">
          <w:marLeft w:val="0"/>
          <w:marRight w:val="0"/>
          <w:marTop w:val="0"/>
          <w:marBottom w:val="0"/>
          <w:divBdr>
            <w:top w:val="none" w:sz="0" w:space="0" w:color="auto"/>
            <w:left w:val="none" w:sz="0" w:space="0" w:color="auto"/>
            <w:bottom w:val="none" w:sz="0" w:space="0" w:color="auto"/>
            <w:right w:val="none" w:sz="0" w:space="0" w:color="auto"/>
          </w:divBdr>
        </w:div>
        <w:div w:id="1179807061">
          <w:marLeft w:val="0"/>
          <w:marRight w:val="0"/>
          <w:marTop w:val="0"/>
          <w:marBottom w:val="0"/>
          <w:divBdr>
            <w:top w:val="none" w:sz="0" w:space="0" w:color="auto"/>
            <w:left w:val="none" w:sz="0" w:space="0" w:color="auto"/>
            <w:bottom w:val="none" w:sz="0" w:space="0" w:color="auto"/>
            <w:right w:val="none" w:sz="0" w:space="0" w:color="auto"/>
          </w:divBdr>
        </w:div>
        <w:div w:id="160855184">
          <w:marLeft w:val="0"/>
          <w:marRight w:val="0"/>
          <w:marTop w:val="0"/>
          <w:marBottom w:val="0"/>
          <w:divBdr>
            <w:top w:val="none" w:sz="0" w:space="0" w:color="auto"/>
            <w:left w:val="none" w:sz="0" w:space="0" w:color="auto"/>
            <w:bottom w:val="none" w:sz="0" w:space="0" w:color="auto"/>
            <w:right w:val="none" w:sz="0" w:space="0" w:color="auto"/>
          </w:divBdr>
        </w:div>
        <w:div w:id="1372880888">
          <w:marLeft w:val="0"/>
          <w:marRight w:val="0"/>
          <w:marTop w:val="0"/>
          <w:marBottom w:val="0"/>
          <w:divBdr>
            <w:top w:val="none" w:sz="0" w:space="0" w:color="auto"/>
            <w:left w:val="none" w:sz="0" w:space="0" w:color="auto"/>
            <w:bottom w:val="none" w:sz="0" w:space="0" w:color="auto"/>
            <w:right w:val="none" w:sz="0" w:space="0" w:color="auto"/>
          </w:divBdr>
        </w:div>
        <w:div w:id="91709910">
          <w:marLeft w:val="0"/>
          <w:marRight w:val="0"/>
          <w:marTop w:val="0"/>
          <w:marBottom w:val="0"/>
          <w:divBdr>
            <w:top w:val="none" w:sz="0" w:space="0" w:color="auto"/>
            <w:left w:val="none" w:sz="0" w:space="0" w:color="auto"/>
            <w:bottom w:val="none" w:sz="0" w:space="0" w:color="auto"/>
            <w:right w:val="none" w:sz="0" w:space="0" w:color="auto"/>
          </w:divBdr>
        </w:div>
        <w:div w:id="2066298703">
          <w:marLeft w:val="0"/>
          <w:marRight w:val="0"/>
          <w:marTop w:val="0"/>
          <w:marBottom w:val="0"/>
          <w:divBdr>
            <w:top w:val="none" w:sz="0" w:space="0" w:color="auto"/>
            <w:left w:val="none" w:sz="0" w:space="0" w:color="auto"/>
            <w:bottom w:val="none" w:sz="0" w:space="0" w:color="auto"/>
            <w:right w:val="none" w:sz="0" w:space="0" w:color="auto"/>
          </w:divBdr>
        </w:div>
        <w:div w:id="1635911005">
          <w:marLeft w:val="0"/>
          <w:marRight w:val="0"/>
          <w:marTop w:val="0"/>
          <w:marBottom w:val="0"/>
          <w:divBdr>
            <w:top w:val="none" w:sz="0" w:space="0" w:color="auto"/>
            <w:left w:val="none" w:sz="0" w:space="0" w:color="auto"/>
            <w:bottom w:val="none" w:sz="0" w:space="0" w:color="auto"/>
            <w:right w:val="none" w:sz="0" w:space="0" w:color="auto"/>
          </w:divBdr>
        </w:div>
        <w:div w:id="1234391437">
          <w:marLeft w:val="0"/>
          <w:marRight w:val="0"/>
          <w:marTop w:val="0"/>
          <w:marBottom w:val="0"/>
          <w:divBdr>
            <w:top w:val="none" w:sz="0" w:space="0" w:color="auto"/>
            <w:left w:val="none" w:sz="0" w:space="0" w:color="auto"/>
            <w:bottom w:val="none" w:sz="0" w:space="0" w:color="auto"/>
            <w:right w:val="none" w:sz="0" w:space="0" w:color="auto"/>
          </w:divBdr>
        </w:div>
        <w:div w:id="851340907">
          <w:marLeft w:val="0"/>
          <w:marRight w:val="0"/>
          <w:marTop w:val="0"/>
          <w:marBottom w:val="0"/>
          <w:divBdr>
            <w:top w:val="none" w:sz="0" w:space="0" w:color="auto"/>
            <w:left w:val="none" w:sz="0" w:space="0" w:color="auto"/>
            <w:bottom w:val="none" w:sz="0" w:space="0" w:color="auto"/>
            <w:right w:val="none" w:sz="0" w:space="0" w:color="auto"/>
          </w:divBdr>
        </w:div>
        <w:div w:id="354579078">
          <w:marLeft w:val="0"/>
          <w:marRight w:val="0"/>
          <w:marTop w:val="0"/>
          <w:marBottom w:val="0"/>
          <w:divBdr>
            <w:top w:val="none" w:sz="0" w:space="0" w:color="auto"/>
            <w:left w:val="none" w:sz="0" w:space="0" w:color="auto"/>
            <w:bottom w:val="none" w:sz="0" w:space="0" w:color="auto"/>
            <w:right w:val="none" w:sz="0" w:space="0" w:color="auto"/>
          </w:divBdr>
        </w:div>
        <w:div w:id="642925069">
          <w:marLeft w:val="0"/>
          <w:marRight w:val="0"/>
          <w:marTop w:val="0"/>
          <w:marBottom w:val="0"/>
          <w:divBdr>
            <w:top w:val="none" w:sz="0" w:space="0" w:color="auto"/>
            <w:left w:val="none" w:sz="0" w:space="0" w:color="auto"/>
            <w:bottom w:val="none" w:sz="0" w:space="0" w:color="auto"/>
            <w:right w:val="none" w:sz="0" w:space="0" w:color="auto"/>
          </w:divBdr>
        </w:div>
        <w:div w:id="240600536">
          <w:marLeft w:val="0"/>
          <w:marRight w:val="0"/>
          <w:marTop w:val="0"/>
          <w:marBottom w:val="0"/>
          <w:divBdr>
            <w:top w:val="none" w:sz="0" w:space="0" w:color="auto"/>
            <w:left w:val="none" w:sz="0" w:space="0" w:color="auto"/>
            <w:bottom w:val="none" w:sz="0" w:space="0" w:color="auto"/>
            <w:right w:val="none" w:sz="0" w:space="0" w:color="auto"/>
          </w:divBdr>
        </w:div>
        <w:div w:id="392968623">
          <w:marLeft w:val="0"/>
          <w:marRight w:val="0"/>
          <w:marTop w:val="0"/>
          <w:marBottom w:val="0"/>
          <w:divBdr>
            <w:top w:val="none" w:sz="0" w:space="0" w:color="auto"/>
            <w:left w:val="none" w:sz="0" w:space="0" w:color="auto"/>
            <w:bottom w:val="none" w:sz="0" w:space="0" w:color="auto"/>
            <w:right w:val="none" w:sz="0" w:space="0" w:color="auto"/>
          </w:divBdr>
        </w:div>
        <w:div w:id="230700982">
          <w:marLeft w:val="0"/>
          <w:marRight w:val="0"/>
          <w:marTop w:val="0"/>
          <w:marBottom w:val="0"/>
          <w:divBdr>
            <w:top w:val="none" w:sz="0" w:space="0" w:color="auto"/>
            <w:left w:val="none" w:sz="0" w:space="0" w:color="auto"/>
            <w:bottom w:val="none" w:sz="0" w:space="0" w:color="auto"/>
            <w:right w:val="none" w:sz="0" w:space="0" w:color="auto"/>
          </w:divBdr>
        </w:div>
        <w:div w:id="1379669800">
          <w:marLeft w:val="0"/>
          <w:marRight w:val="0"/>
          <w:marTop w:val="0"/>
          <w:marBottom w:val="0"/>
          <w:divBdr>
            <w:top w:val="none" w:sz="0" w:space="0" w:color="auto"/>
            <w:left w:val="none" w:sz="0" w:space="0" w:color="auto"/>
            <w:bottom w:val="none" w:sz="0" w:space="0" w:color="auto"/>
            <w:right w:val="none" w:sz="0" w:space="0" w:color="auto"/>
          </w:divBdr>
        </w:div>
        <w:div w:id="1531526892">
          <w:marLeft w:val="0"/>
          <w:marRight w:val="0"/>
          <w:marTop w:val="0"/>
          <w:marBottom w:val="0"/>
          <w:divBdr>
            <w:top w:val="none" w:sz="0" w:space="0" w:color="auto"/>
            <w:left w:val="none" w:sz="0" w:space="0" w:color="auto"/>
            <w:bottom w:val="none" w:sz="0" w:space="0" w:color="auto"/>
            <w:right w:val="none" w:sz="0" w:space="0" w:color="auto"/>
          </w:divBdr>
        </w:div>
        <w:div w:id="74867734">
          <w:marLeft w:val="0"/>
          <w:marRight w:val="0"/>
          <w:marTop w:val="0"/>
          <w:marBottom w:val="0"/>
          <w:divBdr>
            <w:top w:val="none" w:sz="0" w:space="0" w:color="auto"/>
            <w:left w:val="none" w:sz="0" w:space="0" w:color="auto"/>
            <w:bottom w:val="none" w:sz="0" w:space="0" w:color="auto"/>
            <w:right w:val="none" w:sz="0" w:space="0" w:color="auto"/>
          </w:divBdr>
        </w:div>
        <w:div w:id="1247611030">
          <w:marLeft w:val="0"/>
          <w:marRight w:val="0"/>
          <w:marTop w:val="0"/>
          <w:marBottom w:val="0"/>
          <w:divBdr>
            <w:top w:val="none" w:sz="0" w:space="0" w:color="auto"/>
            <w:left w:val="none" w:sz="0" w:space="0" w:color="auto"/>
            <w:bottom w:val="none" w:sz="0" w:space="0" w:color="auto"/>
            <w:right w:val="none" w:sz="0" w:space="0" w:color="auto"/>
          </w:divBdr>
        </w:div>
        <w:div w:id="1550067015">
          <w:marLeft w:val="0"/>
          <w:marRight w:val="0"/>
          <w:marTop w:val="0"/>
          <w:marBottom w:val="0"/>
          <w:divBdr>
            <w:top w:val="none" w:sz="0" w:space="0" w:color="auto"/>
            <w:left w:val="none" w:sz="0" w:space="0" w:color="auto"/>
            <w:bottom w:val="none" w:sz="0" w:space="0" w:color="auto"/>
            <w:right w:val="none" w:sz="0" w:space="0" w:color="auto"/>
          </w:divBdr>
        </w:div>
        <w:div w:id="471287158">
          <w:marLeft w:val="0"/>
          <w:marRight w:val="0"/>
          <w:marTop w:val="0"/>
          <w:marBottom w:val="0"/>
          <w:divBdr>
            <w:top w:val="none" w:sz="0" w:space="0" w:color="auto"/>
            <w:left w:val="none" w:sz="0" w:space="0" w:color="auto"/>
            <w:bottom w:val="none" w:sz="0" w:space="0" w:color="auto"/>
            <w:right w:val="none" w:sz="0" w:space="0" w:color="auto"/>
          </w:divBdr>
        </w:div>
        <w:div w:id="1559971016">
          <w:marLeft w:val="0"/>
          <w:marRight w:val="0"/>
          <w:marTop w:val="0"/>
          <w:marBottom w:val="0"/>
          <w:divBdr>
            <w:top w:val="none" w:sz="0" w:space="0" w:color="auto"/>
            <w:left w:val="none" w:sz="0" w:space="0" w:color="auto"/>
            <w:bottom w:val="none" w:sz="0" w:space="0" w:color="auto"/>
            <w:right w:val="none" w:sz="0" w:space="0" w:color="auto"/>
          </w:divBdr>
        </w:div>
        <w:div w:id="1330476512">
          <w:marLeft w:val="0"/>
          <w:marRight w:val="0"/>
          <w:marTop w:val="0"/>
          <w:marBottom w:val="0"/>
          <w:divBdr>
            <w:top w:val="none" w:sz="0" w:space="0" w:color="auto"/>
            <w:left w:val="none" w:sz="0" w:space="0" w:color="auto"/>
            <w:bottom w:val="none" w:sz="0" w:space="0" w:color="auto"/>
            <w:right w:val="none" w:sz="0" w:space="0" w:color="auto"/>
          </w:divBdr>
        </w:div>
        <w:div w:id="800653885">
          <w:marLeft w:val="0"/>
          <w:marRight w:val="0"/>
          <w:marTop w:val="0"/>
          <w:marBottom w:val="0"/>
          <w:divBdr>
            <w:top w:val="none" w:sz="0" w:space="0" w:color="auto"/>
            <w:left w:val="none" w:sz="0" w:space="0" w:color="auto"/>
            <w:bottom w:val="none" w:sz="0" w:space="0" w:color="auto"/>
            <w:right w:val="none" w:sz="0" w:space="0" w:color="auto"/>
          </w:divBdr>
        </w:div>
        <w:div w:id="1640185758">
          <w:marLeft w:val="0"/>
          <w:marRight w:val="0"/>
          <w:marTop w:val="0"/>
          <w:marBottom w:val="0"/>
          <w:divBdr>
            <w:top w:val="none" w:sz="0" w:space="0" w:color="auto"/>
            <w:left w:val="none" w:sz="0" w:space="0" w:color="auto"/>
            <w:bottom w:val="none" w:sz="0" w:space="0" w:color="auto"/>
            <w:right w:val="none" w:sz="0" w:space="0" w:color="auto"/>
          </w:divBdr>
        </w:div>
        <w:div w:id="912660808">
          <w:marLeft w:val="0"/>
          <w:marRight w:val="0"/>
          <w:marTop w:val="0"/>
          <w:marBottom w:val="0"/>
          <w:divBdr>
            <w:top w:val="none" w:sz="0" w:space="0" w:color="auto"/>
            <w:left w:val="none" w:sz="0" w:space="0" w:color="auto"/>
            <w:bottom w:val="none" w:sz="0" w:space="0" w:color="auto"/>
            <w:right w:val="none" w:sz="0" w:space="0" w:color="auto"/>
          </w:divBdr>
        </w:div>
        <w:div w:id="1796218065">
          <w:marLeft w:val="0"/>
          <w:marRight w:val="0"/>
          <w:marTop w:val="0"/>
          <w:marBottom w:val="0"/>
          <w:divBdr>
            <w:top w:val="none" w:sz="0" w:space="0" w:color="auto"/>
            <w:left w:val="none" w:sz="0" w:space="0" w:color="auto"/>
            <w:bottom w:val="none" w:sz="0" w:space="0" w:color="auto"/>
            <w:right w:val="none" w:sz="0" w:space="0" w:color="auto"/>
          </w:divBdr>
        </w:div>
        <w:div w:id="2118794074">
          <w:marLeft w:val="0"/>
          <w:marRight w:val="0"/>
          <w:marTop w:val="0"/>
          <w:marBottom w:val="0"/>
          <w:divBdr>
            <w:top w:val="none" w:sz="0" w:space="0" w:color="auto"/>
            <w:left w:val="none" w:sz="0" w:space="0" w:color="auto"/>
            <w:bottom w:val="none" w:sz="0" w:space="0" w:color="auto"/>
            <w:right w:val="none" w:sz="0" w:space="0" w:color="auto"/>
          </w:divBdr>
        </w:div>
        <w:div w:id="164442464">
          <w:marLeft w:val="0"/>
          <w:marRight w:val="0"/>
          <w:marTop w:val="0"/>
          <w:marBottom w:val="0"/>
          <w:divBdr>
            <w:top w:val="none" w:sz="0" w:space="0" w:color="auto"/>
            <w:left w:val="none" w:sz="0" w:space="0" w:color="auto"/>
            <w:bottom w:val="none" w:sz="0" w:space="0" w:color="auto"/>
            <w:right w:val="none" w:sz="0" w:space="0" w:color="auto"/>
          </w:divBdr>
        </w:div>
        <w:div w:id="1106730169">
          <w:marLeft w:val="0"/>
          <w:marRight w:val="0"/>
          <w:marTop w:val="0"/>
          <w:marBottom w:val="0"/>
          <w:divBdr>
            <w:top w:val="none" w:sz="0" w:space="0" w:color="auto"/>
            <w:left w:val="none" w:sz="0" w:space="0" w:color="auto"/>
            <w:bottom w:val="none" w:sz="0" w:space="0" w:color="auto"/>
            <w:right w:val="none" w:sz="0" w:space="0" w:color="auto"/>
          </w:divBdr>
        </w:div>
        <w:div w:id="1280142406">
          <w:marLeft w:val="0"/>
          <w:marRight w:val="0"/>
          <w:marTop w:val="0"/>
          <w:marBottom w:val="0"/>
          <w:divBdr>
            <w:top w:val="none" w:sz="0" w:space="0" w:color="auto"/>
            <w:left w:val="none" w:sz="0" w:space="0" w:color="auto"/>
            <w:bottom w:val="none" w:sz="0" w:space="0" w:color="auto"/>
            <w:right w:val="none" w:sz="0" w:space="0" w:color="auto"/>
          </w:divBdr>
        </w:div>
        <w:div w:id="1368094073">
          <w:marLeft w:val="0"/>
          <w:marRight w:val="0"/>
          <w:marTop w:val="0"/>
          <w:marBottom w:val="0"/>
          <w:divBdr>
            <w:top w:val="none" w:sz="0" w:space="0" w:color="auto"/>
            <w:left w:val="none" w:sz="0" w:space="0" w:color="auto"/>
            <w:bottom w:val="none" w:sz="0" w:space="0" w:color="auto"/>
            <w:right w:val="none" w:sz="0" w:space="0" w:color="auto"/>
          </w:divBdr>
        </w:div>
        <w:div w:id="1484396694">
          <w:marLeft w:val="0"/>
          <w:marRight w:val="0"/>
          <w:marTop w:val="0"/>
          <w:marBottom w:val="0"/>
          <w:divBdr>
            <w:top w:val="none" w:sz="0" w:space="0" w:color="auto"/>
            <w:left w:val="none" w:sz="0" w:space="0" w:color="auto"/>
            <w:bottom w:val="none" w:sz="0" w:space="0" w:color="auto"/>
            <w:right w:val="none" w:sz="0" w:space="0" w:color="auto"/>
          </w:divBdr>
        </w:div>
        <w:div w:id="1229805887">
          <w:marLeft w:val="0"/>
          <w:marRight w:val="0"/>
          <w:marTop w:val="0"/>
          <w:marBottom w:val="0"/>
          <w:divBdr>
            <w:top w:val="none" w:sz="0" w:space="0" w:color="auto"/>
            <w:left w:val="none" w:sz="0" w:space="0" w:color="auto"/>
            <w:bottom w:val="none" w:sz="0" w:space="0" w:color="auto"/>
            <w:right w:val="none" w:sz="0" w:space="0" w:color="auto"/>
          </w:divBdr>
        </w:div>
        <w:div w:id="1654719666">
          <w:marLeft w:val="0"/>
          <w:marRight w:val="0"/>
          <w:marTop w:val="0"/>
          <w:marBottom w:val="0"/>
          <w:divBdr>
            <w:top w:val="none" w:sz="0" w:space="0" w:color="auto"/>
            <w:left w:val="none" w:sz="0" w:space="0" w:color="auto"/>
            <w:bottom w:val="none" w:sz="0" w:space="0" w:color="auto"/>
            <w:right w:val="none" w:sz="0" w:space="0" w:color="auto"/>
          </w:divBdr>
        </w:div>
        <w:div w:id="1008412617">
          <w:marLeft w:val="0"/>
          <w:marRight w:val="0"/>
          <w:marTop w:val="0"/>
          <w:marBottom w:val="0"/>
          <w:divBdr>
            <w:top w:val="none" w:sz="0" w:space="0" w:color="auto"/>
            <w:left w:val="none" w:sz="0" w:space="0" w:color="auto"/>
            <w:bottom w:val="none" w:sz="0" w:space="0" w:color="auto"/>
            <w:right w:val="none" w:sz="0" w:space="0" w:color="auto"/>
          </w:divBdr>
        </w:div>
        <w:div w:id="1861120396">
          <w:marLeft w:val="0"/>
          <w:marRight w:val="0"/>
          <w:marTop w:val="0"/>
          <w:marBottom w:val="0"/>
          <w:divBdr>
            <w:top w:val="none" w:sz="0" w:space="0" w:color="auto"/>
            <w:left w:val="none" w:sz="0" w:space="0" w:color="auto"/>
            <w:bottom w:val="none" w:sz="0" w:space="0" w:color="auto"/>
            <w:right w:val="none" w:sz="0" w:space="0" w:color="auto"/>
          </w:divBdr>
        </w:div>
        <w:div w:id="678703640">
          <w:marLeft w:val="0"/>
          <w:marRight w:val="0"/>
          <w:marTop w:val="0"/>
          <w:marBottom w:val="0"/>
          <w:divBdr>
            <w:top w:val="none" w:sz="0" w:space="0" w:color="auto"/>
            <w:left w:val="none" w:sz="0" w:space="0" w:color="auto"/>
            <w:bottom w:val="none" w:sz="0" w:space="0" w:color="auto"/>
            <w:right w:val="none" w:sz="0" w:space="0" w:color="auto"/>
          </w:divBdr>
        </w:div>
        <w:div w:id="1190679218">
          <w:marLeft w:val="0"/>
          <w:marRight w:val="0"/>
          <w:marTop w:val="0"/>
          <w:marBottom w:val="0"/>
          <w:divBdr>
            <w:top w:val="none" w:sz="0" w:space="0" w:color="auto"/>
            <w:left w:val="none" w:sz="0" w:space="0" w:color="auto"/>
            <w:bottom w:val="none" w:sz="0" w:space="0" w:color="auto"/>
            <w:right w:val="none" w:sz="0" w:space="0" w:color="auto"/>
          </w:divBdr>
        </w:div>
        <w:div w:id="266936862">
          <w:marLeft w:val="0"/>
          <w:marRight w:val="0"/>
          <w:marTop w:val="0"/>
          <w:marBottom w:val="0"/>
          <w:divBdr>
            <w:top w:val="none" w:sz="0" w:space="0" w:color="auto"/>
            <w:left w:val="none" w:sz="0" w:space="0" w:color="auto"/>
            <w:bottom w:val="none" w:sz="0" w:space="0" w:color="auto"/>
            <w:right w:val="none" w:sz="0" w:space="0" w:color="auto"/>
          </w:divBdr>
        </w:div>
        <w:div w:id="1967195098">
          <w:marLeft w:val="0"/>
          <w:marRight w:val="0"/>
          <w:marTop w:val="0"/>
          <w:marBottom w:val="0"/>
          <w:divBdr>
            <w:top w:val="none" w:sz="0" w:space="0" w:color="auto"/>
            <w:left w:val="none" w:sz="0" w:space="0" w:color="auto"/>
            <w:bottom w:val="none" w:sz="0" w:space="0" w:color="auto"/>
            <w:right w:val="none" w:sz="0" w:space="0" w:color="auto"/>
          </w:divBdr>
        </w:div>
        <w:div w:id="1472594680">
          <w:marLeft w:val="0"/>
          <w:marRight w:val="0"/>
          <w:marTop w:val="0"/>
          <w:marBottom w:val="0"/>
          <w:divBdr>
            <w:top w:val="none" w:sz="0" w:space="0" w:color="auto"/>
            <w:left w:val="none" w:sz="0" w:space="0" w:color="auto"/>
            <w:bottom w:val="none" w:sz="0" w:space="0" w:color="auto"/>
            <w:right w:val="none" w:sz="0" w:space="0" w:color="auto"/>
          </w:divBdr>
        </w:div>
        <w:div w:id="1810126759">
          <w:marLeft w:val="0"/>
          <w:marRight w:val="0"/>
          <w:marTop w:val="0"/>
          <w:marBottom w:val="0"/>
          <w:divBdr>
            <w:top w:val="none" w:sz="0" w:space="0" w:color="auto"/>
            <w:left w:val="none" w:sz="0" w:space="0" w:color="auto"/>
            <w:bottom w:val="none" w:sz="0" w:space="0" w:color="auto"/>
            <w:right w:val="none" w:sz="0" w:space="0" w:color="auto"/>
          </w:divBdr>
        </w:div>
        <w:div w:id="863833510">
          <w:marLeft w:val="0"/>
          <w:marRight w:val="0"/>
          <w:marTop w:val="0"/>
          <w:marBottom w:val="0"/>
          <w:divBdr>
            <w:top w:val="none" w:sz="0" w:space="0" w:color="auto"/>
            <w:left w:val="none" w:sz="0" w:space="0" w:color="auto"/>
            <w:bottom w:val="none" w:sz="0" w:space="0" w:color="auto"/>
            <w:right w:val="none" w:sz="0" w:space="0" w:color="auto"/>
          </w:divBdr>
        </w:div>
        <w:div w:id="377557621">
          <w:marLeft w:val="0"/>
          <w:marRight w:val="0"/>
          <w:marTop w:val="0"/>
          <w:marBottom w:val="0"/>
          <w:divBdr>
            <w:top w:val="none" w:sz="0" w:space="0" w:color="auto"/>
            <w:left w:val="none" w:sz="0" w:space="0" w:color="auto"/>
            <w:bottom w:val="none" w:sz="0" w:space="0" w:color="auto"/>
            <w:right w:val="none" w:sz="0" w:space="0" w:color="auto"/>
          </w:divBdr>
        </w:div>
        <w:div w:id="780338727">
          <w:marLeft w:val="0"/>
          <w:marRight w:val="0"/>
          <w:marTop w:val="0"/>
          <w:marBottom w:val="0"/>
          <w:divBdr>
            <w:top w:val="none" w:sz="0" w:space="0" w:color="auto"/>
            <w:left w:val="none" w:sz="0" w:space="0" w:color="auto"/>
            <w:bottom w:val="none" w:sz="0" w:space="0" w:color="auto"/>
            <w:right w:val="none" w:sz="0" w:space="0" w:color="auto"/>
          </w:divBdr>
        </w:div>
        <w:div w:id="310327510">
          <w:marLeft w:val="0"/>
          <w:marRight w:val="0"/>
          <w:marTop w:val="0"/>
          <w:marBottom w:val="0"/>
          <w:divBdr>
            <w:top w:val="none" w:sz="0" w:space="0" w:color="auto"/>
            <w:left w:val="none" w:sz="0" w:space="0" w:color="auto"/>
            <w:bottom w:val="none" w:sz="0" w:space="0" w:color="auto"/>
            <w:right w:val="none" w:sz="0" w:space="0" w:color="auto"/>
          </w:divBdr>
        </w:div>
        <w:div w:id="2141066196">
          <w:marLeft w:val="0"/>
          <w:marRight w:val="0"/>
          <w:marTop w:val="0"/>
          <w:marBottom w:val="0"/>
          <w:divBdr>
            <w:top w:val="none" w:sz="0" w:space="0" w:color="auto"/>
            <w:left w:val="none" w:sz="0" w:space="0" w:color="auto"/>
            <w:bottom w:val="none" w:sz="0" w:space="0" w:color="auto"/>
            <w:right w:val="none" w:sz="0" w:space="0" w:color="auto"/>
          </w:divBdr>
        </w:div>
        <w:div w:id="1185824375">
          <w:marLeft w:val="0"/>
          <w:marRight w:val="0"/>
          <w:marTop w:val="0"/>
          <w:marBottom w:val="0"/>
          <w:divBdr>
            <w:top w:val="none" w:sz="0" w:space="0" w:color="auto"/>
            <w:left w:val="none" w:sz="0" w:space="0" w:color="auto"/>
            <w:bottom w:val="none" w:sz="0" w:space="0" w:color="auto"/>
            <w:right w:val="none" w:sz="0" w:space="0" w:color="auto"/>
          </w:divBdr>
        </w:div>
        <w:div w:id="1950624208">
          <w:marLeft w:val="0"/>
          <w:marRight w:val="0"/>
          <w:marTop w:val="0"/>
          <w:marBottom w:val="0"/>
          <w:divBdr>
            <w:top w:val="none" w:sz="0" w:space="0" w:color="auto"/>
            <w:left w:val="none" w:sz="0" w:space="0" w:color="auto"/>
            <w:bottom w:val="none" w:sz="0" w:space="0" w:color="auto"/>
            <w:right w:val="none" w:sz="0" w:space="0" w:color="auto"/>
          </w:divBdr>
        </w:div>
        <w:div w:id="322662689">
          <w:marLeft w:val="0"/>
          <w:marRight w:val="0"/>
          <w:marTop w:val="0"/>
          <w:marBottom w:val="0"/>
          <w:divBdr>
            <w:top w:val="none" w:sz="0" w:space="0" w:color="auto"/>
            <w:left w:val="none" w:sz="0" w:space="0" w:color="auto"/>
            <w:bottom w:val="none" w:sz="0" w:space="0" w:color="auto"/>
            <w:right w:val="none" w:sz="0" w:space="0" w:color="auto"/>
          </w:divBdr>
        </w:div>
        <w:div w:id="894897744">
          <w:marLeft w:val="0"/>
          <w:marRight w:val="0"/>
          <w:marTop w:val="0"/>
          <w:marBottom w:val="0"/>
          <w:divBdr>
            <w:top w:val="none" w:sz="0" w:space="0" w:color="auto"/>
            <w:left w:val="none" w:sz="0" w:space="0" w:color="auto"/>
            <w:bottom w:val="none" w:sz="0" w:space="0" w:color="auto"/>
            <w:right w:val="none" w:sz="0" w:space="0" w:color="auto"/>
          </w:divBdr>
        </w:div>
        <w:div w:id="807554582">
          <w:marLeft w:val="0"/>
          <w:marRight w:val="0"/>
          <w:marTop w:val="0"/>
          <w:marBottom w:val="0"/>
          <w:divBdr>
            <w:top w:val="none" w:sz="0" w:space="0" w:color="auto"/>
            <w:left w:val="none" w:sz="0" w:space="0" w:color="auto"/>
            <w:bottom w:val="none" w:sz="0" w:space="0" w:color="auto"/>
            <w:right w:val="none" w:sz="0" w:space="0" w:color="auto"/>
          </w:divBdr>
        </w:div>
        <w:div w:id="849024919">
          <w:marLeft w:val="0"/>
          <w:marRight w:val="0"/>
          <w:marTop w:val="0"/>
          <w:marBottom w:val="0"/>
          <w:divBdr>
            <w:top w:val="none" w:sz="0" w:space="0" w:color="auto"/>
            <w:left w:val="none" w:sz="0" w:space="0" w:color="auto"/>
            <w:bottom w:val="none" w:sz="0" w:space="0" w:color="auto"/>
            <w:right w:val="none" w:sz="0" w:space="0" w:color="auto"/>
          </w:divBdr>
        </w:div>
        <w:div w:id="67191652">
          <w:marLeft w:val="0"/>
          <w:marRight w:val="0"/>
          <w:marTop w:val="0"/>
          <w:marBottom w:val="0"/>
          <w:divBdr>
            <w:top w:val="none" w:sz="0" w:space="0" w:color="auto"/>
            <w:left w:val="none" w:sz="0" w:space="0" w:color="auto"/>
            <w:bottom w:val="none" w:sz="0" w:space="0" w:color="auto"/>
            <w:right w:val="none" w:sz="0" w:space="0" w:color="auto"/>
          </w:divBdr>
        </w:div>
        <w:div w:id="1819878072">
          <w:marLeft w:val="0"/>
          <w:marRight w:val="0"/>
          <w:marTop w:val="0"/>
          <w:marBottom w:val="0"/>
          <w:divBdr>
            <w:top w:val="none" w:sz="0" w:space="0" w:color="auto"/>
            <w:left w:val="none" w:sz="0" w:space="0" w:color="auto"/>
            <w:bottom w:val="none" w:sz="0" w:space="0" w:color="auto"/>
            <w:right w:val="none" w:sz="0" w:space="0" w:color="auto"/>
          </w:divBdr>
        </w:div>
        <w:div w:id="2052655161">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76761836">
          <w:marLeft w:val="0"/>
          <w:marRight w:val="0"/>
          <w:marTop w:val="0"/>
          <w:marBottom w:val="0"/>
          <w:divBdr>
            <w:top w:val="none" w:sz="0" w:space="0" w:color="auto"/>
            <w:left w:val="none" w:sz="0" w:space="0" w:color="auto"/>
            <w:bottom w:val="none" w:sz="0" w:space="0" w:color="auto"/>
            <w:right w:val="none" w:sz="0" w:space="0" w:color="auto"/>
          </w:divBdr>
        </w:div>
        <w:div w:id="1230731421">
          <w:marLeft w:val="0"/>
          <w:marRight w:val="0"/>
          <w:marTop w:val="0"/>
          <w:marBottom w:val="0"/>
          <w:divBdr>
            <w:top w:val="none" w:sz="0" w:space="0" w:color="auto"/>
            <w:left w:val="none" w:sz="0" w:space="0" w:color="auto"/>
            <w:bottom w:val="none" w:sz="0" w:space="0" w:color="auto"/>
            <w:right w:val="none" w:sz="0" w:space="0" w:color="auto"/>
          </w:divBdr>
        </w:div>
        <w:div w:id="1436483927">
          <w:marLeft w:val="0"/>
          <w:marRight w:val="0"/>
          <w:marTop w:val="0"/>
          <w:marBottom w:val="0"/>
          <w:divBdr>
            <w:top w:val="none" w:sz="0" w:space="0" w:color="auto"/>
            <w:left w:val="none" w:sz="0" w:space="0" w:color="auto"/>
            <w:bottom w:val="none" w:sz="0" w:space="0" w:color="auto"/>
            <w:right w:val="none" w:sz="0" w:space="0" w:color="auto"/>
          </w:divBdr>
        </w:div>
        <w:div w:id="2074770656">
          <w:marLeft w:val="0"/>
          <w:marRight w:val="0"/>
          <w:marTop w:val="0"/>
          <w:marBottom w:val="0"/>
          <w:divBdr>
            <w:top w:val="none" w:sz="0" w:space="0" w:color="auto"/>
            <w:left w:val="none" w:sz="0" w:space="0" w:color="auto"/>
            <w:bottom w:val="none" w:sz="0" w:space="0" w:color="auto"/>
            <w:right w:val="none" w:sz="0" w:space="0" w:color="auto"/>
          </w:divBdr>
        </w:div>
        <w:div w:id="1491828578">
          <w:marLeft w:val="0"/>
          <w:marRight w:val="0"/>
          <w:marTop w:val="0"/>
          <w:marBottom w:val="0"/>
          <w:divBdr>
            <w:top w:val="none" w:sz="0" w:space="0" w:color="auto"/>
            <w:left w:val="none" w:sz="0" w:space="0" w:color="auto"/>
            <w:bottom w:val="none" w:sz="0" w:space="0" w:color="auto"/>
            <w:right w:val="none" w:sz="0" w:space="0" w:color="auto"/>
          </w:divBdr>
        </w:div>
        <w:div w:id="272178334">
          <w:marLeft w:val="0"/>
          <w:marRight w:val="0"/>
          <w:marTop w:val="0"/>
          <w:marBottom w:val="0"/>
          <w:divBdr>
            <w:top w:val="none" w:sz="0" w:space="0" w:color="auto"/>
            <w:left w:val="none" w:sz="0" w:space="0" w:color="auto"/>
            <w:bottom w:val="none" w:sz="0" w:space="0" w:color="auto"/>
            <w:right w:val="none" w:sz="0" w:space="0" w:color="auto"/>
          </w:divBdr>
        </w:div>
        <w:div w:id="1587879226">
          <w:marLeft w:val="0"/>
          <w:marRight w:val="0"/>
          <w:marTop w:val="0"/>
          <w:marBottom w:val="0"/>
          <w:divBdr>
            <w:top w:val="none" w:sz="0" w:space="0" w:color="auto"/>
            <w:left w:val="none" w:sz="0" w:space="0" w:color="auto"/>
            <w:bottom w:val="none" w:sz="0" w:space="0" w:color="auto"/>
            <w:right w:val="none" w:sz="0" w:space="0" w:color="auto"/>
          </w:divBdr>
        </w:div>
        <w:div w:id="1237277765">
          <w:marLeft w:val="0"/>
          <w:marRight w:val="0"/>
          <w:marTop w:val="0"/>
          <w:marBottom w:val="0"/>
          <w:divBdr>
            <w:top w:val="none" w:sz="0" w:space="0" w:color="auto"/>
            <w:left w:val="none" w:sz="0" w:space="0" w:color="auto"/>
            <w:bottom w:val="none" w:sz="0" w:space="0" w:color="auto"/>
            <w:right w:val="none" w:sz="0" w:space="0" w:color="auto"/>
          </w:divBdr>
        </w:div>
        <w:div w:id="1764958146">
          <w:marLeft w:val="0"/>
          <w:marRight w:val="0"/>
          <w:marTop w:val="0"/>
          <w:marBottom w:val="0"/>
          <w:divBdr>
            <w:top w:val="none" w:sz="0" w:space="0" w:color="auto"/>
            <w:left w:val="none" w:sz="0" w:space="0" w:color="auto"/>
            <w:bottom w:val="none" w:sz="0" w:space="0" w:color="auto"/>
            <w:right w:val="none" w:sz="0" w:space="0" w:color="auto"/>
          </w:divBdr>
        </w:div>
        <w:div w:id="1840583554">
          <w:marLeft w:val="0"/>
          <w:marRight w:val="0"/>
          <w:marTop w:val="0"/>
          <w:marBottom w:val="0"/>
          <w:divBdr>
            <w:top w:val="none" w:sz="0" w:space="0" w:color="auto"/>
            <w:left w:val="none" w:sz="0" w:space="0" w:color="auto"/>
            <w:bottom w:val="none" w:sz="0" w:space="0" w:color="auto"/>
            <w:right w:val="none" w:sz="0" w:space="0" w:color="auto"/>
          </w:divBdr>
        </w:div>
        <w:div w:id="1645155180">
          <w:marLeft w:val="0"/>
          <w:marRight w:val="0"/>
          <w:marTop w:val="0"/>
          <w:marBottom w:val="0"/>
          <w:divBdr>
            <w:top w:val="none" w:sz="0" w:space="0" w:color="auto"/>
            <w:left w:val="none" w:sz="0" w:space="0" w:color="auto"/>
            <w:bottom w:val="none" w:sz="0" w:space="0" w:color="auto"/>
            <w:right w:val="none" w:sz="0" w:space="0" w:color="auto"/>
          </w:divBdr>
        </w:div>
        <w:div w:id="799156235">
          <w:marLeft w:val="0"/>
          <w:marRight w:val="0"/>
          <w:marTop w:val="0"/>
          <w:marBottom w:val="0"/>
          <w:divBdr>
            <w:top w:val="none" w:sz="0" w:space="0" w:color="auto"/>
            <w:left w:val="none" w:sz="0" w:space="0" w:color="auto"/>
            <w:bottom w:val="none" w:sz="0" w:space="0" w:color="auto"/>
            <w:right w:val="none" w:sz="0" w:space="0" w:color="auto"/>
          </w:divBdr>
        </w:div>
        <w:div w:id="1327202208">
          <w:marLeft w:val="0"/>
          <w:marRight w:val="0"/>
          <w:marTop w:val="0"/>
          <w:marBottom w:val="0"/>
          <w:divBdr>
            <w:top w:val="none" w:sz="0" w:space="0" w:color="auto"/>
            <w:left w:val="none" w:sz="0" w:space="0" w:color="auto"/>
            <w:bottom w:val="none" w:sz="0" w:space="0" w:color="auto"/>
            <w:right w:val="none" w:sz="0" w:space="0" w:color="auto"/>
          </w:divBdr>
        </w:div>
        <w:div w:id="1196622256">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847162130">
          <w:marLeft w:val="0"/>
          <w:marRight w:val="0"/>
          <w:marTop w:val="0"/>
          <w:marBottom w:val="0"/>
          <w:divBdr>
            <w:top w:val="none" w:sz="0" w:space="0" w:color="auto"/>
            <w:left w:val="none" w:sz="0" w:space="0" w:color="auto"/>
            <w:bottom w:val="none" w:sz="0" w:space="0" w:color="auto"/>
            <w:right w:val="none" w:sz="0" w:space="0" w:color="auto"/>
          </w:divBdr>
        </w:div>
        <w:div w:id="1499810789">
          <w:marLeft w:val="0"/>
          <w:marRight w:val="0"/>
          <w:marTop w:val="0"/>
          <w:marBottom w:val="0"/>
          <w:divBdr>
            <w:top w:val="none" w:sz="0" w:space="0" w:color="auto"/>
            <w:left w:val="none" w:sz="0" w:space="0" w:color="auto"/>
            <w:bottom w:val="none" w:sz="0" w:space="0" w:color="auto"/>
            <w:right w:val="none" w:sz="0" w:space="0" w:color="auto"/>
          </w:divBdr>
        </w:div>
        <w:div w:id="1007827194">
          <w:marLeft w:val="0"/>
          <w:marRight w:val="0"/>
          <w:marTop w:val="0"/>
          <w:marBottom w:val="0"/>
          <w:divBdr>
            <w:top w:val="none" w:sz="0" w:space="0" w:color="auto"/>
            <w:left w:val="none" w:sz="0" w:space="0" w:color="auto"/>
            <w:bottom w:val="none" w:sz="0" w:space="0" w:color="auto"/>
            <w:right w:val="none" w:sz="0" w:space="0" w:color="auto"/>
          </w:divBdr>
        </w:div>
        <w:div w:id="1929269743">
          <w:marLeft w:val="0"/>
          <w:marRight w:val="0"/>
          <w:marTop w:val="0"/>
          <w:marBottom w:val="0"/>
          <w:divBdr>
            <w:top w:val="none" w:sz="0" w:space="0" w:color="auto"/>
            <w:left w:val="none" w:sz="0" w:space="0" w:color="auto"/>
            <w:bottom w:val="none" w:sz="0" w:space="0" w:color="auto"/>
            <w:right w:val="none" w:sz="0" w:space="0" w:color="auto"/>
          </w:divBdr>
        </w:div>
        <w:div w:id="1530876687">
          <w:marLeft w:val="0"/>
          <w:marRight w:val="0"/>
          <w:marTop w:val="0"/>
          <w:marBottom w:val="0"/>
          <w:divBdr>
            <w:top w:val="none" w:sz="0" w:space="0" w:color="auto"/>
            <w:left w:val="none" w:sz="0" w:space="0" w:color="auto"/>
            <w:bottom w:val="none" w:sz="0" w:space="0" w:color="auto"/>
            <w:right w:val="none" w:sz="0" w:space="0" w:color="auto"/>
          </w:divBdr>
        </w:div>
        <w:div w:id="288240336">
          <w:marLeft w:val="0"/>
          <w:marRight w:val="0"/>
          <w:marTop w:val="0"/>
          <w:marBottom w:val="0"/>
          <w:divBdr>
            <w:top w:val="none" w:sz="0" w:space="0" w:color="auto"/>
            <w:left w:val="none" w:sz="0" w:space="0" w:color="auto"/>
            <w:bottom w:val="none" w:sz="0" w:space="0" w:color="auto"/>
            <w:right w:val="none" w:sz="0" w:space="0" w:color="auto"/>
          </w:divBdr>
        </w:div>
        <w:div w:id="1854149411">
          <w:marLeft w:val="0"/>
          <w:marRight w:val="0"/>
          <w:marTop w:val="0"/>
          <w:marBottom w:val="0"/>
          <w:divBdr>
            <w:top w:val="none" w:sz="0" w:space="0" w:color="auto"/>
            <w:left w:val="none" w:sz="0" w:space="0" w:color="auto"/>
            <w:bottom w:val="none" w:sz="0" w:space="0" w:color="auto"/>
            <w:right w:val="none" w:sz="0" w:space="0" w:color="auto"/>
          </w:divBdr>
        </w:div>
        <w:div w:id="672757916">
          <w:marLeft w:val="0"/>
          <w:marRight w:val="0"/>
          <w:marTop w:val="0"/>
          <w:marBottom w:val="0"/>
          <w:divBdr>
            <w:top w:val="none" w:sz="0" w:space="0" w:color="auto"/>
            <w:left w:val="none" w:sz="0" w:space="0" w:color="auto"/>
            <w:bottom w:val="none" w:sz="0" w:space="0" w:color="auto"/>
            <w:right w:val="none" w:sz="0" w:space="0" w:color="auto"/>
          </w:divBdr>
        </w:div>
      </w:divsChild>
    </w:div>
    <w:div w:id="504443519">
      <w:bodyDiv w:val="1"/>
      <w:marLeft w:val="0"/>
      <w:marRight w:val="0"/>
      <w:marTop w:val="0"/>
      <w:marBottom w:val="0"/>
      <w:divBdr>
        <w:top w:val="none" w:sz="0" w:space="0" w:color="auto"/>
        <w:left w:val="none" w:sz="0" w:space="0" w:color="auto"/>
        <w:bottom w:val="none" w:sz="0" w:space="0" w:color="auto"/>
        <w:right w:val="none" w:sz="0" w:space="0" w:color="auto"/>
      </w:divBdr>
    </w:div>
    <w:div w:id="512426550">
      <w:bodyDiv w:val="1"/>
      <w:marLeft w:val="0"/>
      <w:marRight w:val="0"/>
      <w:marTop w:val="0"/>
      <w:marBottom w:val="0"/>
      <w:divBdr>
        <w:top w:val="none" w:sz="0" w:space="0" w:color="auto"/>
        <w:left w:val="none" w:sz="0" w:space="0" w:color="auto"/>
        <w:bottom w:val="none" w:sz="0" w:space="0" w:color="auto"/>
        <w:right w:val="none" w:sz="0" w:space="0" w:color="auto"/>
      </w:divBdr>
    </w:div>
    <w:div w:id="530534612">
      <w:bodyDiv w:val="1"/>
      <w:marLeft w:val="0"/>
      <w:marRight w:val="0"/>
      <w:marTop w:val="0"/>
      <w:marBottom w:val="0"/>
      <w:divBdr>
        <w:top w:val="none" w:sz="0" w:space="0" w:color="auto"/>
        <w:left w:val="none" w:sz="0" w:space="0" w:color="auto"/>
        <w:bottom w:val="none" w:sz="0" w:space="0" w:color="auto"/>
        <w:right w:val="none" w:sz="0" w:space="0" w:color="auto"/>
      </w:divBdr>
    </w:div>
    <w:div w:id="534582238">
      <w:bodyDiv w:val="1"/>
      <w:marLeft w:val="0"/>
      <w:marRight w:val="0"/>
      <w:marTop w:val="0"/>
      <w:marBottom w:val="0"/>
      <w:divBdr>
        <w:top w:val="none" w:sz="0" w:space="0" w:color="auto"/>
        <w:left w:val="none" w:sz="0" w:space="0" w:color="auto"/>
        <w:bottom w:val="none" w:sz="0" w:space="0" w:color="auto"/>
        <w:right w:val="none" w:sz="0" w:space="0" w:color="auto"/>
      </w:divBdr>
    </w:div>
    <w:div w:id="567227396">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88344608">
      <w:bodyDiv w:val="1"/>
      <w:marLeft w:val="0"/>
      <w:marRight w:val="0"/>
      <w:marTop w:val="0"/>
      <w:marBottom w:val="0"/>
      <w:divBdr>
        <w:top w:val="none" w:sz="0" w:space="0" w:color="auto"/>
        <w:left w:val="none" w:sz="0" w:space="0" w:color="auto"/>
        <w:bottom w:val="none" w:sz="0" w:space="0" w:color="auto"/>
        <w:right w:val="none" w:sz="0" w:space="0" w:color="auto"/>
      </w:divBdr>
    </w:div>
    <w:div w:id="606353424">
      <w:bodyDiv w:val="1"/>
      <w:marLeft w:val="0"/>
      <w:marRight w:val="0"/>
      <w:marTop w:val="0"/>
      <w:marBottom w:val="0"/>
      <w:divBdr>
        <w:top w:val="none" w:sz="0" w:space="0" w:color="auto"/>
        <w:left w:val="none" w:sz="0" w:space="0" w:color="auto"/>
        <w:bottom w:val="none" w:sz="0" w:space="0" w:color="auto"/>
        <w:right w:val="none" w:sz="0" w:space="0" w:color="auto"/>
      </w:divBdr>
    </w:div>
    <w:div w:id="611785039">
      <w:bodyDiv w:val="1"/>
      <w:marLeft w:val="0"/>
      <w:marRight w:val="0"/>
      <w:marTop w:val="0"/>
      <w:marBottom w:val="0"/>
      <w:divBdr>
        <w:top w:val="none" w:sz="0" w:space="0" w:color="auto"/>
        <w:left w:val="none" w:sz="0" w:space="0" w:color="auto"/>
        <w:bottom w:val="none" w:sz="0" w:space="0" w:color="auto"/>
        <w:right w:val="none" w:sz="0" w:space="0" w:color="auto"/>
      </w:divBdr>
    </w:div>
    <w:div w:id="622225354">
      <w:bodyDiv w:val="1"/>
      <w:marLeft w:val="0"/>
      <w:marRight w:val="0"/>
      <w:marTop w:val="0"/>
      <w:marBottom w:val="0"/>
      <w:divBdr>
        <w:top w:val="none" w:sz="0" w:space="0" w:color="auto"/>
        <w:left w:val="none" w:sz="0" w:space="0" w:color="auto"/>
        <w:bottom w:val="none" w:sz="0" w:space="0" w:color="auto"/>
        <w:right w:val="none" w:sz="0" w:space="0" w:color="auto"/>
      </w:divBdr>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39267727">
      <w:bodyDiv w:val="1"/>
      <w:marLeft w:val="0"/>
      <w:marRight w:val="0"/>
      <w:marTop w:val="0"/>
      <w:marBottom w:val="0"/>
      <w:divBdr>
        <w:top w:val="none" w:sz="0" w:space="0" w:color="auto"/>
        <w:left w:val="none" w:sz="0" w:space="0" w:color="auto"/>
        <w:bottom w:val="none" w:sz="0" w:space="0" w:color="auto"/>
        <w:right w:val="none" w:sz="0" w:space="0" w:color="auto"/>
      </w:divBdr>
    </w:div>
    <w:div w:id="647439172">
      <w:bodyDiv w:val="1"/>
      <w:marLeft w:val="0"/>
      <w:marRight w:val="0"/>
      <w:marTop w:val="0"/>
      <w:marBottom w:val="0"/>
      <w:divBdr>
        <w:top w:val="none" w:sz="0" w:space="0" w:color="auto"/>
        <w:left w:val="none" w:sz="0" w:space="0" w:color="auto"/>
        <w:bottom w:val="none" w:sz="0" w:space="0" w:color="auto"/>
        <w:right w:val="none" w:sz="0" w:space="0" w:color="auto"/>
      </w:divBdr>
    </w:div>
    <w:div w:id="649748101">
      <w:bodyDiv w:val="1"/>
      <w:marLeft w:val="0"/>
      <w:marRight w:val="0"/>
      <w:marTop w:val="0"/>
      <w:marBottom w:val="0"/>
      <w:divBdr>
        <w:top w:val="none" w:sz="0" w:space="0" w:color="auto"/>
        <w:left w:val="none" w:sz="0" w:space="0" w:color="auto"/>
        <w:bottom w:val="none" w:sz="0" w:space="0" w:color="auto"/>
        <w:right w:val="none" w:sz="0" w:space="0" w:color="auto"/>
      </w:divBdr>
    </w:div>
    <w:div w:id="653877870">
      <w:bodyDiv w:val="1"/>
      <w:marLeft w:val="0"/>
      <w:marRight w:val="0"/>
      <w:marTop w:val="0"/>
      <w:marBottom w:val="0"/>
      <w:divBdr>
        <w:top w:val="none" w:sz="0" w:space="0" w:color="auto"/>
        <w:left w:val="none" w:sz="0" w:space="0" w:color="auto"/>
        <w:bottom w:val="none" w:sz="0" w:space="0" w:color="auto"/>
        <w:right w:val="none" w:sz="0" w:space="0" w:color="auto"/>
      </w:divBdr>
    </w:div>
    <w:div w:id="656422480">
      <w:bodyDiv w:val="1"/>
      <w:marLeft w:val="0"/>
      <w:marRight w:val="0"/>
      <w:marTop w:val="0"/>
      <w:marBottom w:val="0"/>
      <w:divBdr>
        <w:top w:val="none" w:sz="0" w:space="0" w:color="auto"/>
        <w:left w:val="none" w:sz="0" w:space="0" w:color="auto"/>
        <w:bottom w:val="none" w:sz="0" w:space="0" w:color="auto"/>
        <w:right w:val="none" w:sz="0" w:space="0" w:color="auto"/>
      </w:divBdr>
    </w:div>
    <w:div w:id="665136485">
      <w:bodyDiv w:val="1"/>
      <w:marLeft w:val="0"/>
      <w:marRight w:val="0"/>
      <w:marTop w:val="0"/>
      <w:marBottom w:val="0"/>
      <w:divBdr>
        <w:top w:val="none" w:sz="0" w:space="0" w:color="auto"/>
        <w:left w:val="none" w:sz="0" w:space="0" w:color="auto"/>
        <w:bottom w:val="none" w:sz="0" w:space="0" w:color="auto"/>
        <w:right w:val="none" w:sz="0" w:space="0" w:color="auto"/>
      </w:divBdr>
    </w:div>
    <w:div w:id="710231768">
      <w:bodyDiv w:val="1"/>
      <w:marLeft w:val="0"/>
      <w:marRight w:val="0"/>
      <w:marTop w:val="0"/>
      <w:marBottom w:val="0"/>
      <w:divBdr>
        <w:top w:val="none" w:sz="0" w:space="0" w:color="auto"/>
        <w:left w:val="none" w:sz="0" w:space="0" w:color="auto"/>
        <w:bottom w:val="none" w:sz="0" w:space="0" w:color="auto"/>
        <w:right w:val="none" w:sz="0" w:space="0" w:color="auto"/>
      </w:divBdr>
    </w:div>
    <w:div w:id="714738045">
      <w:bodyDiv w:val="1"/>
      <w:marLeft w:val="0"/>
      <w:marRight w:val="0"/>
      <w:marTop w:val="0"/>
      <w:marBottom w:val="0"/>
      <w:divBdr>
        <w:top w:val="none" w:sz="0" w:space="0" w:color="auto"/>
        <w:left w:val="none" w:sz="0" w:space="0" w:color="auto"/>
        <w:bottom w:val="none" w:sz="0" w:space="0" w:color="auto"/>
        <w:right w:val="none" w:sz="0" w:space="0" w:color="auto"/>
      </w:divBdr>
    </w:div>
    <w:div w:id="714812374">
      <w:bodyDiv w:val="1"/>
      <w:marLeft w:val="0"/>
      <w:marRight w:val="0"/>
      <w:marTop w:val="0"/>
      <w:marBottom w:val="0"/>
      <w:divBdr>
        <w:top w:val="none" w:sz="0" w:space="0" w:color="auto"/>
        <w:left w:val="none" w:sz="0" w:space="0" w:color="auto"/>
        <w:bottom w:val="none" w:sz="0" w:space="0" w:color="auto"/>
        <w:right w:val="none" w:sz="0" w:space="0" w:color="auto"/>
      </w:divBdr>
    </w:div>
    <w:div w:id="721171414">
      <w:bodyDiv w:val="1"/>
      <w:marLeft w:val="0"/>
      <w:marRight w:val="0"/>
      <w:marTop w:val="0"/>
      <w:marBottom w:val="0"/>
      <w:divBdr>
        <w:top w:val="none" w:sz="0" w:space="0" w:color="auto"/>
        <w:left w:val="none" w:sz="0" w:space="0" w:color="auto"/>
        <w:bottom w:val="none" w:sz="0" w:space="0" w:color="auto"/>
        <w:right w:val="none" w:sz="0" w:space="0" w:color="auto"/>
      </w:divBdr>
    </w:div>
    <w:div w:id="730739382">
      <w:bodyDiv w:val="1"/>
      <w:marLeft w:val="0"/>
      <w:marRight w:val="0"/>
      <w:marTop w:val="0"/>
      <w:marBottom w:val="0"/>
      <w:divBdr>
        <w:top w:val="none" w:sz="0" w:space="0" w:color="auto"/>
        <w:left w:val="none" w:sz="0" w:space="0" w:color="auto"/>
        <w:bottom w:val="none" w:sz="0" w:space="0" w:color="auto"/>
        <w:right w:val="none" w:sz="0" w:space="0" w:color="auto"/>
      </w:divBdr>
    </w:div>
    <w:div w:id="731120092">
      <w:bodyDiv w:val="1"/>
      <w:marLeft w:val="0"/>
      <w:marRight w:val="0"/>
      <w:marTop w:val="0"/>
      <w:marBottom w:val="0"/>
      <w:divBdr>
        <w:top w:val="none" w:sz="0" w:space="0" w:color="auto"/>
        <w:left w:val="none" w:sz="0" w:space="0" w:color="auto"/>
        <w:bottom w:val="none" w:sz="0" w:space="0" w:color="auto"/>
        <w:right w:val="none" w:sz="0" w:space="0" w:color="auto"/>
      </w:divBdr>
    </w:div>
    <w:div w:id="736317451">
      <w:bodyDiv w:val="1"/>
      <w:marLeft w:val="0"/>
      <w:marRight w:val="0"/>
      <w:marTop w:val="0"/>
      <w:marBottom w:val="0"/>
      <w:divBdr>
        <w:top w:val="none" w:sz="0" w:space="0" w:color="auto"/>
        <w:left w:val="none" w:sz="0" w:space="0" w:color="auto"/>
        <w:bottom w:val="none" w:sz="0" w:space="0" w:color="auto"/>
        <w:right w:val="none" w:sz="0" w:space="0" w:color="auto"/>
      </w:divBdr>
    </w:div>
    <w:div w:id="736785905">
      <w:bodyDiv w:val="1"/>
      <w:marLeft w:val="0"/>
      <w:marRight w:val="0"/>
      <w:marTop w:val="0"/>
      <w:marBottom w:val="0"/>
      <w:divBdr>
        <w:top w:val="none" w:sz="0" w:space="0" w:color="auto"/>
        <w:left w:val="none" w:sz="0" w:space="0" w:color="auto"/>
        <w:bottom w:val="none" w:sz="0" w:space="0" w:color="auto"/>
        <w:right w:val="none" w:sz="0" w:space="0" w:color="auto"/>
      </w:divBdr>
    </w:div>
    <w:div w:id="741946558">
      <w:bodyDiv w:val="1"/>
      <w:marLeft w:val="0"/>
      <w:marRight w:val="0"/>
      <w:marTop w:val="0"/>
      <w:marBottom w:val="0"/>
      <w:divBdr>
        <w:top w:val="none" w:sz="0" w:space="0" w:color="auto"/>
        <w:left w:val="none" w:sz="0" w:space="0" w:color="auto"/>
        <w:bottom w:val="none" w:sz="0" w:space="0" w:color="auto"/>
        <w:right w:val="none" w:sz="0" w:space="0" w:color="auto"/>
      </w:divBdr>
    </w:div>
    <w:div w:id="794176353">
      <w:bodyDiv w:val="1"/>
      <w:marLeft w:val="0"/>
      <w:marRight w:val="0"/>
      <w:marTop w:val="0"/>
      <w:marBottom w:val="0"/>
      <w:divBdr>
        <w:top w:val="none" w:sz="0" w:space="0" w:color="auto"/>
        <w:left w:val="none" w:sz="0" w:space="0" w:color="auto"/>
        <w:bottom w:val="none" w:sz="0" w:space="0" w:color="auto"/>
        <w:right w:val="none" w:sz="0" w:space="0" w:color="auto"/>
      </w:divBdr>
      <w:divsChild>
        <w:div w:id="1323434869">
          <w:marLeft w:val="0"/>
          <w:marRight w:val="0"/>
          <w:marTop w:val="0"/>
          <w:marBottom w:val="0"/>
          <w:divBdr>
            <w:top w:val="none" w:sz="0" w:space="0" w:color="auto"/>
            <w:left w:val="none" w:sz="0" w:space="0" w:color="auto"/>
            <w:bottom w:val="none" w:sz="0" w:space="0" w:color="auto"/>
            <w:right w:val="none" w:sz="0" w:space="0" w:color="auto"/>
          </w:divBdr>
        </w:div>
        <w:div w:id="407966046">
          <w:marLeft w:val="0"/>
          <w:marRight w:val="0"/>
          <w:marTop w:val="0"/>
          <w:marBottom w:val="0"/>
          <w:divBdr>
            <w:top w:val="none" w:sz="0" w:space="0" w:color="auto"/>
            <w:left w:val="none" w:sz="0" w:space="0" w:color="auto"/>
            <w:bottom w:val="none" w:sz="0" w:space="0" w:color="auto"/>
            <w:right w:val="none" w:sz="0" w:space="0" w:color="auto"/>
          </w:divBdr>
        </w:div>
        <w:div w:id="1259871436">
          <w:marLeft w:val="0"/>
          <w:marRight w:val="0"/>
          <w:marTop w:val="0"/>
          <w:marBottom w:val="0"/>
          <w:divBdr>
            <w:top w:val="none" w:sz="0" w:space="0" w:color="auto"/>
            <w:left w:val="none" w:sz="0" w:space="0" w:color="auto"/>
            <w:bottom w:val="none" w:sz="0" w:space="0" w:color="auto"/>
            <w:right w:val="none" w:sz="0" w:space="0" w:color="auto"/>
          </w:divBdr>
        </w:div>
        <w:div w:id="1537699764">
          <w:marLeft w:val="0"/>
          <w:marRight w:val="0"/>
          <w:marTop w:val="0"/>
          <w:marBottom w:val="0"/>
          <w:divBdr>
            <w:top w:val="none" w:sz="0" w:space="0" w:color="auto"/>
            <w:left w:val="none" w:sz="0" w:space="0" w:color="auto"/>
            <w:bottom w:val="none" w:sz="0" w:space="0" w:color="auto"/>
            <w:right w:val="none" w:sz="0" w:space="0" w:color="auto"/>
          </w:divBdr>
        </w:div>
        <w:div w:id="131211651">
          <w:marLeft w:val="0"/>
          <w:marRight w:val="0"/>
          <w:marTop w:val="0"/>
          <w:marBottom w:val="0"/>
          <w:divBdr>
            <w:top w:val="none" w:sz="0" w:space="0" w:color="auto"/>
            <w:left w:val="none" w:sz="0" w:space="0" w:color="auto"/>
            <w:bottom w:val="none" w:sz="0" w:space="0" w:color="auto"/>
            <w:right w:val="none" w:sz="0" w:space="0" w:color="auto"/>
          </w:divBdr>
        </w:div>
        <w:div w:id="770902451">
          <w:marLeft w:val="0"/>
          <w:marRight w:val="0"/>
          <w:marTop w:val="0"/>
          <w:marBottom w:val="0"/>
          <w:divBdr>
            <w:top w:val="none" w:sz="0" w:space="0" w:color="auto"/>
            <w:left w:val="none" w:sz="0" w:space="0" w:color="auto"/>
            <w:bottom w:val="none" w:sz="0" w:space="0" w:color="auto"/>
            <w:right w:val="none" w:sz="0" w:space="0" w:color="auto"/>
          </w:divBdr>
        </w:div>
        <w:div w:id="657805578">
          <w:marLeft w:val="0"/>
          <w:marRight w:val="0"/>
          <w:marTop w:val="0"/>
          <w:marBottom w:val="0"/>
          <w:divBdr>
            <w:top w:val="none" w:sz="0" w:space="0" w:color="auto"/>
            <w:left w:val="none" w:sz="0" w:space="0" w:color="auto"/>
            <w:bottom w:val="none" w:sz="0" w:space="0" w:color="auto"/>
            <w:right w:val="none" w:sz="0" w:space="0" w:color="auto"/>
          </w:divBdr>
        </w:div>
        <w:div w:id="534196177">
          <w:marLeft w:val="0"/>
          <w:marRight w:val="0"/>
          <w:marTop w:val="0"/>
          <w:marBottom w:val="0"/>
          <w:divBdr>
            <w:top w:val="none" w:sz="0" w:space="0" w:color="auto"/>
            <w:left w:val="none" w:sz="0" w:space="0" w:color="auto"/>
            <w:bottom w:val="none" w:sz="0" w:space="0" w:color="auto"/>
            <w:right w:val="none" w:sz="0" w:space="0" w:color="auto"/>
          </w:divBdr>
        </w:div>
        <w:div w:id="1843543263">
          <w:marLeft w:val="0"/>
          <w:marRight w:val="0"/>
          <w:marTop w:val="0"/>
          <w:marBottom w:val="0"/>
          <w:divBdr>
            <w:top w:val="none" w:sz="0" w:space="0" w:color="auto"/>
            <w:left w:val="none" w:sz="0" w:space="0" w:color="auto"/>
            <w:bottom w:val="none" w:sz="0" w:space="0" w:color="auto"/>
            <w:right w:val="none" w:sz="0" w:space="0" w:color="auto"/>
          </w:divBdr>
        </w:div>
        <w:div w:id="1297101162">
          <w:marLeft w:val="0"/>
          <w:marRight w:val="0"/>
          <w:marTop w:val="0"/>
          <w:marBottom w:val="0"/>
          <w:divBdr>
            <w:top w:val="none" w:sz="0" w:space="0" w:color="auto"/>
            <w:left w:val="none" w:sz="0" w:space="0" w:color="auto"/>
            <w:bottom w:val="none" w:sz="0" w:space="0" w:color="auto"/>
            <w:right w:val="none" w:sz="0" w:space="0" w:color="auto"/>
          </w:divBdr>
        </w:div>
        <w:div w:id="1231501096">
          <w:marLeft w:val="0"/>
          <w:marRight w:val="0"/>
          <w:marTop w:val="0"/>
          <w:marBottom w:val="0"/>
          <w:divBdr>
            <w:top w:val="none" w:sz="0" w:space="0" w:color="auto"/>
            <w:left w:val="none" w:sz="0" w:space="0" w:color="auto"/>
            <w:bottom w:val="none" w:sz="0" w:space="0" w:color="auto"/>
            <w:right w:val="none" w:sz="0" w:space="0" w:color="auto"/>
          </w:divBdr>
        </w:div>
        <w:div w:id="5450083">
          <w:marLeft w:val="0"/>
          <w:marRight w:val="0"/>
          <w:marTop w:val="0"/>
          <w:marBottom w:val="0"/>
          <w:divBdr>
            <w:top w:val="none" w:sz="0" w:space="0" w:color="auto"/>
            <w:left w:val="none" w:sz="0" w:space="0" w:color="auto"/>
            <w:bottom w:val="none" w:sz="0" w:space="0" w:color="auto"/>
            <w:right w:val="none" w:sz="0" w:space="0" w:color="auto"/>
          </w:divBdr>
        </w:div>
        <w:div w:id="1292830783">
          <w:marLeft w:val="0"/>
          <w:marRight w:val="0"/>
          <w:marTop w:val="0"/>
          <w:marBottom w:val="0"/>
          <w:divBdr>
            <w:top w:val="none" w:sz="0" w:space="0" w:color="auto"/>
            <w:left w:val="none" w:sz="0" w:space="0" w:color="auto"/>
            <w:bottom w:val="none" w:sz="0" w:space="0" w:color="auto"/>
            <w:right w:val="none" w:sz="0" w:space="0" w:color="auto"/>
          </w:divBdr>
        </w:div>
        <w:div w:id="1464470704">
          <w:marLeft w:val="0"/>
          <w:marRight w:val="0"/>
          <w:marTop w:val="0"/>
          <w:marBottom w:val="0"/>
          <w:divBdr>
            <w:top w:val="none" w:sz="0" w:space="0" w:color="auto"/>
            <w:left w:val="none" w:sz="0" w:space="0" w:color="auto"/>
            <w:bottom w:val="none" w:sz="0" w:space="0" w:color="auto"/>
            <w:right w:val="none" w:sz="0" w:space="0" w:color="auto"/>
          </w:divBdr>
        </w:div>
        <w:div w:id="940837784">
          <w:marLeft w:val="0"/>
          <w:marRight w:val="0"/>
          <w:marTop w:val="0"/>
          <w:marBottom w:val="0"/>
          <w:divBdr>
            <w:top w:val="none" w:sz="0" w:space="0" w:color="auto"/>
            <w:left w:val="none" w:sz="0" w:space="0" w:color="auto"/>
            <w:bottom w:val="none" w:sz="0" w:space="0" w:color="auto"/>
            <w:right w:val="none" w:sz="0" w:space="0" w:color="auto"/>
          </w:divBdr>
        </w:div>
        <w:div w:id="1648970993">
          <w:marLeft w:val="0"/>
          <w:marRight w:val="0"/>
          <w:marTop w:val="0"/>
          <w:marBottom w:val="0"/>
          <w:divBdr>
            <w:top w:val="none" w:sz="0" w:space="0" w:color="auto"/>
            <w:left w:val="none" w:sz="0" w:space="0" w:color="auto"/>
            <w:bottom w:val="none" w:sz="0" w:space="0" w:color="auto"/>
            <w:right w:val="none" w:sz="0" w:space="0" w:color="auto"/>
          </w:divBdr>
        </w:div>
        <w:div w:id="1794326019">
          <w:marLeft w:val="0"/>
          <w:marRight w:val="0"/>
          <w:marTop w:val="0"/>
          <w:marBottom w:val="0"/>
          <w:divBdr>
            <w:top w:val="none" w:sz="0" w:space="0" w:color="auto"/>
            <w:left w:val="none" w:sz="0" w:space="0" w:color="auto"/>
            <w:bottom w:val="none" w:sz="0" w:space="0" w:color="auto"/>
            <w:right w:val="none" w:sz="0" w:space="0" w:color="auto"/>
          </w:divBdr>
        </w:div>
        <w:div w:id="327246523">
          <w:marLeft w:val="0"/>
          <w:marRight w:val="0"/>
          <w:marTop w:val="0"/>
          <w:marBottom w:val="0"/>
          <w:divBdr>
            <w:top w:val="none" w:sz="0" w:space="0" w:color="auto"/>
            <w:left w:val="none" w:sz="0" w:space="0" w:color="auto"/>
            <w:bottom w:val="none" w:sz="0" w:space="0" w:color="auto"/>
            <w:right w:val="none" w:sz="0" w:space="0" w:color="auto"/>
          </w:divBdr>
        </w:div>
        <w:div w:id="1258832357">
          <w:marLeft w:val="0"/>
          <w:marRight w:val="0"/>
          <w:marTop w:val="0"/>
          <w:marBottom w:val="0"/>
          <w:divBdr>
            <w:top w:val="none" w:sz="0" w:space="0" w:color="auto"/>
            <w:left w:val="none" w:sz="0" w:space="0" w:color="auto"/>
            <w:bottom w:val="none" w:sz="0" w:space="0" w:color="auto"/>
            <w:right w:val="none" w:sz="0" w:space="0" w:color="auto"/>
          </w:divBdr>
        </w:div>
        <w:div w:id="2040230099">
          <w:marLeft w:val="0"/>
          <w:marRight w:val="0"/>
          <w:marTop w:val="0"/>
          <w:marBottom w:val="0"/>
          <w:divBdr>
            <w:top w:val="none" w:sz="0" w:space="0" w:color="auto"/>
            <w:left w:val="none" w:sz="0" w:space="0" w:color="auto"/>
            <w:bottom w:val="none" w:sz="0" w:space="0" w:color="auto"/>
            <w:right w:val="none" w:sz="0" w:space="0" w:color="auto"/>
          </w:divBdr>
        </w:div>
        <w:div w:id="2121803420">
          <w:marLeft w:val="0"/>
          <w:marRight w:val="0"/>
          <w:marTop w:val="0"/>
          <w:marBottom w:val="0"/>
          <w:divBdr>
            <w:top w:val="none" w:sz="0" w:space="0" w:color="auto"/>
            <w:left w:val="none" w:sz="0" w:space="0" w:color="auto"/>
            <w:bottom w:val="none" w:sz="0" w:space="0" w:color="auto"/>
            <w:right w:val="none" w:sz="0" w:space="0" w:color="auto"/>
          </w:divBdr>
        </w:div>
        <w:div w:id="1168859699">
          <w:marLeft w:val="0"/>
          <w:marRight w:val="0"/>
          <w:marTop w:val="0"/>
          <w:marBottom w:val="0"/>
          <w:divBdr>
            <w:top w:val="none" w:sz="0" w:space="0" w:color="auto"/>
            <w:left w:val="none" w:sz="0" w:space="0" w:color="auto"/>
            <w:bottom w:val="none" w:sz="0" w:space="0" w:color="auto"/>
            <w:right w:val="none" w:sz="0" w:space="0" w:color="auto"/>
          </w:divBdr>
        </w:div>
        <w:div w:id="1634748152">
          <w:marLeft w:val="0"/>
          <w:marRight w:val="0"/>
          <w:marTop w:val="0"/>
          <w:marBottom w:val="0"/>
          <w:divBdr>
            <w:top w:val="none" w:sz="0" w:space="0" w:color="auto"/>
            <w:left w:val="none" w:sz="0" w:space="0" w:color="auto"/>
            <w:bottom w:val="none" w:sz="0" w:space="0" w:color="auto"/>
            <w:right w:val="none" w:sz="0" w:space="0" w:color="auto"/>
          </w:divBdr>
        </w:div>
        <w:div w:id="819614712">
          <w:marLeft w:val="0"/>
          <w:marRight w:val="0"/>
          <w:marTop w:val="0"/>
          <w:marBottom w:val="0"/>
          <w:divBdr>
            <w:top w:val="none" w:sz="0" w:space="0" w:color="auto"/>
            <w:left w:val="none" w:sz="0" w:space="0" w:color="auto"/>
            <w:bottom w:val="none" w:sz="0" w:space="0" w:color="auto"/>
            <w:right w:val="none" w:sz="0" w:space="0" w:color="auto"/>
          </w:divBdr>
        </w:div>
        <w:div w:id="1772361431">
          <w:marLeft w:val="0"/>
          <w:marRight w:val="0"/>
          <w:marTop w:val="0"/>
          <w:marBottom w:val="0"/>
          <w:divBdr>
            <w:top w:val="none" w:sz="0" w:space="0" w:color="auto"/>
            <w:left w:val="none" w:sz="0" w:space="0" w:color="auto"/>
            <w:bottom w:val="none" w:sz="0" w:space="0" w:color="auto"/>
            <w:right w:val="none" w:sz="0" w:space="0" w:color="auto"/>
          </w:divBdr>
        </w:div>
        <w:div w:id="847990491">
          <w:marLeft w:val="0"/>
          <w:marRight w:val="0"/>
          <w:marTop w:val="0"/>
          <w:marBottom w:val="0"/>
          <w:divBdr>
            <w:top w:val="none" w:sz="0" w:space="0" w:color="auto"/>
            <w:left w:val="none" w:sz="0" w:space="0" w:color="auto"/>
            <w:bottom w:val="none" w:sz="0" w:space="0" w:color="auto"/>
            <w:right w:val="none" w:sz="0" w:space="0" w:color="auto"/>
          </w:divBdr>
        </w:div>
        <w:div w:id="1014380229">
          <w:marLeft w:val="0"/>
          <w:marRight w:val="0"/>
          <w:marTop w:val="0"/>
          <w:marBottom w:val="0"/>
          <w:divBdr>
            <w:top w:val="none" w:sz="0" w:space="0" w:color="auto"/>
            <w:left w:val="none" w:sz="0" w:space="0" w:color="auto"/>
            <w:bottom w:val="none" w:sz="0" w:space="0" w:color="auto"/>
            <w:right w:val="none" w:sz="0" w:space="0" w:color="auto"/>
          </w:divBdr>
        </w:div>
        <w:div w:id="794062089">
          <w:marLeft w:val="0"/>
          <w:marRight w:val="0"/>
          <w:marTop w:val="0"/>
          <w:marBottom w:val="0"/>
          <w:divBdr>
            <w:top w:val="none" w:sz="0" w:space="0" w:color="auto"/>
            <w:left w:val="none" w:sz="0" w:space="0" w:color="auto"/>
            <w:bottom w:val="none" w:sz="0" w:space="0" w:color="auto"/>
            <w:right w:val="none" w:sz="0" w:space="0" w:color="auto"/>
          </w:divBdr>
        </w:div>
        <w:div w:id="762608591">
          <w:marLeft w:val="0"/>
          <w:marRight w:val="0"/>
          <w:marTop w:val="0"/>
          <w:marBottom w:val="0"/>
          <w:divBdr>
            <w:top w:val="none" w:sz="0" w:space="0" w:color="auto"/>
            <w:left w:val="none" w:sz="0" w:space="0" w:color="auto"/>
            <w:bottom w:val="none" w:sz="0" w:space="0" w:color="auto"/>
            <w:right w:val="none" w:sz="0" w:space="0" w:color="auto"/>
          </w:divBdr>
        </w:div>
        <w:div w:id="1415317270">
          <w:marLeft w:val="0"/>
          <w:marRight w:val="0"/>
          <w:marTop w:val="0"/>
          <w:marBottom w:val="0"/>
          <w:divBdr>
            <w:top w:val="none" w:sz="0" w:space="0" w:color="auto"/>
            <w:left w:val="none" w:sz="0" w:space="0" w:color="auto"/>
            <w:bottom w:val="none" w:sz="0" w:space="0" w:color="auto"/>
            <w:right w:val="none" w:sz="0" w:space="0" w:color="auto"/>
          </w:divBdr>
        </w:div>
        <w:div w:id="1918859790">
          <w:marLeft w:val="0"/>
          <w:marRight w:val="0"/>
          <w:marTop w:val="0"/>
          <w:marBottom w:val="0"/>
          <w:divBdr>
            <w:top w:val="none" w:sz="0" w:space="0" w:color="auto"/>
            <w:left w:val="none" w:sz="0" w:space="0" w:color="auto"/>
            <w:bottom w:val="none" w:sz="0" w:space="0" w:color="auto"/>
            <w:right w:val="none" w:sz="0" w:space="0" w:color="auto"/>
          </w:divBdr>
        </w:div>
        <w:div w:id="239825952">
          <w:marLeft w:val="0"/>
          <w:marRight w:val="0"/>
          <w:marTop w:val="0"/>
          <w:marBottom w:val="0"/>
          <w:divBdr>
            <w:top w:val="none" w:sz="0" w:space="0" w:color="auto"/>
            <w:left w:val="none" w:sz="0" w:space="0" w:color="auto"/>
            <w:bottom w:val="none" w:sz="0" w:space="0" w:color="auto"/>
            <w:right w:val="none" w:sz="0" w:space="0" w:color="auto"/>
          </w:divBdr>
        </w:div>
        <w:div w:id="322466215">
          <w:marLeft w:val="0"/>
          <w:marRight w:val="0"/>
          <w:marTop w:val="0"/>
          <w:marBottom w:val="0"/>
          <w:divBdr>
            <w:top w:val="none" w:sz="0" w:space="0" w:color="auto"/>
            <w:left w:val="none" w:sz="0" w:space="0" w:color="auto"/>
            <w:bottom w:val="none" w:sz="0" w:space="0" w:color="auto"/>
            <w:right w:val="none" w:sz="0" w:space="0" w:color="auto"/>
          </w:divBdr>
        </w:div>
        <w:div w:id="931548463">
          <w:marLeft w:val="0"/>
          <w:marRight w:val="0"/>
          <w:marTop w:val="0"/>
          <w:marBottom w:val="0"/>
          <w:divBdr>
            <w:top w:val="none" w:sz="0" w:space="0" w:color="auto"/>
            <w:left w:val="none" w:sz="0" w:space="0" w:color="auto"/>
            <w:bottom w:val="none" w:sz="0" w:space="0" w:color="auto"/>
            <w:right w:val="none" w:sz="0" w:space="0" w:color="auto"/>
          </w:divBdr>
        </w:div>
        <w:div w:id="711930423">
          <w:marLeft w:val="0"/>
          <w:marRight w:val="0"/>
          <w:marTop w:val="0"/>
          <w:marBottom w:val="0"/>
          <w:divBdr>
            <w:top w:val="none" w:sz="0" w:space="0" w:color="auto"/>
            <w:left w:val="none" w:sz="0" w:space="0" w:color="auto"/>
            <w:bottom w:val="none" w:sz="0" w:space="0" w:color="auto"/>
            <w:right w:val="none" w:sz="0" w:space="0" w:color="auto"/>
          </w:divBdr>
        </w:div>
        <w:div w:id="2001424181">
          <w:marLeft w:val="0"/>
          <w:marRight w:val="0"/>
          <w:marTop w:val="0"/>
          <w:marBottom w:val="0"/>
          <w:divBdr>
            <w:top w:val="none" w:sz="0" w:space="0" w:color="auto"/>
            <w:left w:val="none" w:sz="0" w:space="0" w:color="auto"/>
            <w:bottom w:val="none" w:sz="0" w:space="0" w:color="auto"/>
            <w:right w:val="none" w:sz="0" w:space="0" w:color="auto"/>
          </w:divBdr>
        </w:div>
        <w:div w:id="1324820315">
          <w:marLeft w:val="0"/>
          <w:marRight w:val="0"/>
          <w:marTop w:val="0"/>
          <w:marBottom w:val="0"/>
          <w:divBdr>
            <w:top w:val="none" w:sz="0" w:space="0" w:color="auto"/>
            <w:left w:val="none" w:sz="0" w:space="0" w:color="auto"/>
            <w:bottom w:val="none" w:sz="0" w:space="0" w:color="auto"/>
            <w:right w:val="none" w:sz="0" w:space="0" w:color="auto"/>
          </w:divBdr>
        </w:div>
        <w:div w:id="1327249331">
          <w:marLeft w:val="0"/>
          <w:marRight w:val="0"/>
          <w:marTop w:val="0"/>
          <w:marBottom w:val="0"/>
          <w:divBdr>
            <w:top w:val="none" w:sz="0" w:space="0" w:color="auto"/>
            <w:left w:val="none" w:sz="0" w:space="0" w:color="auto"/>
            <w:bottom w:val="none" w:sz="0" w:space="0" w:color="auto"/>
            <w:right w:val="none" w:sz="0" w:space="0" w:color="auto"/>
          </w:divBdr>
        </w:div>
        <w:div w:id="1500123188">
          <w:marLeft w:val="0"/>
          <w:marRight w:val="0"/>
          <w:marTop w:val="0"/>
          <w:marBottom w:val="0"/>
          <w:divBdr>
            <w:top w:val="none" w:sz="0" w:space="0" w:color="auto"/>
            <w:left w:val="none" w:sz="0" w:space="0" w:color="auto"/>
            <w:bottom w:val="none" w:sz="0" w:space="0" w:color="auto"/>
            <w:right w:val="none" w:sz="0" w:space="0" w:color="auto"/>
          </w:divBdr>
        </w:div>
        <w:div w:id="956837814">
          <w:marLeft w:val="0"/>
          <w:marRight w:val="0"/>
          <w:marTop w:val="0"/>
          <w:marBottom w:val="0"/>
          <w:divBdr>
            <w:top w:val="none" w:sz="0" w:space="0" w:color="auto"/>
            <w:left w:val="none" w:sz="0" w:space="0" w:color="auto"/>
            <w:bottom w:val="none" w:sz="0" w:space="0" w:color="auto"/>
            <w:right w:val="none" w:sz="0" w:space="0" w:color="auto"/>
          </w:divBdr>
        </w:div>
        <w:div w:id="2004964728">
          <w:marLeft w:val="0"/>
          <w:marRight w:val="0"/>
          <w:marTop w:val="0"/>
          <w:marBottom w:val="0"/>
          <w:divBdr>
            <w:top w:val="none" w:sz="0" w:space="0" w:color="auto"/>
            <w:left w:val="none" w:sz="0" w:space="0" w:color="auto"/>
            <w:bottom w:val="none" w:sz="0" w:space="0" w:color="auto"/>
            <w:right w:val="none" w:sz="0" w:space="0" w:color="auto"/>
          </w:divBdr>
        </w:div>
        <w:div w:id="2134860997">
          <w:marLeft w:val="0"/>
          <w:marRight w:val="0"/>
          <w:marTop w:val="0"/>
          <w:marBottom w:val="0"/>
          <w:divBdr>
            <w:top w:val="none" w:sz="0" w:space="0" w:color="auto"/>
            <w:left w:val="none" w:sz="0" w:space="0" w:color="auto"/>
            <w:bottom w:val="none" w:sz="0" w:space="0" w:color="auto"/>
            <w:right w:val="none" w:sz="0" w:space="0" w:color="auto"/>
          </w:divBdr>
        </w:div>
        <w:div w:id="69041816">
          <w:marLeft w:val="0"/>
          <w:marRight w:val="0"/>
          <w:marTop w:val="0"/>
          <w:marBottom w:val="0"/>
          <w:divBdr>
            <w:top w:val="none" w:sz="0" w:space="0" w:color="auto"/>
            <w:left w:val="none" w:sz="0" w:space="0" w:color="auto"/>
            <w:bottom w:val="none" w:sz="0" w:space="0" w:color="auto"/>
            <w:right w:val="none" w:sz="0" w:space="0" w:color="auto"/>
          </w:divBdr>
        </w:div>
        <w:div w:id="710569509">
          <w:marLeft w:val="0"/>
          <w:marRight w:val="0"/>
          <w:marTop w:val="0"/>
          <w:marBottom w:val="0"/>
          <w:divBdr>
            <w:top w:val="none" w:sz="0" w:space="0" w:color="auto"/>
            <w:left w:val="none" w:sz="0" w:space="0" w:color="auto"/>
            <w:bottom w:val="none" w:sz="0" w:space="0" w:color="auto"/>
            <w:right w:val="none" w:sz="0" w:space="0" w:color="auto"/>
          </w:divBdr>
        </w:div>
        <w:div w:id="471555017">
          <w:marLeft w:val="0"/>
          <w:marRight w:val="0"/>
          <w:marTop w:val="0"/>
          <w:marBottom w:val="0"/>
          <w:divBdr>
            <w:top w:val="none" w:sz="0" w:space="0" w:color="auto"/>
            <w:left w:val="none" w:sz="0" w:space="0" w:color="auto"/>
            <w:bottom w:val="none" w:sz="0" w:space="0" w:color="auto"/>
            <w:right w:val="none" w:sz="0" w:space="0" w:color="auto"/>
          </w:divBdr>
        </w:div>
        <w:div w:id="1521777899">
          <w:marLeft w:val="0"/>
          <w:marRight w:val="0"/>
          <w:marTop w:val="0"/>
          <w:marBottom w:val="0"/>
          <w:divBdr>
            <w:top w:val="none" w:sz="0" w:space="0" w:color="auto"/>
            <w:left w:val="none" w:sz="0" w:space="0" w:color="auto"/>
            <w:bottom w:val="none" w:sz="0" w:space="0" w:color="auto"/>
            <w:right w:val="none" w:sz="0" w:space="0" w:color="auto"/>
          </w:divBdr>
        </w:div>
        <w:div w:id="1676834780">
          <w:marLeft w:val="0"/>
          <w:marRight w:val="0"/>
          <w:marTop w:val="0"/>
          <w:marBottom w:val="0"/>
          <w:divBdr>
            <w:top w:val="none" w:sz="0" w:space="0" w:color="auto"/>
            <w:left w:val="none" w:sz="0" w:space="0" w:color="auto"/>
            <w:bottom w:val="none" w:sz="0" w:space="0" w:color="auto"/>
            <w:right w:val="none" w:sz="0" w:space="0" w:color="auto"/>
          </w:divBdr>
        </w:div>
        <w:div w:id="1569075308">
          <w:marLeft w:val="0"/>
          <w:marRight w:val="0"/>
          <w:marTop w:val="0"/>
          <w:marBottom w:val="0"/>
          <w:divBdr>
            <w:top w:val="none" w:sz="0" w:space="0" w:color="auto"/>
            <w:left w:val="none" w:sz="0" w:space="0" w:color="auto"/>
            <w:bottom w:val="none" w:sz="0" w:space="0" w:color="auto"/>
            <w:right w:val="none" w:sz="0" w:space="0" w:color="auto"/>
          </w:divBdr>
        </w:div>
        <w:div w:id="685399270">
          <w:marLeft w:val="0"/>
          <w:marRight w:val="0"/>
          <w:marTop w:val="0"/>
          <w:marBottom w:val="0"/>
          <w:divBdr>
            <w:top w:val="none" w:sz="0" w:space="0" w:color="auto"/>
            <w:left w:val="none" w:sz="0" w:space="0" w:color="auto"/>
            <w:bottom w:val="none" w:sz="0" w:space="0" w:color="auto"/>
            <w:right w:val="none" w:sz="0" w:space="0" w:color="auto"/>
          </w:divBdr>
        </w:div>
        <w:div w:id="102575548">
          <w:marLeft w:val="0"/>
          <w:marRight w:val="0"/>
          <w:marTop w:val="0"/>
          <w:marBottom w:val="0"/>
          <w:divBdr>
            <w:top w:val="none" w:sz="0" w:space="0" w:color="auto"/>
            <w:left w:val="none" w:sz="0" w:space="0" w:color="auto"/>
            <w:bottom w:val="none" w:sz="0" w:space="0" w:color="auto"/>
            <w:right w:val="none" w:sz="0" w:space="0" w:color="auto"/>
          </w:divBdr>
        </w:div>
        <w:div w:id="271324680">
          <w:marLeft w:val="0"/>
          <w:marRight w:val="0"/>
          <w:marTop w:val="0"/>
          <w:marBottom w:val="0"/>
          <w:divBdr>
            <w:top w:val="none" w:sz="0" w:space="0" w:color="auto"/>
            <w:left w:val="none" w:sz="0" w:space="0" w:color="auto"/>
            <w:bottom w:val="none" w:sz="0" w:space="0" w:color="auto"/>
            <w:right w:val="none" w:sz="0" w:space="0" w:color="auto"/>
          </w:divBdr>
        </w:div>
        <w:div w:id="1100417872">
          <w:marLeft w:val="0"/>
          <w:marRight w:val="0"/>
          <w:marTop w:val="0"/>
          <w:marBottom w:val="0"/>
          <w:divBdr>
            <w:top w:val="none" w:sz="0" w:space="0" w:color="auto"/>
            <w:left w:val="none" w:sz="0" w:space="0" w:color="auto"/>
            <w:bottom w:val="none" w:sz="0" w:space="0" w:color="auto"/>
            <w:right w:val="none" w:sz="0" w:space="0" w:color="auto"/>
          </w:divBdr>
        </w:div>
        <w:div w:id="73479067">
          <w:marLeft w:val="0"/>
          <w:marRight w:val="0"/>
          <w:marTop w:val="0"/>
          <w:marBottom w:val="0"/>
          <w:divBdr>
            <w:top w:val="none" w:sz="0" w:space="0" w:color="auto"/>
            <w:left w:val="none" w:sz="0" w:space="0" w:color="auto"/>
            <w:bottom w:val="none" w:sz="0" w:space="0" w:color="auto"/>
            <w:right w:val="none" w:sz="0" w:space="0" w:color="auto"/>
          </w:divBdr>
        </w:div>
        <w:div w:id="1795560136">
          <w:marLeft w:val="0"/>
          <w:marRight w:val="0"/>
          <w:marTop w:val="0"/>
          <w:marBottom w:val="0"/>
          <w:divBdr>
            <w:top w:val="none" w:sz="0" w:space="0" w:color="auto"/>
            <w:left w:val="none" w:sz="0" w:space="0" w:color="auto"/>
            <w:bottom w:val="none" w:sz="0" w:space="0" w:color="auto"/>
            <w:right w:val="none" w:sz="0" w:space="0" w:color="auto"/>
          </w:divBdr>
        </w:div>
        <w:div w:id="387149280">
          <w:marLeft w:val="0"/>
          <w:marRight w:val="0"/>
          <w:marTop w:val="0"/>
          <w:marBottom w:val="0"/>
          <w:divBdr>
            <w:top w:val="none" w:sz="0" w:space="0" w:color="auto"/>
            <w:left w:val="none" w:sz="0" w:space="0" w:color="auto"/>
            <w:bottom w:val="none" w:sz="0" w:space="0" w:color="auto"/>
            <w:right w:val="none" w:sz="0" w:space="0" w:color="auto"/>
          </w:divBdr>
        </w:div>
        <w:div w:id="1461875536">
          <w:marLeft w:val="0"/>
          <w:marRight w:val="0"/>
          <w:marTop w:val="0"/>
          <w:marBottom w:val="0"/>
          <w:divBdr>
            <w:top w:val="none" w:sz="0" w:space="0" w:color="auto"/>
            <w:left w:val="none" w:sz="0" w:space="0" w:color="auto"/>
            <w:bottom w:val="none" w:sz="0" w:space="0" w:color="auto"/>
            <w:right w:val="none" w:sz="0" w:space="0" w:color="auto"/>
          </w:divBdr>
        </w:div>
        <w:div w:id="1766725062">
          <w:marLeft w:val="0"/>
          <w:marRight w:val="0"/>
          <w:marTop w:val="0"/>
          <w:marBottom w:val="0"/>
          <w:divBdr>
            <w:top w:val="none" w:sz="0" w:space="0" w:color="auto"/>
            <w:left w:val="none" w:sz="0" w:space="0" w:color="auto"/>
            <w:bottom w:val="none" w:sz="0" w:space="0" w:color="auto"/>
            <w:right w:val="none" w:sz="0" w:space="0" w:color="auto"/>
          </w:divBdr>
        </w:div>
        <w:div w:id="1219394914">
          <w:marLeft w:val="0"/>
          <w:marRight w:val="0"/>
          <w:marTop w:val="0"/>
          <w:marBottom w:val="0"/>
          <w:divBdr>
            <w:top w:val="none" w:sz="0" w:space="0" w:color="auto"/>
            <w:left w:val="none" w:sz="0" w:space="0" w:color="auto"/>
            <w:bottom w:val="none" w:sz="0" w:space="0" w:color="auto"/>
            <w:right w:val="none" w:sz="0" w:space="0" w:color="auto"/>
          </w:divBdr>
        </w:div>
        <w:div w:id="1109936134">
          <w:marLeft w:val="0"/>
          <w:marRight w:val="0"/>
          <w:marTop w:val="0"/>
          <w:marBottom w:val="0"/>
          <w:divBdr>
            <w:top w:val="none" w:sz="0" w:space="0" w:color="auto"/>
            <w:left w:val="none" w:sz="0" w:space="0" w:color="auto"/>
            <w:bottom w:val="none" w:sz="0" w:space="0" w:color="auto"/>
            <w:right w:val="none" w:sz="0" w:space="0" w:color="auto"/>
          </w:divBdr>
        </w:div>
        <w:div w:id="1018508987">
          <w:marLeft w:val="0"/>
          <w:marRight w:val="0"/>
          <w:marTop w:val="0"/>
          <w:marBottom w:val="0"/>
          <w:divBdr>
            <w:top w:val="none" w:sz="0" w:space="0" w:color="auto"/>
            <w:left w:val="none" w:sz="0" w:space="0" w:color="auto"/>
            <w:bottom w:val="none" w:sz="0" w:space="0" w:color="auto"/>
            <w:right w:val="none" w:sz="0" w:space="0" w:color="auto"/>
          </w:divBdr>
        </w:div>
        <w:div w:id="1229800300">
          <w:marLeft w:val="0"/>
          <w:marRight w:val="0"/>
          <w:marTop w:val="0"/>
          <w:marBottom w:val="0"/>
          <w:divBdr>
            <w:top w:val="none" w:sz="0" w:space="0" w:color="auto"/>
            <w:left w:val="none" w:sz="0" w:space="0" w:color="auto"/>
            <w:bottom w:val="none" w:sz="0" w:space="0" w:color="auto"/>
            <w:right w:val="none" w:sz="0" w:space="0" w:color="auto"/>
          </w:divBdr>
        </w:div>
        <w:div w:id="874733083">
          <w:marLeft w:val="0"/>
          <w:marRight w:val="0"/>
          <w:marTop w:val="0"/>
          <w:marBottom w:val="0"/>
          <w:divBdr>
            <w:top w:val="none" w:sz="0" w:space="0" w:color="auto"/>
            <w:left w:val="none" w:sz="0" w:space="0" w:color="auto"/>
            <w:bottom w:val="none" w:sz="0" w:space="0" w:color="auto"/>
            <w:right w:val="none" w:sz="0" w:space="0" w:color="auto"/>
          </w:divBdr>
        </w:div>
        <w:div w:id="1694530672">
          <w:marLeft w:val="0"/>
          <w:marRight w:val="0"/>
          <w:marTop w:val="0"/>
          <w:marBottom w:val="0"/>
          <w:divBdr>
            <w:top w:val="none" w:sz="0" w:space="0" w:color="auto"/>
            <w:left w:val="none" w:sz="0" w:space="0" w:color="auto"/>
            <w:bottom w:val="none" w:sz="0" w:space="0" w:color="auto"/>
            <w:right w:val="none" w:sz="0" w:space="0" w:color="auto"/>
          </w:divBdr>
        </w:div>
        <w:div w:id="151798345">
          <w:marLeft w:val="0"/>
          <w:marRight w:val="0"/>
          <w:marTop w:val="0"/>
          <w:marBottom w:val="0"/>
          <w:divBdr>
            <w:top w:val="none" w:sz="0" w:space="0" w:color="auto"/>
            <w:left w:val="none" w:sz="0" w:space="0" w:color="auto"/>
            <w:bottom w:val="none" w:sz="0" w:space="0" w:color="auto"/>
            <w:right w:val="none" w:sz="0" w:space="0" w:color="auto"/>
          </w:divBdr>
        </w:div>
        <w:div w:id="1938827806">
          <w:marLeft w:val="0"/>
          <w:marRight w:val="0"/>
          <w:marTop w:val="0"/>
          <w:marBottom w:val="0"/>
          <w:divBdr>
            <w:top w:val="none" w:sz="0" w:space="0" w:color="auto"/>
            <w:left w:val="none" w:sz="0" w:space="0" w:color="auto"/>
            <w:bottom w:val="none" w:sz="0" w:space="0" w:color="auto"/>
            <w:right w:val="none" w:sz="0" w:space="0" w:color="auto"/>
          </w:divBdr>
        </w:div>
        <w:div w:id="1702054387">
          <w:marLeft w:val="0"/>
          <w:marRight w:val="0"/>
          <w:marTop w:val="0"/>
          <w:marBottom w:val="0"/>
          <w:divBdr>
            <w:top w:val="none" w:sz="0" w:space="0" w:color="auto"/>
            <w:left w:val="none" w:sz="0" w:space="0" w:color="auto"/>
            <w:bottom w:val="none" w:sz="0" w:space="0" w:color="auto"/>
            <w:right w:val="none" w:sz="0" w:space="0" w:color="auto"/>
          </w:divBdr>
        </w:div>
        <w:div w:id="23601083">
          <w:marLeft w:val="0"/>
          <w:marRight w:val="0"/>
          <w:marTop w:val="0"/>
          <w:marBottom w:val="0"/>
          <w:divBdr>
            <w:top w:val="none" w:sz="0" w:space="0" w:color="auto"/>
            <w:left w:val="none" w:sz="0" w:space="0" w:color="auto"/>
            <w:bottom w:val="none" w:sz="0" w:space="0" w:color="auto"/>
            <w:right w:val="none" w:sz="0" w:space="0" w:color="auto"/>
          </w:divBdr>
        </w:div>
        <w:div w:id="1343359150">
          <w:marLeft w:val="0"/>
          <w:marRight w:val="0"/>
          <w:marTop w:val="0"/>
          <w:marBottom w:val="0"/>
          <w:divBdr>
            <w:top w:val="none" w:sz="0" w:space="0" w:color="auto"/>
            <w:left w:val="none" w:sz="0" w:space="0" w:color="auto"/>
            <w:bottom w:val="none" w:sz="0" w:space="0" w:color="auto"/>
            <w:right w:val="none" w:sz="0" w:space="0" w:color="auto"/>
          </w:divBdr>
        </w:div>
        <w:div w:id="1937470379">
          <w:marLeft w:val="0"/>
          <w:marRight w:val="0"/>
          <w:marTop w:val="0"/>
          <w:marBottom w:val="0"/>
          <w:divBdr>
            <w:top w:val="none" w:sz="0" w:space="0" w:color="auto"/>
            <w:left w:val="none" w:sz="0" w:space="0" w:color="auto"/>
            <w:bottom w:val="none" w:sz="0" w:space="0" w:color="auto"/>
            <w:right w:val="none" w:sz="0" w:space="0" w:color="auto"/>
          </w:divBdr>
        </w:div>
        <w:div w:id="2137798292">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798063067">
          <w:marLeft w:val="0"/>
          <w:marRight w:val="0"/>
          <w:marTop w:val="0"/>
          <w:marBottom w:val="0"/>
          <w:divBdr>
            <w:top w:val="none" w:sz="0" w:space="0" w:color="auto"/>
            <w:left w:val="none" w:sz="0" w:space="0" w:color="auto"/>
            <w:bottom w:val="none" w:sz="0" w:space="0" w:color="auto"/>
            <w:right w:val="none" w:sz="0" w:space="0" w:color="auto"/>
          </w:divBdr>
        </w:div>
        <w:div w:id="1237663049">
          <w:marLeft w:val="0"/>
          <w:marRight w:val="0"/>
          <w:marTop w:val="0"/>
          <w:marBottom w:val="0"/>
          <w:divBdr>
            <w:top w:val="none" w:sz="0" w:space="0" w:color="auto"/>
            <w:left w:val="none" w:sz="0" w:space="0" w:color="auto"/>
            <w:bottom w:val="none" w:sz="0" w:space="0" w:color="auto"/>
            <w:right w:val="none" w:sz="0" w:space="0" w:color="auto"/>
          </w:divBdr>
        </w:div>
        <w:div w:id="980691149">
          <w:marLeft w:val="0"/>
          <w:marRight w:val="0"/>
          <w:marTop w:val="0"/>
          <w:marBottom w:val="0"/>
          <w:divBdr>
            <w:top w:val="none" w:sz="0" w:space="0" w:color="auto"/>
            <w:left w:val="none" w:sz="0" w:space="0" w:color="auto"/>
            <w:bottom w:val="none" w:sz="0" w:space="0" w:color="auto"/>
            <w:right w:val="none" w:sz="0" w:space="0" w:color="auto"/>
          </w:divBdr>
        </w:div>
        <w:div w:id="1124734635">
          <w:marLeft w:val="0"/>
          <w:marRight w:val="0"/>
          <w:marTop w:val="0"/>
          <w:marBottom w:val="0"/>
          <w:divBdr>
            <w:top w:val="none" w:sz="0" w:space="0" w:color="auto"/>
            <w:left w:val="none" w:sz="0" w:space="0" w:color="auto"/>
            <w:bottom w:val="none" w:sz="0" w:space="0" w:color="auto"/>
            <w:right w:val="none" w:sz="0" w:space="0" w:color="auto"/>
          </w:divBdr>
        </w:div>
        <w:div w:id="629433163">
          <w:marLeft w:val="0"/>
          <w:marRight w:val="0"/>
          <w:marTop w:val="0"/>
          <w:marBottom w:val="0"/>
          <w:divBdr>
            <w:top w:val="none" w:sz="0" w:space="0" w:color="auto"/>
            <w:left w:val="none" w:sz="0" w:space="0" w:color="auto"/>
            <w:bottom w:val="none" w:sz="0" w:space="0" w:color="auto"/>
            <w:right w:val="none" w:sz="0" w:space="0" w:color="auto"/>
          </w:divBdr>
        </w:div>
        <w:div w:id="1255355490">
          <w:marLeft w:val="0"/>
          <w:marRight w:val="0"/>
          <w:marTop w:val="0"/>
          <w:marBottom w:val="0"/>
          <w:divBdr>
            <w:top w:val="none" w:sz="0" w:space="0" w:color="auto"/>
            <w:left w:val="none" w:sz="0" w:space="0" w:color="auto"/>
            <w:bottom w:val="none" w:sz="0" w:space="0" w:color="auto"/>
            <w:right w:val="none" w:sz="0" w:space="0" w:color="auto"/>
          </w:divBdr>
        </w:div>
        <w:div w:id="954563436">
          <w:marLeft w:val="0"/>
          <w:marRight w:val="0"/>
          <w:marTop w:val="0"/>
          <w:marBottom w:val="0"/>
          <w:divBdr>
            <w:top w:val="none" w:sz="0" w:space="0" w:color="auto"/>
            <w:left w:val="none" w:sz="0" w:space="0" w:color="auto"/>
            <w:bottom w:val="none" w:sz="0" w:space="0" w:color="auto"/>
            <w:right w:val="none" w:sz="0" w:space="0" w:color="auto"/>
          </w:divBdr>
        </w:div>
        <w:div w:id="415399660">
          <w:marLeft w:val="0"/>
          <w:marRight w:val="0"/>
          <w:marTop w:val="0"/>
          <w:marBottom w:val="0"/>
          <w:divBdr>
            <w:top w:val="none" w:sz="0" w:space="0" w:color="auto"/>
            <w:left w:val="none" w:sz="0" w:space="0" w:color="auto"/>
            <w:bottom w:val="none" w:sz="0" w:space="0" w:color="auto"/>
            <w:right w:val="none" w:sz="0" w:space="0" w:color="auto"/>
          </w:divBdr>
        </w:div>
        <w:div w:id="1134641291">
          <w:marLeft w:val="0"/>
          <w:marRight w:val="0"/>
          <w:marTop w:val="0"/>
          <w:marBottom w:val="0"/>
          <w:divBdr>
            <w:top w:val="none" w:sz="0" w:space="0" w:color="auto"/>
            <w:left w:val="none" w:sz="0" w:space="0" w:color="auto"/>
            <w:bottom w:val="none" w:sz="0" w:space="0" w:color="auto"/>
            <w:right w:val="none" w:sz="0" w:space="0" w:color="auto"/>
          </w:divBdr>
        </w:div>
        <w:div w:id="1077285371">
          <w:marLeft w:val="0"/>
          <w:marRight w:val="0"/>
          <w:marTop w:val="0"/>
          <w:marBottom w:val="0"/>
          <w:divBdr>
            <w:top w:val="none" w:sz="0" w:space="0" w:color="auto"/>
            <w:left w:val="none" w:sz="0" w:space="0" w:color="auto"/>
            <w:bottom w:val="none" w:sz="0" w:space="0" w:color="auto"/>
            <w:right w:val="none" w:sz="0" w:space="0" w:color="auto"/>
          </w:divBdr>
        </w:div>
        <w:div w:id="1526598935">
          <w:marLeft w:val="0"/>
          <w:marRight w:val="0"/>
          <w:marTop w:val="0"/>
          <w:marBottom w:val="0"/>
          <w:divBdr>
            <w:top w:val="none" w:sz="0" w:space="0" w:color="auto"/>
            <w:left w:val="none" w:sz="0" w:space="0" w:color="auto"/>
            <w:bottom w:val="none" w:sz="0" w:space="0" w:color="auto"/>
            <w:right w:val="none" w:sz="0" w:space="0" w:color="auto"/>
          </w:divBdr>
        </w:div>
      </w:divsChild>
    </w:div>
    <w:div w:id="836726917">
      <w:bodyDiv w:val="1"/>
      <w:marLeft w:val="0"/>
      <w:marRight w:val="0"/>
      <w:marTop w:val="0"/>
      <w:marBottom w:val="0"/>
      <w:divBdr>
        <w:top w:val="none" w:sz="0" w:space="0" w:color="auto"/>
        <w:left w:val="none" w:sz="0" w:space="0" w:color="auto"/>
        <w:bottom w:val="none" w:sz="0" w:space="0" w:color="auto"/>
        <w:right w:val="none" w:sz="0" w:space="0" w:color="auto"/>
      </w:divBdr>
    </w:div>
    <w:div w:id="842665613">
      <w:bodyDiv w:val="1"/>
      <w:marLeft w:val="0"/>
      <w:marRight w:val="0"/>
      <w:marTop w:val="0"/>
      <w:marBottom w:val="0"/>
      <w:divBdr>
        <w:top w:val="none" w:sz="0" w:space="0" w:color="auto"/>
        <w:left w:val="none" w:sz="0" w:space="0" w:color="auto"/>
        <w:bottom w:val="none" w:sz="0" w:space="0" w:color="auto"/>
        <w:right w:val="none" w:sz="0" w:space="0" w:color="auto"/>
      </w:divBdr>
    </w:div>
    <w:div w:id="850992275">
      <w:bodyDiv w:val="1"/>
      <w:marLeft w:val="0"/>
      <w:marRight w:val="0"/>
      <w:marTop w:val="0"/>
      <w:marBottom w:val="0"/>
      <w:divBdr>
        <w:top w:val="none" w:sz="0" w:space="0" w:color="auto"/>
        <w:left w:val="none" w:sz="0" w:space="0" w:color="auto"/>
        <w:bottom w:val="none" w:sz="0" w:space="0" w:color="auto"/>
        <w:right w:val="none" w:sz="0" w:space="0" w:color="auto"/>
      </w:divBdr>
    </w:div>
    <w:div w:id="856118486">
      <w:bodyDiv w:val="1"/>
      <w:marLeft w:val="0"/>
      <w:marRight w:val="0"/>
      <w:marTop w:val="0"/>
      <w:marBottom w:val="0"/>
      <w:divBdr>
        <w:top w:val="none" w:sz="0" w:space="0" w:color="auto"/>
        <w:left w:val="none" w:sz="0" w:space="0" w:color="auto"/>
        <w:bottom w:val="none" w:sz="0" w:space="0" w:color="auto"/>
        <w:right w:val="none" w:sz="0" w:space="0" w:color="auto"/>
      </w:divBdr>
    </w:div>
    <w:div w:id="872882318">
      <w:bodyDiv w:val="1"/>
      <w:marLeft w:val="0"/>
      <w:marRight w:val="0"/>
      <w:marTop w:val="0"/>
      <w:marBottom w:val="0"/>
      <w:divBdr>
        <w:top w:val="none" w:sz="0" w:space="0" w:color="auto"/>
        <w:left w:val="none" w:sz="0" w:space="0" w:color="auto"/>
        <w:bottom w:val="none" w:sz="0" w:space="0" w:color="auto"/>
        <w:right w:val="none" w:sz="0" w:space="0" w:color="auto"/>
      </w:divBdr>
    </w:div>
    <w:div w:id="880284236">
      <w:bodyDiv w:val="1"/>
      <w:marLeft w:val="0"/>
      <w:marRight w:val="0"/>
      <w:marTop w:val="0"/>
      <w:marBottom w:val="0"/>
      <w:divBdr>
        <w:top w:val="none" w:sz="0" w:space="0" w:color="auto"/>
        <w:left w:val="none" w:sz="0" w:space="0" w:color="auto"/>
        <w:bottom w:val="none" w:sz="0" w:space="0" w:color="auto"/>
        <w:right w:val="none" w:sz="0" w:space="0" w:color="auto"/>
      </w:divBdr>
    </w:div>
    <w:div w:id="895774807">
      <w:bodyDiv w:val="1"/>
      <w:marLeft w:val="0"/>
      <w:marRight w:val="0"/>
      <w:marTop w:val="0"/>
      <w:marBottom w:val="0"/>
      <w:divBdr>
        <w:top w:val="none" w:sz="0" w:space="0" w:color="auto"/>
        <w:left w:val="none" w:sz="0" w:space="0" w:color="auto"/>
        <w:bottom w:val="none" w:sz="0" w:space="0" w:color="auto"/>
        <w:right w:val="none" w:sz="0" w:space="0" w:color="auto"/>
      </w:divBdr>
    </w:div>
    <w:div w:id="932667529">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59796399">
      <w:bodyDiv w:val="1"/>
      <w:marLeft w:val="0"/>
      <w:marRight w:val="0"/>
      <w:marTop w:val="0"/>
      <w:marBottom w:val="0"/>
      <w:divBdr>
        <w:top w:val="none" w:sz="0" w:space="0" w:color="auto"/>
        <w:left w:val="none" w:sz="0" w:space="0" w:color="auto"/>
        <w:bottom w:val="none" w:sz="0" w:space="0" w:color="auto"/>
        <w:right w:val="none" w:sz="0" w:space="0" w:color="auto"/>
      </w:divBdr>
    </w:div>
    <w:div w:id="983894464">
      <w:bodyDiv w:val="1"/>
      <w:marLeft w:val="0"/>
      <w:marRight w:val="0"/>
      <w:marTop w:val="0"/>
      <w:marBottom w:val="0"/>
      <w:divBdr>
        <w:top w:val="none" w:sz="0" w:space="0" w:color="auto"/>
        <w:left w:val="none" w:sz="0" w:space="0" w:color="auto"/>
        <w:bottom w:val="none" w:sz="0" w:space="0" w:color="auto"/>
        <w:right w:val="none" w:sz="0" w:space="0" w:color="auto"/>
      </w:divBdr>
    </w:div>
    <w:div w:id="986907168">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44403317">
      <w:bodyDiv w:val="1"/>
      <w:marLeft w:val="0"/>
      <w:marRight w:val="0"/>
      <w:marTop w:val="0"/>
      <w:marBottom w:val="0"/>
      <w:divBdr>
        <w:top w:val="none" w:sz="0" w:space="0" w:color="auto"/>
        <w:left w:val="none" w:sz="0" w:space="0" w:color="auto"/>
        <w:bottom w:val="none" w:sz="0" w:space="0" w:color="auto"/>
        <w:right w:val="none" w:sz="0" w:space="0" w:color="auto"/>
      </w:divBdr>
    </w:div>
    <w:div w:id="1050767409">
      <w:bodyDiv w:val="1"/>
      <w:marLeft w:val="0"/>
      <w:marRight w:val="0"/>
      <w:marTop w:val="0"/>
      <w:marBottom w:val="0"/>
      <w:divBdr>
        <w:top w:val="none" w:sz="0" w:space="0" w:color="auto"/>
        <w:left w:val="none" w:sz="0" w:space="0" w:color="auto"/>
        <w:bottom w:val="none" w:sz="0" w:space="0" w:color="auto"/>
        <w:right w:val="none" w:sz="0" w:space="0" w:color="auto"/>
      </w:divBdr>
    </w:div>
    <w:div w:id="1060635556">
      <w:bodyDiv w:val="1"/>
      <w:marLeft w:val="0"/>
      <w:marRight w:val="0"/>
      <w:marTop w:val="0"/>
      <w:marBottom w:val="0"/>
      <w:divBdr>
        <w:top w:val="none" w:sz="0" w:space="0" w:color="auto"/>
        <w:left w:val="none" w:sz="0" w:space="0" w:color="auto"/>
        <w:bottom w:val="none" w:sz="0" w:space="0" w:color="auto"/>
        <w:right w:val="none" w:sz="0" w:space="0" w:color="auto"/>
      </w:divBdr>
    </w:div>
    <w:div w:id="1064792215">
      <w:bodyDiv w:val="1"/>
      <w:marLeft w:val="0"/>
      <w:marRight w:val="0"/>
      <w:marTop w:val="0"/>
      <w:marBottom w:val="0"/>
      <w:divBdr>
        <w:top w:val="none" w:sz="0" w:space="0" w:color="auto"/>
        <w:left w:val="none" w:sz="0" w:space="0" w:color="auto"/>
        <w:bottom w:val="none" w:sz="0" w:space="0" w:color="auto"/>
        <w:right w:val="none" w:sz="0" w:space="0" w:color="auto"/>
      </w:divBdr>
    </w:div>
    <w:div w:id="1079644381">
      <w:bodyDiv w:val="1"/>
      <w:marLeft w:val="0"/>
      <w:marRight w:val="0"/>
      <w:marTop w:val="0"/>
      <w:marBottom w:val="0"/>
      <w:divBdr>
        <w:top w:val="none" w:sz="0" w:space="0" w:color="auto"/>
        <w:left w:val="none" w:sz="0" w:space="0" w:color="auto"/>
        <w:bottom w:val="none" w:sz="0" w:space="0" w:color="auto"/>
        <w:right w:val="none" w:sz="0" w:space="0" w:color="auto"/>
      </w:divBdr>
    </w:div>
    <w:div w:id="1084645832">
      <w:bodyDiv w:val="1"/>
      <w:marLeft w:val="0"/>
      <w:marRight w:val="0"/>
      <w:marTop w:val="0"/>
      <w:marBottom w:val="0"/>
      <w:divBdr>
        <w:top w:val="none" w:sz="0" w:space="0" w:color="auto"/>
        <w:left w:val="none" w:sz="0" w:space="0" w:color="auto"/>
        <w:bottom w:val="none" w:sz="0" w:space="0" w:color="auto"/>
        <w:right w:val="none" w:sz="0" w:space="0" w:color="auto"/>
      </w:divBdr>
    </w:div>
    <w:div w:id="1084955069">
      <w:bodyDiv w:val="1"/>
      <w:marLeft w:val="0"/>
      <w:marRight w:val="0"/>
      <w:marTop w:val="0"/>
      <w:marBottom w:val="0"/>
      <w:divBdr>
        <w:top w:val="none" w:sz="0" w:space="0" w:color="auto"/>
        <w:left w:val="none" w:sz="0" w:space="0" w:color="auto"/>
        <w:bottom w:val="none" w:sz="0" w:space="0" w:color="auto"/>
        <w:right w:val="none" w:sz="0" w:space="0" w:color="auto"/>
      </w:divBdr>
    </w:div>
    <w:div w:id="1102455459">
      <w:bodyDiv w:val="1"/>
      <w:marLeft w:val="0"/>
      <w:marRight w:val="0"/>
      <w:marTop w:val="0"/>
      <w:marBottom w:val="0"/>
      <w:divBdr>
        <w:top w:val="none" w:sz="0" w:space="0" w:color="auto"/>
        <w:left w:val="none" w:sz="0" w:space="0" w:color="auto"/>
        <w:bottom w:val="none" w:sz="0" w:space="0" w:color="auto"/>
        <w:right w:val="none" w:sz="0" w:space="0" w:color="auto"/>
      </w:divBdr>
    </w:div>
    <w:div w:id="1120034848">
      <w:bodyDiv w:val="1"/>
      <w:marLeft w:val="0"/>
      <w:marRight w:val="0"/>
      <w:marTop w:val="0"/>
      <w:marBottom w:val="0"/>
      <w:divBdr>
        <w:top w:val="none" w:sz="0" w:space="0" w:color="auto"/>
        <w:left w:val="none" w:sz="0" w:space="0" w:color="auto"/>
        <w:bottom w:val="none" w:sz="0" w:space="0" w:color="auto"/>
        <w:right w:val="none" w:sz="0" w:space="0" w:color="auto"/>
      </w:divBdr>
    </w:div>
    <w:div w:id="1131634243">
      <w:bodyDiv w:val="1"/>
      <w:marLeft w:val="0"/>
      <w:marRight w:val="0"/>
      <w:marTop w:val="0"/>
      <w:marBottom w:val="0"/>
      <w:divBdr>
        <w:top w:val="none" w:sz="0" w:space="0" w:color="auto"/>
        <w:left w:val="none" w:sz="0" w:space="0" w:color="auto"/>
        <w:bottom w:val="none" w:sz="0" w:space="0" w:color="auto"/>
        <w:right w:val="none" w:sz="0" w:space="0" w:color="auto"/>
      </w:divBdr>
    </w:div>
    <w:div w:id="1152983627">
      <w:bodyDiv w:val="1"/>
      <w:marLeft w:val="0"/>
      <w:marRight w:val="0"/>
      <w:marTop w:val="0"/>
      <w:marBottom w:val="0"/>
      <w:divBdr>
        <w:top w:val="none" w:sz="0" w:space="0" w:color="auto"/>
        <w:left w:val="none" w:sz="0" w:space="0" w:color="auto"/>
        <w:bottom w:val="none" w:sz="0" w:space="0" w:color="auto"/>
        <w:right w:val="none" w:sz="0" w:space="0" w:color="auto"/>
      </w:divBdr>
    </w:div>
    <w:div w:id="1167596873">
      <w:bodyDiv w:val="1"/>
      <w:marLeft w:val="0"/>
      <w:marRight w:val="0"/>
      <w:marTop w:val="0"/>
      <w:marBottom w:val="0"/>
      <w:divBdr>
        <w:top w:val="none" w:sz="0" w:space="0" w:color="auto"/>
        <w:left w:val="none" w:sz="0" w:space="0" w:color="auto"/>
        <w:bottom w:val="none" w:sz="0" w:space="0" w:color="auto"/>
        <w:right w:val="none" w:sz="0" w:space="0" w:color="auto"/>
      </w:divBdr>
    </w:div>
    <w:div w:id="1169979226">
      <w:bodyDiv w:val="1"/>
      <w:marLeft w:val="0"/>
      <w:marRight w:val="0"/>
      <w:marTop w:val="0"/>
      <w:marBottom w:val="0"/>
      <w:divBdr>
        <w:top w:val="none" w:sz="0" w:space="0" w:color="auto"/>
        <w:left w:val="none" w:sz="0" w:space="0" w:color="auto"/>
        <w:bottom w:val="none" w:sz="0" w:space="0" w:color="auto"/>
        <w:right w:val="none" w:sz="0" w:space="0" w:color="auto"/>
      </w:divBdr>
    </w:div>
    <w:div w:id="1170756181">
      <w:bodyDiv w:val="1"/>
      <w:marLeft w:val="0"/>
      <w:marRight w:val="0"/>
      <w:marTop w:val="0"/>
      <w:marBottom w:val="0"/>
      <w:divBdr>
        <w:top w:val="none" w:sz="0" w:space="0" w:color="auto"/>
        <w:left w:val="none" w:sz="0" w:space="0" w:color="auto"/>
        <w:bottom w:val="none" w:sz="0" w:space="0" w:color="auto"/>
        <w:right w:val="none" w:sz="0" w:space="0" w:color="auto"/>
      </w:divBdr>
    </w:div>
    <w:div w:id="1171332749">
      <w:bodyDiv w:val="1"/>
      <w:marLeft w:val="0"/>
      <w:marRight w:val="0"/>
      <w:marTop w:val="0"/>
      <w:marBottom w:val="0"/>
      <w:divBdr>
        <w:top w:val="none" w:sz="0" w:space="0" w:color="auto"/>
        <w:left w:val="none" w:sz="0" w:space="0" w:color="auto"/>
        <w:bottom w:val="none" w:sz="0" w:space="0" w:color="auto"/>
        <w:right w:val="none" w:sz="0" w:space="0" w:color="auto"/>
      </w:divBdr>
    </w:div>
    <w:div w:id="1172261117">
      <w:bodyDiv w:val="1"/>
      <w:marLeft w:val="0"/>
      <w:marRight w:val="0"/>
      <w:marTop w:val="0"/>
      <w:marBottom w:val="0"/>
      <w:divBdr>
        <w:top w:val="none" w:sz="0" w:space="0" w:color="auto"/>
        <w:left w:val="none" w:sz="0" w:space="0" w:color="auto"/>
        <w:bottom w:val="none" w:sz="0" w:space="0" w:color="auto"/>
        <w:right w:val="none" w:sz="0" w:space="0" w:color="auto"/>
      </w:divBdr>
    </w:div>
    <w:div w:id="1176306609">
      <w:bodyDiv w:val="1"/>
      <w:marLeft w:val="0"/>
      <w:marRight w:val="0"/>
      <w:marTop w:val="0"/>
      <w:marBottom w:val="0"/>
      <w:divBdr>
        <w:top w:val="none" w:sz="0" w:space="0" w:color="auto"/>
        <w:left w:val="none" w:sz="0" w:space="0" w:color="auto"/>
        <w:bottom w:val="none" w:sz="0" w:space="0" w:color="auto"/>
        <w:right w:val="none" w:sz="0" w:space="0" w:color="auto"/>
      </w:divBdr>
    </w:div>
    <w:div w:id="1191146757">
      <w:bodyDiv w:val="1"/>
      <w:marLeft w:val="0"/>
      <w:marRight w:val="0"/>
      <w:marTop w:val="0"/>
      <w:marBottom w:val="0"/>
      <w:divBdr>
        <w:top w:val="none" w:sz="0" w:space="0" w:color="auto"/>
        <w:left w:val="none" w:sz="0" w:space="0" w:color="auto"/>
        <w:bottom w:val="none" w:sz="0" w:space="0" w:color="auto"/>
        <w:right w:val="none" w:sz="0" w:space="0" w:color="auto"/>
      </w:divBdr>
    </w:div>
    <w:div w:id="1222402533">
      <w:bodyDiv w:val="1"/>
      <w:marLeft w:val="0"/>
      <w:marRight w:val="0"/>
      <w:marTop w:val="0"/>
      <w:marBottom w:val="0"/>
      <w:divBdr>
        <w:top w:val="none" w:sz="0" w:space="0" w:color="auto"/>
        <w:left w:val="none" w:sz="0" w:space="0" w:color="auto"/>
        <w:bottom w:val="none" w:sz="0" w:space="0" w:color="auto"/>
        <w:right w:val="none" w:sz="0" w:space="0" w:color="auto"/>
      </w:divBdr>
    </w:div>
    <w:div w:id="1224875529">
      <w:bodyDiv w:val="1"/>
      <w:marLeft w:val="0"/>
      <w:marRight w:val="0"/>
      <w:marTop w:val="0"/>
      <w:marBottom w:val="0"/>
      <w:divBdr>
        <w:top w:val="none" w:sz="0" w:space="0" w:color="auto"/>
        <w:left w:val="none" w:sz="0" w:space="0" w:color="auto"/>
        <w:bottom w:val="none" w:sz="0" w:space="0" w:color="auto"/>
        <w:right w:val="none" w:sz="0" w:space="0" w:color="auto"/>
      </w:divBdr>
    </w:div>
    <w:div w:id="1249655414">
      <w:bodyDiv w:val="1"/>
      <w:marLeft w:val="0"/>
      <w:marRight w:val="0"/>
      <w:marTop w:val="0"/>
      <w:marBottom w:val="0"/>
      <w:divBdr>
        <w:top w:val="none" w:sz="0" w:space="0" w:color="auto"/>
        <w:left w:val="none" w:sz="0" w:space="0" w:color="auto"/>
        <w:bottom w:val="none" w:sz="0" w:space="0" w:color="auto"/>
        <w:right w:val="none" w:sz="0" w:space="0" w:color="auto"/>
      </w:divBdr>
    </w:div>
    <w:div w:id="1261794794">
      <w:bodyDiv w:val="1"/>
      <w:marLeft w:val="0"/>
      <w:marRight w:val="0"/>
      <w:marTop w:val="0"/>
      <w:marBottom w:val="0"/>
      <w:divBdr>
        <w:top w:val="none" w:sz="0" w:space="0" w:color="auto"/>
        <w:left w:val="none" w:sz="0" w:space="0" w:color="auto"/>
        <w:bottom w:val="none" w:sz="0" w:space="0" w:color="auto"/>
        <w:right w:val="none" w:sz="0" w:space="0" w:color="auto"/>
      </w:divBdr>
    </w:div>
    <w:div w:id="1268581528">
      <w:bodyDiv w:val="1"/>
      <w:marLeft w:val="0"/>
      <w:marRight w:val="0"/>
      <w:marTop w:val="0"/>
      <w:marBottom w:val="0"/>
      <w:divBdr>
        <w:top w:val="none" w:sz="0" w:space="0" w:color="auto"/>
        <w:left w:val="none" w:sz="0" w:space="0" w:color="auto"/>
        <w:bottom w:val="none" w:sz="0" w:space="0" w:color="auto"/>
        <w:right w:val="none" w:sz="0" w:space="0" w:color="auto"/>
      </w:divBdr>
    </w:div>
    <w:div w:id="1283071471">
      <w:bodyDiv w:val="1"/>
      <w:marLeft w:val="0"/>
      <w:marRight w:val="0"/>
      <w:marTop w:val="0"/>
      <w:marBottom w:val="0"/>
      <w:divBdr>
        <w:top w:val="none" w:sz="0" w:space="0" w:color="auto"/>
        <w:left w:val="none" w:sz="0" w:space="0" w:color="auto"/>
        <w:bottom w:val="none" w:sz="0" w:space="0" w:color="auto"/>
        <w:right w:val="none" w:sz="0" w:space="0" w:color="auto"/>
      </w:divBdr>
    </w:div>
    <w:div w:id="1287392875">
      <w:bodyDiv w:val="1"/>
      <w:marLeft w:val="0"/>
      <w:marRight w:val="0"/>
      <w:marTop w:val="0"/>
      <w:marBottom w:val="0"/>
      <w:divBdr>
        <w:top w:val="none" w:sz="0" w:space="0" w:color="auto"/>
        <w:left w:val="none" w:sz="0" w:space="0" w:color="auto"/>
        <w:bottom w:val="none" w:sz="0" w:space="0" w:color="auto"/>
        <w:right w:val="none" w:sz="0" w:space="0" w:color="auto"/>
      </w:divBdr>
    </w:div>
    <w:div w:id="1290428918">
      <w:bodyDiv w:val="1"/>
      <w:marLeft w:val="0"/>
      <w:marRight w:val="0"/>
      <w:marTop w:val="0"/>
      <w:marBottom w:val="0"/>
      <w:divBdr>
        <w:top w:val="none" w:sz="0" w:space="0" w:color="auto"/>
        <w:left w:val="none" w:sz="0" w:space="0" w:color="auto"/>
        <w:bottom w:val="none" w:sz="0" w:space="0" w:color="auto"/>
        <w:right w:val="none" w:sz="0" w:space="0" w:color="auto"/>
      </w:divBdr>
    </w:div>
    <w:div w:id="1294403032">
      <w:bodyDiv w:val="1"/>
      <w:marLeft w:val="0"/>
      <w:marRight w:val="0"/>
      <w:marTop w:val="0"/>
      <w:marBottom w:val="0"/>
      <w:divBdr>
        <w:top w:val="none" w:sz="0" w:space="0" w:color="auto"/>
        <w:left w:val="none" w:sz="0" w:space="0" w:color="auto"/>
        <w:bottom w:val="none" w:sz="0" w:space="0" w:color="auto"/>
        <w:right w:val="none" w:sz="0" w:space="0" w:color="auto"/>
      </w:divBdr>
    </w:div>
    <w:div w:id="1300650050">
      <w:bodyDiv w:val="1"/>
      <w:marLeft w:val="0"/>
      <w:marRight w:val="0"/>
      <w:marTop w:val="0"/>
      <w:marBottom w:val="0"/>
      <w:divBdr>
        <w:top w:val="none" w:sz="0" w:space="0" w:color="auto"/>
        <w:left w:val="none" w:sz="0" w:space="0" w:color="auto"/>
        <w:bottom w:val="none" w:sz="0" w:space="0" w:color="auto"/>
        <w:right w:val="none" w:sz="0" w:space="0" w:color="auto"/>
      </w:divBdr>
    </w:div>
    <w:div w:id="1306008364">
      <w:bodyDiv w:val="1"/>
      <w:marLeft w:val="0"/>
      <w:marRight w:val="0"/>
      <w:marTop w:val="0"/>
      <w:marBottom w:val="0"/>
      <w:divBdr>
        <w:top w:val="none" w:sz="0" w:space="0" w:color="auto"/>
        <w:left w:val="none" w:sz="0" w:space="0" w:color="auto"/>
        <w:bottom w:val="none" w:sz="0" w:space="0" w:color="auto"/>
        <w:right w:val="none" w:sz="0" w:space="0" w:color="auto"/>
      </w:divBdr>
    </w:div>
    <w:div w:id="1337077184">
      <w:bodyDiv w:val="1"/>
      <w:marLeft w:val="0"/>
      <w:marRight w:val="0"/>
      <w:marTop w:val="0"/>
      <w:marBottom w:val="0"/>
      <w:divBdr>
        <w:top w:val="none" w:sz="0" w:space="0" w:color="auto"/>
        <w:left w:val="none" w:sz="0" w:space="0" w:color="auto"/>
        <w:bottom w:val="none" w:sz="0" w:space="0" w:color="auto"/>
        <w:right w:val="none" w:sz="0" w:space="0" w:color="auto"/>
      </w:divBdr>
    </w:div>
    <w:div w:id="1343509768">
      <w:bodyDiv w:val="1"/>
      <w:marLeft w:val="0"/>
      <w:marRight w:val="0"/>
      <w:marTop w:val="0"/>
      <w:marBottom w:val="0"/>
      <w:divBdr>
        <w:top w:val="none" w:sz="0" w:space="0" w:color="auto"/>
        <w:left w:val="none" w:sz="0" w:space="0" w:color="auto"/>
        <w:bottom w:val="none" w:sz="0" w:space="0" w:color="auto"/>
        <w:right w:val="none" w:sz="0" w:space="0" w:color="auto"/>
      </w:divBdr>
    </w:div>
    <w:div w:id="1344896452">
      <w:bodyDiv w:val="1"/>
      <w:marLeft w:val="0"/>
      <w:marRight w:val="0"/>
      <w:marTop w:val="0"/>
      <w:marBottom w:val="0"/>
      <w:divBdr>
        <w:top w:val="none" w:sz="0" w:space="0" w:color="auto"/>
        <w:left w:val="none" w:sz="0" w:space="0" w:color="auto"/>
        <w:bottom w:val="none" w:sz="0" w:space="0" w:color="auto"/>
        <w:right w:val="none" w:sz="0" w:space="0" w:color="auto"/>
      </w:divBdr>
    </w:div>
    <w:div w:id="1364359098">
      <w:bodyDiv w:val="1"/>
      <w:marLeft w:val="0"/>
      <w:marRight w:val="0"/>
      <w:marTop w:val="0"/>
      <w:marBottom w:val="0"/>
      <w:divBdr>
        <w:top w:val="none" w:sz="0" w:space="0" w:color="auto"/>
        <w:left w:val="none" w:sz="0" w:space="0" w:color="auto"/>
        <w:bottom w:val="none" w:sz="0" w:space="0" w:color="auto"/>
        <w:right w:val="none" w:sz="0" w:space="0" w:color="auto"/>
      </w:divBdr>
    </w:div>
    <w:div w:id="1373573736">
      <w:bodyDiv w:val="1"/>
      <w:marLeft w:val="0"/>
      <w:marRight w:val="0"/>
      <w:marTop w:val="0"/>
      <w:marBottom w:val="0"/>
      <w:divBdr>
        <w:top w:val="none" w:sz="0" w:space="0" w:color="auto"/>
        <w:left w:val="none" w:sz="0" w:space="0" w:color="auto"/>
        <w:bottom w:val="none" w:sz="0" w:space="0" w:color="auto"/>
        <w:right w:val="none" w:sz="0" w:space="0" w:color="auto"/>
      </w:divBdr>
    </w:div>
    <w:div w:id="1387531039">
      <w:bodyDiv w:val="1"/>
      <w:marLeft w:val="0"/>
      <w:marRight w:val="0"/>
      <w:marTop w:val="0"/>
      <w:marBottom w:val="0"/>
      <w:divBdr>
        <w:top w:val="none" w:sz="0" w:space="0" w:color="auto"/>
        <w:left w:val="none" w:sz="0" w:space="0" w:color="auto"/>
        <w:bottom w:val="none" w:sz="0" w:space="0" w:color="auto"/>
        <w:right w:val="none" w:sz="0" w:space="0" w:color="auto"/>
      </w:divBdr>
    </w:div>
    <w:div w:id="1400710535">
      <w:bodyDiv w:val="1"/>
      <w:marLeft w:val="0"/>
      <w:marRight w:val="0"/>
      <w:marTop w:val="0"/>
      <w:marBottom w:val="0"/>
      <w:divBdr>
        <w:top w:val="none" w:sz="0" w:space="0" w:color="auto"/>
        <w:left w:val="none" w:sz="0" w:space="0" w:color="auto"/>
        <w:bottom w:val="none" w:sz="0" w:space="0" w:color="auto"/>
        <w:right w:val="none" w:sz="0" w:space="0" w:color="auto"/>
      </w:divBdr>
    </w:div>
    <w:div w:id="1449398830">
      <w:bodyDiv w:val="1"/>
      <w:marLeft w:val="0"/>
      <w:marRight w:val="0"/>
      <w:marTop w:val="0"/>
      <w:marBottom w:val="0"/>
      <w:divBdr>
        <w:top w:val="none" w:sz="0" w:space="0" w:color="auto"/>
        <w:left w:val="none" w:sz="0" w:space="0" w:color="auto"/>
        <w:bottom w:val="none" w:sz="0" w:space="0" w:color="auto"/>
        <w:right w:val="none" w:sz="0" w:space="0" w:color="auto"/>
      </w:divBdr>
    </w:div>
    <w:div w:id="1494031911">
      <w:bodyDiv w:val="1"/>
      <w:marLeft w:val="0"/>
      <w:marRight w:val="0"/>
      <w:marTop w:val="0"/>
      <w:marBottom w:val="0"/>
      <w:divBdr>
        <w:top w:val="none" w:sz="0" w:space="0" w:color="auto"/>
        <w:left w:val="none" w:sz="0" w:space="0" w:color="auto"/>
        <w:bottom w:val="none" w:sz="0" w:space="0" w:color="auto"/>
        <w:right w:val="none" w:sz="0" w:space="0" w:color="auto"/>
      </w:divBdr>
    </w:div>
    <w:div w:id="1503281357">
      <w:bodyDiv w:val="1"/>
      <w:marLeft w:val="0"/>
      <w:marRight w:val="0"/>
      <w:marTop w:val="0"/>
      <w:marBottom w:val="0"/>
      <w:divBdr>
        <w:top w:val="none" w:sz="0" w:space="0" w:color="auto"/>
        <w:left w:val="none" w:sz="0" w:space="0" w:color="auto"/>
        <w:bottom w:val="none" w:sz="0" w:space="0" w:color="auto"/>
        <w:right w:val="none" w:sz="0" w:space="0" w:color="auto"/>
      </w:divBdr>
    </w:div>
    <w:div w:id="1525823548">
      <w:bodyDiv w:val="1"/>
      <w:marLeft w:val="0"/>
      <w:marRight w:val="0"/>
      <w:marTop w:val="0"/>
      <w:marBottom w:val="0"/>
      <w:divBdr>
        <w:top w:val="none" w:sz="0" w:space="0" w:color="auto"/>
        <w:left w:val="none" w:sz="0" w:space="0" w:color="auto"/>
        <w:bottom w:val="none" w:sz="0" w:space="0" w:color="auto"/>
        <w:right w:val="none" w:sz="0" w:space="0" w:color="auto"/>
      </w:divBdr>
    </w:div>
    <w:div w:id="1540971226">
      <w:bodyDiv w:val="1"/>
      <w:marLeft w:val="0"/>
      <w:marRight w:val="0"/>
      <w:marTop w:val="0"/>
      <w:marBottom w:val="0"/>
      <w:divBdr>
        <w:top w:val="none" w:sz="0" w:space="0" w:color="auto"/>
        <w:left w:val="none" w:sz="0" w:space="0" w:color="auto"/>
        <w:bottom w:val="none" w:sz="0" w:space="0" w:color="auto"/>
        <w:right w:val="none" w:sz="0" w:space="0" w:color="auto"/>
      </w:divBdr>
    </w:div>
    <w:div w:id="1555121586">
      <w:bodyDiv w:val="1"/>
      <w:marLeft w:val="0"/>
      <w:marRight w:val="0"/>
      <w:marTop w:val="0"/>
      <w:marBottom w:val="0"/>
      <w:divBdr>
        <w:top w:val="none" w:sz="0" w:space="0" w:color="auto"/>
        <w:left w:val="none" w:sz="0" w:space="0" w:color="auto"/>
        <w:bottom w:val="none" w:sz="0" w:space="0" w:color="auto"/>
        <w:right w:val="none" w:sz="0" w:space="0" w:color="auto"/>
      </w:divBdr>
    </w:div>
    <w:div w:id="1595212831">
      <w:bodyDiv w:val="1"/>
      <w:marLeft w:val="0"/>
      <w:marRight w:val="0"/>
      <w:marTop w:val="0"/>
      <w:marBottom w:val="0"/>
      <w:divBdr>
        <w:top w:val="none" w:sz="0" w:space="0" w:color="auto"/>
        <w:left w:val="none" w:sz="0" w:space="0" w:color="auto"/>
        <w:bottom w:val="none" w:sz="0" w:space="0" w:color="auto"/>
        <w:right w:val="none" w:sz="0" w:space="0" w:color="auto"/>
      </w:divBdr>
    </w:div>
    <w:div w:id="1596666605">
      <w:bodyDiv w:val="1"/>
      <w:marLeft w:val="0"/>
      <w:marRight w:val="0"/>
      <w:marTop w:val="0"/>
      <w:marBottom w:val="0"/>
      <w:divBdr>
        <w:top w:val="none" w:sz="0" w:space="0" w:color="auto"/>
        <w:left w:val="none" w:sz="0" w:space="0" w:color="auto"/>
        <w:bottom w:val="none" w:sz="0" w:space="0" w:color="auto"/>
        <w:right w:val="none" w:sz="0" w:space="0" w:color="auto"/>
      </w:divBdr>
    </w:div>
    <w:div w:id="1601372650">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27269503">
      <w:bodyDiv w:val="1"/>
      <w:marLeft w:val="0"/>
      <w:marRight w:val="0"/>
      <w:marTop w:val="0"/>
      <w:marBottom w:val="0"/>
      <w:divBdr>
        <w:top w:val="none" w:sz="0" w:space="0" w:color="auto"/>
        <w:left w:val="none" w:sz="0" w:space="0" w:color="auto"/>
        <w:bottom w:val="none" w:sz="0" w:space="0" w:color="auto"/>
        <w:right w:val="none" w:sz="0" w:space="0" w:color="auto"/>
      </w:divBdr>
    </w:div>
    <w:div w:id="1628395589">
      <w:bodyDiv w:val="1"/>
      <w:marLeft w:val="0"/>
      <w:marRight w:val="0"/>
      <w:marTop w:val="0"/>
      <w:marBottom w:val="0"/>
      <w:divBdr>
        <w:top w:val="none" w:sz="0" w:space="0" w:color="auto"/>
        <w:left w:val="none" w:sz="0" w:space="0" w:color="auto"/>
        <w:bottom w:val="none" w:sz="0" w:space="0" w:color="auto"/>
        <w:right w:val="none" w:sz="0" w:space="0" w:color="auto"/>
      </w:divBdr>
    </w:div>
    <w:div w:id="1630164940">
      <w:bodyDiv w:val="1"/>
      <w:marLeft w:val="0"/>
      <w:marRight w:val="0"/>
      <w:marTop w:val="0"/>
      <w:marBottom w:val="0"/>
      <w:divBdr>
        <w:top w:val="none" w:sz="0" w:space="0" w:color="auto"/>
        <w:left w:val="none" w:sz="0" w:space="0" w:color="auto"/>
        <w:bottom w:val="none" w:sz="0" w:space="0" w:color="auto"/>
        <w:right w:val="none" w:sz="0" w:space="0" w:color="auto"/>
      </w:divBdr>
    </w:div>
    <w:div w:id="1639535335">
      <w:bodyDiv w:val="1"/>
      <w:marLeft w:val="0"/>
      <w:marRight w:val="0"/>
      <w:marTop w:val="0"/>
      <w:marBottom w:val="0"/>
      <w:divBdr>
        <w:top w:val="none" w:sz="0" w:space="0" w:color="auto"/>
        <w:left w:val="none" w:sz="0" w:space="0" w:color="auto"/>
        <w:bottom w:val="none" w:sz="0" w:space="0" w:color="auto"/>
        <w:right w:val="none" w:sz="0" w:space="0" w:color="auto"/>
      </w:divBdr>
    </w:div>
    <w:div w:id="1661931648">
      <w:bodyDiv w:val="1"/>
      <w:marLeft w:val="0"/>
      <w:marRight w:val="0"/>
      <w:marTop w:val="0"/>
      <w:marBottom w:val="0"/>
      <w:divBdr>
        <w:top w:val="none" w:sz="0" w:space="0" w:color="auto"/>
        <w:left w:val="none" w:sz="0" w:space="0" w:color="auto"/>
        <w:bottom w:val="none" w:sz="0" w:space="0" w:color="auto"/>
        <w:right w:val="none" w:sz="0" w:space="0" w:color="auto"/>
      </w:divBdr>
    </w:div>
    <w:div w:id="1664429603">
      <w:bodyDiv w:val="1"/>
      <w:marLeft w:val="0"/>
      <w:marRight w:val="0"/>
      <w:marTop w:val="0"/>
      <w:marBottom w:val="0"/>
      <w:divBdr>
        <w:top w:val="none" w:sz="0" w:space="0" w:color="auto"/>
        <w:left w:val="none" w:sz="0" w:space="0" w:color="auto"/>
        <w:bottom w:val="none" w:sz="0" w:space="0" w:color="auto"/>
        <w:right w:val="none" w:sz="0" w:space="0" w:color="auto"/>
      </w:divBdr>
    </w:div>
    <w:div w:id="1670331239">
      <w:bodyDiv w:val="1"/>
      <w:marLeft w:val="0"/>
      <w:marRight w:val="0"/>
      <w:marTop w:val="0"/>
      <w:marBottom w:val="0"/>
      <w:divBdr>
        <w:top w:val="none" w:sz="0" w:space="0" w:color="auto"/>
        <w:left w:val="none" w:sz="0" w:space="0" w:color="auto"/>
        <w:bottom w:val="none" w:sz="0" w:space="0" w:color="auto"/>
        <w:right w:val="none" w:sz="0" w:space="0" w:color="auto"/>
      </w:divBdr>
    </w:div>
    <w:div w:id="1678999170">
      <w:bodyDiv w:val="1"/>
      <w:marLeft w:val="0"/>
      <w:marRight w:val="0"/>
      <w:marTop w:val="0"/>
      <w:marBottom w:val="0"/>
      <w:divBdr>
        <w:top w:val="none" w:sz="0" w:space="0" w:color="auto"/>
        <w:left w:val="none" w:sz="0" w:space="0" w:color="auto"/>
        <w:bottom w:val="none" w:sz="0" w:space="0" w:color="auto"/>
        <w:right w:val="none" w:sz="0" w:space="0" w:color="auto"/>
      </w:divBdr>
    </w:div>
    <w:div w:id="1689256177">
      <w:bodyDiv w:val="1"/>
      <w:marLeft w:val="0"/>
      <w:marRight w:val="0"/>
      <w:marTop w:val="0"/>
      <w:marBottom w:val="0"/>
      <w:divBdr>
        <w:top w:val="none" w:sz="0" w:space="0" w:color="auto"/>
        <w:left w:val="none" w:sz="0" w:space="0" w:color="auto"/>
        <w:bottom w:val="none" w:sz="0" w:space="0" w:color="auto"/>
        <w:right w:val="none" w:sz="0" w:space="0" w:color="auto"/>
      </w:divBdr>
    </w:div>
    <w:div w:id="1695961314">
      <w:bodyDiv w:val="1"/>
      <w:marLeft w:val="0"/>
      <w:marRight w:val="0"/>
      <w:marTop w:val="0"/>
      <w:marBottom w:val="0"/>
      <w:divBdr>
        <w:top w:val="none" w:sz="0" w:space="0" w:color="auto"/>
        <w:left w:val="none" w:sz="0" w:space="0" w:color="auto"/>
        <w:bottom w:val="none" w:sz="0" w:space="0" w:color="auto"/>
        <w:right w:val="none" w:sz="0" w:space="0" w:color="auto"/>
      </w:divBdr>
    </w:div>
    <w:div w:id="1698195805">
      <w:bodyDiv w:val="1"/>
      <w:marLeft w:val="0"/>
      <w:marRight w:val="0"/>
      <w:marTop w:val="0"/>
      <w:marBottom w:val="0"/>
      <w:divBdr>
        <w:top w:val="none" w:sz="0" w:space="0" w:color="auto"/>
        <w:left w:val="none" w:sz="0" w:space="0" w:color="auto"/>
        <w:bottom w:val="none" w:sz="0" w:space="0" w:color="auto"/>
        <w:right w:val="none" w:sz="0" w:space="0" w:color="auto"/>
      </w:divBdr>
    </w:div>
    <w:div w:id="1713461039">
      <w:bodyDiv w:val="1"/>
      <w:marLeft w:val="0"/>
      <w:marRight w:val="0"/>
      <w:marTop w:val="0"/>
      <w:marBottom w:val="0"/>
      <w:divBdr>
        <w:top w:val="none" w:sz="0" w:space="0" w:color="auto"/>
        <w:left w:val="none" w:sz="0" w:space="0" w:color="auto"/>
        <w:bottom w:val="none" w:sz="0" w:space="0" w:color="auto"/>
        <w:right w:val="none" w:sz="0" w:space="0" w:color="auto"/>
      </w:divBdr>
    </w:div>
    <w:div w:id="1748915424">
      <w:bodyDiv w:val="1"/>
      <w:marLeft w:val="0"/>
      <w:marRight w:val="0"/>
      <w:marTop w:val="0"/>
      <w:marBottom w:val="0"/>
      <w:divBdr>
        <w:top w:val="none" w:sz="0" w:space="0" w:color="auto"/>
        <w:left w:val="none" w:sz="0" w:space="0" w:color="auto"/>
        <w:bottom w:val="none" w:sz="0" w:space="0" w:color="auto"/>
        <w:right w:val="none" w:sz="0" w:space="0" w:color="auto"/>
      </w:divBdr>
    </w:div>
    <w:div w:id="1757287606">
      <w:bodyDiv w:val="1"/>
      <w:marLeft w:val="0"/>
      <w:marRight w:val="0"/>
      <w:marTop w:val="0"/>
      <w:marBottom w:val="0"/>
      <w:divBdr>
        <w:top w:val="none" w:sz="0" w:space="0" w:color="auto"/>
        <w:left w:val="none" w:sz="0" w:space="0" w:color="auto"/>
        <w:bottom w:val="none" w:sz="0" w:space="0" w:color="auto"/>
        <w:right w:val="none" w:sz="0" w:space="0" w:color="auto"/>
      </w:divBdr>
    </w:div>
    <w:div w:id="1757361176">
      <w:bodyDiv w:val="1"/>
      <w:marLeft w:val="0"/>
      <w:marRight w:val="0"/>
      <w:marTop w:val="0"/>
      <w:marBottom w:val="0"/>
      <w:divBdr>
        <w:top w:val="none" w:sz="0" w:space="0" w:color="auto"/>
        <w:left w:val="none" w:sz="0" w:space="0" w:color="auto"/>
        <w:bottom w:val="none" w:sz="0" w:space="0" w:color="auto"/>
        <w:right w:val="none" w:sz="0" w:space="0" w:color="auto"/>
      </w:divBdr>
    </w:div>
    <w:div w:id="1760639063">
      <w:bodyDiv w:val="1"/>
      <w:marLeft w:val="0"/>
      <w:marRight w:val="0"/>
      <w:marTop w:val="0"/>
      <w:marBottom w:val="0"/>
      <w:divBdr>
        <w:top w:val="none" w:sz="0" w:space="0" w:color="auto"/>
        <w:left w:val="none" w:sz="0" w:space="0" w:color="auto"/>
        <w:bottom w:val="none" w:sz="0" w:space="0" w:color="auto"/>
        <w:right w:val="none" w:sz="0" w:space="0" w:color="auto"/>
      </w:divBdr>
    </w:div>
    <w:div w:id="1761026894">
      <w:bodyDiv w:val="1"/>
      <w:marLeft w:val="0"/>
      <w:marRight w:val="0"/>
      <w:marTop w:val="0"/>
      <w:marBottom w:val="0"/>
      <w:divBdr>
        <w:top w:val="none" w:sz="0" w:space="0" w:color="auto"/>
        <w:left w:val="none" w:sz="0" w:space="0" w:color="auto"/>
        <w:bottom w:val="none" w:sz="0" w:space="0" w:color="auto"/>
        <w:right w:val="none" w:sz="0" w:space="0" w:color="auto"/>
      </w:divBdr>
    </w:div>
    <w:div w:id="1769813090">
      <w:bodyDiv w:val="1"/>
      <w:marLeft w:val="0"/>
      <w:marRight w:val="0"/>
      <w:marTop w:val="0"/>
      <w:marBottom w:val="0"/>
      <w:divBdr>
        <w:top w:val="none" w:sz="0" w:space="0" w:color="auto"/>
        <w:left w:val="none" w:sz="0" w:space="0" w:color="auto"/>
        <w:bottom w:val="none" w:sz="0" w:space="0" w:color="auto"/>
        <w:right w:val="none" w:sz="0" w:space="0" w:color="auto"/>
      </w:divBdr>
    </w:div>
    <w:div w:id="1788347572">
      <w:bodyDiv w:val="1"/>
      <w:marLeft w:val="0"/>
      <w:marRight w:val="0"/>
      <w:marTop w:val="0"/>
      <w:marBottom w:val="0"/>
      <w:divBdr>
        <w:top w:val="none" w:sz="0" w:space="0" w:color="auto"/>
        <w:left w:val="none" w:sz="0" w:space="0" w:color="auto"/>
        <w:bottom w:val="none" w:sz="0" w:space="0" w:color="auto"/>
        <w:right w:val="none" w:sz="0" w:space="0" w:color="auto"/>
      </w:divBdr>
    </w:div>
    <w:div w:id="17902740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17530267">
      <w:bodyDiv w:val="1"/>
      <w:marLeft w:val="0"/>
      <w:marRight w:val="0"/>
      <w:marTop w:val="0"/>
      <w:marBottom w:val="0"/>
      <w:divBdr>
        <w:top w:val="none" w:sz="0" w:space="0" w:color="auto"/>
        <w:left w:val="none" w:sz="0" w:space="0" w:color="auto"/>
        <w:bottom w:val="none" w:sz="0" w:space="0" w:color="auto"/>
        <w:right w:val="none" w:sz="0" w:space="0" w:color="auto"/>
      </w:divBdr>
    </w:div>
    <w:div w:id="1843423066">
      <w:bodyDiv w:val="1"/>
      <w:marLeft w:val="0"/>
      <w:marRight w:val="0"/>
      <w:marTop w:val="0"/>
      <w:marBottom w:val="0"/>
      <w:divBdr>
        <w:top w:val="none" w:sz="0" w:space="0" w:color="auto"/>
        <w:left w:val="none" w:sz="0" w:space="0" w:color="auto"/>
        <w:bottom w:val="none" w:sz="0" w:space="0" w:color="auto"/>
        <w:right w:val="none" w:sz="0" w:space="0" w:color="auto"/>
      </w:divBdr>
    </w:div>
    <w:div w:id="1845779070">
      <w:bodyDiv w:val="1"/>
      <w:marLeft w:val="0"/>
      <w:marRight w:val="0"/>
      <w:marTop w:val="0"/>
      <w:marBottom w:val="0"/>
      <w:divBdr>
        <w:top w:val="none" w:sz="0" w:space="0" w:color="auto"/>
        <w:left w:val="none" w:sz="0" w:space="0" w:color="auto"/>
        <w:bottom w:val="none" w:sz="0" w:space="0" w:color="auto"/>
        <w:right w:val="none" w:sz="0" w:space="0" w:color="auto"/>
      </w:divBdr>
    </w:div>
    <w:div w:id="1855531332">
      <w:bodyDiv w:val="1"/>
      <w:marLeft w:val="0"/>
      <w:marRight w:val="0"/>
      <w:marTop w:val="0"/>
      <w:marBottom w:val="0"/>
      <w:divBdr>
        <w:top w:val="none" w:sz="0" w:space="0" w:color="auto"/>
        <w:left w:val="none" w:sz="0" w:space="0" w:color="auto"/>
        <w:bottom w:val="none" w:sz="0" w:space="0" w:color="auto"/>
        <w:right w:val="none" w:sz="0" w:space="0" w:color="auto"/>
      </w:divBdr>
    </w:div>
    <w:div w:id="1856772961">
      <w:bodyDiv w:val="1"/>
      <w:marLeft w:val="0"/>
      <w:marRight w:val="0"/>
      <w:marTop w:val="0"/>
      <w:marBottom w:val="0"/>
      <w:divBdr>
        <w:top w:val="none" w:sz="0" w:space="0" w:color="auto"/>
        <w:left w:val="none" w:sz="0" w:space="0" w:color="auto"/>
        <w:bottom w:val="none" w:sz="0" w:space="0" w:color="auto"/>
        <w:right w:val="none" w:sz="0" w:space="0" w:color="auto"/>
      </w:divBdr>
    </w:div>
    <w:div w:id="1863781940">
      <w:bodyDiv w:val="1"/>
      <w:marLeft w:val="0"/>
      <w:marRight w:val="0"/>
      <w:marTop w:val="0"/>
      <w:marBottom w:val="0"/>
      <w:divBdr>
        <w:top w:val="none" w:sz="0" w:space="0" w:color="auto"/>
        <w:left w:val="none" w:sz="0" w:space="0" w:color="auto"/>
        <w:bottom w:val="none" w:sz="0" w:space="0" w:color="auto"/>
        <w:right w:val="none" w:sz="0" w:space="0" w:color="auto"/>
      </w:divBdr>
    </w:div>
    <w:div w:id="1864122970">
      <w:bodyDiv w:val="1"/>
      <w:marLeft w:val="0"/>
      <w:marRight w:val="0"/>
      <w:marTop w:val="0"/>
      <w:marBottom w:val="0"/>
      <w:divBdr>
        <w:top w:val="none" w:sz="0" w:space="0" w:color="auto"/>
        <w:left w:val="none" w:sz="0" w:space="0" w:color="auto"/>
        <w:bottom w:val="none" w:sz="0" w:space="0" w:color="auto"/>
        <w:right w:val="none" w:sz="0" w:space="0" w:color="auto"/>
      </w:divBdr>
    </w:div>
    <w:div w:id="1886795243">
      <w:bodyDiv w:val="1"/>
      <w:marLeft w:val="0"/>
      <w:marRight w:val="0"/>
      <w:marTop w:val="0"/>
      <w:marBottom w:val="0"/>
      <w:divBdr>
        <w:top w:val="none" w:sz="0" w:space="0" w:color="auto"/>
        <w:left w:val="none" w:sz="0" w:space="0" w:color="auto"/>
        <w:bottom w:val="none" w:sz="0" w:space="0" w:color="auto"/>
        <w:right w:val="none" w:sz="0" w:space="0" w:color="auto"/>
      </w:divBdr>
    </w:div>
    <w:div w:id="1931625188">
      <w:bodyDiv w:val="1"/>
      <w:marLeft w:val="0"/>
      <w:marRight w:val="0"/>
      <w:marTop w:val="0"/>
      <w:marBottom w:val="0"/>
      <w:divBdr>
        <w:top w:val="none" w:sz="0" w:space="0" w:color="auto"/>
        <w:left w:val="none" w:sz="0" w:space="0" w:color="auto"/>
        <w:bottom w:val="none" w:sz="0" w:space="0" w:color="auto"/>
        <w:right w:val="none" w:sz="0" w:space="0" w:color="auto"/>
      </w:divBdr>
    </w:div>
    <w:div w:id="1937250364">
      <w:bodyDiv w:val="1"/>
      <w:marLeft w:val="0"/>
      <w:marRight w:val="0"/>
      <w:marTop w:val="0"/>
      <w:marBottom w:val="0"/>
      <w:divBdr>
        <w:top w:val="none" w:sz="0" w:space="0" w:color="auto"/>
        <w:left w:val="none" w:sz="0" w:space="0" w:color="auto"/>
        <w:bottom w:val="none" w:sz="0" w:space="0" w:color="auto"/>
        <w:right w:val="none" w:sz="0" w:space="0" w:color="auto"/>
      </w:divBdr>
    </w:div>
    <w:div w:id="1959750020">
      <w:bodyDiv w:val="1"/>
      <w:marLeft w:val="0"/>
      <w:marRight w:val="0"/>
      <w:marTop w:val="0"/>
      <w:marBottom w:val="0"/>
      <w:divBdr>
        <w:top w:val="none" w:sz="0" w:space="0" w:color="auto"/>
        <w:left w:val="none" w:sz="0" w:space="0" w:color="auto"/>
        <w:bottom w:val="none" w:sz="0" w:space="0" w:color="auto"/>
        <w:right w:val="none" w:sz="0" w:space="0" w:color="auto"/>
      </w:divBdr>
    </w:div>
    <w:div w:id="1960254997">
      <w:bodyDiv w:val="1"/>
      <w:marLeft w:val="0"/>
      <w:marRight w:val="0"/>
      <w:marTop w:val="0"/>
      <w:marBottom w:val="0"/>
      <w:divBdr>
        <w:top w:val="none" w:sz="0" w:space="0" w:color="auto"/>
        <w:left w:val="none" w:sz="0" w:space="0" w:color="auto"/>
        <w:bottom w:val="none" w:sz="0" w:space="0" w:color="auto"/>
        <w:right w:val="none" w:sz="0" w:space="0" w:color="auto"/>
      </w:divBdr>
    </w:div>
    <w:div w:id="1964725207">
      <w:bodyDiv w:val="1"/>
      <w:marLeft w:val="0"/>
      <w:marRight w:val="0"/>
      <w:marTop w:val="0"/>
      <w:marBottom w:val="0"/>
      <w:divBdr>
        <w:top w:val="none" w:sz="0" w:space="0" w:color="auto"/>
        <w:left w:val="none" w:sz="0" w:space="0" w:color="auto"/>
        <w:bottom w:val="none" w:sz="0" w:space="0" w:color="auto"/>
        <w:right w:val="none" w:sz="0" w:space="0" w:color="auto"/>
      </w:divBdr>
    </w:div>
    <w:div w:id="1966767373">
      <w:bodyDiv w:val="1"/>
      <w:marLeft w:val="0"/>
      <w:marRight w:val="0"/>
      <w:marTop w:val="0"/>
      <w:marBottom w:val="0"/>
      <w:divBdr>
        <w:top w:val="none" w:sz="0" w:space="0" w:color="auto"/>
        <w:left w:val="none" w:sz="0" w:space="0" w:color="auto"/>
        <w:bottom w:val="none" w:sz="0" w:space="0" w:color="auto"/>
        <w:right w:val="none" w:sz="0" w:space="0" w:color="auto"/>
      </w:divBdr>
    </w:div>
    <w:div w:id="1977253422">
      <w:bodyDiv w:val="1"/>
      <w:marLeft w:val="0"/>
      <w:marRight w:val="0"/>
      <w:marTop w:val="0"/>
      <w:marBottom w:val="0"/>
      <w:divBdr>
        <w:top w:val="none" w:sz="0" w:space="0" w:color="auto"/>
        <w:left w:val="none" w:sz="0" w:space="0" w:color="auto"/>
        <w:bottom w:val="none" w:sz="0" w:space="0" w:color="auto"/>
        <w:right w:val="none" w:sz="0" w:space="0" w:color="auto"/>
      </w:divBdr>
    </w:div>
    <w:div w:id="1983121466">
      <w:bodyDiv w:val="1"/>
      <w:marLeft w:val="0"/>
      <w:marRight w:val="0"/>
      <w:marTop w:val="0"/>
      <w:marBottom w:val="0"/>
      <w:divBdr>
        <w:top w:val="none" w:sz="0" w:space="0" w:color="auto"/>
        <w:left w:val="none" w:sz="0" w:space="0" w:color="auto"/>
        <w:bottom w:val="none" w:sz="0" w:space="0" w:color="auto"/>
        <w:right w:val="none" w:sz="0" w:space="0" w:color="auto"/>
      </w:divBdr>
    </w:div>
    <w:div w:id="1987278012">
      <w:bodyDiv w:val="1"/>
      <w:marLeft w:val="0"/>
      <w:marRight w:val="0"/>
      <w:marTop w:val="0"/>
      <w:marBottom w:val="0"/>
      <w:divBdr>
        <w:top w:val="none" w:sz="0" w:space="0" w:color="auto"/>
        <w:left w:val="none" w:sz="0" w:space="0" w:color="auto"/>
        <w:bottom w:val="none" w:sz="0" w:space="0" w:color="auto"/>
        <w:right w:val="none" w:sz="0" w:space="0" w:color="auto"/>
      </w:divBdr>
    </w:div>
    <w:div w:id="1987316840">
      <w:bodyDiv w:val="1"/>
      <w:marLeft w:val="0"/>
      <w:marRight w:val="0"/>
      <w:marTop w:val="0"/>
      <w:marBottom w:val="0"/>
      <w:divBdr>
        <w:top w:val="none" w:sz="0" w:space="0" w:color="auto"/>
        <w:left w:val="none" w:sz="0" w:space="0" w:color="auto"/>
        <w:bottom w:val="none" w:sz="0" w:space="0" w:color="auto"/>
        <w:right w:val="none" w:sz="0" w:space="0" w:color="auto"/>
      </w:divBdr>
    </w:div>
    <w:div w:id="1987783756">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14381642">
      <w:bodyDiv w:val="1"/>
      <w:marLeft w:val="0"/>
      <w:marRight w:val="0"/>
      <w:marTop w:val="0"/>
      <w:marBottom w:val="0"/>
      <w:divBdr>
        <w:top w:val="none" w:sz="0" w:space="0" w:color="auto"/>
        <w:left w:val="none" w:sz="0" w:space="0" w:color="auto"/>
        <w:bottom w:val="none" w:sz="0" w:space="0" w:color="auto"/>
        <w:right w:val="none" w:sz="0" w:space="0" w:color="auto"/>
      </w:divBdr>
    </w:div>
    <w:div w:id="2029066353">
      <w:bodyDiv w:val="1"/>
      <w:marLeft w:val="0"/>
      <w:marRight w:val="0"/>
      <w:marTop w:val="0"/>
      <w:marBottom w:val="0"/>
      <w:divBdr>
        <w:top w:val="none" w:sz="0" w:space="0" w:color="auto"/>
        <w:left w:val="none" w:sz="0" w:space="0" w:color="auto"/>
        <w:bottom w:val="none" w:sz="0" w:space="0" w:color="auto"/>
        <w:right w:val="none" w:sz="0" w:space="0" w:color="auto"/>
      </w:divBdr>
    </w:div>
    <w:div w:id="2046637098">
      <w:bodyDiv w:val="1"/>
      <w:marLeft w:val="0"/>
      <w:marRight w:val="0"/>
      <w:marTop w:val="0"/>
      <w:marBottom w:val="0"/>
      <w:divBdr>
        <w:top w:val="none" w:sz="0" w:space="0" w:color="auto"/>
        <w:left w:val="none" w:sz="0" w:space="0" w:color="auto"/>
        <w:bottom w:val="none" w:sz="0" w:space="0" w:color="auto"/>
        <w:right w:val="none" w:sz="0" w:space="0" w:color="auto"/>
      </w:divBdr>
    </w:div>
    <w:div w:id="2063942670">
      <w:bodyDiv w:val="1"/>
      <w:marLeft w:val="0"/>
      <w:marRight w:val="0"/>
      <w:marTop w:val="0"/>
      <w:marBottom w:val="0"/>
      <w:divBdr>
        <w:top w:val="none" w:sz="0" w:space="0" w:color="auto"/>
        <w:left w:val="none" w:sz="0" w:space="0" w:color="auto"/>
        <w:bottom w:val="none" w:sz="0" w:space="0" w:color="auto"/>
        <w:right w:val="none" w:sz="0" w:space="0" w:color="auto"/>
      </w:divBdr>
    </w:div>
    <w:div w:id="2067485430">
      <w:bodyDiv w:val="1"/>
      <w:marLeft w:val="0"/>
      <w:marRight w:val="0"/>
      <w:marTop w:val="0"/>
      <w:marBottom w:val="0"/>
      <w:divBdr>
        <w:top w:val="none" w:sz="0" w:space="0" w:color="auto"/>
        <w:left w:val="none" w:sz="0" w:space="0" w:color="auto"/>
        <w:bottom w:val="none" w:sz="0" w:space="0" w:color="auto"/>
        <w:right w:val="none" w:sz="0" w:space="0" w:color="auto"/>
      </w:divBdr>
    </w:div>
    <w:div w:id="2080320269">
      <w:bodyDiv w:val="1"/>
      <w:marLeft w:val="0"/>
      <w:marRight w:val="0"/>
      <w:marTop w:val="0"/>
      <w:marBottom w:val="0"/>
      <w:divBdr>
        <w:top w:val="none" w:sz="0" w:space="0" w:color="auto"/>
        <w:left w:val="none" w:sz="0" w:space="0" w:color="auto"/>
        <w:bottom w:val="none" w:sz="0" w:space="0" w:color="auto"/>
        <w:right w:val="none" w:sz="0" w:space="0" w:color="auto"/>
      </w:divBdr>
    </w:div>
    <w:div w:id="2088263524">
      <w:bodyDiv w:val="1"/>
      <w:marLeft w:val="0"/>
      <w:marRight w:val="0"/>
      <w:marTop w:val="0"/>
      <w:marBottom w:val="0"/>
      <w:divBdr>
        <w:top w:val="none" w:sz="0" w:space="0" w:color="auto"/>
        <w:left w:val="none" w:sz="0" w:space="0" w:color="auto"/>
        <w:bottom w:val="none" w:sz="0" w:space="0" w:color="auto"/>
        <w:right w:val="none" w:sz="0" w:space="0" w:color="auto"/>
      </w:divBdr>
    </w:div>
    <w:div w:id="2107462607">
      <w:bodyDiv w:val="1"/>
      <w:marLeft w:val="0"/>
      <w:marRight w:val="0"/>
      <w:marTop w:val="0"/>
      <w:marBottom w:val="0"/>
      <w:divBdr>
        <w:top w:val="none" w:sz="0" w:space="0" w:color="auto"/>
        <w:left w:val="none" w:sz="0" w:space="0" w:color="auto"/>
        <w:bottom w:val="none" w:sz="0" w:space="0" w:color="auto"/>
        <w:right w:val="none" w:sz="0" w:space="0" w:color="auto"/>
      </w:divBdr>
    </w:div>
    <w:div w:id="2107656367">
      <w:bodyDiv w:val="1"/>
      <w:marLeft w:val="0"/>
      <w:marRight w:val="0"/>
      <w:marTop w:val="0"/>
      <w:marBottom w:val="0"/>
      <w:divBdr>
        <w:top w:val="none" w:sz="0" w:space="0" w:color="auto"/>
        <w:left w:val="none" w:sz="0" w:space="0" w:color="auto"/>
        <w:bottom w:val="none" w:sz="0" w:space="0" w:color="auto"/>
        <w:right w:val="none" w:sz="0" w:space="0" w:color="auto"/>
      </w:divBdr>
    </w:div>
    <w:div w:id="2118525746">
      <w:bodyDiv w:val="1"/>
      <w:marLeft w:val="0"/>
      <w:marRight w:val="0"/>
      <w:marTop w:val="0"/>
      <w:marBottom w:val="0"/>
      <w:divBdr>
        <w:top w:val="none" w:sz="0" w:space="0" w:color="auto"/>
        <w:left w:val="none" w:sz="0" w:space="0" w:color="auto"/>
        <w:bottom w:val="none" w:sz="0" w:space="0" w:color="auto"/>
        <w:right w:val="none" w:sz="0" w:space="0" w:color="auto"/>
      </w:divBdr>
    </w:div>
    <w:div w:id="2125075459">
      <w:bodyDiv w:val="1"/>
      <w:marLeft w:val="0"/>
      <w:marRight w:val="0"/>
      <w:marTop w:val="0"/>
      <w:marBottom w:val="0"/>
      <w:divBdr>
        <w:top w:val="none" w:sz="0" w:space="0" w:color="auto"/>
        <w:left w:val="none" w:sz="0" w:space="0" w:color="auto"/>
        <w:bottom w:val="none" w:sz="0" w:space="0" w:color="auto"/>
        <w:right w:val="none" w:sz="0" w:space="0" w:color="auto"/>
      </w:divBdr>
    </w:div>
    <w:div w:id="2125418024">
      <w:bodyDiv w:val="1"/>
      <w:marLeft w:val="0"/>
      <w:marRight w:val="0"/>
      <w:marTop w:val="0"/>
      <w:marBottom w:val="0"/>
      <w:divBdr>
        <w:top w:val="none" w:sz="0" w:space="0" w:color="auto"/>
        <w:left w:val="none" w:sz="0" w:space="0" w:color="auto"/>
        <w:bottom w:val="none" w:sz="0" w:space="0" w:color="auto"/>
        <w:right w:val="none" w:sz="0" w:space="0" w:color="auto"/>
      </w:divBdr>
    </w:div>
    <w:div w:id="2143769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91.png"/><Relationship Id="rId21" Type="http://schemas.openxmlformats.org/officeDocument/2006/relationships/header" Target="header3.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header" Target="header8.xml"/><Relationship Id="rId89" Type="http://schemas.openxmlformats.org/officeDocument/2006/relationships/image" Target="media/image63.png"/><Relationship Id="rId112" Type="http://schemas.openxmlformats.org/officeDocument/2006/relationships/image" Target="media/image86.png"/><Relationship Id="rId16" Type="http://schemas.openxmlformats.org/officeDocument/2006/relationships/footer" Target="footer4.xml"/><Relationship Id="rId107" Type="http://schemas.openxmlformats.org/officeDocument/2006/relationships/image" Target="media/image81.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footer" Target="footer7.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87.png"/><Relationship Id="rId118" Type="http://schemas.openxmlformats.org/officeDocument/2006/relationships/image" Target="media/image92.png"/><Relationship Id="rId80" Type="http://schemas.openxmlformats.org/officeDocument/2006/relationships/image" Target="media/image58.png"/><Relationship Id="rId85" Type="http://schemas.openxmlformats.org/officeDocument/2006/relationships/header" Target="header9.xml"/><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33.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8.xml"/><Relationship Id="rId28" Type="http://schemas.openxmlformats.org/officeDocument/2006/relationships/image" Target="media/image8.png"/><Relationship Id="rId49" Type="http://schemas.openxmlformats.org/officeDocument/2006/relationships/image" Target="media/image28.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8.png"/><Relationship Id="rId109" Type="http://schemas.openxmlformats.org/officeDocument/2006/relationships/image" Target="media/image83.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eader" Target="header4.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25.png"/><Relationship Id="rId67" Type="http://schemas.openxmlformats.org/officeDocument/2006/relationships/header" Target="header6.xml"/><Relationship Id="rId116" Type="http://schemas.openxmlformats.org/officeDocument/2006/relationships/image" Target="media/image90.jpeg"/><Relationship Id="rId20" Type="http://schemas.openxmlformats.org/officeDocument/2006/relationships/header" Target="header2.xm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header" Target="header7.xml"/><Relationship Id="rId88" Type="http://schemas.openxmlformats.org/officeDocument/2006/relationships/image" Target="media/image62.png"/><Relationship Id="rId111" Type="http://schemas.openxmlformats.org/officeDocument/2006/relationships/image" Target="media/image85.png"/><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Mar20</b:Tag>
    <b:SourceType>InternetSite</b:SourceType>
    <b:Guid>{1DC43844-CF9F-4B3E-AAB7-B915316BF06A}</b:Guid>
    <b:Author>
      <b:Author>
        <b:NameList>
          <b:Person>
            <b:Last>Vaidya</b:Last>
            <b:First>Vyasraj</b:First>
          </b:Person>
        </b:NameList>
      </b:Author>
    </b:Author>
    <b:Year>2022</b:Year>
    <b:Title>Nisum</b:Title>
    <b:InternetSiteTitle>Segmentar a los clientes utilizando el apredizaje automático en 2020 y después</b:InternetSiteTitle>
    <b:Month>Mayo</b:Month>
    <b:Day>16</b:Day>
    <b:URL>https://www.nisum.com/es/nisum-knows/segment-customers-by-using-machine-learning-in-2020-and-beyond</b:URL>
    <b:RefOrder>1</b:RefOrder>
  </b:Source>
  <b:Source>
    <b:Tag>Per24</b:Tag>
    <b:SourceType>InternetSite</b:SourceType>
    <b:Guid>{E135BFFA-BD7E-4E36-A67A-12F82FD0B802}</b:Guid>
    <b:Title>Factor Trabajo</b:Title>
    <b:Year>2022</b:Year>
    <b:Author>
      <b:Author>
        <b:NameList>
          <b:Person>
            <b:Last>Hernández</b:Last>
            <b:First>José Pablo</b:First>
          </b:Person>
        </b:NameList>
      </b:Author>
    </b:Author>
    <b:InternetSiteTitle>Inteligencia artificial: qué aporta y qué cambia en el mundo del trabajo</b:InternetSiteTitle>
    <b:Month>Septiembre</b:Month>
    <b:Day>22</b:Day>
    <b:URL>https://blogs.iadb.org/trabajo/es/inteligencia-artificial-que-aporta-y-que-cambia-en-el-mundo-del-trabajo/</b:URL>
    <b:RefOrder>2</b:RefOrder>
  </b:Source>
  <b:Source>
    <b:Tag>Ora</b:Tag>
    <b:SourceType>InternetSite</b:SourceType>
    <b:Guid>{238833A2-DEC3-44A5-8628-21866153FA3C}</b:Guid>
    <b:Title>Oracle</b:Title>
    <b:InternetSiteTitle>¿Qué es el machine learning?</b:InternetSiteTitle>
    <b:URL>https://www.oracle.com/co/artificial-intelligence/machine-learning/what-is-machine-learning/</b:URL>
    <b:RefOrder>3</b:RefOrder>
  </b:Source>
  <b:Source>
    <b:Tag>Jim23</b:Tag>
    <b:SourceType>InternetSite</b:SourceType>
    <b:Guid>{177AFB63-3080-424D-BA85-6533D583E266}</b:Guid>
    <b:Title>Programaticaly</b:Title>
    <b:InternetSiteTitle>¿Cómo está transformando el machine learning la segmentación de anuncios?</b:InternetSiteTitle>
    <b:Year>2023</b:Year>
    <b:Month>Octubre</b:Month>
    <b:Day>6</b:Day>
    <b:URL>https://www.programaticaly.com/portada/como-machine-learning-transformando-segmentacion-anuncios</b:URL>
    <b:Author>
      <b:Author>
        <b:NameList>
          <b:Person>
            <b:Last>Jiménez</b:Last>
            <b:First>Berta</b:First>
          </b:Person>
        </b:NameList>
      </b:Author>
    </b:Author>
    <b:RefOrder>4</b:RefOrder>
  </b:Source>
  <b:Source>
    <b:Tag>Pal20</b:Tag>
    <b:SourceType>DocumentFromInternetSite</b:SourceType>
    <b:Guid>{16353482-6883-4ED6-9903-C08B110B794F}</b:Guid>
    <b:InternetSiteTitle>Fundación Universitaria de Popayán - Repositorio</b:InternetSiteTitle>
    <b:Year>2020</b:Year>
    <b:Month>Abril</b:Month>
    <b:URL>https://fupvirtual.edu.co/repositorio/files/original/8c2c34d9830a14dba03a7b38c9b408a10b966abf.pdf</b:URL>
    <b:Author>
      <b:Author>
        <b:NameList>
          <b:Person>
            <b:Last>Palacios Abadía</b:Last>
            <b:Middle>Antonio</b:Middle>
            <b:First>Fabian</b:First>
          </b:Person>
          <b:Person>
            <b:Last>Pastor Patiño</b:Last>
            <b:Middle>Andres</b:Middle>
            <b:First>Nelson</b:First>
          </b:Person>
        </b:NameList>
      </b:Author>
    </b:Author>
    <b:RefOrder>8</b:RefOrder>
  </b:Source>
  <b:Source>
    <b:Tag>Wag01</b:Tag>
    <b:SourceType>DocumentFromInternetSite</b:SourceType>
    <b:Guid>{42F35B5F-3860-4EBE-8D5E-187A92A5FD7C}</b:Guid>
    <b:Title>BibSonomy</b:Title>
    <b:InternetSiteTitle>Constrined K-means Clustering with Background Knowledge</b:InternetSiteTitle>
    <b:Year>2001</b:Year>
    <b:URL>https://www.bibsonomy.org/bibtex/27b3384929286f957c3152f7825206073/hotho</b:URL>
    <b:Author>
      <b:Author>
        <b:NameList>
          <b:Person>
            <b:Last>Wagstaff</b:Last>
            <b:First>Kiri</b:First>
          </b:Person>
          <b:Person>
            <b:Last>Cardie</b:Last>
            <b:First>Claire</b:First>
          </b:Person>
          <b:Person>
            <b:Last>Rogers</b:Last>
            <b:First>Seth</b:First>
          </b:Person>
          <b:Person>
            <b:Last>Schroedl</b:Last>
            <b:First>Stefan</b:First>
          </b:Person>
        </b:NameList>
      </b:Author>
    </b:Author>
    <b:RefOrder>9</b:RefOrder>
  </b:Source>
  <b:Source>
    <b:Tag>Ber24</b:Tag>
    <b:SourceType>DocumentFromInternetSite</b:SourceType>
    <b:Guid>{14D4AA27-C826-4A83-8A24-ACEEB93A26D7}</b:Guid>
    <b:Title>Universidad de Antioquia</b:Title>
    <b:InternetSiteTitle>Segmentación de clientes mediante análisis de patrones de compra para la optimización de estrategias comerciales</b:InternetSiteTitle>
    <b:Year>2024</b:Year>
    <b:URL>https://bibliotecadigital.udea.edu.co/entities/publication/290eb42c-21e3-454b-b033-c26e56f9d3ef</b:URL>
    <b:Author>
      <b:Author>
        <b:NameList>
          <b:Person>
            <b:Last>Berrio Lasprilla</b:Last>
            <b:Middle>Antonio</b:Middle>
            <b:First>Jose</b:First>
          </b:Person>
          <b:Person>
            <b:Last>Olea Gómez</b:Last>
            <b:Middle>José</b:Middle>
            <b:First>Orlando</b:First>
          </b:Person>
        </b:NameList>
      </b:Author>
    </b:Author>
    <b:RefOrder>10</b:RefOrder>
  </b:Source>
  <b:Source>
    <b:Tag>Smo24</b:Tag>
    <b:SourceType>InternetSite</b:SourceType>
    <b:Guid>{80360D33-0234-4834-9B53-4BA3E8472C3F}</b:Guid>
    <b:Title>How to Use Machine Learning for Customer Segmentation</b:Title>
    <b:InternetSiteTitle>Medium</b:InternetSiteTitle>
    <b:Year>2024</b:Year>
    <b:Month>Marzo</b:Month>
    <b:Day>4</b:Day>
    <b:URL>https://hrvoje-smolic.medium.com/how-to-use-machine-learning-for-customer-segmentation-49612667301d</b:URL>
    <b:Author>
      <b:Author>
        <b:NameList>
          <b:Person>
            <b:Last>Smolic</b:Last>
            <b:First>Hrvoje</b:First>
          </b:Person>
        </b:NameList>
      </b:Author>
    </b:Author>
    <b:RefOrder>5</b:RefOrder>
  </b:Source>
  <b:Source>
    <b:Tag>Ana24</b:Tag>
    <b:SourceType>InternetSite</b:SourceType>
    <b:Guid>{00BCA96D-78A4-4442-88FD-820A8F62E9D6}</b:Guid>
    <b:Author>
      <b:Author>
        <b:NameList>
          <b:Person>
            <b:Last>AnalytixLabs</b:Last>
          </b:Person>
        </b:NameList>
      </b:Author>
    </b:Author>
    <b:Title>Customer Segmentation with Machine Learning: Targeting the Righ Audience</b:Title>
    <b:InternetSiteTitle>Medium</b:InternetSiteTitle>
    <b:Year>2024</b:Year>
    <b:Month>Junio</b:Month>
    <b:Day>19</b:Day>
    <b:URL>https://medium.com/%40byanalytixlabs/customer-segmentation-with-machine-learning-targeting-the-right-audience-656f5d2ce8f8</b:URL>
    <b:RefOrder>6</b:RefOrder>
  </b:Source>
  <b:Source>
    <b:Tag>Kum23</b:Tag>
    <b:SourceType>InternetSite</b:SourceType>
    <b:Guid>{09731B11-E7C3-4D14-B989-7AF6E3328A22}</b:Guid>
    <b:Title>Implementing Customer Segmentation Using Machine Learning [Beginners Guide]</b:Title>
    <b:InternetSiteTitle>Neptune.AI</b:InternetSiteTitle>
    <b:Year>2023</b:Year>
    <b:Month>Diciembre</b:Month>
    <b:Day>19</b:Day>
    <b:URL>https://neptune.ai/blog/customer-segmentation-using-machine-learning</b:URL>
    <b:Author>
      <b:Author>
        <b:NameList>
          <b:Person>
            <b:Last>Kumar</b:Last>
            <b:First>Dhiraj</b:First>
          </b:Person>
        </b:NameList>
      </b:Author>
    </b:Author>
    <b:RefOrder>7</b:RefOrder>
  </b:Source>
  <b:Source>
    <b:Tag>Eco23</b:Tag>
    <b:SourceType>InternetSite</b:SourceType>
    <b:Guid>{6F3EDBD8-E416-4285-B474-8E3CEA96FB25}</b:Guid>
    <b:Title>La Inteligencia Artificial 4.0 en la actividad industrial</b:Title>
    <b:Year>2023</b:Year>
    <b:InternetSiteTitle>Money</b:InternetSiteTitle>
    <b:Month>Agosto</b:Month>
    <b:Day>25</b:Day>
    <b:URL>https://www.money.com.bo/ecofinanzas/la-inteligencia-artificial-4-0-en-la-actividad-industrial/</b:URL>
    <b:Author>
      <b:Author>
        <b:NameList>
          <b:Person>
            <b:First>Ecofinanzas</b:First>
          </b:Person>
          <b:Person>
            <b:First>El Deber</b:First>
          </b:Person>
        </b:NameList>
      </b:Author>
    </b:Author>
    <b:RefOrder>12</b:RefOrder>
  </b:Source>
  <b:Source>
    <b:Tag>Rod22</b:Tag>
    <b:SourceType>DocumentFromInternetSite</b:SourceType>
    <b:Guid>{BD04CA54-2E95-4893-BAD9-527B72C613E5}</b:Guid>
    <b:InternetSiteTitle>UNITEC Centro de Recursos para el Aprendizaje y la investigación</b:InternetSiteTitle>
    <b:Year>2024</b:Year>
    <b:Month>Febrero</b:Month>
    <b:URL>https://repositorio.unitec.edu/items/37ea4ac0-fca9-489a-9940-e8347203e5c4</b:URL>
    <b:Author>
      <b:Author>
        <b:NameList>
          <b:Person>
            <b:Last>Carrillo García</b:Last>
            <b:Middle>Carolina</b:Middle>
            <b:First>Ana</b:First>
          </b:Person>
          <b:Person>
            <b:Last>Flores Velásquez</b:Last>
            <b:Middle>Giselle</b:Middle>
            <b:First>Emili</b:First>
          </b:Person>
        </b:NameList>
      </b:Author>
    </b:Author>
    <b:RefOrder>11</b:RefOrder>
  </b:Source>
  <b:Source>
    <b:Tag>Pon14</b:Tag>
    <b:SourceType>Book</b:SourceType>
    <b:Guid>{72059519-A0CB-4A1C-B03E-777D04F6A587}</b:Guid>
    <b:Title>Inteligencia Artificial</b:Title>
    <b:Year>2014</b:Year>
    <b:Publisher>Iniciativa Lationamericana de Libors de Texto abiertos (LATIn)</b:Publisher>
    <b:Author>
      <b:Author>
        <b:NameList>
          <b:Person>
            <b:Last>Ponce Gallegos</b:Last>
            <b:Middle>Cesar</b:Middle>
            <b:First>Julio</b:First>
          </b:Person>
          <b:Person>
            <b:Last>Torres Soto</b:Last>
            <b:First>Aurora</b:First>
          </b:Person>
          <b:Person>
            <b:Last>Quezada Aguilera</b:Last>
            <b:Middle>Sayuri</b:Middle>
            <b:First>Fátima </b:First>
          </b:Person>
          <b:Person>
            <b:Last>Silva Sprock</b:Last>
            <b:First>Antonio</b:First>
          </b:Person>
          <b:Person>
            <b:Last>Martínez Flor</b:Last>
            <b:Middle>Ubeimar</b:Middle>
            <b:First>Ember</b:First>
          </b:Person>
          <b:Person>
            <b:Last>Casali</b:Last>
            <b:First>Ana</b:First>
          </b:Person>
          <b:Person>
            <b:Last>Scheihing</b:Last>
            <b:First>Eliana</b:First>
          </b:Person>
          <b:Person>
            <b:Last>Túpac Valdivia</b:Last>
            <b:Middle>Jesús</b:Middle>
            <b:First>Yván</b:First>
          </b:Person>
          <b:Person>
            <b:Last>Torres Soto</b:Last>
            <b:Middle>Dolores</b:Middle>
            <b:First>María </b:First>
          </b:Person>
          <b:Person>
            <b:Last>Ornelas Zapata</b:Last>
            <b:Middle>Javier</b:Middle>
            <b:First>Francisco</b:First>
          </b:Person>
          <b:Person>
            <b:Last>Hernández A.</b:Last>
            <b:Middle>Alberto</b:Middle>
            <b:First>José</b:First>
          </b:Person>
          <b:Person>
            <b:Last>Zavala D.</b:Last>
            <b:First>Crizpín</b:First>
          </b:Person>
          <b:Person>
            <b:Last>Vakhnia</b:Last>
            <b:First>Nodari</b:First>
          </b:Person>
          <b:Person>
            <b:Last>Pedreño</b:Last>
            <b:First>Oswaldo</b:First>
          </b:Person>
        </b:NameList>
      </b:Author>
    </b:Author>
    <b:RefOrder>14</b:RefOrder>
  </b:Source>
  <b:Source>
    <b:Tag>Sos07</b:Tag>
    <b:SourceType>Book</b:SourceType>
    <b:Guid>{23D17937-EBFA-4092-9547-5CA7F9FDDEDF}</b:Guid>
    <b:Title>Inteligencia artidicial en la gestión financiera empresarial</b:Title>
    <b:Year>2007</b:Year>
    <b:City>Barranquilla, Colombia</b:City>
    <b:Publisher>Pensamiento &amp; Gestión</b:Publisher>
    <b:Author>
      <b:Author>
        <b:NameList>
          <b:Person>
            <b:Last>Sosa Sierra</b:Last>
            <b:First>María del Carmen</b:First>
          </b:Person>
        </b:NameList>
      </b:Author>
    </b:Author>
    <b:RefOrder>13</b:RefOrder>
  </b:Source>
  <b:Source>
    <b:Tag>Sal25</b:Tag>
    <b:SourceType>Book</b:SourceType>
    <b:Guid>{B4E504DB-1102-4232-A80B-71DCE5550226}</b:Guid>
    <b:Title>Fundamental of Robust Machine Learning</b:Title>
    <b:Year>2025</b:Year>
    <b:City>Hoboken, New Jersey</b:City>
    <b:Publisher>John Wiley &amp; Sons, Inc.</b:Publisher>
    <b:Author>
      <b:Author>
        <b:NameList>
          <b:Person>
            <b:Last>Saleh</b:Last>
            <b:First>Resve</b:First>
          </b:Person>
          <b:Person>
            <b:Last>Majzoub</b:Last>
            <b:First>Sohaib</b:First>
          </b:Person>
          <b:Person>
            <b:Last>Saleh</b:Last>
            <b:Middle>Md. Ehsanes</b:Middle>
            <b:First>A.K.</b:First>
          </b:Person>
        </b:NameList>
      </b:Author>
    </b:Author>
    <b:RefOrder>15</b:RefOrder>
  </b:Source>
  <b:Source>
    <b:Tag>Man20</b:Tag>
    <b:SourceType>DocumentFromInternetSite</b:SourceType>
    <b:Guid>{DC618F1B-DB3B-474A-8108-2DB21398A6F0}</b:Guid>
    <b:Title>Machine Learning: análisis de lenguajes de programación y herramientas para desarrollo</b:Title>
    <b:Year>2020</b:Year>
    <b:City>Baja California, México</b:City>
    <b:BookTitle>Machine Learning: análisis de lenguajes de programación y herramientas para desarrollo</b:BookTitle>
    <b:Pages>586-599</b:Pages>
    <b:Author>
      <b:Author>
        <b:NameList>
          <b:Person>
            <b:Last>Rojas</b:Last>
            <b:Middle>Manrique</b:Middle>
            <b:First>Esperanza</b:First>
          </b:Person>
        </b:NameList>
      </b:Author>
      <b:BookAuthor>
        <b:NameList>
          <b:Person>
            <b:Last>Manrique Rojas</b:Last>
            <b:First>Esperanza</b:First>
          </b:Person>
        </b:NameList>
      </b:BookAuthor>
    </b:Author>
    <b:InternetSiteTitle>ProQuest</b:InternetSiteTitle>
    <b:Month>Abril</b:Month>
    <b:URL>https://www.proquest.com/docview/2388304894/9603C69F7DE046F8PQ/1?sourcetype=Scholarly%20Journals</b:URL>
    <b:RefOrder>16</b:RefOrder>
  </b:Source>
  <b:Source>
    <b:Tag>Pur24</b:Tag>
    <b:SourceType>InternetSite</b:SourceType>
    <b:Guid>{4044C194-A0CA-4B89-B0C8-2F042EA7F78E}</b:Guid>
    <b:Title>¿Qué es un proceso de aprendizaje automático?</b:Title>
    <b:InternetSiteTitle>PureStorage</b:InternetSiteTitle>
    <b:Year>2024</b:Year>
    <b:URL>https://www.purestorage.com/la/knowledge/what-is-machine-learning-pipeline.html</b:URL>
    <b:Author>
      <b:Author>
        <b:Corporate>PureStorage</b:Corporate>
      </b:Author>
    </b:Author>
    <b:RefOrder>17</b:RefOrder>
  </b:Source>
  <b:Source>
    <b:Tag>Min19</b:Tag>
    <b:SourceType>Book</b:SourceType>
    <b:Guid>{971DDA56-D84F-4E52-BD21-CE4D3F622740}</b:Guid>
    <b:Title>Machine Learning for Beginners</b:Title>
    <b:Year>2019</b:Year>
    <b:Author>
      <b:Author>
        <b:NameList>
          <b:Person>
            <b:Last>Mining</b:Last>
            <b:First>Ethem</b:First>
          </b:Person>
        </b:NameList>
      </b:Author>
    </b:Author>
    <b:RefOrder>18</b:RefOrder>
  </b:Source>
  <b:Source>
    <b:Tag>IBM</b:Tag>
    <b:SourceType>InternetSite</b:SourceType>
    <b:Guid>{274C599F-78F6-498D-B852-1ED54312E7B5}</b:Guid>
    <b:Title>¿Qué es el aprendizaje no supervisado?</b:Title>
    <b:Author>
      <b:Author>
        <b:Corporate>Google Cloud</b:Corporate>
      </b:Author>
    </b:Author>
    <b:InternetSiteTitle>Google Cloud</b:InternetSiteTitle>
    <b:URL>https://cloud.google.com/discover/what-is-unsupervised-learning?hl=es-419</b:URL>
    <b:RefOrder>19</b:RefOrder>
  </b:Source>
  <b:Source>
    <b:Tag>IBM1</b:Tag>
    <b:SourceType>InternetSite</b:SourceType>
    <b:Guid>{62D76BD4-68AE-45BA-A237-B67A9D488677}</b:Guid>
    <b:Author>
      <b:Author>
        <b:Corporate>IBM</b:Corporate>
      </b:Author>
    </b:Author>
    <b:Title>¿Qué es el aprendizaje no supervisado?</b:Title>
    <b:InternetSiteTitle>IBM</b:InternetSiteTitle>
    <b:URL>https://www.ibm.com/mx-es/topics/unsupervised-learning?mhsrc=ibmsearch_a&amp;mhq=Qu%26eacute%3B%20es%20el%20aprendizaje%20no%20supervisado</b:URL>
    <b:RefOrder>20</b:RefOrder>
  </b:Source>
  <b:Source>
    <b:Tag>Mor14</b:Tag>
    <b:SourceType>DocumentFromInternetSite</b:SourceType>
    <b:Guid>{C5BE1434-6DCE-44EE-A93C-8ED7F9AD4C13}</b:Guid>
    <b:Title>Sistema para Caracterización de Perfiles de Clientes de la Empresa Zona T</b:Title>
    <b:InternetSiteTitle>Universidad de Cartagena</b:InternetSiteTitle>
    <b:Year>2014</b:Year>
    <b:URL>https://repositorio.unicartagena.edu.co/entities/publication/772465a5-e837-472f-9fcc-3e9a47ca6732</b:URL>
    <b:Author>
      <b:Author>
        <b:NameList>
          <b:Person>
            <b:Last>Morelo Tapias</b:Last>
            <b:Middle>Alejandro</b:Middle>
            <b:First>Kenny</b:First>
          </b:Person>
        </b:NameList>
      </b:Author>
    </b:Author>
    <b:RefOrder>23</b:RefOrder>
  </b:Source>
  <b:Source>
    <b:Tag>Agg14</b:Tag>
    <b:SourceType>Book</b:SourceType>
    <b:Guid>{DE87A9C8-F8B3-4748-8E7B-37F09D639FB4}</b:Guid>
    <b:Title>Data Clustering: Algorithms &amp; Applications</b:Title>
    <b:City>Boca Raton, Florida</b:City>
    <b:Year>2014</b:Year>
    <b:Publisher>Taylor &amp; Francis Group, LLC</b:Publisher>
    <b:Author>
      <b:Author>
        <b:NameList>
          <b:Person>
            <b:Last>Aggarwal</b:Last>
            <b:Middle>C.</b:Middle>
            <b:First>Charu</b:First>
          </b:Person>
          <b:Person>
            <b:Last>Reddy</b:Last>
            <b:Middle>K.</b:Middle>
            <b:First>Chandan</b:First>
          </b:Person>
        </b:NameList>
      </b:Author>
    </b:Author>
    <b:RefOrder>22</b:RefOrder>
  </b:Source>
  <b:Source>
    <b:Tag>Kau14</b:Tag>
    <b:SourceType>DocumentFromInternetSite</b:SourceType>
    <b:Guid>{0BA4EEF8-75B4-4BDB-8B4A-CBE778F5112C}</b:Guid>
    <b:Title>K-Medoid Clustering Algorithm-A Review</b:Title>
    <b:Year>2014</b:Year>
    <b:InternetSiteTitle>Academia</b:InternetSiteTitle>
    <b:Month>Abril</b:Month>
    <b:URL>https://www.academia.edu/8446443/K_Medoid_Clustering_Algorithm_A_Review?sm=b</b:URL>
    <b:Author>
      <b:Author>
        <b:NameList>
          <b:Person>
            <b:Last>Kaur</b:Last>
            <b:Middle>Kamal</b:Middle>
            <b:First>Noor</b:First>
          </b:Person>
          <b:Person>
            <b:Last>Kaur</b:Last>
            <b:First>Usvir</b:First>
          </b:Person>
          <b:Person>
            <b:Last>Singh</b:Last>
            <b:First>Dheerendra</b:First>
          </b:Person>
        </b:NameList>
      </b:Author>
    </b:Author>
    <b:RefOrder>21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1D99AF-3DEF-4401-9228-1F73F9DF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10723</TotalTime>
  <Pages>92</Pages>
  <Words>16208</Words>
  <Characters>89148</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Andres Moscoso</cp:lastModifiedBy>
  <cp:revision>82</cp:revision>
  <dcterms:created xsi:type="dcterms:W3CDTF">2024-08-08T22:35:00Z</dcterms:created>
  <dcterms:modified xsi:type="dcterms:W3CDTF">2025-05-20T18:07:00Z</dcterms:modified>
</cp:coreProperties>
</file>