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EEED10" w14:textId="63F2E9C3" w:rsidR="00E13180" w:rsidRPr="00E13180" w:rsidRDefault="00E13180" w:rsidP="00E13180">
      <w:pPr>
        <w:spacing w:before="100" w:beforeAutospacing="1" w:after="100" w:afterAutospacing="1" w:line="240" w:lineRule="auto"/>
        <w:rPr>
          <w:rFonts w:ascii="Times New Roman" w:eastAsia="Times New Roman" w:hAnsi="Times New Roman" w:cs="Times New Roman"/>
          <w:b/>
          <w:bCs/>
          <w:color w:val="EE0000"/>
          <w:kern w:val="0"/>
          <w:sz w:val="36"/>
          <w:szCs w:val="36"/>
          <w14:ligatures w14:val="none"/>
        </w:rPr>
      </w:pPr>
      <w:r w:rsidRPr="00E13180">
        <w:rPr>
          <w:rFonts w:ascii="Times New Roman" w:eastAsia="Times New Roman" w:hAnsi="Times New Roman" w:cs="Times New Roman"/>
          <w:b/>
          <w:bCs/>
          <w:color w:val="EE0000"/>
          <w:kern w:val="0"/>
          <w:sz w:val="36"/>
          <w:szCs w:val="36"/>
          <w14:ligatures w14:val="none"/>
        </w:rPr>
        <w:t xml:space="preserve">Executive Positioning Kit </w:t>
      </w:r>
      <w:proofErr w:type="gramStart"/>
      <w:r w:rsidRPr="00E13180">
        <w:rPr>
          <w:rFonts w:ascii="Times New Roman" w:eastAsia="Times New Roman" w:hAnsi="Times New Roman" w:cs="Times New Roman"/>
          <w:b/>
          <w:bCs/>
          <w:color w:val="EE0000"/>
          <w:kern w:val="0"/>
          <w:sz w:val="36"/>
          <w:szCs w:val="36"/>
          <w14:ligatures w14:val="none"/>
        </w:rPr>
        <w:t>blueprint</w:t>
      </w:r>
      <w:proofErr w:type="gramEnd"/>
    </w:p>
    <w:p w14:paraId="0004FD54" w14:textId="1398D34D" w:rsidR="00E13180" w:rsidRPr="00E13180" w:rsidRDefault="00E13180" w:rsidP="00E13180">
      <w:pPr>
        <w:spacing w:before="100" w:beforeAutospacing="1" w:after="100" w:afterAutospacing="1" w:line="240" w:lineRule="auto"/>
        <w:rPr>
          <w:rFonts w:ascii="Times New Roman" w:eastAsia="Times New Roman" w:hAnsi="Times New Roman" w:cs="Times New Roman"/>
          <w:kern w:val="0"/>
          <w14:ligatures w14:val="none"/>
        </w:rPr>
      </w:pPr>
      <w:r w:rsidRPr="00E13180">
        <w:rPr>
          <w:rFonts w:ascii="Times New Roman" w:eastAsia="Times New Roman" w:hAnsi="Times New Roman" w:cs="Times New Roman"/>
          <w:kern w:val="0"/>
          <w14:ligatures w14:val="none"/>
        </w:rPr>
        <w:t>Here is your complete Executive Positioning Kit blueprint. This maps out exactly how your narrative will unify, which assets deploy when, and how to flex your messaging based on the audience.</w:t>
      </w:r>
    </w:p>
    <w:p w14:paraId="5A771E89" w14:textId="77777777" w:rsidR="00E13180" w:rsidRPr="00E13180" w:rsidRDefault="00E13180" w:rsidP="00E1318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13180">
        <w:rPr>
          <w:rFonts w:ascii="Times New Roman" w:eastAsia="Times New Roman" w:hAnsi="Times New Roman" w:cs="Times New Roman"/>
          <w:b/>
          <w:bCs/>
          <w:kern w:val="0"/>
          <w:sz w:val="27"/>
          <w:szCs w:val="27"/>
          <w14:ligatures w14:val="none"/>
        </w:rPr>
        <w:t>1. The Core Narrative Engine (Your "One Story")</w:t>
      </w:r>
    </w:p>
    <w:p w14:paraId="26DB4F41" w14:textId="77777777" w:rsidR="00E13180" w:rsidRPr="00E13180" w:rsidRDefault="00E13180" w:rsidP="00E13180">
      <w:pPr>
        <w:spacing w:before="100" w:beforeAutospacing="1" w:after="100" w:afterAutospacing="1" w:line="240" w:lineRule="auto"/>
        <w:rPr>
          <w:rFonts w:ascii="Times New Roman" w:eastAsia="Times New Roman" w:hAnsi="Times New Roman" w:cs="Times New Roman"/>
          <w:kern w:val="0"/>
          <w14:ligatures w14:val="none"/>
        </w:rPr>
      </w:pPr>
      <w:r w:rsidRPr="00E13180">
        <w:rPr>
          <w:rFonts w:ascii="Times New Roman" w:eastAsia="Times New Roman" w:hAnsi="Times New Roman" w:cs="Times New Roman"/>
          <w:kern w:val="0"/>
          <w14:ligatures w14:val="none"/>
        </w:rPr>
        <w:t>Everything we build from this second forward will be anchored to this unified identity:</w:t>
      </w:r>
    </w:p>
    <w:p w14:paraId="467C3E04" w14:textId="77777777" w:rsidR="00E13180" w:rsidRPr="00E13180" w:rsidRDefault="00E13180" w:rsidP="00E1318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E13180">
        <w:rPr>
          <w:rFonts w:ascii="Times New Roman" w:eastAsia="Times New Roman" w:hAnsi="Times New Roman" w:cs="Times New Roman"/>
          <w:b/>
          <w:bCs/>
          <w:kern w:val="0"/>
          <w14:ligatures w14:val="none"/>
        </w:rPr>
        <w:t>The Title</w:t>
      </w:r>
      <w:proofErr w:type="gramEnd"/>
      <w:r w:rsidRPr="00E13180">
        <w:rPr>
          <w:rFonts w:ascii="Times New Roman" w:eastAsia="Times New Roman" w:hAnsi="Times New Roman" w:cs="Times New Roman"/>
          <w:b/>
          <w:bCs/>
          <w:kern w:val="0"/>
          <w14:ligatures w14:val="none"/>
        </w:rPr>
        <w:t>:</w:t>
      </w:r>
      <w:r w:rsidRPr="00E13180">
        <w:rPr>
          <w:rFonts w:ascii="Times New Roman" w:eastAsia="Times New Roman" w:hAnsi="Times New Roman" w:cs="Times New Roman"/>
          <w:kern w:val="0"/>
          <w14:ligatures w14:val="none"/>
        </w:rPr>
        <w:t xml:space="preserve"> VP / Head of Product Marketing &amp; GTM Leader</w:t>
      </w:r>
    </w:p>
    <w:p w14:paraId="2763EB48" w14:textId="77777777" w:rsidR="00E13180" w:rsidRPr="00E13180" w:rsidRDefault="00E13180" w:rsidP="00E1318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13180">
        <w:rPr>
          <w:rFonts w:ascii="Times New Roman" w:eastAsia="Times New Roman" w:hAnsi="Times New Roman" w:cs="Times New Roman"/>
          <w:b/>
          <w:bCs/>
          <w:kern w:val="0"/>
          <w14:ligatures w14:val="none"/>
        </w:rPr>
        <w:t>The Domain:</w:t>
      </w:r>
      <w:r w:rsidRPr="00E13180">
        <w:rPr>
          <w:rFonts w:ascii="Times New Roman" w:eastAsia="Times New Roman" w:hAnsi="Times New Roman" w:cs="Times New Roman"/>
          <w:kern w:val="0"/>
          <w14:ligatures w14:val="none"/>
        </w:rPr>
        <w:t xml:space="preserve"> Physical AI, OT/IT Convergence, NVIDIA-Ecosystem (Edge/Digital Twins), Regulated SaaS.</w:t>
      </w:r>
    </w:p>
    <w:p w14:paraId="3F45FC1A" w14:textId="77777777" w:rsidR="00E13180" w:rsidRPr="00E13180" w:rsidRDefault="00E13180" w:rsidP="00E1318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13180">
        <w:rPr>
          <w:rFonts w:ascii="Times New Roman" w:eastAsia="Times New Roman" w:hAnsi="Times New Roman" w:cs="Times New Roman"/>
          <w:b/>
          <w:bCs/>
          <w:kern w:val="0"/>
          <w14:ligatures w14:val="none"/>
        </w:rPr>
        <w:t>The Value Prop:</w:t>
      </w:r>
      <w:r w:rsidRPr="00E13180">
        <w:rPr>
          <w:rFonts w:ascii="Times New Roman" w:eastAsia="Times New Roman" w:hAnsi="Times New Roman" w:cs="Times New Roman"/>
          <w:kern w:val="0"/>
          <w14:ligatures w14:val="none"/>
        </w:rPr>
        <w:t xml:space="preserve"> "I bridge the gap between deep engineering and customer revenue. I translate complex Physical AI and OT/IT systems into CFO-aligned business outcomes."</w:t>
      </w:r>
    </w:p>
    <w:p w14:paraId="7AE54E34" w14:textId="77777777" w:rsidR="00E13180" w:rsidRPr="00E13180" w:rsidRDefault="00E13180" w:rsidP="00E1318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13180">
        <w:rPr>
          <w:rFonts w:ascii="Times New Roman" w:eastAsia="Times New Roman" w:hAnsi="Times New Roman" w:cs="Times New Roman"/>
          <w:b/>
          <w:bCs/>
          <w:kern w:val="0"/>
          <w14:ligatures w14:val="none"/>
        </w:rPr>
        <w:t>The Anchor Metrics:</w:t>
      </w:r>
    </w:p>
    <w:p w14:paraId="49F61C26" w14:textId="77777777" w:rsidR="00E13180" w:rsidRPr="00E13180" w:rsidRDefault="00E13180" w:rsidP="00E13180">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E13180">
        <w:rPr>
          <w:rFonts w:ascii="Times New Roman" w:eastAsia="Times New Roman" w:hAnsi="Times New Roman" w:cs="Times New Roman"/>
          <w:b/>
          <w:bCs/>
          <w:kern w:val="0"/>
          <w14:ligatures w14:val="none"/>
        </w:rPr>
        <w:t>Scale:</w:t>
      </w:r>
      <w:r w:rsidRPr="00E13180">
        <w:rPr>
          <w:rFonts w:ascii="Times New Roman" w:eastAsia="Times New Roman" w:hAnsi="Times New Roman" w:cs="Times New Roman"/>
          <w:kern w:val="0"/>
          <w14:ligatures w14:val="none"/>
        </w:rPr>
        <w:t xml:space="preserve"> Influenced $150M+ in revenue impact.</w:t>
      </w:r>
    </w:p>
    <w:p w14:paraId="01A2B001" w14:textId="77777777" w:rsidR="00E13180" w:rsidRPr="00E13180" w:rsidRDefault="00E13180" w:rsidP="00E13180">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E13180">
        <w:rPr>
          <w:rFonts w:ascii="Times New Roman" w:eastAsia="Times New Roman" w:hAnsi="Times New Roman" w:cs="Times New Roman"/>
          <w:b/>
          <w:bCs/>
          <w:kern w:val="0"/>
          <w14:ligatures w14:val="none"/>
        </w:rPr>
        <w:t>Output:</w:t>
      </w:r>
      <w:r w:rsidRPr="00E13180">
        <w:rPr>
          <w:rFonts w:ascii="Times New Roman" w:eastAsia="Times New Roman" w:hAnsi="Times New Roman" w:cs="Times New Roman"/>
          <w:kern w:val="0"/>
          <w14:ligatures w14:val="none"/>
        </w:rPr>
        <w:t xml:space="preserve"> Orchestrated 24+ major product launches and GTM initiatives.</w:t>
      </w:r>
    </w:p>
    <w:p w14:paraId="5946D3CE" w14:textId="77777777" w:rsidR="00E13180" w:rsidRPr="00E13180" w:rsidRDefault="00E13180" w:rsidP="00E13180">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E13180">
        <w:rPr>
          <w:rFonts w:ascii="Times New Roman" w:eastAsia="Times New Roman" w:hAnsi="Times New Roman" w:cs="Times New Roman"/>
          <w:b/>
          <w:bCs/>
          <w:kern w:val="0"/>
          <w14:ligatures w14:val="none"/>
        </w:rPr>
        <w:t>Leadership:</w:t>
      </w:r>
      <w:r w:rsidRPr="00E13180">
        <w:rPr>
          <w:rFonts w:ascii="Times New Roman" w:eastAsia="Times New Roman" w:hAnsi="Times New Roman" w:cs="Times New Roman"/>
          <w:kern w:val="0"/>
          <w14:ligatures w14:val="none"/>
        </w:rPr>
        <w:t xml:space="preserve"> Led, mentored, and scaled agile teams of 4–6 high-performing PMMs.</w:t>
      </w:r>
    </w:p>
    <w:p w14:paraId="0D385D95" w14:textId="77777777" w:rsidR="00E13180" w:rsidRPr="00E13180" w:rsidRDefault="00E13180" w:rsidP="00E13180">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E13180">
        <w:rPr>
          <w:rFonts w:ascii="Times New Roman" w:eastAsia="Times New Roman" w:hAnsi="Times New Roman" w:cs="Times New Roman"/>
          <w:b/>
          <w:bCs/>
          <w:kern w:val="0"/>
          <w14:ligatures w14:val="none"/>
        </w:rPr>
        <w:t>Style:</w:t>
      </w:r>
      <w:r w:rsidRPr="00E13180">
        <w:rPr>
          <w:rFonts w:ascii="Times New Roman" w:eastAsia="Times New Roman" w:hAnsi="Times New Roman" w:cs="Times New Roman"/>
          <w:kern w:val="0"/>
          <w14:ligatures w14:val="none"/>
        </w:rPr>
        <w:t xml:space="preserve"> Leadership through influence, cross-functional trust, and strategic vision—combining executive communication with a builder's adaptability.</w:t>
      </w:r>
    </w:p>
    <w:p w14:paraId="466AD09B" w14:textId="77777777" w:rsidR="00E13180" w:rsidRPr="00E13180" w:rsidRDefault="00E13180" w:rsidP="00E1318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13180">
        <w:rPr>
          <w:rFonts w:ascii="Times New Roman" w:eastAsia="Times New Roman" w:hAnsi="Times New Roman" w:cs="Times New Roman"/>
          <w:b/>
          <w:bCs/>
          <w:kern w:val="0"/>
          <w:sz w:val="27"/>
          <w:szCs w:val="27"/>
          <w14:ligatures w14:val="none"/>
        </w:rPr>
        <w:t>2. The Asset Architecture (What to Use Where)</w:t>
      </w:r>
    </w:p>
    <w:p w14:paraId="0AD19BFC" w14:textId="77777777" w:rsidR="00E13180" w:rsidRPr="00E13180" w:rsidRDefault="00E13180" w:rsidP="00E13180">
      <w:pPr>
        <w:spacing w:before="100" w:beforeAutospacing="1" w:after="100" w:afterAutospacing="1" w:line="240" w:lineRule="auto"/>
        <w:rPr>
          <w:rFonts w:ascii="Times New Roman" w:eastAsia="Times New Roman" w:hAnsi="Times New Roman" w:cs="Times New Roman"/>
          <w:kern w:val="0"/>
          <w14:ligatures w14:val="none"/>
        </w:rPr>
      </w:pPr>
      <w:r w:rsidRPr="00E13180">
        <w:rPr>
          <w:rFonts w:ascii="Times New Roman" w:eastAsia="Times New Roman" w:hAnsi="Times New Roman" w:cs="Times New Roman"/>
          <w:kern w:val="0"/>
          <w14:ligatures w14:val="none"/>
        </w:rPr>
        <w:t>To ensure zero inconsistencies, we are going to structure your documents into a three-stage funnel.</w:t>
      </w:r>
    </w:p>
    <w:p w14:paraId="2659C593" w14:textId="77777777" w:rsidR="00E13180" w:rsidRPr="00E13180" w:rsidRDefault="00E13180" w:rsidP="00E13180">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E13180">
        <w:rPr>
          <w:rFonts w:ascii="Times New Roman" w:eastAsia="Times New Roman" w:hAnsi="Times New Roman" w:cs="Times New Roman"/>
          <w:b/>
          <w:bCs/>
          <w:kern w:val="0"/>
          <w14:ligatures w14:val="none"/>
        </w:rPr>
        <w:t>Top of Funnel: Market Discovery (Inbound &amp; Brand)</w:t>
      </w:r>
    </w:p>
    <w:p w14:paraId="5CFD66A0" w14:textId="77777777" w:rsidR="00E13180" w:rsidRPr="00E13180" w:rsidRDefault="00E13180" w:rsidP="00E1318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E13180">
        <w:rPr>
          <w:rFonts w:ascii="Times New Roman" w:eastAsia="Times New Roman" w:hAnsi="Times New Roman" w:cs="Times New Roman"/>
          <w:b/>
          <w:bCs/>
          <w:kern w:val="0"/>
          <w14:ligatures w14:val="none"/>
        </w:rPr>
        <w:t>The Asset:</w:t>
      </w:r>
      <w:r w:rsidRPr="00E13180">
        <w:rPr>
          <w:rFonts w:ascii="Times New Roman" w:eastAsia="Times New Roman" w:hAnsi="Times New Roman" w:cs="Times New Roman"/>
          <w:kern w:val="0"/>
          <w14:ligatures w14:val="none"/>
        </w:rPr>
        <w:t xml:space="preserve"> Your Website / Web Portfolio </w:t>
      </w:r>
      <w:proofErr w:type="gramStart"/>
      <w:r w:rsidRPr="00E13180">
        <w:rPr>
          <w:rFonts w:ascii="Times New Roman" w:eastAsia="Times New Roman" w:hAnsi="Times New Roman" w:cs="Times New Roman"/>
          <w:kern w:val="0"/>
          <w14:ligatures w14:val="none"/>
        </w:rPr>
        <w:t>(</w:t>
      </w:r>
      <w:r w:rsidRPr="00E13180">
        <w:rPr>
          <w:rFonts w:ascii="Courier New" w:eastAsia="Times New Roman" w:hAnsi="Courier New" w:cs="Courier New"/>
          <w:kern w:val="0"/>
          <w:sz w:val="20"/>
          <w:szCs w:val="20"/>
          <w14:ligatures w14:val="none"/>
        </w:rPr>
        <w:t>!Update</w:t>
      </w:r>
      <w:proofErr w:type="gramEnd"/>
      <w:r w:rsidRPr="00E13180">
        <w:rPr>
          <w:rFonts w:ascii="Courier New" w:eastAsia="Times New Roman" w:hAnsi="Courier New" w:cs="Courier New"/>
          <w:kern w:val="0"/>
          <w:sz w:val="20"/>
          <w:szCs w:val="20"/>
          <w14:ligatures w14:val="none"/>
        </w:rPr>
        <w:t xml:space="preserve"> needed - Yunas web portfolio copy.html</w:t>
      </w:r>
      <w:r w:rsidRPr="00E13180">
        <w:rPr>
          <w:rFonts w:ascii="Times New Roman" w:eastAsia="Times New Roman" w:hAnsi="Times New Roman" w:cs="Times New Roman"/>
          <w:kern w:val="0"/>
          <w14:ligatures w14:val="none"/>
        </w:rPr>
        <w:t>) &amp; LinkedIn.</w:t>
      </w:r>
    </w:p>
    <w:p w14:paraId="0056FA3F" w14:textId="77777777" w:rsidR="00E13180" w:rsidRPr="00E13180" w:rsidRDefault="00E13180" w:rsidP="00E1318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E13180">
        <w:rPr>
          <w:rFonts w:ascii="Times New Roman" w:eastAsia="Times New Roman" w:hAnsi="Times New Roman" w:cs="Times New Roman"/>
          <w:b/>
          <w:bCs/>
          <w:kern w:val="0"/>
          <w14:ligatures w14:val="none"/>
        </w:rPr>
        <w:t>The Goal:</w:t>
      </w:r>
      <w:r w:rsidRPr="00E13180">
        <w:rPr>
          <w:rFonts w:ascii="Times New Roman" w:eastAsia="Times New Roman" w:hAnsi="Times New Roman" w:cs="Times New Roman"/>
          <w:kern w:val="0"/>
          <w14:ligatures w14:val="none"/>
        </w:rPr>
        <w:t xml:space="preserve"> Establish instant credibility and domain authority in Physical AI.</w:t>
      </w:r>
    </w:p>
    <w:p w14:paraId="23CAE881" w14:textId="77777777" w:rsidR="00E13180" w:rsidRPr="00E13180" w:rsidRDefault="00E13180" w:rsidP="00E1318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E13180">
        <w:rPr>
          <w:rFonts w:ascii="Times New Roman" w:eastAsia="Times New Roman" w:hAnsi="Times New Roman" w:cs="Times New Roman"/>
          <w:b/>
          <w:bCs/>
          <w:kern w:val="0"/>
          <w14:ligatures w14:val="none"/>
        </w:rPr>
        <w:t>The Fix Required:</w:t>
      </w:r>
      <w:r w:rsidRPr="00E13180">
        <w:rPr>
          <w:rFonts w:ascii="Times New Roman" w:eastAsia="Times New Roman" w:hAnsi="Times New Roman" w:cs="Times New Roman"/>
          <w:kern w:val="0"/>
          <w14:ligatures w14:val="none"/>
        </w:rPr>
        <w:t xml:space="preserve"> We must completely </w:t>
      </w:r>
      <w:proofErr w:type="gramStart"/>
      <w:r w:rsidRPr="00E13180">
        <w:rPr>
          <w:rFonts w:ascii="Times New Roman" w:eastAsia="Times New Roman" w:hAnsi="Times New Roman" w:cs="Times New Roman"/>
          <w:kern w:val="0"/>
          <w14:ligatures w14:val="none"/>
        </w:rPr>
        <w:t>gut</w:t>
      </w:r>
      <w:proofErr w:type="gramEnd"/>
      <w:r w:rsidRPr="00E13180">
        <w:rPr>
          <w:rFonts w:ascii="Times New Roman" w:eastAsia="Times New Roman" w:hAnsi="Times New Roman" w:cs="Times New Roman"/>
          <w:kern w:val="0"/>
          <w14:ligatures w14:val="none"/>
        </w:rPr>
        <w:t xml:space="preserve"> the current HTML file. We need to strip out the "$40M ARR / 18-person team / CRO" language and replace it with the "$150M Influence / 24+ Launches / Head of PMM" narrative. We will weave the NVIDIA ecosystem adjacency into the "Thinking" section.</w:t>
      </w:r>
    </w:p>
    <w:p w14:paraId="3A465762" w14:textId="77777777" w:rsidR="00E13180" w:rsidRPr="00E13180" w:rsidRDefault="00E13180" w:rsidP="00E13180">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E13180">
        <w:rPr>
          <w:rFonts w:ascii="Times New Roman" w:eastAsia="Times New Roman" w:hAnsi="Times New Roman" w:cs="Times New Roman"/>
          <w:b/>
          <w:bCs/>
          <w:kern w:val="0"/>
          <w14:ligatures w14:val="none"/>
        </w:rPr>
        <w:t>Middle of Funnel: The Application &amp; Sourcing Phase (Outreach)</w:t>
      </w:r>
    </w:p>
    <w:p w14:paraId="37932D82" w14:textId="77777777" w:rsidR="00E13180" w:rsidRPr="00E13180" w:rsidRDefault="00E13180" w:rsidP="00E1318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E13180">
        <w:rPr>
          <w:rFonts w:ascii="Times New Roman" w:eastAsia="Times New Roman" w:hAnsi="Times New Roman" w:cs="Times New Roman"/>
          <w:b/>
          <w:bCs/>
          <w:kern w:val="0"/>
          <w14:ligatures w14:val="none"/>
        </w:rPr>
        <w:t>The Assets:</w:t>
      </w:r>
      <w:r w:rsidRPr="00E13180">
        <w:rPr>
          <w:rFonts w:ascii="Times New Roman" w:eastAsia="Times New Roman" w:hAnsi="Times New Roman" w:cs="Times New Roman"/>
          <w:kern w:val="0"/>
          <w14:ligatures w14:val="none"/>
        </w:rPr>
        <w:t xml:space="preserve"> * The PDF Resume (</w:t>
      </w:r>
      <w:r w:rsidRPr="00E13180">
        <w:rPr>
          <w:rFonts w:ascii="Courier New" w:eastAsia="Times New Roman" w:hAnsi="Courier New" w:cs="Courier New"/>
          <w:kern w:val="0"/>
          <w:sz w:val="20"/>
          <w:szCs w:val="20"/>
          <w14:ligatures w14:val="none"/>
        </w:rPr>
        <w:t>FINAL-Muhammad-Yunas-resume.PDF</w:t>
      </w:r>
      <w:r w:rsidRPr="00E13180">
        <w:rPr>
          <w:rFonts w:ascii="Times New Roman" w:eastAsia="Times New Roman" w:hAnsi="Times New Roman" w:cs="Times New Roman"/>
          <w:kern w:val="0"/>
          <w14:ligatures w14:val="none"/>
        </w:rPr>
        <w:t xml:space="preserve"> - </w:t>
      </w:r>
      <w:r w:rsidRPr="00E13180">
        <w:rPr>
          <w:rFonts w:ascii="Times New Roman" w:eastAsia="Times New Roman" w:hAnsi="Times New Roman" w:cs="Times New Roman"/>
          <w:i/>
          <w:iCs/>
          <w:kern w:val="0"/>
          <w14:ligatures w14:val="none"/>
        </w:rPr>
        <w:t>Currently holds the correct $150M metrics</w:t>
      </w:r>
      <w:r w:rsidRPr="00E13180">
        <w:rPr>
          <w:rFonts w:ascii="Times New Roman" w:eastAsia="Times New Roman" w:hAnsi="Times New Roman" w:cs="Times New Roman"/>
          <w:kern w:val="0"/>
          <w14:ligatures w14:val="none"/>
        </w:rPr>
        <w:t>).</w:t>
      </w:r>
    </w:p>
    <w:p w14:paraId="2445A514" w14:textId="77777777" w:rsidR="00E13180" w:rsidRPr="00E13180" w:rsidRDefault="00E13180" w:rsidP="00E13180">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E13180">
        <w:rPr>
          <w:rFonts w:ascii="Times New Roman" w:eastAsia="Times New Roman" w:hAnsi="Times New Roman" w:cs="Times New Roman"/>
          <w:kern w:val="0"/>
          <w14:ligatures w14:val="none"/>
        </w:rPr>
        <w:t>Recruiter Outreach Emails (</w:t>
      </w:r>
      <w:r w:rsidRPr="00E13180">
        <w:rPr>
          <w:rFonts w:ascii="Courier New" w:eastAsia="Times New Roman" w:hAnsi="Courier New" w:cs="Courier New"/>
          <w:kern w:val="0"/>
          <w:sz w:val="20"/>
          <w:szCs w:val="20"/>
          <w14:ligatures w14:val="none"/>
        </w:rPr>
        <w:t>Muhammad Yunas – Recruiter Outreach Email.docx</w:t>
      </w:r>
      <w:r w:rsidRPr="00E13180">
        <w:rPr>
          <w:rFonts w:ascii="Times New Roman" w:eastAsia="Times New Roman" w:hAnsi="Times New Roman" w:cs="Times New Roman"/>
          <w:kern w:val="0"/>
          <w14:ligatures w14:val="none"/>
        </w:rPr>
        <w:t>).</w:t>
      </w:r>
    </w:p>
    <w:p w14:paraId="1EDAA35E" w14:textId="77777777" w:rsidR="00E13180" w:rsidRPr="00E13180" w:rsidRDefault="00E13180" w:rsidP="00E1318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E13180">
        <w:rPr>
          <w:rFonts w:ascii="Times New Roman" w:eastAsia="Times New Roman" w:hAnsi="Times New Roman" w:cs="Times New Roman"/>
          <w:b/>
          <w:bCs/>
          <w:kern w:val="0"/>
          <w14:ligatures w14:val="none"/>
        </w:rPr>
        <w:t>The Goal:</w:t>
      </w:r>
      <w:r w:rsidRPr="00E13180">
        <w:rPr>
          <w:rFonts w:ascii="Times New Roman" w:eastAsia="Times New Roman" w:hAnsi="Times New Roman" w:cs="Times New Roman"/>
          <w:kern w:val="0"/>
          <w14:ligatures w14:val="none"/>
        </w:rPr>
        <w:t xml:space="preserve"> Secure the introductory call.</w:t>
      </w:r>
    </w:p>
    <w:p w14:paraId="44BA2258" w14:textId="77777777" w:rsidR="00E13180" w:rsidRPr="00E13180" w:rsidRDefault="00E13180" w:rsidP="00E1318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E13180">
        <w:rPr>
          <w:rFonts w:ascii="Times New Roman" w:eastAsia="Times New Roman" w:hAnsi="Times New Roman" w:cs="Times New Roman"/>
          <w:b/>
          <w:bCs/>
          <w:kern w:val="0"/>
          <w14:ligatures w14:val="none"/>
        </w:rPr>
        <w:lastRenderedPageBreak/>
        <w:t>The Fix Required:</w:t>
      </w:r>
      <w:r w:rsidRPr="00E13180">
        <w:rPr>
          <w:rFonts w:ascii="Times New Roman" w:eastAsia="Times New Roman" w:hAnsi="Times New Roman" w:cs="Times New Roman"/>
          <w:kern w:val="0"/>
          <w14:ligatures w14:val="none"/>
        </w:rPr>
        <w:t xml:space="preserve"> The current outreach emails are pushing the CRO/$40M narrative. I will need to rewrite these to pitch you as the "Head of PMM / GTM Leader" who thrives in Series B/C environments, specifically highlighting your ability to lead lean teams and execute launches.</w:t>
      </w:r>
    </w:p>
    <w:p w14:paraId="33C4519A" w14:textId="77777777" w:rsidR="00E13180" w:rsidRPr="00E13180" w:rsidRDefault="00E13180" w:rsidP="00E13180">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E13180">
        <w:rPr>
          <w:rFonts w:ascii="Times New Roman" w:eastAsia="Times New Roman" w:hAnsi="Times New Roman" w:cs="Times New Roman"/>
          <w:b/>
          <w:bCs/>
          <w:kern w:val="0"/>
          <w14:ligatures w14:val="none"/>
        </w:rPr>
        <w:t>Bottom of Funnel: The Interview &amp; Closing Phase</w:t>
      </w:r>
    </w:p>
    <w:p w14:paraId="0D7B4D4D" w14:textId="77777777" w:rsidR="00E13180" w:rsidRPr="00E13180" w:rsidRDefault="00E13180" w:rsidP="00E13180">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E13180">
        <w:rPr>
          <w:rFonts w:ascii="Times New Roman" w:eastAsia="Times New Roman" w:hAnsi="Times New Roman" w:cs="Times New Roman"/>
          <w:b/>
          <w:bCs/>
          <w:kern w:val="0"/>
          <w14:ligatures w14:val="none"/>
        </w:rPr>
        <w:t>The Assets:</w:t>
      </w:r>
      <w:r w:rsidRPr="00E13180">
        <w:rPr>
          <w:rFonts w:ascii="Times New Roman" w:eastAsia="Times New Roman" w:hAnsi="Times New Roman" w:cs="Times New Roman"/>
          <w:kern w:val="0"/>
          <w14:ligatures w14:val="none"/>
        </w:rPr>
        <w:t xml:space="preserve"> * The Executive Brief &amp; Talking Points (</w:t>
      </w:r>
      <w:r w:rsidRPr="00E13180">
        <w:rPr>
          <w:rFonts w:ascii="Courier New" w:eastAsia="Times New Roman" w:hAnsi="Courier New" w:cs="Courier New"/>
          <w:kern w:val="0"/>
          <w:sz w:val="20"/>
          <w:szCs w:val="20"/>
          <w14:ligatures w14:val="none"/>
        </w:rPr>
        <w:t>Yunas_Executive_Interview_Brief_2026.md</w:t>
      </w:r>
      <w:r w:rsidRPr="00E13180">
        <w:rPr>
          <w:rFonts w:ascii="Times New Roman" w:eastAsia="Times New Roman" w:hAnsi="Times New Roman" w:cs="Times New Roman"/>
          <w:kern w:val="0"/>
          <w14:ligatures w14:val="none"/>
        </w:rPr>
        <w:t>).</w:t>
      </w:r>
    </w:p>
    <w:p w14:paraId="4E5139F8" w14:textId="77777777" w:rsidR="00E13180" w:rsidRPr="00E13180" w:rsidRDefault="00E13180" w:rsidP="00E13180">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E13180">
        <w:rPr>
          <w:rFonts w:ascii="Times New Roman" w:eastAsia="Times New Roman" w:hAnsi="Times New Roman" w:cs="Times New Roman"/>
          <w:kern w:val="0"/>
          <w14:ligatures w14:val="none"/>
        </w:rPr>
        <w:t>The Candidate Reference Guide (</w:t>
      </w:r>
      <w:r w:rsidRPr="00E13180">
        <w:rPr>
          <w:rFonts w:ascii="Courier New" w:eastAsia="Times New Roman" w:hAnsi="Courier New" w:cs="Courier New"/>
          <w:kern w:val="0"/>
          <w:sz w:val="20"/>
          <w:szCs w:val="20"/>
          <w14:ligatures w14:val="none"/>
        </w:rPr>
        <w:t>FINAL-Yunas_Candidate_Reference_Guide_2026.pdf</w:t>
      </w:r>
      <w:r w:rsidRPr="00E13180">
        <w:rPr>
          <w:rFonts w:ascii="Times New Roman" w:eastAsia="Times New Roman" w:hAnsi="Times New Roman" w:cs="Times New Roman"/>
          <w:kern w:val="0"/>
          <w14:ligatures w14:val="none"/>
        </w:rPr>
        <w:t>).</w:t>
      </w:r>
    </w:p>
    <w:p w14:paraId="1D29C560" w14:textId="77777777" w:rsidR="00E13180" w:rsidRPr="00E13180" w:rsidRDefault="00E13180" w:rsidP="00E13180">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E13180">
        <w:rPr>
          <w:rFonts w:ascii="Times New Roman" w:eastAsia="Times New Roman" w:hAnsi="Times New Roman" w:cs="Times New Roman"/>
          <w:b/>
          <w:bCs/>
          <w:kern w:val="0"/>
          <w14:ligatures w14:val="none"/>
        </w:rPr>
        <w:t>The Goal:</w:t>
      </w:r>
      <w:r w:rsidRPr="00E13180">
        <w:rPr>
          <w:rFonts w:ascii="Times New Roman" w:eastAsia="Times New Roman" w:hAnsi="Times New Roman" w:cs="Times New Roman"/>
          <w:kern w:val="0"/>
          <w14:ligatures w14:val="none"/>
        </w:rPr>
        <w:t xml:space="preserve"> Control the room, answer FAQs with precision, and leave a premium artifact behind </w:t>
      </w:r>
      <w:proofErr w:type="gramStart"/>
      <w:r w:rsidRPr="00E13180">
        <w:rPr>
          <w:rFonts w:ascii="Times New Roman" w:eastAsia="Times New Roman" w:hAnsi="Times New Roman" w:cs="Times New Roman"/>
          <w:kern w:val="0"/>
          <w14:ligatures w14:val="none"/>
        </w:rPr>
        <w:t>that</w:t>
      </w:r>
      <w:proofErr w:type="gramEnd"/>
      <w:r w:rsidRPr="00E13180">
        <w:rPr>
          <w:rFonts w:ascii="Times New Roman" w:eastAsia="Times New Roman" w:hAnsi="Times New Roman" w:cs="Times New Roman"/>
          <w:kern w:val="0"/>
          <w14:ligatures w14:val="none"/>
        </w:rPr>
        <w:t xml:space="preserve"> advocates for you when you log off the Zoom call.</w:t>
      </w:r>
    </w:p>
    <w:p w14:paraId="6685A507" w14:textId="77777777" w:rsidR="00E13180" w:rsidRPr="00E13180" w:rsidRDefault="00E13180" w:rsidP="00E13180">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E13180">
        <w:rPr>
          <w:rFonts w:ascii="Times New Roman" w:eastAsia="Times New Roman" w:hAnsi="Times New Roman" w:cs="Times New Roman"/>
          <w:b/>
          <w:bCs/>
          <w:kern w:val="0"/>
          <w14:ligatures w14:val="none"/>
        </w:rPr>
        <w:t>The Fix Required:</w:t>
      </w:r>
      <w:r w:rsidRPr="00E13180">
        <w:rPr>
          <w:rFonts w:ascii="Times New Roman" w:eastAsia="Times New Roman" w:hAnsi="Times New Roman" w:cs="Times New Roman"/>
          <w:kern w:val="0"/>
          <w14:ligatures w14:val="none"/>
        </w:rPr>
        <w:t xml:space="preserve"> These are largely aligned with your new direction already, but we will inject the "24+ launches" metric and </w:t>
      </w:r>
      <w:proofErr w:type="gramStart"/>
      <w:r w:rsidRPr="00E13180">
        <w:rPr>
          <w:rFonts w:ascii="Times New Roman" w:eastAsia="Times New Roman" w:hAnsi="Times New Roman" w:cs="Times New Roman"/>
          <w:kern w:val="0"/>
          <w14:ligatures w14:val="none"/>
        </w:rPr>
        <w:t>the focus</w:t>
      </w:r>
      <w:proofErr w:type="gramEnd"/>
      <w:r w:rsidRPr="00E13180">
        <w:rPr>
          <w:rFonts w:ascii="Times New Roman" w:eastAsia="Times New Roman" w:hAnsi="Times New Roman" w:cs="Times New Roman"/>
          <w:kern w:val="0"/>
          <w14:ligatures w14:val="none"/>
        </w:rPr>
        <w:t xml:space="preserve"> on "OT/IT alignment" to ensure the narrative is seamless.</w:t>
      </w:r>
    </w:p>
    <w:p w14:paraId="3018DD61" w14:textId="77777777" w:rsidR="00E13180" w:rsidRPr="00E13180" w:rsidRDefault="00E13180" w:rsidP="00E1318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13180">
        <w:rPr>
          <w:rFonts w:ascii="Times New Roman" w:eastAsia="Times New Roman" w:hAnsi="Times New Roman" w:cs="Times New Roman"/>
          <w:b/>
          <w:bCs/>
          <w:kern w:val="0"/>
          <w:sz w:val="27"/>
          <w:szCs w:val="27"/>
          <w14:ligatures w14:val="none"/>
        </w:rPr>
        <w:t>3. Audience Adaptation (How to Flex the Narrative)</w:t>
      </w:r>
    </w:p>
    <w:p w14:paraId="44F191ED" w14:textId="77777777" w:rsidR="00E13180" w:rsidRPr="00E13180" w:rsidRDefault="00E13180" w:rsidP="00E13180">
      <w:pPr>
        <w:spacing w:before="100" w:beforeAutospacing="1" w:after="100" w:afterAutospacing="1" w:line="240" w:lineRule="auto"/>
        <w:rPr>
          <w:rFonts w:ascii="Times New Roman" w:eastAsia="Times New Roman" w:hAnsi="Times New Roman" w:cs="Times New Roman"/>
          <w:kern w:val="0"/>
          <w14:ligatures w14:val="none"/>
        </w:rPr>
      </w:pPr>
      <w:r w:rsidRPr="00E13180">
        <w:rPr>
          <w:rFonts w:ascii="Times New Roman" w:eastAsia="Times New Roman" w:hAnsi="Times New Roman" w:cs="Times New Roman"/>
          <w:kern w:val="0"/>
          <w14:ligatures w14:val="none"/>
        </w:rPr>
        <w:t>You will use the exact same resume and portfolio, but you will emphasize different bullet points depending on who is sitting across the table:</w:t>
      </w:r>
    </w:p>
    <w:p w14:paraId="02781A14" w14:textId="77777777" w:rsidR="00E13180" w:rsidRPr="00E13180" w:rsidRDefault="00E13180" w:rsidP="00E13180">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E13180">
        <w:rPr>
          <w:rFonts w:ascii="Times New Roman" w:eastAsia="Times New Roman" w:hAnsi="Times New Roman" w:cs="Times New Roman"/>
          <w:b/>
          <w:bCs/>
          <w:kern w:val="0"/>
          <w14:ligatures w14:val="none"/>
        </w:rPr>
        <w:t>When talking to Series A / Series B Startups (Founders &amp; CEOs):</w:t>
      </w:r>
    </w:p>
    <w:p w14:paraId="548D10BC" w14:textId="77777777" w:rsidR="00E13180" w:rsidRPr="00E13180" w:rsidRDefault="00E13180" w:rsidP="00E13180">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E13180">
        <w:rPr>
          <w:rFonts w:ascii="Times New Roman" w:eastAsia="Times New Roman" w:hAnsi="Times New Roman" w:cs="Times New Roman"/>
          <w:i/>
          <w:iCs/>
          <w:kern w:val="0"/>
          <w14:ligatures w14:val="none"/>
        </w:rPr>
        <w:t>Flex:</w:t>
      </w:r>
      <w:r w:rsidRPr="00E13180">
        <w:rPr>
          <w:rFonts w:ascii="Times New Roman" w:eastAsia="Times New Roman" w:hAnsi="Times New Roman" w:cs="Times New Roman"/>
          <w:kern w:val="0"/>
          <w14:ligatures w14:val="none"/>
        </w:rPr>
        <w:t xml:space="preserve"> Emphasize the </w:t>
      </w:r>
      <w:r w:rsidRPr="00E13180">
        <w:rPr>
          <w:rFonts w:ascii="Times New Roman" w:eastAsia="Times New Roman" w:hAnsi="Times New Roman" w:cs="Times New Roman"/>
          <w:b/>
          <w:bCs/>
          <w:kern w:val="0"/>
          <w14:ligatures w14:val="none"/>
        </w:rPr>
        <w:t>24+ launches</w:t>
      </w:r>
      <w:r w:rsidRPr="00E13180">
        <w:rPr>
          <w:rFonts w:ascii="Times New Roman" w:eastAsia="Times New Roman" w:hAnsi="Times New Roman" w:cs="Times New Roman"/>
          <w:kern w:val="0"/>
          <w14:ligatures w14:val="none"/>
        </w:rPr>
        <w:t xml:space="preserve"> and your ability to lead a lean </w:t>
      </w:r>
      <w:r w:rsidRPr="00E13180">
        <w:rPr>
          <w:rFonts w:ascii="Times New Roman" w:eastAsia="Times New Roman" w:hAnsi="Times New Roman" w:cs="Times New Roman"/>
          <w:b/>
          <w:bCs/>
          <w:kern w:val="0"/>
          <w14:ligatures w14:val="none"/>
        </w:rPr>
        <w:t>4–</w:t>
      </w:r>
      <w:proofErr w:type="gramStart"/>
      <w:r w:rsidRPr="00E13180">
        <w:rPr>
          <w:rFonts w:ascii="Times New Roman" w:eastAsia="Times New Roman" w:hAnsi="Times New Roman" w:cs="Times New Roman"/>
          <w:b/>
          <w:bCs/>
          <w:kern w:val="0"/>
          <w14:ligatures w14:val="none"/>
        </w:rPr>
        <w:t>6 person</w:t>
      </w:r>
      <w:proofErr w:type="gramEnd"/>
      <w:r w:rsidRPr="00E13180">
        <w:rPr>
          <w:rFonts w:ascii="Times New Roman" w:eastAsia="Times New Roman" w:hAnsi="Times New Roman" w:cs="Times New Roman"/>
          <w:b/>
          <w:bCs/>
          <w:kern w:val="0"/>
          <w14:ligatures w14:val="none"/>
        </w:rPr>
        <w:t xml:space="preserve"> team</w:t>
      </w:r>
      <w:r w:rsidRPr="00E13180">
        <w:rPr>
          <w:rFonts w:ascii="Times New Roman" w:eastAsia="Times New Roman" w:hAnsi="Times New Roman" w:cs="Times New Roman"/>
          <w:kern w:val="0"/>
          <w14:ligatures w14:val="none"/>
        </w:rPr>
        <w:t>.</w:t>
      </w:r>
    </w:p>
    <w:p w14:paraId="42C7E13A" w14:textId="77777777" w:rsidR="00E13180" w:rsidRPr="00E13180" w:rsidRDefault="00E13180" w:rsidP="00E13180">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E13180">
        <w:rPr>
          <w:rFonts w:ascii="Times New Roman" w:eastAsia="Times New Roman" w:hAnsi="Times New Roman" w:cs="Times New Roman"/>
          <w:i/>
          <w:iCs/>
          <w:kern w:val="0"/>
          <w14:ligatures w14:val="none"/>
        </w:rPr>
        <w:t>The Message:</w:t>
      </w:r>
      <w:r w:rsidRPr="00E13180">
        <w:rPr>
          <w:rFonts w:ascii="Times New Roman" w:eastAsia="Times New Roman" w:hAnsi="Times New Roman" w:cs="Times New Roman"/>
          <w:kern w:val="0"/>
          <w14:ligatures w14:val="none"/>
        </w:rPr>
        <w:t xml:space="preserve"> "I am not here to build a bloated org chart. I am here to build your GTM engine from the ground up, translate your technical vision into market revenue, and get my hands dirty making it happen."</w:t>
      </w:r>
    </w:p>
    <w:p w14:paraId="09185241" w14:textId="77777777" w:rsidR="00E13180" w:rsidRPr="00E13180" w:rsidRDefault="00E13180" w:rsidP="00E13180">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E13180">
        <w:rPr>
          <w:rFonts w:ascii="Times New Roman" w:eastAsia="Times New Roman" w:hAnsi="Times New Roman" w:cs="Times New Roman"/>
          <w:b/>
          <w:bCs/>
          <w:kern w:val="0"/>
          <w14:ligatures w14:val="none"/>
        </w:rPr>
        <w:t>When talking to Growth Stage / Series C+ (CMOs &amp; CROs):</w:t>
      </w:r>
    </w:p>
    <w:p w14:paraId="05183579" w14:textId="77777777" w:rsidR="00E13180" w:rsidRPr="00E13180" w:rsidRDefault="00E13180" w:rsidP="00E13180">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E13180">
        <w:rPr>
          <w:rFonts w:ascii="Times New Roman" w:eastAsia="Times New Roman" w:hAnsi="Times New Roman" w:cs="Times New Roman"/>
          <w:i/>
          <w:iCs/>
          <w:kern w:val="0"/>
          <w14:ligatures w14:val="none"/>
        </w:rPr>
        <w:t>Flex:</w:t>
      </w:r>
      <w:r w:rsidRPr="00E13180">
        <w:rPr>
          <w:rFonts w:ascii="Times New Roman" w:eastAsia="Times New Roman" w:hAnsi="Times New Roman" w:cs="Times New Roman"/>
          <w:kern w:val="0"/>
          <w14:ligatures w14:val="none"/>
        </w:rPr>
        <w:t xml:space="preserve"> Emphasize the </w:t>
      </w:r>
      <w:r w:rsidRPr="00E13180">
        <w:rPr>
          <w:rFonts w:ascii="Times New Roman" w:eastAsia="Times New Roman" w:hAnsi="Times New Roman" w:cs="Times New Roman"/>
          <w:b/>
          <w:bCs/>
          <w:kern w:val="0"/>
          <w14:ligatures w14:val="none"/>
        </w:rPr>
        <w:t>$150M revenue influence</w:t>
      </w:r>
      <w:r w:rsidRPr="00E13180">
        <w:rPr>
          <w:rFonts w:ascii="Times New Roman" w:eastAsia="Times New Roman" w:hAnsi="Times New Roman" w:cs="Times New Roman"/>
          <w:kern w:val="0"/>
          <w14:ligatures w14:val="none"/>
        </w:rPr>
        <w:t xml:space="preserve"> and </w:t>
      </w:r>
      <w:r w:rsidRPr="00E13180">
        <w:rPr>
          <w:rFonts w:ascii="Times New Roman" w:eastAsia="Times New Roman" w:hAnsi="Times New Roman" w:cs="Times New Roman"/>
          <w:b/>
          <w:bCs/>
          <w:kern w:val="0"/>
          <w14:ligatures w14:val="none"/>
        </w:rPr>
        <w:t>cross-functional collaboration</w:t>
      </w:r>
      <w:r w:rsidRPr="00E13180">
        <w:rPr>
          <w:rFonts w:ascii="Times New Roman" w:eastAsia="Times New Roman" w:hAnsi="Times New Roman" w:cs="Times New Roman"/>
          <w:kern w:val="0"/>
          <w14:ligatures w14:val="none"/>
        </w:rPr>
        <w:t>.</w:t>
      </w:r>
    </w:p>
    <w:p w14:paraId="0CC81CBB" w14:textId="77777777" w:rsidR="00E13180" w:rsidRPr="00E13180" w:rsidRDefault="00E13180" w:rsidP="00E13180">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E13180">
        <w:rPr>
          <w:rFonts w:ascii="Times New Roman" w:eastAsia="Times New Roman" w:hAnsi="Times New Roman" w:cs="Times New Roman"/>
          <w:i/>
          <w:iCs/>
          <w:kern w:val="0"/>
          <w14:ligatures w14:val="none"/>
        </w:rPr>
        <w:t>The Message:</w:t>
      </w:r>
      <w:r w:rsidRPr="00E13180">
        <w:rPr>
          <w:rFonts w:ascii="Times New Roman" w:eastAsia="Times New Roman" w:hAnsi="Times New Roman" w:cs="Times New Roman"/>
          <w:kern w:val="0"/>
          <w14:ligatures w14:val="none"/>
        </w:rPr>
        <w:t xml:space="preserve"> "I know how to align Product Management with Sales. I can take your complex OT/IT platform, unify the messaging, and compress enterprise sales </w:t>
      </w:r>
      <w:proofErr w:type="gramStart"/>
      <w:r w:rsidRPr="00E13180">
        <w:rPr>
          <w:rFonts w:ascii="Times New Roman" w:eastAsia="Times New Roman" w:hAnsi="Times New Roman" w:cs="Times New Roman"/>
          <w:kern w:val="0"/>
          <w14:ligatures w14:val="none"/>
        </w:rPr>
        <w:t>cycles at</w:t>
      </w:r>
      <w:proofErr w:type="gramEnd"/>
      <w:r w:rsidRPr="00E13180">
        <w:rPr>
          <w:rFonts w:ascii="Times New Roman" w:eastAsia="Times New Roman" w:hAnsi="Times New Roman" w:cs="Times New Roman"/>
          <w:kern w:val="0"/>
          <w14:ligatures w14:val="none"/>
        </w:rPr>
        <w:t xml:space="preserve"> scale."</w:t>
      </w:r>
    </w:p>
    <w:p w14:paraId="7402E721" w14:textId="77777777" w:rsidR="00E13180" w:rsidRPr="00E13180" w:rsidRDefault="00E13180" w:rsidP="00E13180">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E13180">
        <w:rPr>
          <w:rFonts w:ascii="Times New Roman" w:eastAsia="Times New Roman" w:hAnsi="Times New Roman" w:cs="Times New Roman"/>
          <w:b/>
          <w:bCs/>
          <w:kern w:val="0"/>
          <w14:ligatures w14:val="none"/>
        </w:rPr>
        <w:t>When talking to NVIDIA-Ecosystem / Deep Tech Companies:</w:t>
      </w:r>
    </w:p>
    <w:p w14:paraId="2E69DBD8" w14:textId="77777777" w:rsidR="00E13180" w:rsidRPr="00E13180" w:rsidRDefault="00E13180" w:rsidP="00E13180">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E13180">
        <w:rPr>
          <w:rFonts w:ascii="Times New Roman" w:eastAsia="Times New Roman" w:hAnsi="Times New Roman" w:cs="Times New Roman"/>
          <w:i/>
          <w:iCs/>
          <w:kern w:val="0"/>
          <w14:ligatures w14:val="none"/>
        </w:rPr>
        <w:t>Flex:</w:t>
      </w:r>
      <w:r w:rsidRPr="00E13180">
        <w:rPr>
          <w:rFonts w:ascii="Times New Roman" w:eastAsia="Times New Roman" w:hAnsi="Times New Roman" w:cs="Times New Roman"/>
          <w:kern w:val="0"/>
          <w14:ligatures w14:val="none"/>
        </w:rPr>
        <w:t xml:space="preserve"> Emphasize your deep fluency in </w:t>
      </w:r>
      <w:r w:rsidRPr="00E13180">
        <w:rPr>
          <w:rFonts w:ascii="Times New Roman" w:eastAsia="Times New Roman" w:hAnsi="Times New Roman" w:cs="Times New Roman"/>
          <w:b/>
          <w:bCs/>
          <w:kern w:val="0"/>
          <w14:ligatures w14:val="none"/>
        </w:rPr>
        <w:t>OT/IT integration</w:t>
      </w:r>
      <w:r w:rsidRPr="00E13180">
        <w:rPr>
          <w:rFonts w:ascii="Times New Roman" w:eastAsia="Times New Roman" w:hAnsi="Times New Roman" w:cs="Times New Roman"/>
          <w:kern w:val="0"/>
          <w14:ligatures w14:val="none"/>
        </w:rPr>
        <w:t>.</w:t>
      </w:r>
    </w:p>
    <w:p w14:paraId="2E23B4E0" w14:textId="77777777" w:rsidR="00E13180" w:rsidRPr="00E13180" w:rsidRDefault="00E13180" w:rsidP="00E13180">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E13180">
        <w:rPr>
          <w:rFonts w:ascii="Times New Roman" w:eastAsia="Times New Roman" w:hAnsi="Times New Roman" w:cs="Times New Roman"/>
          <w:i/>
          <w:iCs/>
          <w:kern w:val="0"/>
          <w14:ligatures w14:val="none"/>
        </w:rPr>
        <w:t>The Message:</w:t>
      </w:r>
      <w:r w:rsidRPr="00E13180">
        <w:rPr>
          <w:rFonts w:ascii="Times New Roman" w:eastAsia="Times New Roman" w:hAnsi="Times New Roman" w:cs="Times New Roman"/>
          <w:kern w:val="0"/>
          <w14:ligatures w14:val="none"/>
        </w:rPr>
        <w:t xml:space="preserve"> "Most SaaS marketers fail here because they don't understand plant floors, edge computing, or industrial autonomy. I speak the language of the engineer and the language of the CFO, bridging the gap between your AI capabilities and real-world industrial adoption."</w:t>
      </w:r>
    </w:p>
    <w:p w14:paraId="2ADED330" w14:textId="77777777" w:rsidR="00E13180" w:rsidRPr="00E13180" w:rsidRDefault="00E13180" w:rsidP="00E1318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13180">
        <w:rPr>
          <w:rFonts w:ascii="Times New Roman" w:eastAsia="Times New Roman" w:hAnsi="Times New Roman" w:cs="Times New Roman"/>
          <w:b/>
          <w:bCs/>
          <w:kern w:val="0"/>
          <w:sz w:val="27"/>
          <w:szCs w:val="27"/>
          <w14:ligatures w14:val="none"/>
        </w:rPr>
        <w:t>Strategic Checkpoint</w:t>
      </w:r>
    </w:p>
    <w:p w14:paraId="41589BCC" w14:textId="77777777" w:rsidR="00E13180" w:rsidRPr="00E13180" w:rsidRDefault="00E13180" w:rsidP="00E13180">
      <w:pPr>
        <w:spacing w:before="100" w:beforeAutospacing="1" w:after="100" w:afterAutospacing="1" w:line="240" w:lineRule="auto"/>
        <w:rPr>
          <w:rFonts w:ascii="Times New Roman" w:eastAsia="Times New Roman" w:hAnsi="Times New Roman" w:cs="Times New Roman"/>
          <w:kern w:val="0"/>
          <w14:ligatures w14:val="none"/>
        </w:rPr>
      </w:pPr>
      <w:r w:rsidRPr="00E13180">
        <w:rPr>
          <w:rFonts w:ascii="Times New Roman" w:eastAsia="Times New Roman" w:hAnsi="Times New Roman" w:cs="Times New Roman"/>
          <w:kern w:val="0"/>
          <w14:ligatures w14:val="none"/>
        </w:rPr>
        <w:t xml:space="preserve">I fully understand the pivot. We are moving from </w:t>
      </w:r>
      <w:r w:rsidRPr="00E13180">
        <w:rPr>
          <w:rFonts w:ascii="Times New Roman" w:eastAsia="Times New Roman" w:hAnsi="Times New Roman" w:cs="Times New Roman"/>
          <w:i/>
          <w:iCs/>
          <w:kern w:val="0"/>
          <w14:ligatures w14:val="none"/>
        </w:rPr>
        <w:t>CRO / Massive Scale</w:t>
      </w:r>
      <w:r w:rsidRPr="00E13180">
        <w:rPr>
          <w:rFonts w:ascii="Times New Roman" w:eastAsia="Times New Roman" w:hAnsi="Times New Roman" w:cs="Times New Roman"/>
          <w:kern w:val="0"/>
          <w14:ligatures w14:val="none"/>
        </w:rPr>
        <w:t xml:space="preserve"> to </w:t>
      </w:r>
      <w:r w:rsidRPr="00E13180">
        <w:rPr>
          <w:rFonts w:ascii="Times New Roman" w:eastAsia="Times New Roman" w:hAnsi="Times New Roman" w:cs="Times New Roman"/>
          <w:i/>
          <w:iCs/>
          <w:kern w:val="0"/>
          <w14:ligatures w14:val="none"/>
        </w:rPr>
        <w:t>Head of Product Marketing / Strategic Builder</w:t>
      </w:r>
      <w:r w:rsidRPr="00E13180">
        <w:rPr>
          <w:rFonts w:ascii="Times New Roman" w:eastAsia="Times New Roman" w:hAnsi="Times New Roman" w:cs="Times New Roman"/>
          <w:kern w:val="0"/>
          <w14:ligatures w14:val="none"/>
        </w:rPr>
        <w:t xml:space="preserve"> targeting Series A-C Physical AI/Enterprise SaaS companies.</w:t>
      </w:r>
    </w:p>
    <w:p w14:paraId="7F5DC642" w14:textId="77777777" w:rsidR="00E13180" w:rsidRPr="00E13180" w:rsidRDefault="00E13180" w:rsidP="00E13180">
      <w:pPr>
        <w:spacing w:before="100" w:beforeAutospacing="1" w:after="100" w:afterAutospacing="1" w:line="240" w:lineRule="auto"/>
        <w:rPr>
          <w:rFonts w:ascii="Times New Roman" w:eastAsia="Times New Roman" w:hAnsi="Times New Roman" w:cs="Times New Roman"/>
          <w:kern w:val="0"/>
          <w14:ligatures w14:val="none"/>
        </w:rPr>
      </w:pPr>
      <w:r w:rsidRPr="00E13180">
        <w:rPr>
          <w:rFonts w:ascii="Times New Roman" w:eastAsia="Times New Roman" w:hAnsi="Times New Roman" w:cs="Times New Roman"/>
          <w:kern w:val="0"/>
          <w14:ligatures w14:val="none"/>
        </w:rPr>
        <w:lastRenderedPageBreak/>
        <w:t xml:space="preserve">If you are aligned with this blueprint, </w:t>
      </w:r>
      <w:r w:rsidRPr="00E13180">
        <w:rPr>
          <w:rFonts w:ascii="Times New Roman" w:eastAsia="Times New Roman" w:hAnsi="Times New Roman" w:cs="Times New Roman"/>
          <w:b/>
          <w:bCs/>
          <w:kern w:val="0"/>
          <w14:ligatures w14:val="none"/>
        </w:rPr>
        <w:t>our immediate next step is to update the two assets that currently hold the wrong data</w:t>
      </w:r>
      <w:r w:rsidRPr="00E13180">
        <w:rPr>
          <w:rFonts w:ascii="Times New Roman" w:eastAsia="Times New Roman" w:hAnsi="Times New Roman" w:cs="Times New Roman"/>
          <w:kern w:val="0"/>
          <w14:ligatures w14:val="none"/>
        </w:rPr>
        <w:t>:</w:t>
      </w:r>
    </w:p>
    <w:p w14:paraId="4B8BDA6C" w14:textId="77777777" w:rsidR="00E13180" w:rsidRPr="00E13180" w:rsidRDefault="00E13180" w:rsidP="00E13180">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E13180">
        <w:rPr>
          <w:rFonts w:ascii="Times New Roman" w:eastAsia="Times New Roman" w:hAnsi="Times New Roman" w:cs="Times New Roman"/>
          <w:kern w:val="0"/>
          <w14:ligatures w14:val="none"/>
        </w:rPr>
        <w:t>The Website HTML Portfolio.</w:t>
      </w:r>
    </w:p>
    <w:p w14:paraId="4F47323B" w14:textId="77777777" w:rsidR="00E13180" w:rsidRPr="00E13180" w:rsidRDefault="00E13180" w:rsidP="00E13180">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E13180">
        <w:rPr>
          <w:rFonts w:ascii="Times New Roman" w:eastAsia="Times New Roman" w:hAnsi="Times New Roman" w:cs="Times New Roman"/>
          <w:kern w:val="0"/>
          <w14:ligatures w14:val="none"/>
        </w:rPr>
        <w:t>The Recruiter Outreach Emails.</w:t>
      </w:r>
    </w:p>
    <w:p w14:paraId="795EE8D5" w14:textId="77777777" w:rsidR="00E13180" w:rsidRPr="00E13180" w:rsidRDefault="00E13180" w:rsidP="00E13180">
      <w:pPr>
        <w:spacing w:before="100" w:beforeAutospacing="1" w:after="100" w:afterAutospacing="1" w:line="240" w:lineRule="auto"/>
        <w:rPr>
          <w:rFonts w:ascii="Times New Roman" w:eastAsia="Times New Roman" w:hAnsi="Times New Roman" w:cs="Times New Roman"/>
          <w:kern w:val="0"/>
          <w14:ligatures w14:val="none"/>
        </w:rPr>
      </w:pPr>
      <w:r w:rsidRPr="00E13180">
        <w:rPr>
          <w:rFonts w:ascii="Times New Roman" w:eastAsia="Times New Roman" w:hAnsi="Times New Roman" w:cs="Times New Roman"/>
          <w:kern w:val="0"/>
          <w14:ligatures w14:val="none"/>
        </w:rPr>
        <w:t xml:space="preserve">Give me the green light, and I will generate the corrected versions of </w:t>
      </w:r>
      <w:proofErr w:type="gramStart"/>
      <w:r w:rsidRPr="00E13180">
        <w:rPr>
          <w:rFonts w:ascii="Times New Roman" w:eastAsia="Times New Roman" w:hAnsi="Times New Roman" w:cs="Times New Roman"/>
          <w:kern w:val="0"/>
          <w14:ligatures w14:val="none"/>
        </w:rPr>
        <w:t>both</w:t>
      </w:r>
      <w:proofErr w:type="gramEnd"/>
      <w:r w:rsidRPr="00E13180">
        <w:rPr>
          <w:rFonts w:ascii="Times New Roman" w:eastAsia="Times New Roman" w:hAnsi="Times New Roman" w:cs="Times New Roman"/>
          <w:kern w:val="0"/>
          <w14:ligatures w14:val="none"/>
        </w:rPr>
        <w:t xml:space="preserve"> so your entire digital footprint is 100% consistent.</w:t>
      </w:r>
    </w:p>
    <w:p w14:paraId="0B100669" w14:textId="77777777" w:rsidR="00E13180" w:rsidRDefault="00E13180"/>
    <w:sectPr w:rsidR="00E131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8E31F5"/>
    <w:multiLevelType w:val="multilevel"/>
    <w:tmpl w:val="72D605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3742B0"/>
    <w:multiLevelType w:val="multilevel"/>
    <w:tmpl w:val="4782D5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573BF2"/>
    <w:multiLevelType w:val="multilevel"/>
    <w:tmpl w:val="EA485B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FF5560"/>
    <w:multiLevelType w:val="multilevel"/>
    <w:tmpl w:val="2432D4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3E25C6"/>
    <w:multiLevelType w:val="multilevel"/>
    <w:tmpl w:val="BED8D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0BB6D09"/>
    <w:multiLevelType w:val="multilevel"/>
    <w:tmpl w:val="8CC016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30200460">
    <w:abstractNumId w:val="1"/>
  </w:num>
  <w:num w:numId="2" w16cid:durableId="1742831054">
    <w:abstractNumId w:val="4"/>
  </w:num>
  <w:num w:numId="3" w16cid:durableId="851796415">
    <w:abstractNumId w:val="0"/>
  </w:num>
  <w:num w:numId="4" w16cid:durableId="1669138586">
    <w:abstractNumId w:val="2"/>
  </w:num>
  <w:num w:numId="5" w16cid:durableId="679771699">
    <w:abstractNumId w:val="3"/>
  </w:num>
  <w:num w:numId="6" w16cid:durableId="22892939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3180"/>
    <w:rsid w:val="00787528"/>
    <w:rsid w:val="00D64176"/>
    <w:rsid w:val="00E131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3B2364"/>
  <w15:chartTrackingRefBased/>
  <w15:docId w15:val="{39245690-371F-444E-AD45-0C2FE48C7A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31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131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131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131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131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131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31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31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31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31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131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131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131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131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131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31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31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3180"/>
    <w:rPr>
      <w:rFonts w:eastAsiaTheme="majorEastAsia" w:cstheme="majorBidi"/>
      <w:color w:val="272727" w:themeColor="text1" w:themeTint="D8"/>
    </w:rPr>
  </w:style>
  <w:style w:type="paragraph" w:styleId="Title">
    <w:name w:val="Title"/>
    <w:basedOn w:val="Normal"/>
    <w:next w:val="Normal"/>
    <w:link w:val="TitleChar"/>
    <w:uiPriority w:val="10"/>
    <w:qFormat/>
    <w:rsid w:val="00E131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31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31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31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3180"/>
    <w:pPr>
      <w:spacing w:before="160"/>
      <w:jc w:val="center"/>
    </w:pPr>
    <w:rPr>
      <w:i/>
      <w:iCs/>
      <w:color w:val="404040" w:themeColor="text1" w:themeTint="BF"/>
    </w:rPr>
  </w:style>
  <w:style w:type="character" w:customStyle="1" w:styleId="QuoteChar">
    <w:name w:val="Quote Char"/>
    <w:basedOn w:val="DefaultParagraphFont"/>
    <w:link w:val="Quote"/>
    <w:uiPriority w:val="29"/>
    <w:rsid w:val="00E13180"/>
    <w:rPr>
      <w:i/>
      <w:iCs/>
      <w:color w:val="404040" w:themeColor="text1" w:themeTint="BF"/>
    </w:rPr>
  </w:style>
  <w:style w:type="paragraph" w:styleId="ListParagraph">
    <w:name w:val="List Paragraph"/>
    <w:basedOn w:val="Normal"/>
    <w:uiPriority w:val="34"/>
    <w:qFormat/>
    <w:rsid w:val="00E13180"/>
    <w:pPr>
      <w:ind w:left="720"/>
      <w:contextualSpacing/>
    </w:pPr>
  </w:style>
  <w:style w:type="character" w:styleId="IntenseEmphasis">
    <w:name w:val="Intense Emphasis"/>
    <w:basedOn w:val="DefaultParagraphFont"/>
    <w:uiPriority w:val="21"/>
    <w:qFormat/>
    <w:rsid w:val="00E13180"/>
    <w:rPr>
      <w:i/>
      <w:iCs/>
      <w:color w:val="0F4761" w:themeColor="accent1" w:themeShade="BF"/>
    </w:rPr>
  </w:style>
  <w:style w:type="paragraph" w:styleId="IntenseQuote">
    <w:name w:val="Intense Quote"/>
    <w:basedOn w:val="Normal"/>
    <w:next w:val="Normal"/>
    <w:link w:val="IntenseQuoteChar"/>
    <w:uiPriority w:val="30"/>
    <w:qFormat/>
    <w:rsid w:val="00E131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3180"/>
    <w:rPr>
      <w:i/>
      <w:iCs/>
      <w:color w:val="0F4761" w:themeColor="accent1" w:themeShade="BF"/>
    </w:rPr>
  </w:style>
  <w:style w:type="character" w:styleId="IntenseReference">
    <w:name w:val="Intense Reference"/>
    <w:basedOn w:val="DefaultParagraphFont"/>
    <w:uiPriority w:val="32"/>
    <w:qFormat/>
    <w:rsid w:val="00E1318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3</Pages>
  <Words>703</Words>
  <Characters>3894</Characters>
  <Application>Microsoft Office Word</Application>
  <DocSecurity>0</DocSecurity>
  <Lines>86</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Yunas</dc:creator>
  <cp:keywords/>
  <dc:description/>
  <cp:lastModifiedBy>Muhammad Yunas</cp:lastModifiedBy>
  <cp:revision>1</cp:revision>
  <dcterms:created xsi:type="dcterms:W3CDTF">2026-05-27T00:00:00Z</dcterms:created>
  <dcterms:modified xsi:type="dcterms:W3CDTF">2026-05-27T00:46:00Z</dcterms:modified>
</cp:coreProperties>
</file>