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38217" w14:textId="77777777" w:rsidR="000E7938" w:rsidRPr="00B42898" w:rsidRDefault="00751814" w:rsidP="00F13A90">
      <w:pPr>
        <w:jc w:val="center"/>
        <w:rPr>
          <w:rFonts w:asciiTheme="minorBidi" w:hAnsiTheme="minorBidi" w:cstheme="minorBidi"/>
          <w:sz w:val="28"/>
          <w:szCs w:val="28"/>
          <w:lang w:val="en-GB"/>
        </w:rPr>
      </w:pPr>
      <w:r w:rsidRPr="00B42898">
        <w:rPr>
          <w:rFonts w:asciiTheme="minorBidi" w:hAnsiTheme="minorBidi" w:cstheme="minorBidi"/>
          <w:noProof/>
          <w:lang w:val="en-GB" w:eastAsia="en-GB"/>
        </w:rPr>
        <w:drawing>
          <wp:inline distT="0" distB="0" distL="0" distR="0" wp14:anchorId="46C2217F" wp14:editId="208BCCD9">
            <wp:extent cx="1231348" cy="11620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sr_logo.jpg"/>
                    <pic:cNvPicPr/>
                  </pic:nvPicPr>
                  <pic:blipFill>
                    <a:blip r:embed="rId8">
                      <a:extLst>
                        <a:ext uri="{28A0092B-C50C-407E-A947-70E740481C1C}">
                          <a14:useLocalDpi xmlns:a14="http://schemas.microsoft.com/office/drawing/2010/main" val="0"/>
                        </a:ext>
                      </a:extLst>
                    </a:blip>
                    <a:stretch>
                      <a:fillRect/>
                    </a:stretch>
                  </pic:blipFill>
                  <pic:spPr>
                    <a:xfrm>
                      <a:off x="0" y="0"/>
                      <a:ext cx="1343882" cy="1268250"/>
                    </a:xfrm>
                    <a:prstGeom prst="rect">
                      <a:avLst/>
                    </a:prstGeom>
                  </pic:spPr>
                </pic:pic>
              </a:graphicData>
            </a:graphic>
          </wp:inline>
        </w:drawing>
      </w:r>
    </w:p>
    <w:p w14:paraId="04A27950" w14:textId="77777777" w:rsidR="00751814" w:rsidRPr="00B42898" w:rsidRDefault="00751814" w:rsidP="00713020">
      <w:pPr>
        <w:autoSpaceDE w:val="0"/>
        <w:autoSpaceDN w:val="0"/>
        <w:spacing w:line="276" w:lineRule="auto"/>
        <w:jc w:val="center"/>
        <w:rPr>
          <w:rFonts w:asciiTheme="minorBidi" w:eastAsia="PMingLiU" w:hAnsiTheme="minorBidi" w:cstheme="minorBidi"/>
          <w:b/>
          <w:i/>
          <w:iCs/>
          <w:sz w:val="32"/>
          <w:szCs w:val="32"/>
        </w:rPr>
      </w:pPr>
      <w:r w:rsidRPr="00B42898">
        <w:rPr>
          <w:rFonts w:asciiTheme="minorBidi" w:eastAsia="PMingLiU" w:hAnsiTheme="minorBidi" w:cstheme="minorBidi"/>
          <w:b/>
          <w:i/>
          <w:iCs/>
          <w:sz w:val="32"/>
          <w:szCs w:val="32"/>
        </w:rPr>
        <w:t>Misr University of Science and Technology</w:t>
      </w:r>
    </w:p>
    <w:p w14:paraId="68149414" w14:textId="77777777" w:rsidR="00751814" w:rsidRPr="00A3719C" w:rsidRDefault="00751814" w:rsidP="00A3719C">
      <w:pPr>
        <w:jc w:val="center"/>
        <w:rPr>
          <w:rFonts w:asciiTheme="minorBidi" w:eastAsia="PMingLiU" w:hAnsiTheme="minorBidi" w:cstheme="minorBidi"/>
          <w:b/>
          <w:i/>
          <w:iCs/>
          <w:sz w:val="32"/>
          <w:szCs w:val="32"/>
        </w:rPr>
      </w:pPr>
      <w:bookmarkStart w:id="0" w:name="_Toc178880843"/>
      <w:r w:rsidRPr="00A3719C">
        <w:rPr>
          <w:rFonts w:asciiTheme="minorBidi" w:eastAsia="PMingLiU" w:hAnsiTheme="minorBidi" w:cstheme="minorBidi"/>
          <w:b/>
          <w:i/>
          <w:iCs/>
          <w:sz w:val="32"/>
          <w:szCs w:val="32"/>
        </w:rPr>
        <w:t>College of Engineering and Technology</w:t>
      </w:r>
      <w:bookmarkEnd w:id="0"/>
    </w:p>
    <w:p w14:paraId="7881AEEF" w14:textId="77777777" w:rsidR="000E7938" w:rsidRPr="00B42898" w:rsidRDefault="00751814" w:rsidP="00713020">
      <w:pPr>
        <w:spacing w:line="276" w:lineRule="auto"/>
        <w:jc w:val="center"/>
        <w:rPr>
          <w:rFonts w:asciiTheme="minorBidi" w:hAnsiTheme="minorBidi" w:cstheme="minorBidi"/>
          <w:sz w:val="32"/>
          <w:szCs w:val="32"/>
          <w:lang w:val="en-GB"/>
        </w:rPr>
      </w:pPr>
      <w:r w:rsidRPr="00B42898">
        <w:rPr>
          <w:rFonts w:asciiTheme="minorBidi" w:hAnsiTheme="minorBidi" w:cstheme="minorBidi"/>
          <w:b/>
          <w:i/>
          <w:iCs/>
          <w:sz w:val="32"/>
          <w:szCs w:val="32"/>
          <w:lang w:val="en-GB"/>
        </w:rPr>
        <w:t>Department of Mechatronics Engineering</w:t>
      </w:r>
    </w:p>
    <w:p w14:paraId="222107B4" w14:textId="77777777" w:rsidR="000E7938" w:rsidRPr="00B42898" w:rsidRDefault="000E7938" w:rsidP="00713020">
      <w:pPr>
        <w:spacing w:line="276" w:lineRule="auto"/>
        <w:jc w:val="center"/>
        <w:rPr>
          <w:rFonts w:asciiTheme="minorBidi" w:hAnsiTheme="minorBidi" w:cstheme="minorBidi"/>
          <w:sz w:val="32"/>
          <w:szCs w:val="32"/>
          <w:rtl/>
          <w:lang w:val="en-GB"/>
        </w:rPr>
      </w:pPr>
    </w:p>
    <w:p w14:paraId="6831480C" w14:textId="77777777" w:rsidR="00B83406" w:rsidRPr="00B42898" w:rsidRDefault="00B83406" w:rsidP="00713020">
      <w:pPr>
        <w:spacing w:line="276" w:lineRule="auto"/>
        <w:jc w:val="center"/>
        <w:rPr>
          <w:rFonts w:asciiTheme="minorBidi" w:hAnsiTheme="minorBidi" w:cstheme="minorBidi"/>
          <w:sz w:val="28"/>
          <w:szCs w:val="28"/>
          <w:lang w:val="en-GB"/>
        </w:rPr>
      </w:pPr>
      <w:r w:rsidRPr="00B42898">
        <w:rPr>
          <w:rFonts w:asciiTheme="minorBidi" w:hAnsiTheme="minorBidi" w:cstheme="minorBidi"/>
          <w:sz w:val="28"/>
          <w:szCs w:val="28"/>
          <w:lang w:val="en-GB"/>
        </w:rPr>
        <w:t>B. Eng. Final Year Project</w:t>
      </w:r>
    </w:p>
    <w:p w14:paraId="3858CCC6" w14:textId="73E742BE" w:rsidR="008E6A87" w:rsidRPr="00B42898" w:rsidRDefault="008E6A87" w:rsidP="008E6A87">
      <w:pPr>
        <w:spacing w:line="276" w:lineRule="auto"/>
        <w:jc w:val="center"/>
        <w:rPr>
          <w:rFonts w:asciiTheme="minorBidi" w:hAnsiTheme="minorBidi" w:cstheme="minorBidi"/>
          <w:b/>
          <w:bCs/>
          <w:sz w:val="32"/>
          <w:szCs w:val="32"/>
        </w:rPr>
      </w:pPr>
      <w:r w:rsidRPr="00B42898">
        <w:rPr>
          <w:rFonts w:asciiTheme="minorBidi" w:hAnsiTheme="minorBidi" w:cstheme="minorBidi"/>
          <w:b/>
          <w:bCs/>
          <w:sz w:val="32"/>
          <w:szCs w:val="32"/>
        </w:rPr>
        <w:t>3 Proposals for Graduation Projects</w:t>
      </w:r>
    </w:p>
    <w:p w14:paraId="0AC3A891" w14:textId="77777777" w:rsidR="00F26B40" w:rsidRPr="00B42898" w:rsidRDefault="00F26B40" w:rsidP="00713020">
      <w:pPr>
        <w:spacing w:line="276" w:lineRule="auto"/>
        <w:jc w:val="center"/>
        <w:rPr>
          <w:rFonts w:asciiTheme="minorBidi" w:hAnsiTheme="minorBidi" w:cstheme="minorBidi"/>
          <w:sz w:val="28"/>
          <w:szCs w:val="28"/>
          <w:lang w:val="en-GB"/>
        </w:rPr>
      </w:pPr>
      <w:r w:rsidRPr="00B42898">
        <w:rPr>
          <w:rFonts w:asciiTheme="minorBidi" w:hAnsiTheme="minorBidi" w:cstheme="minorBidi"/>
          <w:sz w:val="28"/>
          <w:szCs w:val="28"/>
          <w:lang w:val="en-GB"/>
        </w:rPr>
        <w:t>By:</w:t>
      </w:r>
    </w:p>
    <w:p w14:paraId="0F266EBD" w14:textId="3D27AEE6" w:rsidR="00F26B40" w:rsidRPr="00B42898" w:rsidRDefault="001B2D8B" w:rsidP="00713020">
      <w:pPr>
        <w:autoSpaceDE w:val="0"/>
        <w:autoSpaceDN w:val="0"/>
        <w:spacing w:line="276" w:lineRule="auto"/>
        <w:jc w:val="center"/>
        <w:rPr>
          <w:rFonts w:asciiTheme="minorBidi" w:eastAsia="PMingLiU" w:hAnsiTheme="minorBidi" w:cstheme="minorBidi"/>
          <w:sz w:val="28"/>
          <w:szCs w:val="28"/>
        </w:rPr>
      </w:pPr>
      <w:r w:rsidRPr="00B42898">
        <w:rPr>
          <w:rFonts w:asciiTheme="minorBidi" w:eastAsia="PMingLiU" w:hAnsiTheme="minorBidi" w:cstheme="minorBidi"/>
          <w:sz w:val="28"/>
          <w:szCs w:val="28"/>
        </w:rPr>
        <w:t>GROUP (</w:t>
      </w:r>
      <w:r w:rsidR="002117BE" w:rsidRPr="00B42898">
        <w:rPr>
          <w:rFonts w:asciiTheme="minorBidi" w:eastAsia="PMingLiU" w:hAnsiTheme="minorBidi" w:cstheme="minorBidi"/>
          <w:sz w:val="28"/>
          <w:szCs w:val="28"/>
        </w:rPr>
        <w:t xml:space="preserve"> 7 </w:t>
      </w:r>
      <w:r w:rsidRPr="00B42898">
        <w:rPr>
          <w:rFonts w:asciiTheme="minorBidi" w:eastAsia="PMingLiU" w:hAnsiTheme="minorBidi" w:cstheme="minorBidi"/>
          <w:sz w:val="28"/>
          <w:szCs w:val="28"/>
        </w:rPr>
        <w:t>)</w:t>
      </w:r>
    </w:p>
    <w:tbl>
      <w:tblPr>
        <w:tblStyle w:val="TableGrid"/>
        <w:tblW w:w="0" w:type="auto"/>
        <w:jc w:val="center"/>
        <w:tblLook w:val="04A0" w:firstRow="1" w:lastRow="0" w:firstColumn="1" w:lastColumn="0" w:noHBand="0" w:noVBand="1"/>
      </w:tblPr>
      <w:tblGrid>
        <w:gridCol w:w="4247"/>
        <w:gridCol w:w="4248"/>
      </w:tblGrid>
      <w:tr w:rsidR="00751814" w:rsidRPr="00B42898" w14:paraId="1DDDFE4A" w14:textId="77777777" w:rsidTr="00751814">
        <w:trPr>
          <w:jc w:val="center"/>
        </w:trPr>
        <w:tc>
          <w:tcPr>
            <w:tcW w:w="4247" w:type="dxa"/>
          </w:tcPr>
          <w:p w14:paraId="5072F4A4" w14:textId="77777777" w:rsidR="00751814" w:rsidRPr="00B42898" w:rsidRDefault="001B2D8B" w:rsidP="00B65B8E">
            <w:pPr>
              <w:autoSpaceDE w:val="0"/>
              <w:autoSpaceDN w:val="0"/>
              <w:jc w:val="center"/>
              <w:rPr>
                <w:rFonts w:asciiTheme="minorBidi" w:eastAsia="PMingLiU" w:hAnsiTheme="minorBidi" w:cstheme="minorBidi"/>
                <w:sz w:val="28"/>
                <w:szCs w:val="28"/>
              </w:rPr>
            </w:pPr>
            <w:r w:rsidRPr="00B42898">
              <w:rPr>
                <w:rFonts w:asciiTheme="minorBidi" w:eastAsia="PMingLiU" w:hAnsiTheme="minorBidi" w:cstheme="minorBidi"/>
                <w:sz w:val="28"/>
                <w:szCs w:val="28"/>
              </w:rPr>
              <w:t>NAME</w:t>
            </w:r>
          </w:p>
        </w:tc>
        <w:tc>
          <w:tcPr>
            <w:tcW w:w="4248" w:type="dxa"/>
          </w:tcPr>
          <w:p w14:paraId="65202951" w14:textId="77777777" w:rsidR="00751814" w:rsidRPr="00B42898" w:rsidRDefault="001B2D8B" w:rsidP="00B65B8E">
            <w:pPr>
              <w:autoSpaceDE w:val="0"/>
              <w:autoSpaceDN w:val="0"/>
              <w:jc w:val="center"/>
              <w:rPr>
                <w:rFonts w:asciiTheme="minorBidi" w:eastAsia="PMingLiU" w:hAnsiTheme="minorBidi" w:cstheme="minorBidi"/>
                <w:sz w:val="28"/>
                <w:szCs w:val="28"/>
              </w:rPr>
            </w:pPr>
            <w:r w:rsidRPr="00B42898">
              <w:rPr>
                <w:rFonts w:asciiTheme="minorBidi" w:eastAsia="PMingLiU" w:hAnsiTheme="minorBidi" w:cstheme="minorBidi"/>
                <w:sz w:val="28"/>
                <w:szCs w:val="28"/>
              </w:rPr>
              <w:t>ID</w:t>
            </w:r>
          </w:p>
        </w:tc>
      </w:tr>
      <w:tr w:rsidR="002117BE" w:rsidRPr="00B42898" w14:paraId="43D0F2C3" w14:textId="77777777" w:rsidTr="00751814">
        <w:trPr>
          <w:jc w:val="center"/>
        </w:trPr>
        <w:tc>
          <w:tcPr>
            <w:tcW w:w="4247" w:type="dxa"/>
          </w:tcPr>
          <w:p w14:paraId="68712C01" w14:textId="005ED836"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Pr>
              <w:t>Abanob Malak</w:t>
            </w:r>
          </w:p>
        </w:tc>
        <w:tc>
          <w:tcPr>
            <w:tcW w:w="4248" w:type="dxa"/>
          </w:tcPr>
          <w:p w14:paraId="58B21B5F" w14:textId="51994F9B"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Pr>
              <w:t>95689</w:t>
            </w:r>
          </w:p>
        </w:tc>
      </w:tr>
      <w:tr w:rsidR="002117BE" w:rsidRPr="00B42898" w14:paraId="6BFA1AA7" w14:textId="77777777" w:rsidTr="00751814">
        <w:trPr>
          <w:jc w:val="center"/>
        </w:trPr>
        <w:tc>
          <w:tcPr>
            <w:tcW w:w="4247" w:type="dxa"/>
          </w:tcPr>
          <w:p w14:paraId="41FE0838" w14:textId="018FCBCC"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Pr>
              <w:t>Kareem Ahmed</w:t>
            </w:r>
          </w:p>
        </w:tc>
        <w:tc>
          <w:tcPr>
            <w:tcW w:w="4248" w:type="dxa"/>
          </w:tcPr>
          <w:p w14:paraId="498E1CF7" w14:textId="048A14D9"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tl/>
              </w:rPr>
              <w:t>95635</w:t>
            </w:r>
          </w:p>
        </w:tc>
      </w:tr>
      <w:tr w:rsidR="002117BE" w:rsidRPr="00B42898" w14:paraId="74DCA97F" w14:textId="77777777" w:rsidTr="00751814">
        <w:trPr>
          <w:jc w:val="center"/>
        </w:trPr>
        <w:tc>
          <w:tcPr>
            <w:tcW w:w="4247" w:type="dxa"/>
          </w:tcPr>
          <w:p w14:paraId="74DD5A39" w14:textId="404E841A"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Pr>
              <w:t>Omar Mohamed</w:t>
            </w:r>
          </w:p>
        </w:tc>
        <w:tc>
          <w:tcPr>
            <w:tcW w:w="4248" w:type="dxa"/>
          </w:tcPr>
          <w:p w14:paraId="6ADB29BA" w14:textId="1F2EB26C"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tl/>
              </w:rPr>
              <w:t>95668</w:t>
            </w:r>
          </w:p>
        </w:tc>
      </w:tr>
      <w:tr w:rsidR="002117BE" w:rsidRPr="00B42898" w14:paraId="6EE1A011" w14:textId="77777777" w:rsidTr="00751814">
        <w:trPr>
          <w:jc w:val="center"/>
        </w:trPr>
        <w:tc>
          <w:tcPr>
            <w:tcW w:w="4247" w:type="dxa"/>
          </w:tcPr>
          <w:p w14:paraId="15832018" w14:textId="5D7F8CB5"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Pr>
              <w:t>Magdy Maged</w:t>
            </w:r>
          </w:p>
        </w:tc>
        <w:tc>
          <w:tcPr>
            <w:tcW w:w="4248" w:type="dxa"/>
          </w:tcPr>
          <w:p w14:paraId="6272F303" w14:textId="0145F3CB"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Pr>
              <w:t>91672</w:t>
            </w:r>
          </w:p>
        </w:tc>
      </w:tr>
      <w:tr w:rsidR="002117BE" w:rsidRPr="00B42898" w14:paraId="774F072E" w14:textId="77777777" w:rsidTr="00751814">
        <w:trPr>
          <w:jc w:val="center"/>
        </w:trPr>
        <w:tc>
          <w:tcPr>
            <w:tcW w:w="4247" w:type="dxa"/>
          </w:tcPr>
          <w:p w14:paraId="679BD018" w14:textId="73A665C5"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Pr>
              <w:t>Essam Alaa</w:t>
            </w:r>
          </w:p>
        </w:tc>
        <w:tc>
          <w:tcPr>
            <w:tcW w:w="4248" w:type="dxa"/>
          </w:tcPr>
          <w:p w14:paraId="5F8B1FC7" w14:textId="519B2B28" w:rsidR="002117BE" w:rsidRPr="00B42898" w:rsidRDefault="002117BE" w:rsidP="002117BE">
            <w:pPr>
              <w:autoSpaceDE w:val="0"/>
              <w:autoSpaceDN w:val="0"/>
              <w:jc w:val="center"/>
              <w:rPr>
                <w:rFonts w:asciiTheme="minorBidi" w:eastAsia="PMingLiU" w:hAnsiTheme="minorBidi" w:cstheme="minorBidi"/>
                <w:sz w:val="36"/>
                <w:szCs w:val="36"/>
              </w:rPr>
            </w:pPr>
            <w:r w:rsidRPr="00B42898">
              <w:rPr>
                <w:rFonts w:asciiTheme="minorBidi" w:hAnsiTheme="minorBidi" w:cstheme="minorBidi"/>
                <w:sz w:val="36"/>
                <w:szCs w:val="36"/>
                <w:rtl/>
              </w:rPr>
              <w:t>91679</w:t>
            </w:r>
          </w:p>
        </w:tc>
      </w:tr>
    </w:tbl>
    <w:p w14:paraId="505F60C0" w14:textId="77777777" w:rsidR="00B83406" w:rsidRPr="00B42898" w:rsidRDefault="00B83406" w:rsidP="00075B26">
      <w:pPr>
        <w:spacing w:after="240"/>
        <w:jc w:val="center"/>
        <w:rPr>
          <w:rFonts w:asciiTheme="minorBidi" w:hAnsiTheme="minorBidi" w:cstheme="minorBidi"/>
          <w:sz w:val="28"/>
          <w:szCs w:val="28"/>
          <w:lang w:val="en-GB"/>
        </w:rPr>
      </w:pPr>
      <w:r w:rsidRPr="00B42898">
        <w:rPr>
          <w:rFonts w:asciiTheme="minorBidi" w:hAnsiTheme="minorBidi" w:cstheme="minorBidi"/>
          <w:sz w:val="28"/>
          <w:szCs w:val="28"/>
          <w:lang w:val="en-GB"/>
        </w:rPr>
        <w:t>Supervised By:</w:t>
      </w:r>
    </w:p>
    <w:p w14:paraId="760F8A13" w14:textId="77777777" w:rsidR="00B83406" w:rsidRPr="00B42898" w:rsidRDefault="00B83406" w:rsidP="00075B26">
      <w:pPr>
        <w:spacing w:after="240"/>
        <w:rPr>
          <w:rFonts w:asciiTheme="minorBidi" w:hAnsiTheme="minorBidi" w:cstheme="minorBidi"/>
          <w:i/>
          <w:iCs/>
          <w:sz w:val="28"/>
          <w:szCs w:val="28"/>
          <w:lang w:val="en-GB"/>
        </w:rPr>
      </w:pPr>
      <w:r w:rsidRPr="00B42898">
        <w:rPr>
          <w:rFonts w:asciiTheme="minorBidi" w:hAnsiTheme="minorBidi" w:cstheme="minorBidi"/>
          <w:i/>
          <w:iCs/>
          <w:sz w:val="28"/>
          <w:szCs w:val="28"/>
          <w:lang w:val="en-GB"/>
        </w:rPr>
        <w:t>Supervisor(s)</w:t>
      </w:r>
    </w:p>
    <w:tbl>
      <w:tblPr>
        <w:tblStyle w:val="TableGrid"/>
        <w:tblW w:w="0" w:type="auto"/>
        <w:tblLook w:val="04A0" w:firstRow="1" w:lastRow="0" w:firstColumn="1" w:lastColumn="0" w:noHBand="0" w:noVBand="1"/>
      </w:tblPr>
      <w:tblGrid>
        <w:gridCol w:w="4675"/>
        <w:gridCol w:w="3968"/>
      </w:tblGrid>
      <w:tr w:rsidR="000B7D32" w:rsidRPr="00B42898" w14:paraId="1EFFADF1" w14:textId="77777777" w:rsidTr="005A698E">
        <w:trPr>
          <w:trHeight w:val="320"/>
        </w:trPr>
        <w:tc>
          <w:tcPr>
            <w:tcW w:w="4675" w:type="dxa"/>
          </w:tcPr>
          <w:p w14:paraId="33FD06AB" w14:textId="77777777" w:rsidR="000B7D32" w:rsidRPr="00B42898" w:rsidRDefault="000B7D32" w:rsidP="00B65B8E">
            <w:pPr>
              <w:rPr>
                <w:rFonts w:asciiTheme="minorBidi" w:hAnsiTheme="minorBidi" w:cstheme="minorBidi"/>
                <w:i/>
                <w:iCs/>
                <w:sz w:val="28"/>
                <w:szCs w:val="28"/>
                <w:lang w:val="en-GB"/>
              </w:rPr>
            </w:pPr>
            <w:r w:rsidRPr="00B42898">
              <w:rPr>
                <w:rFonts w:asciiTheme="minorBidi" w:hAnsiTheme="minorBidi" w:cstheme="minorBidi"/>
                <w:i/>
                <w:iCs/>
                <w:sz w:val="28"/>
                <w:szCs w:val="28"/>
                <w:lang w:val="en-GB"/>
              </w:rPr>
              <w:t xml:space="preserve">Dr. Bahaa Nasser </w:t>
            </w:r>
          </w:p>
        </w:tc>
        <w:tc>
          <w:tcPr>
            <w:tcW w:w="3968" w:type="dxa"/>
          </w:tcPr>
          <w:p w14:paraId="79FAA101" w14:textId="32005EB0" w:rsidR="000B7D32" w:rsidRPr="00B42898" w:rsidRDefault="000B7D32" w:rsidP="00B65B8E">
            <w:pPr>
              <w:rPr>
                <w:rFonts w:asciiTheme="minorBidi" w:hAnsiTheme="minorBidi" w:cstheme="minorBidi"/>
                <w:i/>
                <w:iCs/>
                <w:sz w:val="28"/>
                <w:szCs w:val="28"/>
                <w:rtl/>
                <w:lang w:val="en-GB" w:bidi="ar-EG"/>
              </w:rPr>
            </w:pPr>
            <w:r w:rsidRPr="00B42898">
              <w:rPr>
                <w:rFonts w:asciiTheme="minorBidi" w:hAnsiTheme="minorBidi" w:cstheme="minorBidi"/>
                <w:i/>
                <w:iCs/>
                <w:sz w:val="28"/>
                <w:szCs w:val="28"/>
                <w:lang w:val="en-GB" w:bidi="ar-EG"/>
              </w:rPr>
              <w:t>Head of Department</w:t>
            </w:r>
          </w:p>
        </w:tc>
      </w:tr>
      <w:tr w:rsidR="000B7D32" w:rsidRPr="00B42898" w14:paraId="522BDE28" w14:textId="77777777" w:rsidTr="005A698E">
        <w:trPr>
          <w:trHeight w:val="320"/>
        </w:trPr>
        <w:tc>
          <w:tcPr>
            <w:tcW w:w="4675" w:type="dxa"/>
          </w:tcPr>
          <w:p w14:paraId="77CD7DC0" w14:textId="533D45DA" w:rsidR="000B7D32" w:rsidRPr="00B42898" w:rsidRDefault="000B7D32" w:rsidP="00B65B8E">
            <w:pPr>
              <w:rPr>
                <w:rFonts w:asciiTheme="minorBidi" w:hAnsiTheme="minorBidi" w:cstheme="minorBidi"/>
                <w:i/>
                <w:iCs/>
                <w:sz w:val="28"/>
                <w:szCs w:val="28"/>
                <w:lang w:val="en-GB"/>
              </w:rPr>
            </w:pPr>
            <w:r w:rsidRPr="00B42898">
              <w:rPr>
                <w:rFonts w:asciiTheme="minorBidi" w:hAnsiTheme="minorBidi" w:cstheme="minorBidi"/>
                <w:i/>
                <w:iCs/>
                <w:sz w:val="28"/>
                <w:szCs w:val="28"/>
                <w:lang w:val="en-GB"/>
              </w:rPr>
              <w:t xml:space="preserve">Prof. Dr. Mohamed Hamdy                                                    </w:t>
            </w:r>
          </w:p>
        </w:tc>
        <w:tc>
          <w:tcPr>
            <w:tcW w:w="3968" w:type="dxa"/>
          </w:tcPr>
          <w:p w14:paraId="01E53B98" w14:textId="39142C68" w:rsidR="000B7D32" w:rsidRPr="00B42898" w:rsidRDefault="000B7D32" w:rsidP="00B65B8E">
            <w:pPr>
              <w:rPr>
                <w:rFonts w:asciiTheme="minorBidi" w:hAnsiTheme="minorBidi" w:cstheme="minorBidi"/>
                <w:i/>
                <w:iCs/>
                <w:sz w:val="28"/>
                <w:szCs w:val="28"/>
                <w:lang w:val="en-GB"/>
              </w:rPr>
            </w:pPr>
            <w:r w:rsidRPr="00B42898">
              <w:rPr>
                <w:rFonts w:asciiTheme="minorBidi" w:hAnsiTheme="minorBidi" w:cstheme="minorBidi"/>
                <w:i/>
                <w:iCs/>
                <w:sz w:val="28"/>
                <w:szCs w:val="28"/>
                <w:lang w:val="en-GB"/>
              </w:rPr>
              <w:t>Department professor</w:t>
            </w:r>
          </w:p>
        </w:tc>
      </w:tr>
      <w:tr w:rsidR="000B7D32" w:rsidRPr="00B42898" w14:paraId="4549D779" w14:textId="77777777" w:rsidTr="005A698E">
        <w:trPr>
          <w:trHeight w:val="320"/>
        </w:trPr>
        <w:tc>
          <w:tcPr>
            <w:tcW w:w="4675" w:type="dxa"/>
          </w:tcPr>
          <w:p w14:paraId="7885A5BB" w14:textId="18AD07E1" w:rsidR="000B7D32" w:rsidRPr="00B42898" w:rsidRDefault="000B7D32" w:rsidP="00B65B8E">
            <w:pPr>
              <w:rPr>
                <w:rFonts w:asciiTheme="minorBidi" w:hAnsiTheme="minorBidi" w:cstheme="minorBidi"/>
                <w:i/>
                <w:iCs/>
                <w:sz w:val="28"/>
                <w:szCs w:val="28"/>
              </w:rPr>
            </w:pPr>
            <w:r w:rsidRPr="00B42898">
              <w:rPr>
                <w:rFonts w:asciiTheme="minorBidi" w:hAnsiTheme="minorBidi" w:cstheme="minorBidi"/>
                <w:i/>
                <w:iCs/>
                <w:sz w:val="28"/>
                <w:szCs w:val="28"/>
                <w:lang w:val="en-GB"/>
              </w:rPr>
              <w:t xml:space="preserve">Prof. Dr. Mohamed Ibrahim                                                    </w:t>
            </w:r>
          </w:p>
        </w:tc>
        <w:tc>
          <w:tcPr>
            <w:tcW w:w="3968" w:type="dxa"/>
          </w:tcPr>
          <w:p w14:paraId="77F67740" w14:textId="459352F6" w:rsidR="000B7D32" w:rsidRPr="00B42898" w:rsidRDefault="000B7D32" w:rsidP="00B65B8E">
            <w:pPr>
              <w:rPr>
                <w:rFonts w:asciiTheme="minorBidi" w:hAnsiTheme="minorBidi" w:cstheme="minorBidi"/>
                <w:i/>
                <w:iCs/>
                <w:sz w:val="28"/>
                <w:szCs w:val="28"/>
                <w:lang w:val="en-GB"/>
              </w:rPr>
            </w:pPr>
            <w:r w:rsidRPr="00B42898">
              <w:rPr>
                <w:rFonts w:asciiTheme="minorBidi" w:hAnsiTheme="minorBidi" w:cstheme="minorBidi"/>
                <w:i/>
                <w:iCs/>
                <w:sz w:val="28"/>
                <w:szCs w:val="28"/>
                <w:lang w:val="en-GB"/>
              </w:rPr>
              <w:t>Menofia</w:t>
            </w:r>
            <w:r w:rsidRPr="00B42898">
              <w:rPr>
                <w:rFonts w:asciiTheme="minorBidi" w:hAnsiTheme="minorBidi" w:cstheme="minorBidi"/>
                <w:i/>
                <w:iCs/>
                <w:sz w:val="28"/>
                <w:szCs w:val="28"/>
                <w:rtl/>
                <w:lang w:val="en-GB"/>
              </w:rPr>
              <w:t xml:space="preserve"> </w:t>
            </w:r>
            <w:r w:rsidRPr="00B42898">
              <w:rPr>
                <w:rFonts w:asciiTheme="minorBidi" w:hAnsiTheme="minorBidi" w:cstheme="minorBidi"/>
                <w:i/>
                <w:iCs/>
                <w:sz w:val="28"/>
                <w:szCs w:val="28"/>
              </w:rPr>
              <w:t xml:space="preserve">University </w:t>
            </w:r>
            <w:r w:rsidRPr="00B42898">
              <w:rPr>
                <w:rFonts w:asciiTheme="minorBidi" w:hAnsiTheme="minorBidi" w:cstheme="minorBidi"/>
                <w:i/>
                <w:iCs/>
                <w:sz w:val="28"/>
                <w:szCs w:val="28"/>
                <w:lang w:val="en-GB"/>
              </w:rPr>
              <w:t>Professor</w:t>
            </w:r>
          </w:p>
        </w:tc>
      </w:tr>
      <w:tr w:rsidR="005A698E" w:rsidRPr="00B42898" w14:paraId="132C31C9" w14:textId="77777777" w:rsidTr="005A698E">
        <w:trPr>
          <w:trHeight w:val="320"/>
        </w:trPr>
        <w:tc>
          <w:tcPr>
            <w:tcW w:w="4675" w:type="dxa"/>
          </w:tcPr>
          <w:p w14:paraId="0E3B202F" w14:textId="0FA87432" w:rsidR="005A698E" w:rsidRPr="00B42898" w:rsidRDefault="005A698E" w:rsidP="005A698E">
            <w:pPr>
              <w:rPr>
                <w:rFonts w:asciiTheme="minorBidi" w:hAnsiTheme="minorBidi" w:cstheme="minorBidi"/>
                <w:i/>
                <w:iCs/>
                <w:sz w:val="28"/>
                <w:szCs w:val="28"/>
                <w:lang w:val="en-GB"/>
              </w:rPr>
            </w:pPr>
            <w:r w:rsidRPr="00B42898">
              <w:rPr>
                <w:rFonts w:asciiTheme="minorBidi" w:hAnsiTheme="minorBidi" w:cstheme="minorBidi"/>
                <w:i/>
                <w:iCs/>
                <w:sz w:val="28"/>
                <w:szCs w:val="28"/>
                <w:lang w:val="en-GB"/>
              </w:rPr>
              <w:t xml:space="preserve">Dr. Alaa Zakria Nasser </w:t>
            </w:r>
          </w:p>
        </w:tc>
        <w:tc>
          <w:tcPr>
            <w:tcW w:w="3968" w:type="dxa"/>
          </w:tcPr>
          <w:p w14:paraId="0D4E62AD" w14:textId="77777777" w:rsidR="005A698E" w:rsidRPr="00B42898" w:rsidRDefault="005A698E" w:rsidP="005A698E">
            <w:pPr>
              <w:rPr>
                <w:rFonts w:asciiTheme="minorBidi" w:hAnsiTheme="minorBidi" w:cstheme="minorBidi"/>
                <w:i/>
                <w:iCs/>
                <w:sz w:val="28"/>
                <w:szCs w:val="28"/>
                <w:lang w:val="en-GB"/>
              </w:rPr>
            </w:pPr>
          </w:p>
        </w:tc>
      </w:tr>
      <w:tr w:rsidR="005A698E" w:rsidRPr="00B42898" w14:paraId="5EEE60DD" w14:textId="77777777" w:rsidTr="005A698E">
        <w:trPr>
          <w:trHeight w:val="320"/>
        </w:trPr>
        <w:tc>
          <w:tcPr>
            <w:tcW w:w="4675" w:type="dxa"/>
          </w:tcPr>
          <w:p w14:paraId="765385E8" w14:textId="3BD926AE" w:rsidR="005A698E" w:rsidRPr="00B42898" w:rsidRDefault="005A698E" w:rsidP="005A698E">
            <w:pPr>
              <w:rPr>
                <w:rFonts w:asciiTheme="minorBidi" w:hAnsiTheme="minorBidi" w:cstheme="minorBidi"/>
                <w:i/>
                <w:iCs/>
                <w:sz w:val="28"/>
                <w:szCs w:val="28"/>
                <w:lang w:val="en-GB"/>
              </w:rPr>
            </w:pPr>
            <w:r w:rsidRPr="00B42898">
              <w:rPr>
                <w:rFonts w:asciiTheme="minorBidi" w:hAnsiTheme="minorBidi" w:cstheme="minorBidi"/>
                <w:i/>
                <w:iCs/>
                <w:sz w:val="28"/>
                <w:szCs w:val="28"/>
                <w:lang w:val="en-GB"/>
              </w:rPr>
              <w:t>Dr. Ahmed Sabri</w:t>
            </w:r>
          </w:p>
        </w:tc>
        <w:tc>
          <w:tcPr>
            <w:tcW w:w="3968" w:type="dxa"/>
          </w:tcPr>
          <w:p w14:paraId="7D451974" w14:textId="06E74A31" w:rsidR="005A698E" w:rsidRPr="00B42898" w:rsidRDefault="005A698E" w:rsidP="005A698E">
            <w:pPr>
              <w:rPr>
                <w:rFonts w:asciiTheme="minorBidi" w:hAnsiTheme="minorBidi" w:cstheme="minorBidi"/>
                <w:i/>
                <w:iCs/>
                <w:sz w:val="28"/>
                <w:szCs w:val="28"/>
                <w:lang w:val="en-GB"/>
              </w:rPr>
            </w:pPr>
          </w:p>
        </w:tc>
      </w:tr>
      <w:tr w:rsidR="005A698E" w:rsidRPr="00B42898" w14:paraId="1DAE6E48" w14:textId="77777777" w:rsidTr="005A698E">
        <w:trPr>
          <w:trHeight w:val="320"/>
        </w:trPr>
        <w:tc>
          <w:tcPr>
            <w:tcW w:w="4675" w:type="dxa"/>
          </w:tcPr>
          <w:p w14:paraId="243BE722" w14:textId="274E12EA" w:rsidR="005A698E" w:rsidRPr="00B42898" w:rsidRDefault="005A698E" w:rsidP="005A698E">
            <w:pPr>
              <w:rPr>
                <w:rFonts w:asciiTheme="minorBidi" w:hAnsiTheme="minorBidi" w:cstheme="minorBidi"/>
                <w:i/>
                <w:iCs/>
                <w:sz w:val="28"/>
                <w:szCs w:val="28"/>
              </w:rPr>
            </w:pPr>
            <w:r w:rsidRPr="00B42898">
              <w:rPr>
                <w:rFonts w:asciiTheme="minorBidi" w:hAnsiTheme="minorBidi" w:cstheme="minorBidi"/>
                <w:i/>
                <w:iCs/>
                <w:sz w:val="28"/>
                <w:szCs w:val="28"/>
                <w:lang w:val="en-GB"/>
              </w:rPr>
              <w:t xml:space="preserve">Dr. Bekhet Mohamed </w:t>
            </w:r>
          </w:p>
        </w:tc>
        <w:tc>
          <w:tcPr>
            <w:tcW w:w="3968" w:type="dxa"/>
          </w:tcPr>
          <w:p w14:paraId="291ECD15" w14:textId="19A9B04E" w:rsidR="005A698E" w:rsidRPr="00B42898" w:rsidRDefault="005A698E" w:rsidP="005A698E">
            <w:pPr>
              <w:rPr>
                <w:rFonts w:asciiTheme="minorBidi" w:hAnsiTheme="minorBidi" w:cstheme="minorBidi"/>
                <w:i/>
                <w:iCs/>
                <w:sz w:val="28"/>
                <w:szCs w:val="28"/>
                <w:lang w:val="en-GB"/>
              </w:rPr>
            </w:pPr>
            <w:r w:rsidRPr="00B42898">
              <w:rPr>
                <w:rFonts w:asciiTheme="minorBidi" w:hAnsiTheme="minorBidi" w:cstheme="minorBidi"/>
                <w:i/>
                <w:iCs/>
                <w:sz w:val="28"/>
                <w:szCs w:val="28"/>
                <w:lang w:val="en-GB" w:bidi="ar-EG"/>
              </w:rPr>
              <w:t>Japanese University</w:t>
            </w:r>
          </w:p>
        </w:tc>
      </w:tr>
      <w:tr w:rsidR="005A698E" w:rsidRPr="00B42898" w14:paraId="329D9266" w14:textId="77777777" w:rsidTr="005A698E">
        <w:trPr>
          <w:trHeight w:val="320"/>
        </w:trPr>
        <w:tc>
          <w:tcPr>
            <w:tcW w:w="4675" w:type="dxa"/>
          </w:tcPr>
          <w:p w14:paraId="4BD42695" w14:textId="0BEDD71B" w:rsidR="005A698E" w:rsidRPr="00B42898" w:rsidRDefault="005A698E" w:rsidP="005A698E">
            <w:pPr>
              <w:rPr>
                <w:rFonts w:asciiTheme="minorBidi" w:hAnsiTheme="minorBidi" w:cstheme="minorBidi"/>
                <w:i/>
                <w:iCs/>
                <w:sz w:val="28"/>
                <w:szCs w:val="28"/>
                <w:lang w:val="en-GB"/>
              </w:rPr>
            </w:pPr>
            <w:r w:rsidRPr="00B42898">
              <w:rPr>
                <w:rFonts w:asciiTheme="minorBidi" w:hAnsiTheme="minorBidi" w:cstheme="minorBidi"/>
                <w:i/>
                <w:iCs/>
                <w:sz w:val="28"/>
                <w:szCs w:val="28"/>
              </w:rPr>
              <w:t>Ass</w:t>
            </w:r>
            <w:r w:rsidRPr="00B42898">
              <w:rPr>
                <w:rFonts w:asciiTheme="minorBidi" w:hAnsiTheme="minorBidi" w:cstheme="minorBidi"/>
                <w:i/>
                <w:iCs/>
                <w:sz w:val="28"/>
                <w:szCs w:val="28"/>
                <w:lang w:val="en-GB"/>
              </w:rPr>
              <w:t xml:space="preserve">. Prof. Tahani Wileam                                                    </w:t>
            </w:r>
          </w:p>
        </w:tc>
        <w:tc>
          <w:tcPr>
            <w:tcW w:w="3968" w:type="dxa"/>
          </w:tcPr>
          <w:p w14:paraId="24D8F78D" w14:textId="0EE6B5BC" w:rsidR="005A698E" w:rsidRPr="00B42898" w:rsidRDefault="005A698E" w:rsidP="005A698E">
            <w:pPr>
              <w:rPr>
                <w:rFonts w:asciiTheme="minorBidi" w:hAnsiTheme="minorBidi" w:cstheme="minorBidi"/>
                <w:i/>
                <w:iCs/>
                <w:sz w:val="28"/>
                <w:szCs w:val="28"/>
                <w:lang w:val="en-GB"/>
              </w:rPr>
            </w:pPr>
            <w:r w:rsidRPr="00B42898">
              <w:rPr>
                <w:rFonts w:asciiTheme="minorBidi" w:hAnsiTheme="minorBidi" w:cstheme="minorBidi"/>
                <w:i/>
                <w:iCs/>
                <w:sz w:val="28"/>
                <w:szCs w:val="28"/>
                <w:lang w:val="en-GB"/>
              </w:rPr>
              <w:t>Beni-suef</w:t>
            </w:r>
            <w:r w:rsidRPr="00B42898">
              <w:rPr>
                <w:rFonts w:asciiTheme="minorBidi" w:hAnsiTheme="minorBidi" w:cstheme="minorBidi"/>
                <w:i/>
                <w:iCs/>
                <w:sz w:val="28"/>
                <w:szCs w:val="28"/>
                <w:rtl/>
                <w:lang w:val="en-GB"/>
              </w:rPr>
              <w:t xml:space="preserve"> </w:t>
            </w:r>
            <w:r w:rsidRPr="00B42898">
              <w:rPr>
                <w:rFonts w:asciiTheme="minorBidi" w:hAnsiTheme="minorBidi" w:cstheme="minorBidi"/>
                <w:i/>
                <w:iCs/>
                <w:sz w:val="28"/>
                <w:szCs w:val="28"/>
              </w:rPr>
              <w:t>University</w:t>
            </w:r>
          </w:p>
        </w:tc>
      </w:tr>
      <w:tr w:rsidR="005A698E" w:rsidRPr="00B42898" w14:paraId="3F8CA8BA" w14:textId="77777777" w:rsidTr="005A698E">
        <w:trPr>
          <w:trHeight w:val="320"/>
        </w:trPr>
        <w:tc>
          <w:tcPr>
            <w:tcW w:w="4675" w:type="dxa"/>
          </w:tcPr>
          <w:p w14:paraId="5E8E92C7" w14:textId="35BE7A53" w:rsidR="005A698E" w:rsidRPr="00B42898" w:rsidRDefault="005A698E" w:rsidP="005A698E">
            <w:pPr>
              <w:rPr>
                <w:rFonts w:asciiTheme="minorBidi" w:hAnsiTheme="minorBidi" w:cstheme="minorBidi"/>
                <w:i/>
                <w:iCs/>
                <w:sz w:val="28"/>
                <w:szCs w:val="28"/>
                <w:lang w:val="en-GB"/>
              </w:rPr>
            </w:pPr>
          </w:p>
        </w:tc>
        <w:tc>
          <w:tcPr>
            <w:tcW w:w="3968" w:type="dxa"/>
          </w:tcPr>
          <w:p w14:paraId="1EA1C844" w14:textId="2D5066A1" w:rsidR="005A698E" w:rsidRPr="00B42898" w:rsidRDefault="005A698E" w:rsidP="005A698E">
            <w:pPr>
              <w:rPr>
                <w:rFonts w:asciiTheme="minorBidi" w:hAnsiTheme="minorBidi" w:cstheme="minorBidi"/>
                <w:i/>
                <w:iCs/>
                <w:sz w:val="28"/>
                <w:szCs w:val="28"/>
                <w:rtl/>
                <w:lang w:val="en-GB" w:bidi="ar-EG"/>
              </w:rPr>
            </w:pPr>
          </w:p>
        </w:tc>
      </w:tr>
    </w:tbl>
    <w:p w14:paraId="1CBDDBF1" w14:textId="77777777" w:rsidR="00075B26" w:rsidRPr="00B42898" w:rsidRDefault="00075B26" w:rsidP="00075B26">
      <w:pPr>
        <w:spacing w:after="240"/>
        <w:jc w:val="center"/>
        <w:rPr>
          <w:rFonts w:asciiTheme="minorBidi" w:hAnsiTheme="minorBidi" w:cstheme="minorBidi"/>
          <w:i/>
          <w:iCs/>
          <w:sz w:val="28"/>
          <w:szCs w:val="28"/>
          <w:rtl/>
          <w:lang w:val="en-GB"/>
        </w:rPr>
      </w:pPr>
    </w:p>
    <w:p w14:paraId="758DFA8F" w14:textId="66899AF0" w:rsidR="00F26B40" w:rsidRPr="00B42898" w:rsidRDefault="00751814" w:rsidP="007C72B6">
      <w:pPr>
        <w:spacing w:after="240"/>
        <w:jc w:val="center"/>
        <w:rPr>
          <w:rFonts w:asciiTheme="minorBidi" w:hAnsiTheme="minorBidi" w:cstheme="minorBidi"/>
          <w:i/>
          <w:iCs/>
          <w:sz w:val="28"/>
          <w:szCs w:val="28"/>
          <w:lang w:val="en-GB"/>
        </w:rPr>
      </w:pPr>
      <w:r w:rsidRPr="00B42898">
        <w:rPr>
          <w:rFonts w:asciiTheme="minorBidi" w:hAnsiTheme="minorBidi" w:cstheme="minorBidi"/>
          <w:i/>
          <w:iCs/>
          <w:sz w:val="28"/>
          <w:szCs w:val="28"/>
          <w:lang w:val="en-GB"/>
        </w:rPr>
        <w:t xml:space="preserve">Date of </w:t>
      </w:r>
      <w:r w:rsidR="00F62E46" w:rsidRPr="00B42898">
        <w:rPr>
          <w:rFonts w:asciiTheme="minorBidi" w:hAnsiTheme="minorBidi" w:cstheme="minorBidi"/>
          <w:i/>
          <w:iCs/>
          <w:sz w:val="28"/>
          <w:szCs w:val="28"/>
          <w:lang w:val="en-GB"/>
        </w:rPr>
        <w:t>final report</w:t>
      </w:r>
    </w:p>
    <w:p w14:paraId="62D243BF" w14:textId="77777777" w:rsidR="00F26B40" w:rsidRPr="00B42898" w:rsidRDefault="00F26B40" w:rsidP="00F13A90">
      <w:pPr>
        <w:pStyle w:val="BodyText"/>
        <w:spacing w:line="240" w:lineRule="auto"/>
        <w:jc w:val="center"/>
        <w:rPr>
          <w:rFonts w:asciiTheme="minorBidi" w:hAnsiTheme="minorBidi" w:cstheme="minorBidi"/>
          <w:sz w:val="32"/>
          <w:szCs w:val="32"/>
        </w:rPr>
      </w:pPr>
      <w:r w:rsidRPr="00B42898">
        <w:rPr>
          <w:rFonts w:asciiTheme="minorBidi" w:hAnsiTheme="minorBidi" w:cstheme="minorBidi"/>
          <w:sz w:val="32"/>
          <w:szCs w:val="32"/>
        </w:rPr>
        <w:t>DECLARATION</w:t>
      </w:r>
    </w:p>
    <w:p w14:paraId="377DE3B5" w14:textId="77777777" w:rsidR="00F26B40" w:rsidRPr="00B42898" w:rsidRDefault="00F26B40" w:rsidP="00F13A90">
      <w:pPr>
        <w:pStyle w:val="BodyText"/>
        <w:spacing w:line="240" w:lineRule="auto"/>
        <w:rPr>
          <w:rFonts w:asciiTheme="minorBidi" w:hAnsiTheme="minorBidi" w:cstheme="minorBidi"/>
        </w:rPr>
      </w:pPr>
      <w:r w:rsidRPr="00B42898">
        <w:rPr>
          <w:rFonts w:asciiTheme="minorBidi" w:hAnsiTheme="minorBidi" w:cstheme="minorBidi"/>
        </w:rPr>
        <w:lastRenderedPageBreak/>
        <w:t xml:space="preserve">I hereby certify that this material, which I now submit for assessment on the programme of study leading to the award of Bachelor of Science in Mechatronics Engineering is entirely my/our own work, that I/we have exercised reasonable care to ensure that the work is original, and does not to the best of my knowledge breach any law of copyright, and has not been taken from the work of others and to the extent that such work, if any,  has been cited and acknowledged within the text of my work. </w:t>
      </w:r>
    </w:p>
    <w:p w14:paraId="7395711D" w14:textId="77777777" w:rsidR="00F26B40" w:rsidRPr="00B42898" w:rsidRDefault="00F26B40" w:rsidP="00F13A90">
      <w:pPr>
        <w:pStyle w:val="BodyText"/>
        <w:spacing w:line="240" w:lineRule="auto"/>
        <w:rPr>
          <w:rFonts w:asciiTheme="minorBidi" w:hAnsiTheme="minorBidi" w:cstheme="minorBidi"/>
        </w:rPr>
      </w:pPr>
    </w:p>
    <w:p w14:paraId="472167FC" w14:textId="77777777" w:rsidR="00F26B40" w:rsidRPr="00B42898" w:rsidRDefault="00F26B40" w:rsidP="00F13A90">
      <w:pPr>
        <w:pStyle w:val="BodyText"/>
        <w:spacing w:line="240" w:lineRule="auto"/>
        <w:rPr>
          <w:rFonts w:asciiTheme="minorBidi" w:hAnsiTheme="minorBidi" w:cstheme="minorBidi"/>
        </w:rPr>
      </w:pPr>
      <w:r w:rsidRPr="00B42898">
        <w:rPr>
          <w:rFonts w:asciiTheme="minorBidi" w:hAnsiTheme="minorBidi" w:cstheme="minorBidi"/>
          <w:b/>
          <w:bCs/>
        </w:rPr>
        <w:t>Signed:</w:t>
      </w:r>
      <w:r w:rsidRPr="00B42898">
        <w:rPr>
          <w:rFonts w:asciiTheme="minorBidi" w:hAnsiTheme="minorBidi" w:cstheme="minorBidi"/>
        </w:rPr>
        <w:t xml:space="preserve"> _____________________________      </w:t>
      </w:r>
    </w:p>
    <w:p w14:paraId="679F1186" w14:textId="77777777" w:rsidR="00F26B40" w:rsidRPr="00B42898" w:rsidRDefault="00F26B40" w:rsidP="00F13A90">
      <w:pPr>
        <w:pStyle w:val="BodyText"/>
        <w:spacing w:line="240" w:lineRule="auto"/>
        <w:rPr>
          <w:rFonts w:asciiTheme="minorBidi" w:hAnsiTheme="minorBidi" w:cstheme="minorBidi"/>
        </w:rPr>
      </w:pPr>
      <w:r w:rsidRPr="00B42898">
        <w:rPr>
          <w:rFonts w:asciiTheme="minorBidi" w:hAnsiTheme="minorBidi" w:cstheme="minorBidi"/>
          <w:b/>
          <w:bCs/>
        </w:rPr>
        <w:t>Date:</w:t>
      </w:r>
      <w:r w:rsidRPr="00B42898">
        <w:rPr>
          <w:rFonts w:asciiTheme="minorBidi" w:hAnsiTheme="minorBidi" w:cstheme="minorBidi"/>
        </w:rPr>
        <w:t xml:space="preserve"> Day, xx Month Year.</w:t>
      </w:r>
    </w:p>
    <w:p w14:paraId="5C703FDC" w14:textId="77777777" w:rsidR="00F26B40" w:rsidRPr="00B42898" w:rsidRDefault="00F26B40" w:rsidP="00F13A90">
      <w:pPr>
        <w:pStyle w:val="BodyText"/>
        <w:spacing w:line="240" w:lineRule="auto"/>
        <w:rPr>
          <w:rFonts w:asciiTheme="minorBidi" w:hAnsiTheme="minorBidi" w:cstheme="minorBidi"/>
        </w:rPr>
      </w:pPr>
      <w:r w:rsidRPr="00B42898">
        <w:rPr>
          <w:rFonts w:asciiTheme="minorBidi" w:hAnsiTheme="minorBidi" w:cstheme="minorBidi"/>
          <w:b/>
          <w:bCs/>
        </w:rPr>
        <w:t>Signed (repeat for all students):</w:t>
      </w:r>
      <w:r w:rsidRPr="00B42898">
        <w:rPr>
          <w:rFonts w:asciiTheme="minorBidi" w:hAnsiTheme="minorBidi" w:cstheme="minorBidi"/>
        </w:rPr>
        <w:t xml:space="preserve"> _____________________________      </w:t>
      </w:r>
    </w:p>
    <w:p w14:paraId="594EB044" w14:textId="77777777" w:rsidR="00960AE0" w:rsidRPr="00B42898" w:rsidRDefault="00960AE0" w:rsidP="00F13A90">
      <w:pPr>
        <w:pStyle w:val="BodyText"/>
        <w:spacing w:line="240" w:lineRule="auto"/>
        <w:rPr>
          <w:rFonts w:asciiTheme="minorBidi" w:hAnsiTheme="minorBidi" w:cstheme="minorBidi"/>
        </w:rPr>
      </w:pPr>
      <w:r w:rsidRPr="00B42898">
        <w:rPr>
          <w:rFonts w:asciiTheme="minorBidi" w:hAnsiTheme="minorBidi" w:cstheme="minorBidi"/>
        </w:rPr>
        <w:t xml:space="preserve">                                                       _____________________________</w:t>
      </w:r>
    </w:p>
    <w:p w14:paraId="3ACCF646" w14:textId="77777777" w:rsidR="00F26B40" w:rsidRPr="00B42898" w:rsidRDefault="00F26B40" w:rsidP="00F13A90">
      <w:pPr>
        <w:pStyle w:val="BodyText"/>
        <w:spacing w:line="240" w:lineRule="auto"/>
        <w:rPr>
          <w:rFonts w:asciiTheme="minorBidi" w:hAnsiTheme="minorBidi" w:cstheme="minorBidi"/>
        </w:rPr>
      </w:pPr>
      <w:r w:rsidRPr="00B42898">
        <w:rPr>
          <w:rFonts w:asciiTheme="minorBidi" w:hAnsiTheme="minorBidi" w:cstheme="minorBidi"/>
          <w:b/>
          <w:bCs/>
        </w:rPr>
        <w:t>Date:</w:t>
      </w:r>
      <w:r w:rsidRPr="00B42898">
        <w:rPr>
          <w:rFonts w:asciiTheme="minorBidi" w:hAnsiTheme="minorBidi" w:cstheme="minorBidi"/>
        </w:rPr>
        <w:t xml:space="preserve"> Day, xx Month Year.</w:t>
      </w:r>
    </w:p>
    <w:p w14:paraId="64109F8A" w14:textId="77777777" w:rsidR="001F4147" w:rsidRPr="00B42898" w:rsidRDefault="001F4147" w:rsidP="00F13A90">
      <w:pPr>
        <w:pStyle w:val="BodyText"/>
        <w:spacing w:line="240" w:lineRule="auto"/>
        <w:rPr>
          <w:rFonts w:asciiTheme="minorBidi" w:hAnsiTheme="minorBidi" w:cstheme="minorBidi"/>
        </w:rPr>
      </w:pPr>
    </w:p>
    <w:p w14:paraId="6CC54F3E" w14:textId="77777777" w:rsidR="00F26B40" w:rsidRPr="00B42898" w:rsidRDefault="00F26B40" w:rsidP="00F13A90">
      <w:pPr>
        <w:pStyle w:val="BodyText"/>
        <w:spacing w:line="240" w:lineRule="auto"/>
        <w:rPr>
          <w:rFonts w:asciiTheme="minorBidi" w:hAnsiTheme="minorBidi" w:cstheme="minorBidi"/>
        </w:rPr>
      </w:pPr>
    </w:p>
    <w:p w14:paraId="687DDCC1" w14:textId="77777777" w:rsidR="00F26B40" w:rsidRPr="00B42898" w:rsidRDefault="00F26B40" w:rsidP="00F13A90">
      <w:pPr>
        <w:pStyle w:val="BodyText"/>
        <w:spacing w:line="240" w:lineRule="auto"/>
        <w:rPr>
          <w:rFonts w:asciiTheme="minorBidi" w:hAnsiTheme="minorBidi" w:cstheme="minorBidi"/>
        </w:rPr>
      </w:pPr>
      <w:r w:rsidRPr="00B42898">
        <w:rPr>
          <w:rFonts w:asciiTheme="minorBidi" w:hAnsiTheme="minorBidi" w:cstheme="minorBidi"/>
        </w:rPr>
        <w:br w:type="page"/>
      </w:r>
    </w:p>
    <w:p w14:paraId="3F8AD339" w14:textId="77777777" w:rsidR="00AA7E4C" w:rsidRPr="00B42898" w:rsidRDefault="00AA7E4C" w:rsidP="00F13A90">
      <w:pPr>
        <w:pStyle w:val="BodyText"/>
        <w:spacing w:line="240" w:lineRule="auto"/>
        <w:jc w:val="center"/>
        <w:rPr>
          <w:rFonts w:asciiTheme="minorBidi" w:hAnsiTheme="minorBidi" w:cstheme="minorBidi"/>
          <w:sz w:val="32"/>
          <w:szCs w:val="32"/>
          <w:lang w:val="en-US"/>
        </w:rPr>
      </w:pPr>
      <w:r w:rsidRPr="00B42898">
        <w:rPr>
          <w:rFonts w:asciiTheme="minorBidi" w:hAnsiTheme="minorBidi" w:cstheme="minorBidi"/>
          <w:sz w:val="32"/>
          <w:szCs w:val="32"/>
          <w:lang w:val="en-US"/>
        </w:rPr>
        <w:lastRenderedPageBreak/>
        <w:t>ABSTRACT</w:t>
      </w:r>
    </w:p>
    <w:p w14:paraId="6A4710E7" w14:textId="2BFA5193" w:rsidR="00AA7E4C" w:rsidRPr="00B42898" w:rsidRDefault="007C72B6" w:rsidP="007C72B6">
      <w:pPr>
        <w:pStyle w:val="BodyText"/>
        <w:spacing w:line="240" w:lineRule="auto"/>
        <w:rPr>
          <w:rFonts w:asciiTheme="minorBidi" w:hAnsiTheme="minorBidi" w:cstheme="minorBidi"/>
          <w:lang w:val="en-US"/>
        </w:rPr>
      </w:pPr>
      <w:r w:rsidRPr="00B42898">
        <w:rPr>
          <w:rFonts w:asciiTheme="minorBidi" w:hAnsiTheme="minorBidi" w:cstheme="minorBidi"/>
          <w:lang w:val="en-US"/>
        </w:rPr>
        <w:t>Autonomous vehicles have been invented to increase the safety of transportation users. These vehicles can sense their environment and make decisions without any external aid to produce an optimal route to reach a destination. This type of system can bring a revolution in transportation for differently abled people and help blind people travel independently.</w:t>
      </w:r>
    </w:p>
    <w:p w14:paraId="63B0298B" w14:textId="0362A862" w:rsidR="007C72B6" w:rsidRPr="00B42898" w:rsidRDefault="007C72B6" w:rsidP="007C72B6">
      <w:pPr>
        <w:pStyle w:val="BodyText"/>
        <w:spacing w:line="240" w:lineRule="auto"/>
        <w:rPr>
          <w:rFonts w:asciiTheme="minorBidi" w:hAnsiTheme="minorBidi" w:cstheme="minorBidi"/>
          <w:lang w:val="en-US"/>
        </w:rPr>
      </w:pPr>
      <w:r w:rsidRPr="00B42898">
        <w:rPr>
          <w:rFonts w:asciiTheme="minorBidi" w:hAnsiTheme="minorBidi" w:cstheme="minorBidi"/>
          <w:lang w:val="en-US"/>
        </w:rPr>
        <w:t>In our project, we will be working on autonomous vehicles that can use Simultaneous Localization and Mapping (SLAM) and Robot Operating System (ROS) in autonomous vehicles with mapping and path planning. Navigation2 stack autonomous vehicles can navigate via different path planning algorithms using the map Previously built, all of these were achieved using sensors such as lidar and Kinect cameras.</w:t>
      </w:r>
    </w:p>
    <w:p w14:paraId="43606F65" w14:textId="77777777" w:rsidR="007A4C1F" w:rsidRPr="00B42898" w:rsidRDefault="007A4C1F" w:rsidP="00F13A90">
      <w:pPr>
        <w:autoSpaceDE w:val="0"/>
        <w:autoSpaceDN w:val="0"/>
        <w:jc w:val="center"/>
        <w:rPr>
          <w:rFonts w:asciiTheme="minorBidi" w:eastAsia="PMingLiU" w:hAnsiTheme="minorBidi" w:cstheme="minorBidi"/>
          <w:b/>
          <w:sz w:val="28"/>
          <w:szCs w:val="28"/>
        </w:rPr>
      </w:pPr>
    </w:p>
    <w:p w14:paraId="659E4ABC" w14:textId="77777777" w:rsidR="007A4C1F" w:rsidRPr="00B42898" w:rsidRDefault="007A4C1F" w:rsidP="00F13A90">
      <w:pPr>
        <w:autoSpaceDE w:val="0"/>
        <w:autoSpaceDN w:val="0"/>
        <w:jc w:val="center"/>
        <w:rPr>
          <w:rFonts w:asciiTheme="minorBidi" w:eastAsia="PMingLiU" w:hAnsiTheme="minorBidi" w:cstheme="minorBidi"/>
          <w:b/>
          <w:sz w:val="28"/>
          <w:szCs w:val="28"/>
        </w:rPr>
      </w:pPr>
    </w:p>
    <w:p w14:paraId="04A5EE5C"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6CB5EDA6"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1A6AFC48"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155D1D1E"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3032BBE6"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255F42A5"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528C707C"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70C415E4"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2D88CBA8"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73F9C15F"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4F7C5571"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6FE6BAAC" w14:textId="77777777" w:rsidR="001B2D8B" w:rsidRPr="00B42898" w:rsidRDefault="001B2D8B" w:rsidP="00F13A90">
      <w:pPr>
        <w:autoSpaceDE w:val="0"/>
        <w:autoSpaceDN w:val="0"/>
        <w:jc w:val="center"/>
        <w:rPr>
          <w:rFonts w:asciiTheme="minorBidi" w:eastAsia="PMingLiU" w:hAnsiTheme="minorBidi" w:cstheme="minorBidi"/>
          <w:b/>
          <w:sz w:val="28"/>
          <w:szCs w:val="28"/>
        </w:rPr>
      </w:pPr>
    </w:p>
    <w:p w14:paraId="01944489"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3015EC8D"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54209A37"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01C90FC8"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196F14B8"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557A9F00"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5C32B0C5"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1FB45361"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63EF7399"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743299BB"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5440A361"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4EC8913C"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7F789232" w14:textId="77777777" w:rsidR="00255917" w:rsidRPr="00B42898" w:rsidRDefault="00255917" w:rsidP="00F13A90">
      <w:pPr>
        <w:autoSpaceDE w:val="0"/>
        <w:autoSpaceDN w:val="0"/>
        <w:jc w:val="center"/>
        <w:rPr>
          <w:rFonts w:asciiTheme="minorBidi" w:eastAsia="PMingLiU" w:hAnsiTheme="minorBidi" w:cstheme="minorBidi"/>
          <w:b/>
          <w:sz w:val="28"/>
          <w:szCs w:val="28"/>
        </w:rPr>
      </w:pPr>
    </w:p>
    <w:p w14:paraId="4E4884C9" w14:textId="732C9D1A" w:rsidR="000B7CBB" w:rsidRPr="00B42898" w:rsidRDefault="009F3069" w:rsidP="00614D32">
      <w:pPr>
        <w:rPr>
          <w:rFonts w:asciiTheme="minorBidi" w:eastAsia="PMingLiU" w:hAnsiTheme="minorBidi" w:cstheme="minorBidi"/>
          <w:b/>
          <w:sz w:val="28"/>
          <w:szCs w:val="28"/>
        </w:rPr>
      </w:pPr>
      <w:r w:rsidRPr="00B42898">
        <w:rPr>
          <w:rFonts w:asciiTheme="minorBidi" w:eastAsia="PMingLiU" w:hAnsiTheme="minorBidi" w:cstheme="minorBidi"/>
          <w:b/>
          <w:sz w:val="28"/>
          <w:szCs w:val="28"/>
        </w:rPr>
        <w:br w:type="page"/>
      </w:r>
    </w:p>
    <w:sdt>
      <w:sdtPr>
        <w:id w:val="52746188"/>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4C2853E8" w14:textId="32910C52" w:rsidR="00A3719C" w:rsidRDefault="00A3719C">
          <w:pPr>
            <w:pStyle w:val="TOCHeading"/>
          </w:pPr>
          <w:r>
            <w:t>Table of Contents</w:t>
          </w:r>
        </w:p>
        <w:p w14:paraId="712E6878" w14:textId="4EE88DE2" w:rsidR="0034696A" w:rsidRPr="0034696A" w:rsidRDefault="00A3719C">
          <w:pPr>
            <w:pStyle w:val="TOC1"/>
            <w:rPr>
              <w:rFonts w:asciiTheme="minorHAnsi" w:eastAsiaTheme="minorEastAsia" w:hAnsiTheme="minorHAnsi" w:cstheme="minorBidi"/>
              <w:b w:val="0"/>
              <w:bCs w:val="0"/>
              <w:spacing w:val="0"/>
              <w:kern w:val="2"/>
              <w:sz w:val="36"/>
              <w:szCs w:val="36"/>
              <w14:ligatures w14:val="standardContextual"/>
            </w:rPr>
          </w:pPr>
          <w:r w:rsidRPr="00955375">
            <w:rPr>
              <w:sz w:val="28"/>
              <w:szCs w:val="28"/>
            </w:rPr>
            <w:fldChar w:fldCharType="begin"/>
          </w:r>
          <w:r w:rsidRPr="00955375">
            <w:rPr>
              <w:sz w:val="28"/>
              <w:szCs w:val="28"/>
            </w:rPr>
            <w:instrText xml:space="preserve"> TOC \o "1-3" \h \z \u </w:instrText>
          </w:r>
          <w:r w:rsidRPr="00955375">
            <w:rPr>
              <w:sz w:val="28"/>
              <w:szCs w:val="28"/>
            </w:rPr>
            <w:fldChar w:fldCharType="separate"/>
          </w:r>
          <w:hyperlink w:anchor="_Toc178990548" w:history="1">
            <w:r w:rsidR="0034696A" w:rsidRPr="0034696A">
              <w:rPr>
                <w:rStyle w:val="Hyperlink"/>
                <w:sz w:val="32"/>
                <w:szCs w:val="32"/>
              </w:rPr>
              <w:t>Chapter one:</w:t>
            </w:r>
            <w:r w:rsidR="0034696A" w:rsidRPr="0034696A">
              <w:rPr>
                <w:webHidden/>
                <w:sz w:val="32"/>
                <w:szCs w:val="32"/>
              </w:rPr>
              <w:tab/>
            </w:r>
            <w:r w:rsidR="0034696A" w:rsidRPr="0034696A">
              <w:rPr>
                <w:webHidden/>
                <w:sz w:val="32"/>
                <w:szCs w:val="32"/>
              </w:rPr>
              <w:fldChar w:fldCharType="begin"/>
            </w:r>
            <w:r w:rsidR="0034696A" w:rsidRPr="0034696A">
              <w:rPr>
                <w:webHidden/>
                <w:sz w:val="32"/>
                <w:szCs w:val="32"/>
              </w:rPr>
              <w:instrText xml:space="preserve"> PAGEREF _Toc178990548 \h </w:instrText>
            </w:r>
            <w:r w:rsidR="0034696A" w:rsidRPr="0034696A">
              <w:rPr>
                <w:webHidden/>
                <w:sz w:val="32"/>
                <w:szCs w:val="32"/>
              </w:rPr>
            </w:r>
            <w:r w:rsidR="0034696A" w:rsidRPr="0034696A">
              <w:rPr>
                <w:webHidden/>
                <w:sz w:val="32"/>
                <w:szCs w:val="32"/>
              </w:rPr>
              <w:fldChar w:fldCharType="separate"/>
            </w:r>
            <w:r w:rsidR="0034696A" w:rsidRPr="0034696A">
              <w:rPr>
                <w:webHidden/>
                <w:sz w:val="32"/>
                <w:szCs w:val="32"/>
              </w:rPr>
              <w:t>5</w:t>
            </w:r>
            <w:r w:rsidR="0034696A" w:rsidRPr="0034696A">
              <w:rPr>
                <w:webHidden/>
                <w:sz w:val="32"/>
                <w:szCs w:val="32"/>
              </w:rPr>
              <w:fldChar w:fldCharType="end"/>
            </w:r>
          </w:hyperlink>
        </w:p>
        <w:p w14:paraId="1C6AC226" w14:textId="74799E4D" w:rsidR="0034696A" w:rsidRPr="0034696A" w:rsidRDefault="0034696A">
          <w:pPr>
            <w:pStyle w:val="TOC2"/>
            <w:rPr>
              <w:rFonts w:asciiTheme="minorHAnsi" w:eastAsiaTheme="minorEastAsia" w:hAnsiTheme="minorHAnsi" w:cstheme="minorBidi"/>
              <w:kern w:val="2"/>
              <w:sz w:val="36"/>
              <w:szCs w:val="36"/>
              <w14:ligatures w14:val="standardContextual"/>
            </w:rPr>
          </w:pPr>
          <w:hyperlink w:anchor="_Toc178990549" w:history="1">
            <w:r w:rsidRPr="0034696A">
              <w:rPr>
                <w:rStyle w:val="Hyperlink"/>
                <w:sz w:val="28"/>
                <w:szCs w:val="28"/>
              </w:rPr>
              <w:t>1.1</w:t>
            </w:r>
            <w:r w:rsidRPr="0034696A">
              <w:rPr>
                <w:rFonts w:asciiTheme="minorHAnsi" w:eastAsiaTheme="minorEastAsia" w:hAnsiTheme="minorHAnsi" w:cstheme="minorBidi"/>
                <w:kern w:val="2"/>
                <w:sz w:val="36"/>
                <w:szCs w:val="36"/>
                <w14:ligatures w14:val="standardContextual"/>
              </w:rPr>
              <w:tab/>
            </w:r>
            <w:r w:rsidRPr="0034696A">
              <w:rPr>
                <w:rStyle w:val="Hyperlink"/>
                <w:sz w:val="28"/>
                <w:szCs w:val="28"/>
              </w:rPr>
              <w:t>Introduction and Literature review</w:t>
            </w:r>
            <w:r w:rsidRPr="0034696A">
              <w:rPr>
                <w:webHidden/>
                <w:sz w:val="28"/>
                <w:szCs w:val="28"/>
              </w:rPr>
              <w:tab/>
            </w:r>
            <w:r w:rsidRPr="0034696A">
              <w:rPr>
                <w:webHidden/>
                <w:sz w:val="28"/>
                <w:szCs w:val="28"/>
              </w:rPr>
              <w:fldChar w:fldCharType="begin"/>
            </w:r>
            <w:r w:rsidRPr="0034696A">
              <w:rPr>
                <w:webHidden/>
                <w:sz w:val="28"/>
                <w:szCs w:val="28"/>
              </w:rPr>
              <w:instrText xml:space="preserve"> PAGEREF _Toc178990549 \h </w:instrText>
            </w:r>
            <w:r w:rsidRPr="0034696A">
              <w:rPr>
                <w:webHidden/>
                <w:sz w:val="28"/>
                <w:szCs w:val="28"/>
              </w:rPr>
            </w:r>
            <w:r w:rsidRPr="0034696A">
              <w:rPr>
                <w:webHidden/>
                <w:sz w:val="28"/>
                <w:szCs w:val="28"/>
              </w:rPr>
              <w:fldChar w:fldCharType="separate"/>
            </w:r>
            <w:r w:rsidRPr="0034696A">
              <w:rPr>
                <w:webHidden/>
                <w:sz w:val="28"/>
                <w:szCs w:val="28"/>
              </w:rPr>
              <w:t>5</w:t>
            </w:r>
            <w:r w:rsidRPr="0034696A">
              <w:rPr>
                <w:webHidden/>
                <w:sz w:val="28"/>
                <w:szCs w:val="28"/>
              </w:rPr>
              <w:fldChar w:fldCharType="end"/>
            </w:r>
          </w:hyperlink>
        </w:p>
        <w:p w14:paraId="46A6FDB4" w14:textId="4690458A" w:rsidR="0034696A" w:rsidRPr="0034696A" w:rsidRDefault="0034696A">
          <w:pPr>
            <w:pStyle w:val="TOC1"/>
            <w:rPr>
              <w:rFonts w:asciiTheme="minorHAnsi" w:eastAsiaTheme="minorEastAsia" w:hAnsiTheme="minorHAnsi" w:cstheme="minorBidi"/>
              <w:b w:val="0"/>
              <w:bCs w:val="0"/>
              <w:spacing w:val="0"/>
              <w:kern w:val="2"/>
              <w:sz w:val="36"/>
              <w:szCs w:val="36"/>
              <w14:ligatures w14:val="standardContextual"/>
            </w:rPr>
          </w:pPr>
          <w:hyperlink w:anchor="_Toc178990550" w:history="1">
            <w:r w:rsidRPr="0034696A">
              <w:rPr>
                <w:rStyle w:val="Hyperlink"/>
                <w:sz w:val="32"/>
                <w:szCs w:val="32"/>
              </w:rPr>
              <w:t>Chapter two</w:t>
            </w:r>
            <w:r w:rsidRPr="0034696A">
              <w:rPr>
                <w:webHidden/>
                <w:sz w:val="32"/>
                <w:szCs w:val="32"/>
              </w:rPr>
              <w:tab/>
            </w:r>
            <w:r w:rsidRPr="0034696A">
              <w:rPr>
                <w:webHidden/>
                <w:sz w:val="32"/>
                <w:szCs w:val="32"/>
              </w:rPr>
              <w:fldChar w:fldCharType="begin"/>
            </w:r>
            <w:r w:rsidRPr="0034696A">
              <w:rPr>
                <w:webHidden/>
                <w:sz w:val="32"/>
                <w:szCs w:val="32"/>
              </w:rPr>
              <w:instrText xml:space="preserve"> PAGEREF _Toc178990550 \h </w:instrText>
            </w:r>
            <w:r w:rsidRPr="0034696A">
              <w:rPr>
                <w:webHidden/>
                <w:sz w:val="32"/>
                <w:szCs w:val="32"/>
              </w:rPr>
            </w:r>
            <w:r w:rsidRPr="0034696A">
              <w:rPr>
                <w:webHidden/>
                <w:sz w:val="32"/>
                <w:szCs w:val="32"/>
              </w:rPr>
              <w:fldChar w:fldCharType="separate"/>
            </w:r>
            <w:r w:rsidRPr="0034696A">
              <w:rPr>
                <w:webHidden/>
                <w:sz w:val="32"/>
                <w:szCs w:val="32"/>
              </w:rPr>
              <w:t>5</w:t>
            </w:r>
            <w:r w:rsidRPr="0034696A">
              <w:rPr>
                <w:webHidden/>
                <w:sz w:val="32"/>
                <w:szCs w:val="32"/>
              </w:rPr>
              <w:fldChar w:fldCharType="end"/>
            </w:r>
          </w:hyperlink>
        </w:p>
        <w:p w14:paraId="0F5FAA53" w14:textId="5EFA057E" w:rsidR="0034696A" w:rsidRPr="0034696A" w:rsidRDefault="0034696A">
          <w:pPr>
            <w:pStyle w:val="TOC2"/>
            <w:rPr>
              <w:rFonts w:asciiTheme="minorHAnsi" w:eastAsiaTheme="minorEastAsia" w:hAnsiTheme="minorHAnsi" w:cstheme="minorBidi"/>
              <w:kern w:val="2"/>
              <w:sz w:val="36"/>
              <w:szCs w:val="36"/>
              <w14:ligatures w14:val="standardContextual"/>
            </w:rPr>
          </w:pPr>
          <w:hyperlink w:anchor="_Toc178990551" w:history="1">
            <w:r w:rsidRPr="0034696A">
              <w:rPr>
                <w:rStyle w:val="Hyperlink"/>
                <w:sz w:val="28"/>
                <w:szCs w:val="28"/>
              </w:rPr>
              <w:t>Mechanical design Project Design</w:t>
            </w:r>
            <w:r w:rsidRPr="0034696A">
              <w:rPr>
                <w:webHidden/>
                <w:sz w:val="28"/>
                <w:szCs w:val="28"/>
              </w:rPr>
              <w:tab/>
            </w:r>
            <w:r w:rsidRPr="0034696A">
              <w:rPr>
                <w:webHidden/>
                <w:sz w:val="28"/>
                <w:szCs w:val="28"/>
              </w:rPr>
              <w:fldChar w:fldCharType="begin"/>
            </w:r>
            <w:r w:rsidRPr="0034696A">
              <w:rPr>
                <w:webHidden/>
                <w:sz w:val="28"/>
                <w:szCs w:val="28"/>
              </w:rPr>
              <w:instrText xml:space="preserve"> PAGEREF _Toc178990551 \h </w:instrText>
            </w:r>
            <w:r w:rsidRPr="0034696A">
              <w:rPr>
                <w:webHidden/>
                <w:sz w:val="28"/>
                <w:szCs w:val="28"/>
              </w:rPr>
            </w:r>
            <w:r w:rsidRPr="0034696A">
              <w:rPr>
                <w:webHidden/>
                <w:sz w:val="28"/>
                <w:szCs w:val="28"/>
              </w:rPr>
              <w:fldChar w:fldCharType="separate"/>
            </w:r>
            <w:r w:rsidRPr="0034696A">
              <w:rPr>
                <w:webHidden/>
                <w:sz w:val="28"/>
                <w:szCs w:val="28"/>
              </w:rPr>
              <w:t>5</w:t>
            </w:r>
            <w:r w:rsidRPr="0034696A">
              <w:rPr>
                <w:webHidden/>
                <w:sz w:val="28"/>
                <w:szCs w:val="28"/>
              </w:rPr>
              <w:fldChar w:fldCharType="end"/>
            </w:r>
          </w:hyperlink>
        </w:p>
        <w:p w14:paraId="6415F403" w14:textId="1F61A0A5" w:rsidR="0034696A" w:rsidRPr="0034696A" w:rsidRDefault="0034696A">
          <w:pPr>
            <w:pStyle w:val="TOC3"/>
            <w:tabs>
              <w:tab w:val="right" w:leader="dot" w:pos="9363"/>
            </w:tabs>
            <w:rPr>
              <w:rFonts w:asciiTheme="minorHAnsi" w:eastAsiaTheme="minorEastAsia" w:hAnsiTheme="minorHAnsi" w:cstheme="minorBidi"/>
              <w:noProof/>
              <w:kern w:val="2"/>
              <w:sz w:val="36"/>
              <w:szCs w:val="36"/>
              <w14:ligatures w14:val="standardContextual"/>
            </w:rPr>
          </w:pPr>
          <w:hyperlink w:anchor="_Toc178990552" w:history="1">
            <w:r w:rsidRPr="0034696A">
              <w:rPr>
                <w:rStyle w:val="Hyperlink"/>
                <w:noProof/>
                <w:sz w:val="28"/>
                <w:szCs w:val="28"/>
              </w:rPr>
              <w:t>Introduction:</w:t>
            </w:r>
            <w:r w:rsidRPr="0034696A">
              <w:rPr>
                <w:noProof/>
                <w:webHidden/>
                <w:sz w:val="28"/>
                <w:szCs w:val="28"/>
              </w:rPr>
              <w:tab/>
            </w:r>
            <w:r w:rsidRPr="0034696A">
              <w:rPr>
                <w:noProof/>
                <w:webHidden/>
                <w:sz w:val="28"/>
                <w:szCs w:val="28"/>
              </w:rPr>
              <w:fldChar w:fldCharType="begin"/>
            </w:r>
            <w:r w:rsidRPr="0034696A">
              <w:rPr>
                <w:noProof/>
                <w:webHidden/>
                <w:sz w:val="28"/>
                <w:szCs w:val="28"/>
              </w:rPr>
              <w:instrText xml:space="preserve"> PAGEREF _Toc178990552 \h </w:instrText>
            </w:r>
            <w:r w:rsidRPr="0034696A">
              <w:rPr>
                <w:noProof/>
                <w:webHidden/>
                <w:sz w:val="28"/>
                <w:szCs w:val="28"/>
              </w:rPr>
            </w:r>
            <w:r w:rsidRPr="0034696A">
              <w:rPr>
                <w:noProof/>
                <w:webHidden/>
                <w:sz w:val="28"/>
                <w:szCs w:val="28"/>
              </w:rPr>
              <w:fldChar w:fldCharType="separate"/>
            </w:r>
            <w:r w:rsidRPr="0034696A">
              <w:rPr>
                <w:noProof/>
                <w:webHidden/>
                <w:sz w:val="28"/>
                <w:szCs w:val="28"/>
              </w:rPr>
              <w:t>5</w:t>
            </w:r>
            <w:r w:rsidRPr="0034696A">
              <w:rPr>
                <w:noProof/>
                <w:webHidden/>
                <w:sz w:val="28"/>
                <w:szCs w:val="28"/>
              </w:rPr>
              <w:fldChar w:fldCharType="end"/>
            </w:r>
          </w:hyperlink>
        </w:p>
        <w:p w14:paraId="393F0A55" w14:textId="1FEC116C" w:rsidR="0034696A" w:rsidRPr="0034696A" w:rsidRDefault="0034696A">
          <w:pPr>
            <w:pStyle w:val="TOC3"/>
            <w:tabs>
              <w:tab w:val="right" w:leader="dot" w:pos="9363"/>
            </w:tabs>
            <w:rPr>
              <w:rFonts w:asciiTheme="minorHAnsi" w:eastAsiaTheme="minorEastAsia" w:hAnsiTheme="minorHAnsi" w:cstheme="minorBidi"/>
              <w:noProof/>
              <w:kern w:val="2"/>
              <w:sz w:val="36"/>
              <w:szCs w:val="36"/>
              <w14:ligatures w14:val="standardContextual"/>
            </w:rPr>
          </w:pPr>
          <w:hyperlink w:anchor="_Toc178990553" w:history="1">
            <w:r w:rsidRPr="0034696A">
              <w:rPr>
                <w:rStyle w:val="Hyperlink"/>
                <w:noProof/>
                <w:sz w:val="28"/>
                <w:szCs w:val="28"/>
              </w:rPr>
              <w:t>Material:</w:t>
            </w:r>
            <w:r w:rsidRPr="0034696A">
              <w:rPr>
                <w:noProof/>
                <w:webHidden/>
                <w:sz w:val="28"/>
                <w:szCs w:val="28"/>
              </w:rPr>
              <w:tab/>
            </w:r>
            <w:r w:rsidRPr="0034696A">
              <w:rPr>
                <w:noProof/>
                <w:webHidden/>
                <w:sz w:val="28"/>
                <w:szCs w:val="28"/>
              </w:rPr>
              <w:fldChar w:fldCharType="begin"/>
            </w:r>
            <w:r w:rsidRPr="0034696A">
              <w:rPr>
                <w:noProof/>
                <w:webHidden/>
                <w:sz w:val="28"/>
                <w:szCs w:val="28"/>
              </w:rPr>
              <w:instrText xml:space="preserve"> PAGEREF _Toc178990553 \h </w:instrText>
            </w:r>
            <w:r w:rsidRPr="0034696A">
              <w:rPr>
                <w:noProof/>
                <w:webHidden/>
                <w:sz w:val="28"/>
                <w:szCs w:val="28"/>
              </w:rPr>
            </w:r>
            <w:r w:rsidRPr="0034696A">
              <w:rPr>
                <w:noProof/>
                <w:webHidden/>
                <w:sz w:val="28"/>
                <w:szCs w:val="28"/>
              </w:rPr>
              <w:fldChar w:fldCharType="separate"/>
            </w:r>
            <w:r w:rsidRPr="0034696A">
              <w:rPr>
                <w:noProof/>
                <w:webHidden/>
                <w:sz w:val="28"/>
                <w:szCs w:val="28"/>
              </w:rPr>
              <w:t>5</w:t>
            </w:r>
            <w:r w:rsidRPr="0034696A">
              <w:rPr>
                <w:noProof/>
                <w:webHidden/>
                <w:sz w:val="28"/>
                <w:szCs w:val="28"/>
              </w:rPr>
              <w:fldChar w:fldCharType="end"/>
            </w:r>
          </w:hyperlink>
        </w:p>
        <w:p w14:paraId="427C204B" w14:textId="419D41D6" w:rsidR="0034696A" w:rsidRPr="0034696A" w:rsidRDefault="0034696A">
          <w:pPr>
            <w:pStyle w:val="TOC2"/>
            <w:rPr>
              <w:rFonts w:asciiTheme="minorHAnsi" w:eastAsiaTheme="minorEastAsia" w:hAnsiTheme="minorHAnsi" w:cstheme="minorBidi"/>
              <w:kern w:val="2"/>
              <w:sz w:val="36"/>
              <w:szCs w:val="36"/>
              <w14:ligatures w14:val="standardContextual"/>
            </w:rPr>
          </w:pPr>
          <w:hyperlink w:anchor="_Toc178990554" w:history="1">
            <w:r w:rsidRPr="0034696A">
              <w:rPr>
                <w:rStyle w:val="Hyperlink"/>
                <w:sz w:val="28"/>
                <w:szCs w:val="28"/>
              </w:rPr>
              <w:t>Difference between Self-Driving Cars and Regular Cars:</w:t>
            </w:r>
            <w:r w:rsidRPr="0034696A">
              <w:rPr>
                <w:webHidden/>
                <w:sz w:val="28"/>
                <w:szCs w:val="28"/>
              </w:rPr>
              <w:tab/>
            </w:r>
            <w:r w:rsidRPr="0034696A">
              <w:rPr>
                <w:webHidden/>
                <w:sz w:val="28"/>
                <w:szCs w:val="28"/>
              </w:rPr>
              <w:fldChar w:fldCharType="begin"/>
            </w:r>
            <w:r w:rsidRPr="0034696A">
              <w:rPr>
                <w:webHidden/>
                <w:sz w:val="28"/>
                <w:szCs w:val="28"/>
              </w:rPr>
              <w:instrText xml:space="preserve"> PAGEREF _Toc178990554 \h </w:instrText>
            </w:r>
            <w:r w:rsidRPr="0034696A">
              <w:rPr>
                <w:webHidden/>
                <w:sz w:val="28"/>
                <w:szCs w:val="28"/>
              </w:rPr>
            </w:r>
            <w:r w:rsidRPr="0034696A">
              <w:rPr>
                <w:webHidden/>
                <w:sz w:val="28"/>
                <w:szCs w:val="28"/>
              </w:rPr>
              <w:fldChar w:fldCharType="separate"/>
            </w:r>
            <w:r w:rsidRPr="0034696A">
              <w:rPr>
                <w:webHidden/>
                <w:sz w:val="28"/>
                <w:szCs w:val="28"/>
              </w:rPr>
              <w:t>6</w:t>
            </w:r>
            <w:r w:rsidRPr="0034696A">
              <w:rPr>
                <w:webHidden/>
                <w:sz w:val="28"/>
                <w:szCs w:val="28"/>
              </w:rPr>
              <w:fldChar w:fldCharType="end"/>
            </w:r>
          </w:hyperlink>
        </w:p>
        <w:p w14:paraId="2EEFA6AD" w14:textId="7856930A" w:rsidR="0034696A" w:rsidRPr="0034696A" w:rsidRDefault="0034696A">
          <w:pPr>
            <w:pStyle w:val="TOC1"/>
            <w:rPr>
              <w:rFonts w:asciiTheme="minorHAnsi" w:eastAsiaTheme="minorEastAsia" w:hAnsiTheme="minorHAnsi" w:cstheme="minorBidi"/>
              <w:b w:val="0"/>
              <w:bCs w:val="0"/>
              <w:spacing w:val="0"/>
              <w:kern w:val="2"/>
              <w:sz w:val="36"/>
              <w:szCs w:val="36"/>
              <w14:ligatures w14:val="standardContextual"/>
            </w:rPr>
          </w:pPr>
          <w:hyperlink w:anchor="_Toc178990555" w:history="1">
            <w:r w:rsidRPr="0034696A">
              <w:rPr>
                <w:rStyle w:val="Hyperlink"/>
                <w:sz w:val="32"/>
                <w:szCs w:val="32"/>
              </w:rPr>
              <w:t>Advantages of Self-Driving Cars:</w:t>
            </w:r>
            <w:r w:rsidRPr="0034696A">
              <w:rPr>
                <w:webHidden/>
                <w:sz w:val="32"/>
                <w:szCs w:val="32"/>
              </w:rPr>
              <w:tab/>
            </w:r>
            <w:r w:rsidRPr="0034696A">
              <w:rPr>
                <w:webHidden/>
                <w:sz w:val="32"/>
                <w:szCs w:val="32"/>
              </w:rPr>
              <w:fldChar w:fldCharType="begin"/>
            </w:r>
            <w:r w:rsidRPr="0034696A">
              <w:rPr>
                <w:webHidden/>
                <w:sz w:val="32"/>
                <w:szCs w:val="32"/>
              </w:rPr>
              <w:instrText xml:space="preserve"> PAGEREF _Toc178990555 \h </w:instrText>
            </w:r>
            <w:r w:rsidRPr="0034696A">
              <w:rPr>
                <w:webHidden/>
                <w:sz w:val="32"/>
                <w:szCs w:val="32"/>
              </w:rPr>
            </w:r>
            <w:r w:rsidRPr="0034696A">
              <w:rPr>
                <w:webHidden/>
                <w:sz w:val="32"/>
                <w:szCs w:val="32"/>
              </w:rPr>
              <w:fldChar w:fldCharType="separate"/>
            </w:r>
            <w:r w:rsidRPr="0034696A">
              <w:rPr>
                <w:webHidden/>
                <w:sz w:val="32"/>
                <w:szCs w:val="32"/>
              </w:rPr>
              <w:t>7</w:t>
            </w:r>
            <w:r w:rsidRPr="0034696A">
              <w:rPr>
                <w:webHidden/>
                <w:sz w:val="32"/>
                <w:szCs w:val="32"/>
              </w:rPr>
              <w:fldChar w:fldCharType="end"/>
            </w:r>
          </w:hyperlink>
        </w:p>
        <w:p w14:paraId="3ADA14FD" w14:textId="0E4624CC" w:rsidR="0034696A" w:rsidRPr="0034696A" w:rsidRDefault="0034696A">
          <w:pPr>
            <w:pStyle w:val="TOC1"/>
            <w:rPr>
              <w:rFonts w:asciiTheme="minorHAnsi" w:eastAsiaTheme="minorEastAsia" w:hAnsiTheme="minorHAnsi" w:cstheme="minorBidi"/>
              <w:b w:val="0"/>
              <w:bCs w:val="0"/>
              <w:spacing w:val="0"/>
              <w:kern w:val="2"/>
              <w:sz w:val="36"/>
              <w:szCs w:val="36"/>
              <w14:ligatures w14:val="standardContextual"/>
            </w:rPr>
          </w:pPr>
          <w:hyperlink w:anchor="_Toc178990556" w:history="1">
            <w:r w:rsidRPr="0034696A">
              <w:rPr>
                <w:rStyle w:val="Hyperlink"/>
                <w:sz w:val="32"/>
                <w:szCs w:val="32"/>
              </w:rPr>
              <w:t>Autonomous vehicle Levels of Autonomous Vehicles:</w:t>
            </w:r>
            <w:r w:rsidRPr="0034696A">
              <w:rPr>
                <w:webHidden/>
                <w:sz w:val="32"/>
                <w:szCs w:val="32"/>
              </w:rPr>
              <w:tab/>
            </w:r>
            <w:r w:rsidRPr="0034696A">
              <w:rPr>
                <w:webHidden/>
                <w:sz w:val="32"/>
                <w:szCs w:val="32"/>
              </w:rPr>
              <w:fldChar w:fldCharType="begin"/>
            </w:r>
            <w:r w:rsidRPr="0034696A">
              <w:rPr>
                <w:webHidden/>
                <w:sz w:val="32"/>
                <w:szCs w:val="32"/>
              </w:rPr>
              <w:instrText xml:space="preserve"> PAGEREF _Toc178990556 \h </w:instrText>
            </w:r>
            <w:r w:rsidRPr="0034696A">
              <w:rPr>
                <w:webHidden/>
                <w:sz w:val="32"/>
                <w:szCs w:val="32"/>
              </w:rPr>
            </w:r>
            <w:r w:rsidRPr="0034696A">
              <w:rPr>
                <w:webHidden/>
                <w:sz w:val="32"/>
                <w:szCs w:val="32"/>
              </w:rPr>
              <w:fldChar w:fldCharType="separate"/>
            </w:r>
            <w:r w:rsidRPr="0034696A">
              <w:rPr>
                <w:webHidden/>
                <w:sz w:val="32"/>
                <w:szCs w:val="32"/>
              </w:rPr>
              <w:t>8</w:t>
            </w:r>
            <w:r w:rsidRPr="0034696A">
              <w:rPr>
                <w:webHidden/>
                <w:sz w:val="32"/>
                <w:szCs w:val="32"/>
              </w:rPr>
              <w:fldChar w:fldCharType="end"/>
            </w:r>
          </w:hyperlink>
        </w:p>
        <w:p w14:paraId="5B63F517" w14:textId="3B89880E" w:rsidR="0034696A" w:rsidRPr="0034696A" w:rsidRDefault="0034696A">
          <w:pPr>
            <w:pStyle w:val="TOC1"/>
            <w:rPr>
              <w:rFonts w:asciiTheme="minorHAnsi" w:eastAsiaTheme="minorEastAsia" w:hAnsiTheme="minorHAnsi" w:cstheme="minorBidi"/>
              <w:b w:val="0"/>
              <w:bCs w:val="0"/>
              <w:spacing w:val="0"/>
              <w:kern w:val="2"/>
              <w:sz w:val="36"/>
              <w:szCs w:val="36"/>
              <w14:ligatures w14:val="standardContextual"/>
            </w:rPr>
          </w:pPr>
          <w:hyperlink w:anchor="_Toc178990557" w:history="1">
            <w:r w:rsidRPr="0034696A">
              <w:rPr>
                <w:rStyle w:val="Hyperlink"/>
                <w:sz w:val="32"/>
                <w:szCs w:val="32"/>
              </w:rPr>
              <w:t>Autonomous Vehicle Technologies:</w:t>
            </w:r>
            <w:r w:rsidRPr="0034696A">
              <w:rPr>
                <w:webHidden/>
                <w:sz w:val="32"/>
                <w:szCs w:val="32"/>
              </w:rPr>
              <w:tab/>
            </w:r>
            <w:r w:rsidRPr="0034696A">
              <w:rPr>
                <w:webHidden/>
                <w:sz w:val="32"/>
                <w:szCs w:val="32"/>
              </w:rPr>
              <w:fldChar w:fldCharType="begin"/>
            </w:r>
            <w:r w:rsidRPr="0034696A">
              <w:rPr>
                <w:webHidden/>
                <w:sz w:val="32"/>
                <w:szCs w:val="32"/>
              </w:rPr>
              <w:instrText xml:space="preserve"> PAGEREF _Toc178990557 \h </w:instrText>
            </w:r>
            <w:r w:rsidRPr="0034696A">
              <w:rPr>
                <w:webHidden/>
                <w:sz w:val="32"/>
                <w:szCs w:val="32"/>
              </w:rPr>
            </w:r>
            <w:r w:rsidRPr="0034696A">
              <w:rPr>
                <w:webHidden/>
                <w:sz w:val="32"/>
                <w:szCs w:val="32"/>
              </w:rPr>
              <w:fldChar w:fldCharType="separate"/>
            </w:r>
            <w:r w:rsidRPr="0034696A">
              <w:rPr>
                <w:webHidden/>
                <w:sz w:val="32"/>
                <w:szCs w:val="32"/>
              </w:rPr>
              <w:t>8</w:t>
            </w:r>
            <w:r w:rsidRPr="0034696A">
              <w:rPr>
                <w:webHidden/>
                <w:sz w:val="32"/>
                <w:szCs w:val="32"/>
              </w:rPr>
              <w:fldChar w:fldCharType="end"/>
            </w:r>
          </w:hyperlink>
        </w:p>
        <w:p w14:paraId="24BE62A0" w14:textId="0AC94CEF" w:rsidR="0034696A" w:rsidRPr="0034696A" w:rsidRDefault="0034696A">
          <w:pPr>
            <w:pStyle w:val="TOC1"/>
            <w:rPr>
              <w:rFonts w:asciiTheme="minorHAnsi" w:eastAsiaTheme="minorEastAsia" w:hAnsiTheme="minorHAnsi" w:cstheme="minorBidi"/>
              <w:b w:val="0"/>
              <w:bCs w:val="0"/>
              <w:spacing w:val="0"/>
              <w:kern w:val="2"/>
              <w:sz w:val="36"/>
              <w:szCs w:val="36"/>
              <w14:ligatures w14:val="standardContextual"/>
            </w:rPr>
          </w:pPr>
          <w:hyperlink w:anchor="_Toc178990558" w:history="1">
            <w:r w:rsidRPr="0034696A">
              <w:rPr>
                <w:rStyle w:val="Hyperlink"/>
                <w:sz w:val="32"/>
                <w:szCs w:val="32"/>
              </w:rPr>
              <w:t>Working of Automated Vehicle:</w:t>
            </w:r>
            <w:r w:rsidRPr="0034696A">
              <w:rPr>
                <w:webHidden/>
                <w:sz w:val="32"/>
                <w:szCs w:val="32"/>
              </w:rPr>
              <w:tab/>
            </w:r>
            <w:r w:rsidRPr="0034696A">
              <w:rPr>
                <w:webHidden/>
                <w:sz w:val="32"/>
                <w:szCs w:val="32"/>
              </w:rPr>
              <w:fldChar w:fldCharType="begin"/>
            </w:r>
            <w:r w:rsidRPr="0034696A">
              <w:rPr>
                <w:webHidden/>
                <w:sz w:val="32"/>
                <w:szCs w:val="32"/>
              </w:rPr>
              <w:instrText xml:space="preserve"> PAGEREF _Toc178990558 \h </w:instrText>
            </w:r>
            <w:r w:rsidRPr="0034696A">
              <w:rPr>
                <w:webHidden/>
                <w:sz w:val="32"/>
                <w:szCs w:val="32"/>
              </w:rPr>
            </w:r>
            <w:r w:rsidRPr="0034696A">
              <w:rPr>
                <w:webHidden/>
                <w:sz w:val="32"/>
                <w:szCs w:val="32"/>
              </w:rPr>
              <w:fldChar w:fldCharType="separate"/>
            </w:r>
            <w:r w:rsidRPr="0034696A">
              <w:rPr>
                <w:webHidden/>
                <w:sz w:val="32"/>
                <w:szCs w:val="32"/>
              </w:rPr>
              <w:t>9</w:t>
            </w:r>
            <w:r w:rsidRPr="0034696A">
              <w:rPr>
                <w:webHidden/>
                <w:sz w:val="32"/>
                <w:szCs w:val="32"/>
              </w:rPr>
              <w:fldChar w:fldCharType="end"/>
            </w:r>
          </w:hyperlink>
        </w:p>
        <w:p w14:paraId="36DA63D9" w14:textId="73C1EC35" w:rsidR="0034696A" w:rsidRPr="0034696A" w:rsidRDefault="0034696A">
          <w:pPr>
            <w:pStyle w:val="TOC1"/>
            <w:rPr>
              <w:rFonts w:asciiTheme="minorHAnsi" w:eastAsiaTheme="minorEastAsia" w:hAnsiTheme="minorHAnsi" w:cstheme="minorBidi"/>
              <w:b w:val="0"/>
              <w:bCs w:val="0"/>
              <w:spacing w:val="0"/>
              <w:kern w:val="2"/>
              <w:sz w:val="36"/>
              <w:szCs w:val="36"/>
              <w14:ligatures w14:val="standardContextual"/>
            </w:rPr>
          </w:pPr>
          <w:hyperlink w:anchor="_Toc178990559" w:history="1">
            <w:r w:rsidRPr="0034696A">
              <w:rPr>
                <w:rStyle w:val="Hyperlink"/>
                <w:sz w:val="32"/>
                <w:szCs w:val="32"/>
              </w:rPr>
              <w:t>Development of Autonomous Vehicles</w:t>
            </w:r>
            <w:r w:rsidRPr="0034696A">
              <w:rPr>
                <w:webHidden/>
                <w:sz w:val="32"/>
                <w:szCs w:val="32"/>
              </w:rPr>
              <w:tab/>
            </w:r>
            <w:r w:rsidRPr="0034696A">
              <w:rPr>
                <w:webHidden/>
                <w:sz w:val="32"/>
                <w:szCs w:val="32"/>
              </w:rPr>
              <w:fldChar w:fldCharType="begin"/>
            </w:r>
            <w:r w:rsidRPr="0034696A">
              <w:rPr>
                <w:webHidden/>
                <w:sz w:val="32"/>
                <w:szCs w:val="32"/>
              </w:rPr>
              <w:instrText xml:space="preserve"> PAGEREF _Toc178990559 \h </w:instrText>
            </w:r>
            <w:r w:rsidRPr="0034696A">
              <w:rPr>
                <w:webHidden/>
                <w:sz w:val="32"/>
                <w:szCs w:val="32"/>
              </w:rPr>
            </w:r>
            <w:r w:rsidRPr="0034696A">
              <w:rPr>
                <w:webHidden/>
                <w:sz w:val="32"/>
                <w:szCs w:val="32"/>
              </w:rPr>
              <w:fldChar w:fldCharType="separate"/>
            </w:r>
            <w:r w:rsidRPr="0034696A">
              <w:rPr>
                <w:webHidden/>
                <w:sz w:val="32"/>
                <w:szCs w:val="32"/>
              </w:rPr>
              <w:t>10</w:t>
            </w:r>
            <w:r w:rsidRPr="0034696A">
              <w:rPr>
                <w:webHidden/>
                <w:sz w:val="32"/>
                <w:szCs w:val="32"/>
              </w:rPr>
              <w:fldChar w:fldCharType="end"/>
            </w:r>
          </w:hyperlink>
        </w:p>
        <w:p w14:paraId="4227BAA1" w14:textId="73355FDC" w:rsidR="00A3719C" w:rsidRDefault="00A3719C">
          <w:r w:rsidRPr="00955375">
            <w:rPr>
              <w:b/>
              <w:bCs/>
              <w:noProof/>
              <w:sz w:val="24"/>
              <w:szCs w:val="24"/>
            </w:rPr>
            <w:fldChar w:fldCharType="end"/>
          </w:r>
        </w:p>
      </w:sdtContent>
    </w:sdt>
    <w:p w14:paraId="4F1AFC98" w14:textId="77777777" w:rsidR="000B7CBB" w:rsidRPr="00B42898" w:rsidRDefault="000B7CBB" w:rsidP="00F13A90">
      <w:pPr>
        <w:pStyle w:val="Default"/>
        <w:rPr>
          <w:rFonts w:asciiTheme="minorBidi" w:hAnsiTheme="minorBidi" w:cstheme="minorBidi"/>
        </w:rPr>
      </w:pPr>
    </w:p>
    <w:p w14:paraId="59592A6F" w14:textId="77777777" w:rsidR="000B7CBB" w:rsidRPr="00B42898" w:rsidRDefault="000B7CBB" w:rsidP="00F13A90">
      <w:pPr>
        <w:pStyle w:val="Default"/>
        <w:rPr>
          <w:rFonts w:asciiTheme="minorBidi" w:hAnsiTheme="minorBidi" w:cstheme="minorBidi"/>
        </w:rPr>
      </w:pPr>
    </w:p>
    <w:p w14:paraId="4CBDCEA6" w14:textId="77777777" w:rsidR="000B7CBB" w:rsidRPr="00B42898" w:rsidRDefault="000B7CBB" w:rsidP="00F13A90">
      <w:pPr>
        <w:pStyle w:val="Default"/>
        <w:rPr>
          <w:rFonts w:asciiTheme="minorBidi" w:hAnsiTheme="minorBidi" w:cstheme="minorBidi"/>
        </w:rPr>
      </w:pPr>
    </w:p>
    <w:p w14:paraId="28AD867B" w14:textId="77777777" w:rsidR="00255917" w:rsidRPr="00B42898" w:rsidRDefault="00255917" w:rsidP="00F13A90">
      <w:pPr>
        <w:pStyle w:val="Default"/>
        <w:rPr>
          <w:rFonts w:asciiTheme="minorBidi" w:hAnsiTheme="minorBidi" w:cstheme="minorBidi"/>
        </w:rPr>
      </w:pPr>
    </w:p>
    <w:p w14:paraId="240CDDCC" w14:textId="77777777" w:rsidR="00255917" w:rsidRPr="00B42898" w:rsidRDefault="00255917" w:rsidP="00F13A90">
      <w:pPr>
        <w:pStyle w:val="Default"/>
        <w:rPr>
          <w:rFonts w:asciiTheme="minorBidi" w:hAnsiTheme="minorBidi" w:cstheme="minorBidi"/>
        </w:rPr>
      </w:pPr>
    </w:p>
    <w:p w14:paraId="1CA5AF08" w14:textId="77777777" w:rsidR="00255917" w:rsidRPr="00B42898" w:rsidRDefault="00255917" w:rsidP="00F13A90">
      <w:pPr>
        <w:pStyle w:val="Default"/>
        <w:rPr>
          <w:rFonts w:asciiTheme="minorBidi" w:hAnsiTheme="minorBidi" w:cstheme="minorBidi"/>
        </w:rPr>
      </w:pPr>
    </w:p>
    <w:p w14:paraId="1B388A2B" w14:textId="77777777" w:rsidR="00255917" w:rsidRPr="00B42898" w:rsidRDefault="00255917" w:rsidP="00F13A90">
      <w:pPr>
        <w:pStyle w:val="Default"/>
        <w:rPr>
          <w:rFonts w:asciiTheme="minorBidi" w:hAnsiTheme="minorBidi" w:cstheme="minorBidi"/>
        </w:rPr>
      </w:pPr>
    </w:p>
    <w:p w14:paraId="6319594D" w14:textId="77777777" w:rsidR="00255917" w:rsidRPr="00B42898" w:rsidRDefault="00255917" w:rsidP="00F13A90">
      <w:pPr>
        <w:pStyle w:val="Default"/>
        <w:rPr>
          <w:rFonts w:asciiTheme="minorBidi" w:hAnsiTheme="minorBidi" w:cstheme="minorBidi"/>
        </w:rPr>
      </w:pPr>
    </w:p>
    <w:p w14:paraId="5E83DC53" w14:textId="77777777" w:rsidR="00255917" w:rsidRPr="00B42898" w:rsidRDefault="00255917" w:rsidP="00F13A90">
      <w:pPr>
        <w:pStyle w:val="Default"/>
        <w:rPr>
          <w:rFonts w:asciiTheme="minorBidi" w:hAnsiTheme="minorBidi" w:cstheme="minorBidi"/>
        </w:rPr>
      </w:pPr>
    </w:p>
    <w:p w14:paraId="03A857F0" w14:textId="77777777" w:rsidR="00255917" w:rsidRPr="00B42898" w:rsidRDefault="00255917" w:rsidP="00F13A90">
      <w:pPr>
        <w:pStyle w:val="Default"/>
        <w:rPr>
          <w:rFonts w:asciiTheme="minorBidi" w:hAnsiTheme="minorBidi" w:cstheme="minorBidi"/>
        </w:rPr>
      </w:pPr>
    </w:p>
    <w:p w14:paraId="6C42485C" w14:textId="77777777" w:rsidR="00255917" w:rsidRPr="00B42898" w:rsidRDefault="00255917" w:rsidP="00F13A90">
      <w:pPr>
        <w:pStyle w:val="Default"/>
        <w:rPr>
          <w:rFonts w:asciiTheme="minorBidi" w:hAnsiTheme="minorBidi" w:cstheme="minorBidi"/>
        </w:rPr>
      </w:pPr>
    </w:p>
    <w:p w14:paraId="45DED7C6" w14:textId="77777777" w:rsidR="00255917" w:rsidRPr="00B42898" w:rsidRDefault="00255917" w:rsidP="00F13A90">
      <w:pPr>
        <w:pStyle w:val="Default"/>
        <w:rPr>
          <w:rFonts w:asciiTheme="minorBidi" w:hAnsiTheme="minorBidi" w:cstheme="minorBidi"/>
        </w:rPr>
      </w:pPr>
    </w:p>
    <w:p w14:paraId="1108A591" w14:textId="77777777" w:rsidR="00255917" w:rsidRPr="00B42898" w:rsidRDefault="00255917" w:rsidP="00F13A90">
      <w:pPr>
        <w:pStyle w:val="Default"/>
        <w:rPr>
          <w:rFonts w:asciiTheme="minorBidi" w:hAnsiTheme="minorBidi" w:cstheme="minorBidi"/>
        </w:rPr>
      </w:pPr>
    </w:p>
    <w:p w14:paraId="13C46EF7" w14:textId="77777777" w:rsidR="00255917" w:rsidRPr="00B42898" w:rsidRDefault="00255917" w:rsidP="00F13A90">
      <w:pPr>
        <w:pStyle w:val="Default"/>
        <w:rPr>
          <w:rFonts w:asciiTheme="minorBidi" w:hAnsiTheme="minorBidi" w:cstheme="minorBidi"/>
        </w:rPr>
      </w:pPr>
    </w:p>
    <w:p w14:paraId="71E1B18D" w14:textId="77777777" w:rsidR="00255917" w:rsidRPr="00B42898" w:rsidRDefault="00255917" w:rsidP="00F13A90">
      <w:pPr>
        <w:pStyle w:val="Default"/>
        <w:rPr>
          <w:rFonts w:asciiTheme="minorBidi" w:hAnsiTheme="minorBidi" w:cstheme="minorBidi"/>
        </w:rPr>
      </w:pPr>
    </w:p>
    <w:p w14:paraId="7A65546C" w14:textId="77777777" w:rsidR="00255917" w:rsidRPr="00B42898" w:rsidRDefault="00255917" w:rsidP="00F13A90">
      <w:pPr>
        <w:pStyle w:val="Default"/>
        <w:rPr>
          <w:rFonts w:asciiTheme="minorBidi" w:hAnsiTheme="minorBidi" w:cstheme="minorBidi"/>
        </w:rPr>
      </w:pPr>
    </w:p>
    <w:p w14:paraId="1C64AA26" w14:textId="77777777" w:rsidR="00255917" w:rsidRPr="00B42898" w:rsidRDefault="00255917" w:rsidP="00F13A90">
      <w:pPr>
        <w:pStyle w:val="Default"/>
        <w:rPr>
          <w:rFonts w:asciiTheme="minorBidi" w:hAnsiTheme="minorBidi" w:cstheme="minorBidi"/>
        </w:rPr>
      </w:pPr>
    </w:p>
    <w:p w14:paraId="5CE03178" w14:textId="77777777" w:rsidR="00255917" w:rsidRPr="00B42898" w:rsidRDefault="00255917" w:rsidP="00F13A90">
      <w:pPr>
        <w:pStyle w:val="Default"/>
        <w:rPr>
          <w:rFonts w:asciiTheme="minorBidi" w:hAnsiTheme="minorBidi" w:cstheme="minorBidi"/>
        </w:rPr>
      </w:pPr>
    </w:p>
    <w:p w14:paraId="1FD6B53E" w14:textId="77777777" w:rsidR="00255917" w:rsidRPr="00B42898" w:rsidRDefault="00255917" w:rsidP="00F13A90">
      <w:pPr>
        <w:pStyle w:val="Default"/>
        <w:rPr>
          <w:rFonts w:asciiTheme="minorBidi" w:hAnsiTheme="minorBidi" w:cstheme="minorBidi"/>
        </w:rPr>
      </w:pPr>
    </w:p>
    <w:p w14:paraId="0AF3CD8A" w14:textId="77777777" w:rsidR="000B7CBB" w:rsidRPr="00B42898" w:rsidRDefault="000B7CBB" w:rsidP="00F13A90">
      <w:pPr>
        <w:pStyle w:val="Default"/>
        <w:rPr>
          <w:rFonts w:asciiTheme="minorBidi" w:hAnsiTheme="minorBidi" w:cstheme="minorBidi"/>
        </w:rPr>
      </w:pPr>
    </w:p>
    <w:p w14:paraId="4620DB95" w14:textId="77777777" w:rsidR="000B7CBB" w:rsidRPr="00B42898" w:rsidRDefault="000B7CBB" w:rsidP="00F13A90">
      <w:pPr>
        <w:pStyle w:val="Default"/>
        <w:rPr>
          <w:rFonts w:asciiTheme="minorBidi" w:hAnsiTheme="minorBidi" w:cstheme="minorBidi"/>
        </w:rPr>
      </w:pPr>
    </w:p>
    <w:p w14:paraId="7594C2A9" w14:textId="77777777" w:rsidR="000B7CBB" w:rsidRPr="00B42898" w:rsidRDefault="000B7CBB" w:rsidP="00F13A90">
      <w:pPr>
        <w:pStyle w:val="Default"/>
        <w:rPr>
          <w:rFonts w:asciiTheme="minorBidi" w:hAnsiTheme="minorBidi" w:cstheme="minorBidi"/>
        </w:rPr>
      </w:pPr>
    </w:p>
    <w:p w14:paraId="66FCBDEF" w14:textId="77777777" w:rsidR="000B7CBB" w:rsidRPr="00B42898" w:rsidRDefault="000B7CBB" w:rsidP="00F13A90">
      <w:pPr>
        <w:pStyle w:val="Default"/>
        <w:rPr>
          <w:rFonts w:asciiTheme="minorBidi" w:hAnsiTheme="minorBidi" w:cstheme="minorBidi"/>
        </w:rPr>
      </w:pPr>
    </w:p>
    <w:p w14:paraId="090F7370" w14:textId="77777777" w:rsidR="000B7CBB" w:rsidRPr="00B42898" w:rsidRDefault="000B7CBB" w:rsidP="00F13A90">
      <w:pPr>
        <w:pStyle w:val="Default"/>
        <w:rPr>
          <w:rFonts w:asciiTheme="minorBidi" w:hAnsiTheme="minorBidi" w:cstheme="minorBidi"/>
        </w:rPr>
      </w:pPr>
    </w:p>
    <w:p w14:paraId="6370FBAC" w14:textId="77777777" w:rsidR="006C686E" w:rsidRPr="00B42898" w:rsidRDefault="006C686E" w:rsidP="00F13A90">
      <w:pPr>
        <w:pStyle w:val="Default"/>
        <w:rPr>
          <w:rFonts w:asciiTheme="minorBidi" w:hAnsiTheme="minorBidi" w:cstheme="minorBidi"/>
        </w:rPr>
      </w:pPr>
    </w:p>
    <w:p w14:paraId="605983E4" w14:textId="77777777" w:rsidR="000B7CBB" w:rsidRPr="00B42898" w:rsidRDefault="000B7CBB" w:rsidP="00F13A90">
      <w:pPr>
        <w:pStyle w:val="Default"/>
        <w:rPr>
          <w:rFonts w:asciiTheme="minorBidi" w:hAnsiTheme="minorBidi" w:cstheme="minorBidi"/>
        </w:rPr>
      </w:pPr>
    </w:p>
    <w:p w14:paraId="21629E36" w14:textId="188409DD" w:rsidR="00777C06" w:rsidRPr="00B42898" w:rsidRDefault="00777C06" w:rsidP="00235B3B">
      <w:pPr>
        <w:pStyle w:val="Heading2"/>
        <w:numPr>
          <w:ilvl w:val="0"/>
          <w:numId w:val="37"/>
        </w:numPr>
        <w:rPr>
          <w:rFonts w:cstheme="minorBidi"/>
        </w:rPr>
      </w:pPr>
      <w:bookmarkStart w:id="1" w:name="_Toc178880845"/>
      <w:bookmarkStart w:id="2" w:name="_Toc178990549"/>
      <w:r w:rsidRPr="00B42898">
        <w:rPr>
          <w:rFonts w:cstheme="minorBidi"/>
        </w:rPr>
        <w:lastRenderedPageBreak/>
        <w:t>Introduction and Literature review</w:t>
      </w:r>
      <w:bookmarkEnd w:id="1"/>
      <w:bookmarkEnd w:id="2"/>
    </w:p>
    <w:p w14:paraId="3A7A6ED0" w14:textId="18995A03" w:rsidR="000B7CBB" w:rsidRPr="007E63A7" w:rsidRDefault="00AE187F" w:rsidP="007E63A7">
      <w:pPr>
        <w:pStyle w:val="Default"/>
        <w:spacing w:line="276" w:lineRule="auto"/>
        <w:rPr>
          <w:rFonts w:asciiTheme="minorBidi" w:hAnsiTheme="minorBidi" w:cstheme="minorBidi"/>
          <w:b/>
          <w:bCs/>
        </w:rPr>
      </w:pPr>
      <w:r w:rsidRPr="00B42898">
        <w:rPr>
          <w:rFonts w:asciiTheme="minorBidi" w:hAnsiTheme="minorBidi" w:cstheme="minorBidi"/>
          <w:b/>
          <w:bCs/>
          <w:sz w:val="28"/>
          <w:szCs w:val="28"/>
        </w:rPr>
        <w:br/>
      </w:r>
      <w:r w:rsidRPr="00815159">
        <w:rPr>
          <w:rFonts w:asciiTheme="minorBidi" w:hAnsiTheme="minorBidi" w:cstheme="minorBidi"/>
        </w:rPr>
        <w:t>We survey research on This self-driving technology mainly deals with the vehicles that can work and move themselves by sensing the movements and environment without any human presence. These self-driving vehicles are also known as autonomous vehicles. A human driver nor any human passenger is needed compulsorily to operate this vehicle. It totally works on the operations done through sensors, remote controlled operations, artificial intelligence. Thus, making it a product of mechatronics field. A Vehicle that has functionality of autonomous, it means it will aware by itself and has capability to choose by itself. For example, you say “drive me to work”, instead to follow your instruction it will be start to drive at another point, no it will not happen, an autonomous vehicle will follow the driver instructions and will reach the destination as driver want.</w:t>
      </w:r>
    </w:p>
    <w:p w14:paraId="43B5AF58" w14:textId="77777777" w:rsidR="002E7654" w:rsidRPr="00B42898" w:rsidRDefault="002E7654" w:rsidP="00395DB0">
      <w:pPr>
        <w:pStyle w:val="Default"/>
        <w:rPr>
          <w:rFonts w:asciiTheme="minorBidi" w:hAnsiTheme="minorBidi" w:cstheme="minorBidi"/>
          <w:b/>
          <w:bCs/>
          <w:sz w:val="28"/>
          <w:szCs w:val="28"/>
        </w:rPr>
      </w:pPr>
    </w:p>
    <w:p w14:paraId="61E763C9" w14:textId="2A1542EC" w:rsidR="006C686E" w:rsidRPr="00BC4C00" w:rsidRDefault="006C686E" w:rsidP="00235B3B">
      <w:pPr>
        <w:pStyle w:val="Heading2"/>
        <w:numPr>
          <w:ilvl w:val="0"/>
          <w:numId w:val="37"/>
        </w:numPr>
      </w:pPr>
      <w:bookmarkStart w:id="3" w:name="_Toc178880847"/>
      <w:bookmarkStart w:id="4" w:name="_Toc178990551"/>
      <w:r w:rsidRPr="00BC4C00">
        <w:t>Mechanical design Project Design</w:t>
      </w:r>
      <w:bookmarkEnd w:id="3"/>
      <w:bookmarkEnd w:id="4"/>
    </w:p>
    <w:p w14:paraId="21749D5A" w14:textId="77777777" w:rsidR="00777C06" w:rsidRPr="00BC4C00" w:rsidRDefault="00777C06" w:rsidP="00BC4C00">
      <w:pPr>
        <w:pStyle w:val="Heading3"/>
        <w:numPr>
          <w:ilvl w:val="0"/>
          <w:numId w:val="0"/>
        </w:numPr>
        <w:ind w:left="720" w:hanging="720"/>
      </w:pPr>
      <w:bookmarkStart w:id="5" w:name="_Toc178880848"/>
      <w:bookmarkStart w:id="6" w:name="_Toc178990552"/>
      <w:r w:rsidRPr="00BC4C00">
        <w:t>Introduction:</w:t>
      </w:r>
      <w:bookmarkEnd w:id="5"/>
      <w:bookmarkEnd w:id="6"/>
    </w:p>
    <w:p w14:paraId="16AE775A" w14:textId="7D939D75" w:rsidR="00777C06" w:rsidRDefault="00777C06" w:rsidP="00BC4C00">
      <w:pPr>
        <w:pStyle w:val="Default"/>
        <w:spacing w:line="276" w:lineRule="auto"/>
        <w:rPr>
          <w:rFonts w:asciiTheme="minorBidi" w:hAnsiTheme="minorBidi" w:cstheme="minorBidi"/>
        </w:rPr>
      </w:pPr>
      <w:r w:rsidRPr="00815159">
        <w:rPr>
          <w:rFonts w:asciiTheme="minorBidi" w:hAnsiTheme="minorBidi" w:cstheme="minorBidi"/>
        </w:rPr>
        <w:t xml:space="preserve"> Mechanical design is the process of designing components, parts, products, and systems of mechanical nature. The primary objective of mechanical design is to ensure that the final product or system is safe, reliable, efficient, and cost-effective. We will go to select the material and do calculations.</w:t>
      </w:r>
    </w:p>
    <w:p w14:paraId="4938CB28" w14:textId="77777777" w:rsidR="00BC4C00" w:rsidRPr="00815159" w:rsidRDefault="00BC4C00" w:rsidP="00BC4C00">
      <w:pPr>
        <w:pStyle w:val="Default"/>
        <w:spacing w:line="276" w:lineRule="auto"/>
        <w:rPr>
          <w:rFonts w:asciiTheme="minorBidi" w:hAnsiTheme="minorBidi" w:cstheme="minorBidi"/>
        </w:rPr>
      </w:pPr>
    </w:p>
    <w:p w14:paraId="5D0325D7" w14:textId="77777777" w:rsidR="00777C06" w:rsidRPr="00B42898" w:rsidRDefault="00777C06" w:rsidP="00BC4C00">
      <w:pPr>
        <w:pStyle w:val="Heading3"/>
        <w:numPr>
          <w:ilvl w:val="0"/>
          <w:numId w:val="0"/>
        </w:numPr>
        <w:ind w:left="720" w:hanging="720"/>
        <w:rPr>
          <w:rFonts w:cstheme="minorBidi"/>
        </w:rPr>
      </w:pPr>
      <w:bookmarkStart w:id="7" w:name="_Toc178880849"/>
      <w:bookmarkStart w:id="8" w:name="_Toc178990553"/>
      <w:r w:rsidRPr="00BC4C00">
        <w:t>Material</w:t>
      </w:r>
      <w:r w:rsidRPr="00B42898">
        <w:rPr>
          <w:rFonts w:cstheme="minorBidi"/>
        </w:rPr>
        <w:t>:</w:t>
      </w:r>
      <w:bookmarkEnd w:id="7"/>
      <w:bookmarkEnd w:id="8"/>
      <w:r w:rsidRPr="00B42898">
        <w:rPr>
          <w:rFonts w:cstheme="minorBidi"/>
        </w:rPr>
        <w:t xml:space="preserve"> </w:t>
      </w:r>
    </w:p>
    <w:p w14:paraId="18CDE5A7" w14:textId="77777777" w:rsidR="00777C06" w:rsidRPr="00B42898" w:rsidRDefault="00777C06" w:rsidP="00777C06">
      <w:pPr>
        <w:pStyle w:val="Default"/>
        <w:ind w:left="360"/>
        <w:rPr>
          <w:rFonts w:asciiTheme="minorBidi" w:hAnsiTheme="minorBidi" w:cstheme="minorBidi"/>
        </w:rPr>
      </w:pPr>
    </w:p>
    <w:p w14:paraId="763A67E3" w14:textId="07196C49" w:rsidR="002E7654" w:rsidRPr="00815159" w:rsidRDefault="00777C06" w:rsidP="00BC4C00">
      <w:pPr>
        <w:pStyle w:val="Default"/>
        <w:spacing w:line="276" w:lineRule="auto"/>
        <w:rPr>
          <w:rFonts w:asciiTheme="minorBidi" w:hAnsiTheme="minorBidi" w:cstheme="minorBidi"/>
        </w:rPr>
      </w:pPr>
      <w:r w:rsidRPr="00815159">
        <w:rPr>
          <w:rFonts w:asciiTheme="minorBidi" w:hAnsiTheme="minorBidi" w:cstheme="minorBidi"/>
        </w:rPr>
        <w:t>Many different materials are used in the manufacture of autonomous vehicles body and the most used materials nowadays are steel, aluminum, stainless steel, and acrylic. We chose acrylic material for the car body</w:t>
      </w:r>
    </w:p>
    <w:p w14:paraId="6014B229" w14:textId="77777777" w:rsidR="00BB4BF0" w:rsidRPr="00815159" w:rsidRDefault="00BB4BF0" w:rsidP="00815159">
      <w:pPr>
        <w:pStyle w:val="Default"/>
        <w:spacing w:line="276" w:lineRule="auto"/>
        <w:ind w:left="720"/>
        <w:rPr>
          <w:rFonts w:asciiTheme="minorBidi" w:hAnsiTheme="minorBidi" w:cstheme="minorBidi"/>
        </w:rPr>
      </w:pPr>
    </w:p>
    <w:p w14:paraId="2901AA55" w14:textId="3FF057D2" w:rsidR="00BB4BF0" w:rsidRPr="00815159" w:rsidRDefault="00BB4BF0" w:rsidP="00BC4C00">
      <w:pPr>
        <w:pStyle w:val="Default"/>
        <w:spacing w:line="276" w:lineRule="auto"/>
        <w:rPr>
          <w:rFonts w:asciiTheme="minorBidi" w:hAnsiTheme="minorBidi" w:cstheme="minorBidi"/>
        </w:rPr>
      </w:pPr>
      <w:r w:rsidRPr="00815159">
        <w:rPr>
          <w:rFonts w:asciiTheme="minorBidi" w:hAnsiTheme="minorBidi" w:cstheme="minorBidi"/>
        </w:rPr>
        <w:t>The Advantages of Acrylic:</w:t>
      </w:r>
    </w:p>
    <w:p w14:paraId="188EC96F" w14:textId="77777777" w:rsidR="00BB4BF0" w:rsidRPr="00815159" w:rsidRDefault="00BB4BF0" w:rsidP="00BC4C00">
      <w:pPr>
        <w:pStyle w:val="Default"/>
        <w:spacing w:line="276" w:lineRule="auto"/>
        <w:rPr>
          <w:rFonts w:asciiTheme="minorBidi" w:hAnsiTheme="minorBidi" w:cstheme="minorBidi"/>
        </w:rPr>
      </w:pPr>
      <w:r w:rsidRPr="00815159">
        <w:rPr>
          <w:rFonts w:asciiTheme="minorBidi" w:hAnsiTheme="minorBidi" w:cstheme="minorBidi"/>
        </w:rPr>
        <w:t xml:space="preserve"> • Easy to Fabricate and Shape </w:t>
      </w:r>
    </w:p>
    <w:p w14:paraId="7D282BA5" w14:textId="3A711394" w:rsidR="00BB4BF0" w:rsidRPr="00815159" w:rsidRDefault="00BC4C00" w:rsidP="00BC4C00">
      <w:pPr>
        <w:pStyle w:val="Default"/>
        <w:spacing w:line="276" w:lineRule="auto"/>
        <w:rPr>
          <w:rFonts w:asciiTheme="minorBidi" w:hAnsiTheme="minorBidi" w:cstheme="minorBidi"/>
        </w:rPr>
      </w:pPr>
      <w:r>
        <w:rPr>
          <w:rFonts w:asciiTheme="minorBidi" w:hAnsiTheme="minorBidi" w:cstheme="minorBidi"/>
        </w:rPr>
        <w:t xml:space="preserve"> </w:t>
      </w:r>
      <w:r w:rsidR="00BB4BF0" w:rsidRPr="00815159">
        <w:rPr>
          <w:rFonts w:asciiTheme="minorBidi" w:hAnsiTheme="minorBidi" w:cstheme="minorBidi"/>
        </w:rPr>
        <w:t xml:space="preserve">• light weight and ideal for precision machining </w:t>
      </w:r>
    </w:p>
    <w:p w14:paraId="10F9A5A5" w14:textId="1F08FA4C" w:rsidR="00BB4BF0" w:rsidRPr="00815159" w:rsidRDefault="00BC4C00" w:rsidP="00BC4C00">
      <w:pPr>
        <w:pStyle w:val="Default"/>
        <w:spacing w:line="276" w:lineRule="auto"/>
        <w:rPr>
          <w:rFonts w:asciiTheme="minorBidi" w:hAnsiTheme="minorBidi" w:cstheme="minorBidi"/>
        </w:rPr>
      </w:pPr>
      <w:r>
        <w:rPr>
          <w:rFonts w:asciiTheme="minorBidi" w:hAnsiTheme="minorBidi" w:cstheme="minorBidi"/>
        </w:rPr>
        <w:t xml:space="preserve"> </w:t>
      </w:r>
      <w:r w:rsidR="00BB4BF0" w:rsidRPr="00815159">
        <w:rPr>
          <w:rFonts w:asciiTheme="minorBidi" w:hAnsiTheme="minorBidi" w:cstheme="minorBidi"/>
        </w:rPr>
        <w:t>• Highly impact resistance</w:t>
      </w:r>
    </w:p>
    <w:p w14:paraId="29FA838C" w14:textId="4E1EE3CE" w:rsidR="00125811" w:rsidRPr="007E63A7" w:rsidRDefault="00BB4BF0" w:rsidP="007E63A7">
      <w:pPr>
        <w:pStyle w:val="Default"/>
        <w:spacing w:line="276" w:lineRule="auto"/>
        <w:rPr>
          <w:rFonts w:asciiTheme="minorBidi" w:hAnsiTheme="minorBidi" w:cstheme="minorBidi"/>
        </w:rPr>
      </w:pPr>
      <w:r w:rsidRPr="00815159">
        <w:rPr>
          <w:rFonts w:asciiTheme="minorBidi" w:hAnsiTheme="minorBidi" w:cstheme="minorBidi"/>
        </w:rPr>
        <w:t xml:space="preserve"> • Easy to Maintain</w:t>
      </w:r>
    </w:p>
    <w:p w14:paraId="05B7EB96" w14:textId="40554E77" w:rsidR="003E1422" w:rsidRPr="00B42898" w:rsidRDefault="00124F11" w:rsidP="00235B3B">
      <w:pPr>
        <w:pStyle w:val="Heading2"/>
        <w:numPr>
          <w:ilvl w:val="0"/>
          <w:numId w:val="37"/>
        </w:numPr>
        <w:rPr>
          <w:rFonts w:cstheme="minorBidi"/>
        </w:rPr>
      </w:pPr>
      <w:bookmarkStart w:id="9" w:name="_Toc178990554"/>
      <w:r w:rsidRPr="00BC4C00">
        <w:lastRenderedPageBreak/>
        <w:drawing>
          <wp:anchor distT="0" distB="0" distL="114300" distR="114300" simplePos="0" relativeHeight="251659264" behindDoc="1" locked="0" layoutInCell="1" allowOverlap="1" wp14:anchorId="229F4D28" wp14:editId="23AFF9AF">
            <wp:simplePos x="0" y="0"/>
            <wp:positionH relativeFrom="margin">
              <wp:align>right</wp:align>
            </wp:positionH>
            <wp:positionV relativeFrom="paragraph">
              <wp:posOffset>1088390</wp:posOffset>
            </wp:positionV>
            <wp:extent cx="5494655" cy="2806065"/>
            <wp:effectExtent l="0" t="0" r="0" b="0"/>
            <wp:wrapTight wrapText="bothSides">
              <wp:wrapPolygon edited="0">
                <wp:start x="0" y="0"/>
                <wp:lineTo x="0" y="21409"/>
                <wp:lineTo x="21493" y="21409"/>
                <wp:lineTo x="21493" y="0"/>
                <wp:lineTo x="0" y="0"/>
              </wp:wrapPolygon>
            </wp:wrapTight>
            <wp:docPr id="698756425" name="Picture 1" descr="A table with text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56425" name="Picture 1" descr="A table with text on it"/>
                    <pic:cNvPicPr/>
                  </pic:nvPicPr>
                  <pic:blipFill>
                    <a:blip r:embed="rId9"/>
                    <a:stretch>
                      <a:fillRect/>
                    </a:stretch>
                  </pic:blipFill>
                  <pic:spPr>
                    <a:xfrm>
                      <a:off x="0" y="0"/>
                      <a:ext cx="5494655" cy="2806065"/>
                    </a:xfrm>
                    <a:prstGeom prst="rect">
                      <a:avLst/>
                    </a:prstGeom>
                  </pic:spPr>
                </pic:pic>
              </a:graphicData>
            </a:graphic>
          </wp:anchor>
        </w:drawing>
      </w:r>
      <w:r w:rsidRPr="00BC4C00">
        <w:t>Difference between Self-Driving Cars and Regular Cars</w:t>
      </w:r>
      <w:r w:rsidRPr="00B42898">
        <w:rPr>
          <w:rFonts w:cstheme="minorBidi"/>
        </w:rPr>
        <w:t>:</w:t>
      </w:r>
      <w:bookmarkEnd w:id="9"/>
    </w:p>
    <w:p w14:paraId="7BD59AC0" w14:textId="339A44FC" w:rsidR="003E1422" w:rsidRPr="00B42898" w:rsidRDefault="003E1422" w:rsidP="00F13A90">
      <w:pPr>
        <w:pStyle w:val="Default"/>
        <w:rPr>
          <w:rFonts w:asciiTheme="minorBidi" w:hAnsiTheme="minorBidi" w:cstheme="minorBidi"/>
          <w:b/>
          <w:u w:val="single"/>
        </w:rPr>
      </w:pPr>
    </w:p>
    <w:p w14:paraId="4C9EBFF8" w14:textId="77777777" w:rsidR="003E1422" w:rsidRPr="00B42898" w:rsidRDefault="003E1422" w:rsidP="00F13A90">
      <w:pPr>
        <w:pStyle w:val="Default"/>
        <w:rPr>
          <w:rFonts w:asciiTheme="minorBidi" w:hAnsiTheme="minorBidi" w:cstheme="minorBidi"/>
          <w:b/>
          <w:u w:val="single"/>
        </w:rPr>
      </w:pPr>
    </w:p>
    <w:p w14:paraId="01376FA1" w14:textId="77777777" w:rsidR="003E1422" w:rsidRPr="00B42898" w:rsidRDefault="003E1422" w:rsidP="00F13A90">
      <w:pPr>
        <w:pStyle w:val="Default"/>
        <w:rPr>
          <w:rFonts w:asciiTheme="minorBidi" w:hAnsiTheme="minorBidi" w:cstheme="minorBidi"/>
          <w:b/>
          <w:u w:val="single"/>
        </w:rPr>
      </w:pPr>
    </w:p>
    <w:p w14:paraId="5B4ADE27" w14:textId="77777777" w:rsidR="00AE187F" w:rsidRPr="00B42898" w:rsidRDefault="00AE187F" w:rsidP="00F13A90">
      <w:pPr>
        <w:pStyle w:val="Default"/>
        <w:rPr>
          <w:rFonts w:asciiTheme="minorBidi" w:hAnsiTheme="minorBidi" w:cstheme="minorBidi"/>
          <w:b/>
          <w:u w:val="single"/>
        </w:rPr>
      </w:pPr>
    </w:p>
    <w:p w14:paraId="51A3A057" w14:textId="77777777" w:rsidR="00AE187F" w:rsidRPr="00B42898" w:rsidRDefault="00AE187F" w:rsidP="00F13A90">
      <w:pPr>
        <w:pStyle w:val="Default"/>
        <w:rPr>
          <w:rFonts w:asciiTheme="minorBidi" w:hAnsiTheme="minorBidi" w:cstheme="minorBidi"/>
          <w:b/>
          <w:u w:val="single"/>
        </w:rPr>
      </w:pPr>
    </w:p>
    <w:p w14:paraId="74195EAE" w14:textId="77777777" w:rsidR="00B0138F" w:rsidRPr="00B42898" w:rsidRDefault="00B0138F" w:rsidP="00395DB0">
      <w:pPr>
        <w:pStyle w:val="Default"/>
        <w:rPr>
          <w:rFonts w:asciiTheme="minorBidi" w:hAnsiTheme="minorBidi" w:cstheme="minorBidi"/>
          <w:b/>
          <w:u w:val="single"/>
        </w:rPr>
      </w:pPr>
    </w:p>
    <w:p w14:paraId="42EBA0DB" w14:textId="77777777" w:rsidR="00B0138F" w:rsidRPr="00B42898" w:rsidRDefault="00B0138F" w:rsidP="00395DB0">
      <w:pPr>
        <w:pStyle w:val="Default"/>
        <w:rPr>
          <w:rFonts w:asciiTheme="minorBidi" w:hAnsiTheme="minorBidi" w:cstheme="minorBidi"/>
          <w:b/>
          <w:u w:val="single"/>
        </w:rPr>
      </w:pPr>
    </w:p>
    <w:p w14:paraId="1F5BBA94" w14:textId="77777777" w:rsidR="00B0138F" w:rsidRPr="00B42898" w:rsidRDefault="00B0138F" w:rsidP="00395DB0">
      <w:pPr>
        <w:pStyle w:val="Default"/>
        <w:rPr>
          <w:rFonts w:asciiTheme="minorBidi" w:hAnsiTheme="minorBidi" w:cstheme="minorBidi"/>
          <w:b/>
          <w:u w:val="single"/>
        </w:rPr>
      </w:pPr>
    </w:p>
    <w:p w14:paraId="43115117" w14:textId="77777777" w:rsidR="00B0138F" w:rsidRPr="00B42898" w:rsidRDefault="00B0138F" w:rsidP="00395DB0">
      <w:pPr>
        <w:pStyle w:val="Default"/>
        <w:rPr>
          <w:rFonts w:asciiTheme="minorBidi" w:hAnsiTheme="minorBidi" w:cstheme="minorBidi"/>
          <w:b/>
          <w:u w:val="single"/>
        </w:rPr>
      </w:pPr>
    </w:p>
    <w:p w14:paraId="3B62C833" w14:textId="77777777" w:rsidR="00B0138F" w:rsidRPr="00B42898" w:rsidRDefault="00B0138F" w:rsidP="00395DB0">
      <w:pPr>
        <w:pStyle w:val="Default"/>
        <w:rPr>
          <w:rFonts w:asciiTheme="minorBidi" w:hAnsiTheme="minorBidi" w:cstheme="minorBidi"/>
          <w:b/>
          <w:u w:val="single"/>
        </w:rPr>
      </w:pPr>
    </w:p>
    <w:p w14:paraId="4135C44E" w14:textId="77777777" w:rsidR="00B0138F" w:rsidRPr="00B42898" w:rsidRDefault="00B0138F" w:rsidP="00395DB0">
      <w:pPr>
        <w:pStyle w:val="Default"/>
        <w:rPr>
          <w:rFonts w:asciiTheme="minorBidi" w:hAnsiTheme="minorBidi" w:cstheme="minorBidi"/>
          <w:b/>
          <w:u w:val="single"/>
        </w:rPr>
      </w:pPr>
    </w:p>
    <w:p w14:paraId="388154BA" w14:textId="77777777" w:rsidR="00B0138F" w:rsidRPr="00B42898" w:rsidRDefault="00B0138F" w:rsidP="00395DB0">
      <w:pPr>
        <w:pStyle w:val="Default"/>
        <w:rPr>
          <w:rFonts w:asciiTheme="minorBidi" w:hAnsiTheme="minorBidi" w:cstheme="minorBidi"/>
          <w:b/>
          <w:u w:val="single"/>
        </w:rPr>
      </w:pPr>
    </w:p>
    <w:p w14:paraId="086E3C83" w14:textId="77777777" w:rsidR="00B0138F" w:rsidRPr="00B42898" w:rsidRDefault="00B0138F" w:rsidP="00395DB0">
      <w:pPr>
        <w:pStyle w:val="Default"/>
        <w:rPr>
          <w:rFonts w:asciiTheme="minorBidi" w:hAnsiTheme="minorBidi" w:cstheme="minorBidi"/>
          <w:b/>
          <w:u w:val="single"/>
        </w:rPr>
      </w:pPr>
    </w:p>
    <w:p w14:paraId="05A1ADBC" w14:textId="77777777" w:rsidR="00B0138F" w:rsidRPr="00B42898" w:rsidRDefault="00B0138F" w:rsidP="00395DB0">
      <w:pPr>
        <w:pStyle w:val="Default"/>
        <w:rPr>
          <w:rFonts w:asciiTheme="minorBidi" w:hAnsiTheme="minorBidi" w:cstheme="minorBidi"/>
          <w:b/>
          <w:u w:val="single"/>
        </w:rPr>
      </w:pPr>
    </w:p>
    <w:p w14:paraId="63E46B54" w14:textId="77777777" w:rsidR="00B0138F" w:rsidRPr="00B42898" w:rsidRDefault="00B0138F" w:rsidP="00395DB0">
      <w:pPr>
        <w:pStyle w:val="Default"/>
        <w:rPr>
          <w:rFonts w:asciiTheme="minorBidi" w:hAnsiTheme="minorBidi" w:cstheme="minorBidi"/>
          <w:b/>
          <w:u w:val="single"/>
        </w:rPr>
      </w:pPr>
    </w:p>
    <w:p w14:paraId="2082E568" w14:textId="77777777" w:rsidR="00B0138F" w:rsidRPr="00B42898" w:rsidRDefault="00B0138F" w:rsidP="00395DB0">
      <w:pPr>
        <w:pStyle w:val="Default"/>
        <w:rPr>
          <w:rFonts w:asciiTheme="minorBidi" w:hAnsiTheme="minorBidi" w:cstheme="minorBidi"/>
          <w:b/>
          <w:u w:val="single"/>
        </w:rPr>
      </w:pPr>
    </w:p>
    <w:p w14:paraId="2C5A8407" w14:textId="77777777" w:rsidR="00B0138F" w:rsidRPr="00B42898" w:rsidRDefault="00B0138F" w:rsidP="00395DB0">
      <w:pPr>
        <w:pStyle w:val="Default"/>
        <w:rPr>
          <w:rFonts w:asciiTheme="minorBidi" w:hAnsiTheme="minorBidi" w:cstheme="minorBidi"/>
          <w:b/>
          <w:u w:val="single"/>
        </w:rPr>
      </w:pPr>
    </w:p>
    <w:p w14:paraId="21B4F492" w14:textId="77777777" w:rsidR="00B0138F" w:rsidRPr="00B42898" w:rsidRDefault="00B0138F" w:rsidP="00395DB0">
      <w:pPr>
        <w:pStyle w:val="Default"/>
        <w:rPr>
          <w:rFonts w:asciiTheme="minorBidi" w:hAnsiTheme="minorBidi" w:cstheme="minorBidi"/>
          <w:b/>
          <w:u w:val="single"/>
        </w:rPr>
      </w:pPr>
    </w:p>
    <w:p w14:paraId="343BED7D" w14:textId="77777777" w:rsidR="00B0138F" w:rsidRPr="00B42898" w:rsidRDefault="00B0138F" w:rsidP="00395DB0">
      <w:pPr>
        <w:pStyle w:val="Default"/>
        <w:rPr>
          <w:rFonts w:asciiTheme="minorBidi" w:hAnsiTheme="minorBidi" w:cstheme="minorBidi"/>
          <w:b/>
          <w:u w:val="single"/>
        </w:rPr>
      </w:pPr>
    </w:p>
    <w:p w14:paraId="4B0E9FCD" w14:textId="77777777" w:rsidR="00B0138F" w:rsidRPr="00B42898" w:rsidRDefault="00B0138F" w:rsidP="00395DB0">
      <w:pPr>
        <w:pStyle w:val="Default"/>
        <w:rPr>
          <w:rFonts w:asciiTheme="minorBidi" w:hAnsiTheme="minorBidi" w:cstheme="minorBidi"/>
          <w:b/>
          <w:u w:val="single"/>
        </w:rPr>
      </w:pPr>
    </w:p>
    <w:p w14:paraId="4E90378D" w14:textId="77777777" w:rsidR="00B0138F" w:rsidRPr="00B42898" w:rsidRDefault="00B0138F" w:rsidP="00395DB0">
      <w:pPr>
        <w:pStyle w:val="Default"/>
        <w:rPr>
          <w:rFonts w:asciiTheme="minorBidi" w:hAnsiTheme="minorBidi" w:cstheme="minorBidi"/>
          <w:b/>
          <w:u w:val="single"/>
        </w:rPr>
      </w:pPr>
    </w:p>
    <w:p w14:paraId="31ECFC15" w14:textId="77777777" w:rsidR="00B0138F" w:rsidRPr="00B42898" w:rsidRDefault="00B0138F" w:rsidP="00395DB0">
      <w:pPr>
        <w:pStyle w:val="Default"/>
        <w:rPr>
          <w:rFonts w:asciiTheme="minorBidi" w:hAnsiTheme="minorBidi" w:cstheme="minorBidi"/>
          <w:b/>
          <w:u w:val="single"/>
        </w:rPr>
      </w:pPr>
    </w:p>
    <w:p w14:paraId="79D58F91" w14:textId="77777777" w:rsidR="00B0138F" w:rsidRPr="00B42898" w:rsidRDefault="00B0138F" w:rsidP="00395DB0">
      <w:pPr>
        <w:pStyle w:val="Default"/>
        <w:rPr>
          <w:rFonts w:asciiTheme="minorBidi" w:hAnsiTheme="minorBidi" w:cstheme="minorBidi"/>
          <w:b/>
          <w:u w:val="single"/>
        </w:rPr>
      </w:pPr>
    </w:p>
    <w:p w14:paraId="3FFBC49B" w14:textId="5FCA6F36" w:rsidR="00395DB0" w:rsidRPr="00B42898" w:rsidRDefault="00395DB0" w:rsidP="00235B3B">
      <w:pPr>
        <w:pStyle w:val="Heading1"/>
        <w:numPr>
          <w:ilvl w:val="0"/>
          <w:numId w:val="37"/>
        </w:numPr>
      </w:pPr>
      <w:bookmarkStart w:id="10" w:name="_Toc178990555"/>
      <w:r w:rsidRPr="00B42898">
        <w:t>Advantages of Self-Driving Cars:</w:t>
      </w:r>
      <w:bookmarkEnd w:id="10"/>
    </w:p>
    <w:p w14:paraId="38B243F4" w14:textId="77777777" w:rsidR="00395DB0" w:rsidRPr="00B42898" w:rsidRDefault="00395DB0" w:rsidP="00395DB0">
      <w:pPr>
        <w:pStyle w:val="Default"/>
        <w:rPr>
          <w:rFonts w:asciiTheme="minorBidi" w:hAnsiTheme="minorBidi" w:cstheme="minorBidi"/>
          <w:bCs/>
        </w:rPr>
      </w:pPr>
    </w:p>
    <w:p w14:paraId="29E5B2B8" w14:textId="26728E80" w:rsidR="00395DB0" w:rsidRPr="00815159" w:rsidRDefault="00395DB0" w:rsidP="00815159">
      <w:pPr>
        <w:pStyle w:val="Default"/>
        <w:numPr>
          <w:ilvl w:val="0"/>
          <w:numId w:val="30"/>
        </w:numPr>
        <w:spacing w:line="276" w:lineRule="auto"/>
        <w:rPr>
          <w:rFonts w:asciiTheme="minorBidi" w:hAnsiTheme="minorBidi" w:cstheme="minorBidi"/>
          <w:bCs/>
        </w:rPr>
      </w:pPr>
      <w:r w:rsidRPr="00815159">
        <w:rPr>
          <w:rFonts w:asciiTheme="minorBidi" w:hAnsiTheme="minorBidi" w:cstheme="minorBidi"/>
          <w:bCs/>
        </w:rPr>
        <w:t>Reduced Costs: In 2021, the U.S. reported 42,915 vehicular fatalities, with 94% of crashes attributed to human error. Autonomous vehicles (AVs) have the potential to significantly reduce human error, which could lower crash rates by up to 90% and potentially save approximately $190 billion per year.</w:t>
      </w:r>
    </w:p>
    <w:p w14:paraId="6C0616D5" w14:textId="77777777" w:rsidR="00395DB0" w:rsidRPr="00815159" w:rsidRDefault="00395DB0" w:rsidP="00815159">
      <w:pPr>
        <w:pStyle w:val="Default"/>
        <w:spacing w:line="276" w:lineRule="auto"/>
        <w:rPr>
          <w:rFonts w:asciiTheme="minorBidi" w:hAnsiTheme="minorBidi" w:cstheme="minorBidi"/>
          <w:bCs/>
        </w:rPr>
      </w:pPr>
      <w:r w:rsidRPr="00815159">
        <w:rPr>
          <w:rFonts w:asciiTheme="minorBidi" w:hAnsiTheme="minorBidi" w:cstheme="minorBidi"/>
          <w:bCs/>
        </w:rPr>
        <w:t xml:space="preserve">  </w:t>
      </w:r>
    </w:p>
    <w:p w14:paraId="40A6C8FD" w14:textId="49CA4F44" w:rsidR="00395DB0" w:rsidRPr="00815159" w:rsidRDefault="00395DB0" w:rsidP="00815159">
      <w:pPr>
        <w:pStyle w:val="Default"/>
        <w:numPr>
          <w:ilvl w:val="0"/>
          <w:numId w:val="30"/>
        </w:numPr>
        <w:spacing w:line="276" w:lineRule="auto"/>
        <w:rPr>
          <w:rFonts w:asciiTheme="minorBidi" w:hAnsiTheme="minorBidi" w:cstheme="minorBidi"/>
          <w:bCs/>
        </w:rPr>
      </w:pPr>
      <w:r w:rsidRPr="00815159">
        <w:rPr>
          <w:rFonts w:asciiTheme="minorBidi" w:hAnsiTheme="minorBidi" w:cstheme="minorBidi"/>
          <w:bCs/>
        </w:rPr>
        <w:t>Increased Safety: Driver fatigue, inattention, or incorrect behavior are the causes of almost 99% of accidents. With AVs, human error is eliminated. These vehicles, equipped with advanced sensors, cameras, and AI, can make driving more efficient and reduce the accident rate. They also have faster reaction times, leading to shorter braking and starting times.</w:t>
      </w:r>
    </w:p>
    <w:p w14:paraId="5979630E" w14:textId="77777777" w:rsidR="00395DB0" w:rsidRPr="00815159" w:rsidRDefault="00395DB0" w:rsidP="00815159">
      <w:pPr>
        <w:pStyle w:val="Default"/>
        <w:spacing w:line="276" w:lineRule="auto"/>
        <w:rPr>
          <w:rFonts w:asciiTheme="minorBidi" w:hAnsiTheme="minorBidi" w:cstheme="minorBidi"/>
          <w:bCs/>
        </w:rPr>
      </w:pPr>
      <w:r w:rsidRPr="00815159">
        <w:rPr>
          <w:rFonts w:asciiTheme="minorBidi" w:hAnsiTheme="minorBidi" w:cstheme="minorBidi"/>
          <w:bCs/>
        </w:rPr>
        <w:t xml:space="preserve">  </w:t>
      </w:r>
    </w:p>
    <w:p w14:paraId="20DA056D" w14:textId="03CA7AD6" w:rsidR="00395DB0" w:rsidRPr="00815159" w:rsidRDefault="00395DB0" w:rsidP="00815159">
      <w:pPr>
        <w:pStyle w:val="Default"/>
        <w:numPr>
          <w:ilvl w:val="0"/>
          <w:numId w:val="30"/>
        </w:numPr>
        <w:spacing w:line="276" w:lineRule="auto"/>
        <w:rPr>
          <w:rFonts w:asciiTheme="minorBidi" w:hAnsiTheme="minorBidi" w:cstheme="minorBidi"/>
          <w:bCs/>
        </w:rPr>
      </w:pPr>
      <w:r w:rsidRPr="00815159">
        <w:rPr>
          <w:rFonts w:asciiTheme="minorBidi" w:hAnsiTheme="minorBidi" w:cstheme="minorBidi"/>
          <w:bCs/>
        </w:rPr>
        <w:t>More Time and Comfort</w:t>
      </w:r>
      <w:r w:rsidR="00B0138F" w:rsidRPr="00815159">
        <w:rPr>
          <w:rFonts w:asciiTheme="minorBidi" w:hAnsiTheme="minorBidi" w:cstheme="minorBidi"/>
          <w:bCs/>
        </w:rPr>
        <w:t>:</w:t>
      </w:r>
      <w:r w:rsidRPr="00815159">
        <w:rPr>
          <w:rFonts w:asciiTheme="minorBidi" w:hAnsiTheme="minorBidi" w:cstheme="minorBidi"/>
          <w:bCs/>
        </w:rPr>
        <w:t xml:space="preserve"> Depending on the level of autonomy, drivers can relax, take breaks, or focus on other activities. In fully autonomous (level 5) vehicles, </w:t>
      </w:r>
      <w:r w:rsidRPr="00815159">
        <w:rPr>
          <w:rFonts w:asciiTheme="minorBidi" w:hAnsiTheme="minorBidi" w:cstheme="minorBidi"/>
          <w:bCs/>
        </w:rPr>
        <w:lastRenderedPageBreak/>
        <w:t>passengers can fully rely on the vehicle to take them to their destination without needing to drive.</w:t>
      </w:r>
    </w:p>
    <w:p w14:paraId="670EEB4E" w14:textId="77777777" w:rsidR="00395DB0" w:rsidRPr="00815159" w:rsidRDefault="00395DB0" w:rsidP="00815159">
      <w:pPr>
        <w:pStyle w:val="Default"/>
        <w:spacing w:line="276" w:lineRule="auto"/>
        <w:rPr>
          <w:rFonts w:asciiTheme="minorBidi" w:hAnsiTheme="minorBidi" w:cstheme="minorBidi"/>
          <w:bCs/>
        </w:rPr>
      </w:pPr>
      <w:r w:rsidRPr="00815159">
        <w:rPr>
          <w:rFonts w:asciiTheme="minorBidi" w:hAnsiTheme="minorBidi" w:cstheme="minorBidi"/>
          <w:bCs/>
        </w:rPr>
        <w:t xml:space="preserve">  </w:t>
      </w:r>
    </w:p>
    <w:p w14:paraId="7D655D80" w14:textId="34B144BF" w:rsidR="00AE187F" w:rsidRPr="00815159" w:rsidRDefault="00395DB0" w:rsidP="00815159">
      <w:pPr>
        <w:pStyle w:val="Default"/>
        <w:numPr>
          <w:ilvl w:val="0"/>
          <w:numId w:val="30"/>
        </w:numPr>
        <w:spacing w:line="276" w:lineRule="auto"/>
        <w:rPr>
          <w:rFonts w:asciiTheme="minorBidi" w:hAnsiTheme="minorBidi" w:cstheme="minorBidi"/>
          <w:bCs/>
        </w:rPr>
      </w:pPr>
      <w:r w:rsidRPr="00815159">
        <w:rPr>
          <w:rFonts w:asciiTheme="minorBidi" w:hAnsiTheme="minorBidi" w:cstheme="minorBidi"/>
          <w:bCs/>
        </w:rPr>
        <w:t>Accessibility for Elderly and Disabled: Self-driving cars can offer a safe and timely journey for the elderly or visually impaired individuals who are otherwise unable to drive, helping them maintain independence and mobility.</w:t>
      </w:r>
    </w:p>
    <w:p w14:paraId="671FC66A" w14:textId="77777777" w:rsidR="00AE187F" w:rsidRPr="00B42898" w:rsidRDefault="00AE187F" w:rsidP="00F13A90">
      <w:pPr>
        <w:pStyle w:val="Default"/>
        <w:rPr>
          <w:rFonts w:asciiTheme="minorBidi" w:hAnsiTheme="minorBidi" w:cstheme="minorBidi"/>
          <w:b/>
          <w:sz w:val="26"/>
          <w:szCs w:val="26"/>
          <w:u w:val="single"/>
        </w:rPr>
      </w:pPr>
    </w:p>
    <w:p w14:paraId="60258368" w14:textId="77777777" w:rsidR="00AE187F" w:rsidRPr="00B42898" w:rsidRDefault="00AE187F" w:rsidP="00F13A90">
      <w:pPr>
        <w:pStyle w:val="Default"/>
        <w:rPr>
          <w:rFonts w:asciiTheme="minorBidi" w:hAnsiTheme="minorBidi" w:cstheme="minorBidi"/>
          <w:b/>
          <w:sz w:val="26"/>
          <w:szCs w:val="26"/>
          <w:u w:val="single"/>
        </w:rPr>
      </w:pPr>
    </w:p>
    <w:p w14:paraId="1C0C11AF" w14:textId="13F2B177" w:rsidR="00AE187F" w:rsidRPr="0098562C" w:rsidRDefault="00124F11" w:rsidP="00235B3B">
      <w:pPr>
        <w:pStyle w:val="Default"/>
        <w:numPr>
          <w:ilvl w:val="0"/>
          <w:numId w:val="37"/>
        </w:numPr>
        <w:rPr>
          <w:rFonts w:asciiTheme="minorBidi" w:hAnsiTheme="minorBidi"/>
          <w:b/>
          <w:bCs/>
          <w:caps/>
          <w:sz w:val="28"/>
          <w:lang w:val="en-GB"/>
        </w:rPr>
      </w:pPr>
      <w:bookmarkStart w:id="11" w:name="_Toc178990556"/>
      <w:r w:rsidRPr="00BC4C00">
        <w:rPr>
          <w:rStyle w:val="Heading1Char"/>
          <w:sz w:val="28"/>
          <w:szCs w:val="24"/>
        </w:rPr>
        <w:t>Autonomous vehicle Levels of Autonomous Vehicles:</w:t>
      </w:r>
      <w:bookmarkEnd w:id="11"/>
      <w:r w:rsidR="00441525" w:rsidRPr="00B42898">
        <w:rPr>
          <w:rFonts w:asciiTheme="minorBidi" w:hAnsiTheme="minorBidi" w:cstheme="minorBidi"/>
          <w:b/>
          <w:noProof/>
          <w:u w:val="single"/>
        </w:rPr>
        <w:drawing>
          <wp:anchor distT="0" distB="0" distL="114300" distR="114300" simplePos="0" relativeHeight="251658240" behindDoc="1" locked="0" layoutInCell="1" allowOverlap="1" wp14:anchorId="22E5DEC4" wp14:editId="393575C2">
            <wp:simplePos x="0" y="0"/>
            <wp:positionH relativeFrom="margin">
              <wp:posOffset>-251460</wp:posOffset>
            </wp:positionH>
            <wp:positionV relativeFrom="paragraph">
              <wp:posOffset>227330</wp:posOffset>
            </wp:positionV>
            <wp:extent cx="6576060" cy="2857500"/>
            <wp:effectExtent l="0" t="0" r="0" b="0"/>
            <wp:wrapTight wrapText="bothSides">
              <wp:wrapPolygon edited="0">
                <wp:start x="0" y="0"/>
                <wp:lineTo x="0" y="21456"/>
                <wp:lineTo x="21525" y="21456"/>
                <wp:lineTo x="21525" y="0"/>
                <wp:lineTo x="0" y="0"/>
              </wp:wrapPolygon>
            </wp:wrapTight>
            <wp:docPr id="1432248321" name="Picture 1" descr="A diagram of a car driv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48321" name="Picture 1" descr="A diagram of a car driving process&#10;&#10;Description automatically generated with medium confidence"/>
                    <pic:cNvPicPr/>
                  </pic:nvPicPr>
                  <pic:blipFill>
                    <a:blip r:embed="rId10"/>
                    <a:stretch>
                      <a:fillRect/>
                    </a:stretch>
                  </pic:blipFill>
                  <pic:spPr>
                    <a:xfrm>
                      <a:off x="0" y="0"/>
                      <a:ext cx="6576060" cy="2857500"/>
                    </a:xfrm>
                    <a:prstGeom prst="rect">
                      <a:avLst/>
                    </a:prstGeom>
                  </pic:spPr>
                </pic:pic>
              </a:graphicData>
            </a:graphic>
            <wp14:sizeRelH relativeFrom="margin">
              <wp14:pctWidth>0</wp14:pctWidth>
            </wp14:sizeRelH>
            <wp14:sizeRelV relativeFrom="margin">
              <wp14:pctHeight>0</wp14:pctHeight>
            </wp14:sizeRelV>
          </wp:anchor>
        </w:drawing>
      </w:r>
    </w:p>
    <w:p w14:paraId="5C1F59A0" w14:textId="1BDCF668" w:rsidR="00AE187F" w:rsidRPr="00B42898" w:rsidRDefault="00AE187F" w:rsidP="00F13A90">
      <w:pPr>
        <w:pStyle w:val="Default"/>
        <w:rPr>
          <w:rFonts w:asciiTheme="minorBidi" w:hAnsiTheme="minorBidi" w:cstheme="minorBidi"/>
          <w:b/>
          <w:u w:val="single"/>
        </w:rPr>
      </w:pPr>
    </w:p>
    <w:p w14:paraId="531610C9" w14:textId="77777777" w:rsidR="00AE187F" w:rsidRPr="00B42898" w:rsidRDefault="00AE187F" w:rsidP="00F13A90">
      <w:pPr>
        <w:pStyle w:val="Default"/>
        <w:rPr>
          <w:rFonts w:asciiTheme="minorBidi" w:hAnsiTheme="minorBidi" w:cstheme="minorBidi"/>
          <w:b/>
          <w:u w:val="single"/>
        </w:rPr>
      </w:pPr>
    </w:p>
    <w:p w14:paraId="50521661" w14:textId="10CC36F4" w:rsidR="00AE187F" w:rsidRPr="00B42898" w:rsidRDefault="00AE187F" w:rsidP="00F13A90">
      <w:pPr>
        <w:pStyle w:val="Default"/>
        <w:rPr>
          <w:rFonts w:asciiTheme="minorBidi" w:hAnsiTheme="minorBidi" w:cstheme="minorBidi"/>
          <w:b/>
          <w:u w:val="single"/>
        </w:rPr>
      </w:pPr>
    </w:p>
    <w:p w14:paraId="192F7066" w14:textId="77777777" w:rsidR="00AE187F" w:rsidRPr="00B42898" w:rsidRDefault="00AE187F" w:rsidP="00F13A90">
      <w:pPr>
        <w:pStyle w:val="Default"/>
        <w:rPr>
          <w:rFonts w:asciiTheme="minorBidi" w:hAnsiTheme="minorBidi" w:cstheme="minorBidi"/>
          <w:b/>
          <w:u w:val="single"/>
        </w:rPr>
      </w:pPr>
    </w:p>
    <w:p w14:paraId="77D0AD01" w14:textId="77777777" w:rsidR="00AE187F" w:rsidRPr="00B42898" w:rsidRDefault="00AE187F" w:rsidP="00F13A90">
      <w:pPr>
        <w:pStyle w:val="Default"/>
        <w:rPr>
          <w:rFonts w:asciiTheme="minorBidi" w:hAnsiTheme="minorBidi" w:cstheme="minorBidi"/>
          <w:b/>
          <w:u w:val="single"/>
        </w:rPr>
      </w:pPr>
    </w:p>
    <w:p w14:paraId="01C6C8DD" w14:textId="77777777" w:rsidR="00B0138F" w:rsidRPr="00B42898" w:rsidRDefault="00B0138F" w:rsidP="00F13A90">
      <w:pPr>
        <w:pStyle w:val="Default"/>
        <w:rPr>
          <w:rFonts w:asciiTheme="minorBidi" w:hAnsiTheme="minorBidi" w:cstheme="minorBidi"/>
          <w:b/>
          <w:u w:val="single"/>
        </w:rPr>
      </w:pPr>
    </w:p>
    <w:p w14:paraId="25A729FE" w14:textId="77777777" w:rsidR="00B0138F" w:rsidRPr="00B42898" w:rsidRDefault="00B0138F" w:rsidP="00F13A90">
      <w:pPr>
        <w:pStyle w:val="Default"/>
        <w:rPr>
          <w:rFonts w:asciiTheme="minorBidi" w:hAnsiTheme="minorBidi" w:cstheme="minorBidi"/>
          <w:b/>
          <w:u w:val="single"/>
        </w:rPr>
      </w:pPr>
    </w:p>
    <w:p w14:paraId="17BA0C49" w14:textId="77777777" w:rsidR="00B0138F" w:rsidRPr="00B42898" w:rsidRDefault="00B0138F" w:rsidP="00F13A90">
      <w:pPr>
        <w:pStyle w:val="Default"/>
        <w:rPr>
          <w:rFonts w:asciiTheme="minorBidi" w:hAnsiTheme="minorBidi" w:cstheme="minorBidi"/>
          <w:b/>
          <w:u w:val="single"/>
        </w:rPr>
      </w:pPr>
    </w:p>
    <w:p w14:paraId="656EE55C" w14:textId="77777777" w:rsidR="00B0138F" w:rsidRPr="00B42898" w:rsidRDefault="00B0138F" w:rsidP="00F13A90">
      <w:pPr>
        <w:pStyle w:val="Default"/>
        <w:rPr>
          <w:rFonts w:asciiTheme="minorBidi" w:hAnsiTheme="minorBidi" w:cstheme="minorBidi"/>
          <w:b/>
          <w:u w:val="single"/>
        </w:rPr>
      </w:pPr>
    </w:p>
    <w:p w14:paraId="465DDCE8" w14:textId="77777777" w:rsidR="00B0138F" w:rsidRPr="00B42898" w:rsidRDefault="00B0138F" w:rsidP="00F13A90">
      <w:pPr>
        <w:pStyle w:val="Default"/>
        <w:rPr>
          <w:rFonts w:asciiTheme="minorBidi" w:hAnsiTheme="minorBidi" w:cstheme="minorBidi"/>
          <w:b/>
          <w:u w:val="single"/>
        </w:rPr>
      </w:pPr>
    </w:p>
    <w:p w14:paraId="3E4B3DC7" w14:textId="77777777" w:rsidR="00B0138F" w:rsidRPr="00B42898" w:rsidRDefault="00B0138F" w:rsidP="00F13A90">
      <w:pPr>
        <w:pStyle w:val="Default"/>
        <w:rPr>
          <w:rFonts w:asciiTheme="minorBidi" w:hAnsiTheme="minorBidi" w:cstheme="minorBidi"/>
          <w:b/>
          <w:u w:val="single"/>
        </w:rPr>
      </w:pPr>
    </w:p>
    <w:p w14:paraId="43EEF0C9" w14:textId="77777777" w:rsidR="00B0138F" w:rsidRPr="00B42898" w:rsidRDefault="00B0138F" w:rsidP="00F13A90">
      <w:pPr>
        <w:pStyle w:val="Default"/>
        <w:rPr>
          <w:rFonts w:asciiTheme="minorBidi" w:hAnsiTheme="minorBidi" w:cstheme="minorBidi"/>
          <w:b/>
          <w:u w:val="single"/>
        </w:rPr>
      </w:pPr>
    </w:p>
    <w:p w14:paraId="2A6F7A0F" w14:textId="77777777" w:rsidR="00B0138F" w:rsidRPr="00B42898" w:rsidRDefault="00B0138F" w:rsidP="00F13A90">
      <w:pPr>
        <w:pStyle w:val="Default"/>
        <w:rPr>
          <w:rFonts w:asciiTheme="minorBidi" w:hAnsiTheme="minorBidi" w:cstheme="minorBidi"/>
          <w:b/>
          <w:u w:val="single"/>
        </w:rPr>
      </w:pPr>
    </w:p>
    <w:p w14:paraId="4EA6ECCD" w14:textId="77777777" w:rsidR="00B0138F" w:rsidRPr="00B42898" w:rsidRDefault="00B0138F" w:rsidP="00F13A90">
      <w:pPr>
        <w:pStyle w:val="Default"/>
        <w:rPr>
          <w:rFonts w:asciiTheme="minorBidi" w:hAnsiTheme="minorBidi" w:cstheme="minorBidi"/>
          <w:b/>
          <w:u w:val="single"/>
        </w:rPr>
      </w:pPr>
    </w:p>
    <w:p w14:paraId="0276E9A7" w14:textId="77777777" w:rsidR="00B0138F" w:rsidRPr="00B42898" w:rsidRDefault="00B0138F" w:rsidP="00F13A90">
      <w:pPr>
        <w:pStyle w:val="Default"/>
        <w:rPr>
          <w:rFonts w:asciiTheme="minorBidi" w:hAnsiTheme="minorBidi" w:cstheme="minorBidi"/>
          <w:b/>
          <w:u w:val="single"/>
        </w:rPr>
      </w:pPr>
    </w:p>
    <w:p w14:paraId="28F4CD4B" w14:textId="77777777" w:rsidR="00B0138F" w:rsidRPr="00B42898" w:rsidRDefault="00B0138F" w:rsidP="00F13A90">
      <w:pPr>
        <w:pStyle w:val="Default"/>
        <w:rPr>
          <w:rFonts w:asciiTheme="minorBidi" w:hAnsiTheme="minorBidi" w:cstheme="minorBidi"/>
          <w:b/>
          <w:u w:val="single"/>
        </w:rPr>
      </w:pPr>
    </w:p>
    <w:p w14:paraId="222C5B76" w14:textId="77777777" w:rsidR="00B0138F" w:rsidRPr="00B42898" w:rsidRDefault="00B0138F" w:rsidP="00F13A90">
      <w:pPr>
        <w:pStyle w:val="Default"/>
        <w:rPr>
          <w:rFonts w:asciiTheme="minorBidi" w:hAnsiTheme="minorBidi" w:cstheme="minorBidi"/>
          <w:b/>
          <w:u w:val="single"/>
        </w:rPr>
      </w:pPr>
    </w:p>
    <w:p w14:paraId="74D6BEEB" w14:textId="77777777" w:rsidR="00B0138F" w:rsidRPr="00B42898" w:rsidRDefault="00124F11" w:rsidP="00235B3B">
      <w:pPr>
        <w:pStyle w:val="Heading1"/>
        <w:numPr>
          <w:ilvl w:val="0"/>
          <w:numId w:val="37"/>
        </w:numPr>
      </w:pPr>
      <w:bookmarkStart w:id="12" w:name="_Toc178990557"/>
      <w:r w:rsidRPr="00B42898">
        <w:lastRenderedPageBreak/>
        <w:t>Autonomous Vehicle Technologies:</w:t>
      </w:r>
      <w:bookmarkEnd w:id="12"/>
    </w:p>
    <w:p w14:paraId="1A781610" w14:textId="77777777" w:rsidR="00B0138F" w:rsidRPr="00B42898" w:rsidRDefault="00B0138F" w:rsidP="00F13A90">
      <w:pPr>
        <w:pStyle w:val="Default"/>
        <w:rPr>
          <w:rFonts w:asciiTheme="minorBidi" w:hAnsiTheme="minorBidi" w:cstheme="minorBidi"/>
          <w:b/>
          <w:bCs/>
          <w:sz w:val="36"/>
          <w:szCs w:val="36"/>
        </w:rPr>
      </w:pPr>
    </w:p>
    <w:p w14:paraId="19AADD94" w14:textId="0590EF75" w:rsidR="00AE187F" w:rsidRPr="00B42898" w:rsidRDefault="00124F11" w:rsidP="00F13A90">
      <w:pPr>
        <w:pStyle w:val="Default"/>
        <w:rPr>
          <w:rFonts w:asciiTheme="minorBidi" w:hAnsiTheme="minorBidi" w:cstheme="minorBidi"/>
          <w:b/>
          <w:u w:val="single"/>
        </w:rPr>
      </w:pPr>
      <w:r w:rsidRPr="00B42898">
        <w:rPr>
          <w:rFonts w:asciiTheme="minorBidi" w:hAnsiTheme="minorBidi" w:cstheme="minorBidi"/>
        </w:rPr>
        <w:t xml:space="preserve"> AVs use combinations of technologies and sensors to sense the roadway, other vehicles, and objects on and along the roadway.[2]</w:t>
      </w:r>
    </w:p>
    <w:p w14:paraId="5575274E" w14:textId="243F0EAF" w:rsidR="00AE187F" w:rsidRPr="00B42898" w:rsidRDefault="00054F40" w:rsidP="00F13A90">
      <w:pPr>
        <w:pStyle w:val="Default"/>
        <w:rPr>
          <w:rFonts w:asciiTheme="minorBidi" w:hAnsiTheme="minorBidi" w:cstheme="minorBidi"/>
          <w:b/>
          <w:u w:val="single"/>
        </w:rPr>
      </w:pPr>
      <w:r w:rsidRPr="00B42898">
        <w:rPr>
          <w:rFonts w:asciiTheme="minorBidi" w:hAnsiTheme="minorBidi" w:cstheme="minorBidi"/>
          <w:b/>
          <w:noProof/>
          <w:u w:val="single"/>
        </w:rPr>
        <w:drawing>
          <wp:anchor distT="0" distB="0" distL="114300" distR="114300" simplePos="0" relativeHeight="251660288" behindDoc="1" locked="0" layoutInCell="1" allowOverlap="1" wp14:anchorId="43EF8A03" wp14:editId="6758D79B">
            <wp:simplePos x="0" y="0"/>
            <wp:positionH relativeFrom="margin">
              <wp:posOffset>-228600</wp:posOffset>
            </wp:positionH>
            <wp:positionV relativeFrom="paragraph">
              <wp:posOffset>358140</wp:posOffset>
            </wp:positionV>
            <wp:extent cx="6126480" cy="3659505"/>
            <wp:effectExtent l="0" t="0" r="7620" b="0"/>
            <wp:wrapTight wrapText="bothSides">
              <wp:wrapPolygon edited="0">
                <wp:start x="0" y="0"/>
                <wp:lineTo x="0" y="21476"/>
                <wp:lineTo x="21560" y="21476"/>
                <wp:lineTo x="21560" y="0"/>
                <wp:lineTo x="0" y="0"/>
              </wp:wrapPolygon>
            </wp:wrapTight>
            <wp:docPr id="1377556519"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56519" name="Picture 1" descr="A diagram of a car&#10;&#10;Description automatically generated"/>
                    <pic:cNvPicPr/>
                  </pic:nvPicPr>
                  <pic:blipFill>
                    <a:blip r:embed="rId11"/>
                    <a:stretch>
                      <a:fillRect/>
                    </a:stretch>
                  </pic:blipFill>
                  <pic:spPr>
                    <a:xfrm>
                      <a:off x="0" y="0"/>
                      <a:ext cx="6126480" cy="3659505"/>
                    </a:xfrm>
                    <a:prstGeom prst="rect">
                      <a:avLst/>
                    </a:prstGeom>
                  </pic:spPr>
                </pic:pic>
              </a:graphicData>
            </a:graphic>
            <wp14:sizeRelH relativeFrom="margin">
              <wp14:pctWidth>0</wp14:pctWidth>
            </wp14:sizeRelH>
            <wp14:sizeRelV relativeFrom="margin">
              <wp14:pctHeight>0</wp14:pctHeight>
            </wp14:sizeRelV>
          </wp:anchor>
        </w:drawing>
      </w:r>
    </w:p>
    <w:p w14:paraId="06B4FA6F" w14:textId="0A871CBB" w:rsidR="00DA6466" w:rsidRPr="00B42898" w:rsidRDefault="00DA6466" w:rsidP="00F13A90">
      <w:pPr>
        <w:pStyle w:val="Default"/>
        <w:rPr>
          <w:rFonts w:asciiTheme="minorBidi" w:hAnsiTheme="minorBidi" w:cstheme="minorBidi"/>
          <w:b/>
          <w:noProof/>
          <w:u w:val="single"/>
        </w:rPr>
      </w:pPr>
    </w:p>
    <w:p w14:paraId="471AF2B3" w14:textId="594B7ADD" w:rsidR="00AE187F" w:rsidRPr="00B42898" w:rsidRDefault="00AE187F" w:rsidP="00F13A90">
      <w:pPr>
        <w:pStyle w:val="Default"/>
        <w:rPr>
          <w:rFonts w:asciiTheme="minorBidi" w:hAnsiTheme="minorBidi" w:cstheme="minorBidi"/>
          <w:b/>
          <w:noProof/>
          <w:u w:val="single"/>
        </w:rPr>
      </w:pPr>
    </w:p>
    <w:p w14:paraId="338F3281" w14:textId="77777777" w:rsidR="00DA6466" w:rsidRPr="00B42898" w:rsidRDefault="00DA6466" w:rsidP="00DA6466">
      <w:pPr>
        <w:rPr>
          <w:rFonts w:asciiTheme="minorBidi" w:hAnsiTheme="minorBidi" w:cstheme="minorBidi"/>
        </w:rPr>
      </w:pPr>
    </w:p>
    <w:p w14:paraId="3A6A0C94" w14:textId="77777777" w:rsidR="00DA6466" w:rsidRPr="00B42898" w:rsidRDefault="00DA6466" w:rsidP="00DA6466">
      <w:pPr>
        <w:rPr>
          <w:rFonts w:asciiTheme="minorBidi" w:hAnsiTheme="minorBidi" w:cstheme="minorBidi"/>
        </w:rPr>
      </w:pPr>
    </w:p>
    <w:p w14:paraId="42FC0607" w14:textId="77777777" w:rsidR="00DA6466" w:rsidRPr="00B42898" w:rsidRDefault="00DA6466" w:rsidP="00DA6466">
      <w:pPr>
        <w:rPr>
          <w:rFonts w:asciiTheme="minorBidi" w:hAnsiTheme="minorBidi" w:cstheme="minorBidi"/>
          <w:b/>
          <w:noProof/>
          <w:color w:val="000000"/>
          <w:sz w:val="24"/>
          <w:szCs w:val="24"/>
          <w:u w:val="single"/>
        </w:rPr>
      </w:pPr>
    </w:p>
    <w:p w14:paraId="5F2F517B" w14:textId="38918CD5" w:rsidR="00DA6466" w:rsidRPr="00B42898" w:rsidRDefault="00DA6466" w:rsidP="00235B3B">
      <w:pPr>
        <w:pStyle w:val="Heading1"/>
        <w:numPr>
          <w:ilvl w:val="0"/>
          <w:numId w:val="37"/>
        </w:numPr>
      </w:pPr>
      <w:bookmarkStart w:id="13" w:name="_Toc178990558"/>
      <w:r w:rsidRPr="00B42898">
        <w:t>Working of Automated Vehicle:</w:t>
      </w:r>
      <w:bookmarkEnd w:id="13"/>
    </w:p>
    <w:p w14:paraId="343E660F" w14:textId="77777777" w:rsidR="00DA6466" w:rsidRPr="00B42898" w:rsidRDefault="00DA6466" w:rsidP="00DA6466">
      <w:pPr>
        <w:tabs>
          <w:tab w:val="left" w:pos="2184"/>
        </w:tabs>
        <w:rPr>
          <w:rFonts w:asciiTheme="minorBidi" w:hAnsiTheme="minorBidi" w:cstheme="minorBidi"/>
        </w:rPr>
      </w:pPr>
    </w:p>
    <w:p w14:paraId="1F35E723" w14:textId="77777777" w:rsidR="00B42898" w:rsidRPr="00815159" w:rsidRDefault="00B42898" w:rsidP="00815159">
      <w:pPr>
        <w:tabs>
          <w:tab w:val="left" w:pos="2184"/>
        </w:tabs>
        <w:spacing w:line="276" w:lineRule="auto"/>
        <w:rPr>
          <w:rFonts w:asciiTheme="minorBidi" w:hAnsiTheme="minorBidi" w:cstheme="minorBidi"/>
          <w:sz w:val="24"/>
          <w:szCs w:val="24"/>
        </w:rPr>
      </w:pPr>
      <w:r w:rsidRPr="00815159">
        <w:rPr>
          <w:rFonts w:asciiTheme="minorBidi" w:hAnsiTheme="minorBidi" w:cstheme="minorBidi"/>
          <w:sz w:val="24"/>
          <w:szCs w:val="24"/>
        </w:rPr>
        <w:t>For an intelligent vehicle, the first step is to determine its current position in the world. This requires understanding local coordinates, road boundaries, and intersections, which is referred to as a local map. Two types of maps can be used: real-time maps or stored maps.</w:t>
      </w:r>
    </w:p>
    <w:p w14:paraId="681505AF" w14:textId="77777777" w:rsidR="00B42898" w:rsidRPr="00815159" w:rsidRDefault="00B42898" w:rsidP="00815159">
      <w:pPr>
        <w:tabs>
          <w:tab w:val="left" w:pos="2184"/>
        </w:tabs>
        <w:spacing w:line="276" w:lineRule="auto"/>
        <w:rPr>
          <w:rFonts w:asciiTheme="minorBidi" w:hAnsiTheme="minorBidi" w:cstheme="minorBidi"/>
          <w:sz w:val="24"/>
          <w:szCs w:val="24"/>
        </w:rPr>
      </w:pPr>
    </w:p>
    <w:p w14:paraId="71F0EB46" w14:textId="77777777" w:rsidR="00B42898" w:rsidRPr="00815159" w:rsidRDefault="00B42898" w:rsidP="00815159">
      <w:pPr>
        <w:numPr>
          <w:ilvl w:val="0"/>
          <w:numId w:val="36"/>
        </w:numPr>
        <w:tabs>
          <w:tab w:val="left" w:pos="2184"/>
        </w:tabs>
        <w:spacing w:line="276" w:lineRule="auto"/>
        <w:rPr>
          <w:rFonts w:asciiTheme="minorBidi" w:hAnsiTheme="minorBidi" w:cstheme="minorBidi"/>
          <w:sz w:val="24"/>
          <w:szCs w:val="24"/>
        </w:rPr>
      </w:pPr>
      <w:r w:rsidRPr="00815159">
        <w:rPr>
          <w:rFonts w:asciiTheme="minorBidi" w:hAnsiTheme="minorBidi" w:cstheme="minorBidi"/>
          <w:sz w:val="24"/>
          <w:szCs w:val="24"/>
        </w:rPr>
        <w:t>Real-time Mapping: In real-time map generation, various components such as RNDF (Route Network Definition File), GPS, cameras, lidar, and radar are employed.</w:t>
      </w:r>
    </w:p>
    <w:p w14:paraId="427EDA29" w14:textId="77777777" w:rsidR="00B42898" w:rsidRPr="00815159" w:rsidRDefault="00B42898" w:rsidP="00815159">
      <w:pPr>
        <w:numPr>
          <w:ilvl w:val="0"/>
          <w:numId w:val="36"/>
        </w:numPr>
        <w:tabs>
          <w:tab w:val="left" w:pos="2184"/>
        </w:tabs>
        <w:spacing w:line="276" w:lineRule="auto"/>
        <w:rPr>
          <w:rFonts w:asciiTheme="minorBidi" w:hAnsiTheme="minorBidi" w:cstheme="minorBidi"/>
          <w:sz w:val="24"/>
          <w:szCs w:val="24"/>
        </w:rPr>
      </w:pPr>
      <w:r w:rsidRPr="00815159">
        <w:rPr>
          <w:rFonts w:asciiTheme="minorBidi" w:hAnsiTheme="minorBidi" w:cstheme="minorBidi"/>
          <w:sz w:val="24"/>
          <w:szCs w:val="24"/>
        </w:rPr>
        <w:lastRenderedPageBreak/>
        <w:t>Object Detection and Collision Avoidance: Short-range proximity radar and ultrasonic sensors are used to identify objects near the vehicle to prevent collisions.</w:t>
      </w:r>
    </w:p>
    <w:p w14:paraId="178428F2" w14:textId="77777777" w:rsidR="00B42898" w:rsidRPr="00815159" w:rsidRDefault="00B42898" w:rsidP="00815159">
      <w:pPr>
        <w:numPr>
          <w:ilvl w:val="0"/>
          <w:numId w:val="36"/>
        </w:numPr>
        <w:tabs>
          <w:tab w:val="left" w:pos="2184"/>
        </w:tabs>
        <w:spacing w:line="276" w:lineRule="auto"/>
        <w:rPr>
          <w:rFonts w:asciiTheme="minorBidi" w:hAnsiTheme="minorBidi" w:cstheme="minorBidi"/>
          <w:sz w:val="24"/>
          <w:szCs w:val="24"/>
        </w:rPr>
      </w:pPr>
      <w:r w:rsidRPr="00815159">
        <w:rPr>
          <w:rFonts w:asciiTheme="minorBidi" w:hAnsiTheme="minorBidi" w:cstheme="minorBidi"/>
          <w:sz w:val="24"/>
          <w:szCs w:val="24"/>
        </w:rPr>
        <w:t>Signal and Vehicle Tracking: Video cameras are used to track traffic signals, school lane signals, and other vehicles.</w:t>
      </w:r>
    </w:p>
    <w:p w14:paraId="44237B6B" w14:textId="77777777" w:rsidR="00B42898" w:rsidRDefault="00B42898" w:rsidP="00815159">
      <w:pPr>
        <w:numPr>
          <w:ilvl w:val="0"/>
          <w:numId w:val="36"/>
        </w:numPr>
        <w:tabs>
          <w:tab w:val="left" w:pos="2184"/>
        </w:tabs>
        <w:spacing w:line="276" w:lineRule="auto"/>
        <w:rPr>
          <w:rFonts w:asciiTheme="minorBidi" w:hAnsiTheme="minorBidi" w:cstheme="minorBidi"/>
          <w:sz w:val="24"/>
          <w:szCs w:val="24"/>
        </w:rPr>
      </w:pPr>
      <w:r w:rsidRPr="00815159">
        <w:rPr>
          <w:rFonts w:asciiTheme="minorBidi" w:hAnsiTheme="minorBidi" w:cstheme="minorBidi"/>
          <w:sz w:val="24"/>
          <w:szCs w:val="24"/>
        </w:rPr>
        <w:t>Distance Measurement and Road Identification: Lidar (Light Detection and Ranging) is utilized to measure distances, detect road edges, and identify lane markings.</w:t>
      </w:r>
    </w:p>
    <w:p w14:paraId="3187B53F" w14:textId="77777777" w:rsidR="00BC4C00" w:rsidRPr="00815159" w:rsidRDefault="00BC4C00" w:rsidP="00815159">
      <w:pPr>
        <w:numPr>
          <w:ilvl w:val="0"/>
          <w:numId w:val="36"/>
        </w:numPr>
        <w:tabs>
          <w:tab w:val="left" w:pos="2184"/>
        </w:tabs>
        <w:spacing w:line="276" w:lineRule="auto"/>
        <w:rPr>
          <w:rFonts w:asciiTheme="minorBidi" w:hAnsiTheme="minorBidi" w:cstheme="minorBidi"/>
          <w:sz w:val="24"/>
          <w:szCs w:val="24"/>
        </w:rPr>
      </w:pPr>
    </w:p>
    <w:p w14:paraId="00794428" w14:textId="77777777" w:rsidR="00DA6466" w:rsidRPr="00B42898" w:rsidRDefault="00DA6466" w:rsidP="00DA6466">
      <w:pPr>
        <w:tabs>
          <w:tab w:val="left" w:pos="2184"/>
        </w:tabs>
        <w:rPr>
          <w:rFonts w:asciiTheme="minorBidi" w:hAnsiTheme="minorBidi" w:cstheme="minorBidi"/>
        </w:rPr>
      </w:pPr>
    </w:p>
    <w:p w14:paraId="3C60371D" w14:textId="77777777" w:rsidR="00DA6466" w:rsidRPr="00B42898" w:rsidRDefault="00DA6466" w:rsidP="00DA6466">
      <w:pPr>
        <w:tabs>
          <w:tab w:val="left" w:pos="2184"/>
        </w:tabs>
        <w:rPr>
          <w:rFonts w:asciiTheme="minorBidi" w:hAnsiTheme="minorBidi" w:cstheme="minorBidi"/>
          <w:b/>
          <w:bCs/>
          <w:sz w:val="28"/>
          <w:szCs w:val="28"/>
        </w:rPr>
      </w:pPr>
      <w:bookmarkStart w:id="14" w:name="_Toc178990559"/>
      <w:r w:rsidRPr="00BC4C00">
        <w:rPr>
          <w:rStyle w:val="Heading1Char"/>
        </w:rPr>
        <w:t>Development of Autonomous Vehicles</w:t>
      </w:r>
      <w:bookmarkEnd w:id="14"/>
      <w:r w:rsidRPr="00B42898">
        <w:rPr>
          <w:rFonts w:asciiTheme="minorBidi" w:hAnsiTheme="minorBidi" w:cstheme="minorBidi"/>
          <w:b/>
          <w:bCs/>
          <w:sz w:val="28"/>
          <w:szCs w:val="28"/>
        </w:rPr>
        <w:t xml:space="preserve">: </w:t>
      </w:r>
    </w:p>
    <w:p w14:paraId="76235699" w14:textId="77777777" w:rsidR="00DA6466" w:rsidRPr="00B42898" w:rsidRDefault="00DA6466" w:rsidP="00DA6466">
      <w:pPr>
        <w:tabs>
          <w:tab w:val="left" w:pos="2184"/>
        </w:tabs>
        <w:rPr>
          <w:rFonts w:asciiTheme="minorBidi" w:hAnsiTheme="minorBidi" w:cstheme="minorBidi"/>
        </w:rPr>
      </w:pPr>
    </w:p>
    <w:p w14:paraId="5BFB5F7B" w14:textId="77777777" w:rsidR="00B42898" w:rsidRPr="00815159" w:rsidRDefault="00B42898" w:rsidP="00815159">
      <w:pPr>
        <w:spacing w:before="100" w:beforeAutospacing="1" w:after="100" w:afterAutospacing="1" w:line="276" w:lineRule="auto"/>
        <w:rPr>
          <w:rFonts w:asciiTheme="minorBidi" w:hAnsiTheme="minorBidi" w:cstheme="minorBidi"/>
          <w:sz w:val="24"/>
          <w:szCs w:val="24"/>
        </w:rPr>
      </w:pPr>
      <w:r w:rsidRPr="00815159">
        <w:rPr>
          <w:rFonts w:asciiTheme="minorBidi" w:hAnsiTheme="minorBidi" w:cstheme="minorBidi"/>
          <w:sz w:val="24"/>
          <w:szCs w:val="24"/>
        </w:rPr>
        <w:t>Autonomous vehicle (AV) research began in the 1980s when universities started working on two types of AVs: one that relied on roadway infrastructure and one that did not. The U.S. Defense Advanced Research Projects Agency (DARPA) hosted “grand challenges” to test the performance of AVs on a 150-mile off-road course. Although no vehicles finished the 2004 Grand Challenge, five vehicles completed the course in 2005. In 2007, six teams successfully finished the third DARPA challenge, which involved navigating a 60-mile urban course while obeying traffic laws.</w:t>
      </w:r>
    </w:p>
    <w:p w14:paraId="558AD783" w14:textId="77777777" w:rsidR="00B42898" w:rsidRPr="00815159" w:rsidRDefault="00B42898" w:rsidP="00815159">
      <w:pPr>
        <w:spacing w:before="100" w:beforeAutospacing="1" w:after="100" w:afterAutospacing="1" w:line="276" w:lineRule="auto"/>
        <w:rPr>
          <w:rFonts w:asciiTheme="minorBidi" w:hAnsiTheme="minorBidi" w:cstheme="minorBidi"/>
          <w:sz w:val="24"/>
          <w:szCs w:val="24"/>
        </w:rPr>
      </w:pPr>
      <w:r w:rsidRPr="00815159">
        <w:rPr>
          <w:rFonts w:asciiTheme="minorBidi" w:hAnsiTheme="minorBidi" w:cstheme="minorBidi"/>
          <w:sz w:val="24"/>
          <w:szCs w:val="24"/>
        </w:rPr>
        <w:t>In 2015, the University of Michigan launched Mcity, the first dedicated testing facility for autonomous vehicles. Research at Mcity focuses on the safety, efficiency, accessibility, and commercial viability of AVs. Additionally, unmanned aircraft systems (UAS), or drones, are being deployed for commercial ventures like last-mile package delivery, medical supply transport, and critical infrastructure inspection.</w:t>
      </w:r>
    </w:p>
    <w:p w14:paraId="37271509" w14:textId="77777777" w:rsidR="00DA6466" w:rsidRPr="00B42898" w:rsidRDefault="00DA6466" w:rsidP="00DA6466">
      <w:pPr>
        <w:tabs>
          <w:tab w:val="left" w:pos="2184"/>
        </w:tabs>
        <w:rPr>
          <w:rFonts w:asciiTheme="minorBidi" w:hAnsiTheme="minorBidi" w:cstheme="minorBidi"/>
        </w:rPr>
      </w:pPr>
    </w:p>
    <w:p w14:paraId="71ADBBC2" w14:textId="0AFA09AD" w:rsidR="00DA6466" w:rsidRPr="00B42898" w:rsidRDefault="00DA6466" w:rsidP="00DA6466">
      <w:pPr>
        <w:tabs>
          <w:tab w:val="left" w:pos="2184"/>
        </w:tabs>
        <w:rPr>
          <w:rFonts w:asciiTheme="minorBidi" w:hAnsiTheme="minorBidi" w:cstheme="minorBidi"/>
        </w:rPr>
      </w:pPr>
    </w:p>
    <w:sectPr w:rsidR="00DA6466" w:rsidRPr="00B42898" w:rsidSect="00BC4C00">
      <w:headerReference w:type="default" r:id="rId12"/>
      <w:footerReference w:type="default" r:id="rId13"/>
      <w:pgSz w:w="12253" w:h="15853" w:code="608"/>
      <w:pgMar w:top="1440" w:right="1440" w:bottom="1440" w:left="1440" w:header="144" w:footer="144" w:gutter="0"/>
      <w:pgNumType w:start="1"/>
      <w:cols w:space="36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89A32" w14:textId="77777777" w:rsidR="00202E4E" w:rsidRDefault="00202E4E">
      <w:r>
        <w:separator/>
      </w:r>
    </w:p>
  </w:endnote>
  <w:endnote w:type="continuationSeparator" w:id="0">
    <w:p w14:paraId="6F7F6A12" w14:textId="77777777" w:rsidR="00202E4E" w:rsidRDefault="00202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700F8" w14:textId="77777777" w:rsidR="007A4C1F" w:rsidRDefault="007A4C1F" w:rsidP="00DA4D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3406">
      <w:rPr>
        <w:rStyle w:val="PageNumber"/>
        <w:noProof/>
      </w:rPr>
      <w:t>2</w:t>
    </w:r>
    <w:r>
      <w:rPr>
        <w:rStyle w:val="PageNumber"/>
      </w:rPr>
      <w:fldChar w:fldCharType="end"/>
    </w:r>
  </w:p>
  <w:p w14:paraId="7B8CF625" w14:textId="77777777" w:rsidR="007A4C1F" w:rsidRDefault="007A4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DFA06" w14:textId="77777777" w:rsidR="00202E4E" w:rsidRDefault="00202E4E">
      <w:r>
        <w:separator/>
      </w:r>
    </w:p>
  </w:footnote>
  <w:footnote w:type="continuationSeparator" w:id="0">
    <w:p w14:paraId="5C340513" w14:textId="77777777" w:rsidR="00202E4E" w:rsidRDefault="00202E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A2618" w14:textId="77777777" w:rsidR="00BC4C00" w:rsidRDefault="00BC4C00">
    <w:pPr>
      <w:pStyle w:val="Header"/>
    </w:pPr>
  </w:p>
  <w:p w14:paraId="054185DE" w14:textId="77777777" w:rsidR="00BC4C00" w:rsidRDefault="00BC4C00">
    <w:pPr>
      <w:pStyle w:val="Header"/>
    </w:pPr>
  </w:p>
  <w:p w14:paraId="2372A0DF" w14:textId="77777777" w:rsidR="00BC4C00" w:rsidRDefault="00BC4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3" type="#_x0000_t75" style="width:15.75pt;height:15.75pt" o:bullet="t">
        <v:imagedata r:id="rId1" o:title="clip_image001"/>
      </v:shape>
    </w:pict>
  </w:numPicBullet>
  <w:numPicBullet w:numPicBulletId="1">
    <w:pict>
      <v:shape id="_x0000_i1574" type="#_x0000_t75" style="width:9.75pt;height:9.75pt" o:bullet="t">
        <v:imagedata r:id="rId2" o:title="clip_image002"/>
      </v:shape>
    </w:pict>
  </w:numPicBullet>
  <w:numPicBullet w:numPicBulletId="2">
    <w:pict>
      <v:shape id="_x0000_i1575" type="#_x0000_t75" style="width:12pt;height:12pt" o:bullet="t">
        <v:imagedata r:id="rId3" o:title="mso1C"/>
      </v:shape>
    </w:pict>
  </w:numPicBullet>
  <w:abstractNum w:abstractNumId="0" w15:restartNumberingAfterBreak="0">
    <w:nsid w:val="016C44AF"/>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72F5E"/>
    <w:multiLevelType w:val="hybridMultilevel"/>
    <w:tmpl w:val="78245BC8"/>
    <w:lvl w:ilvl="0" w:tplc="200E2F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93B19"/>
    <w:multiLevelType w:val="hybridMultilevel"/>
    <w:tmpl w:val="DD40A0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D95C7C"/>
    <w:multiLevelType w:val="multilevel"/>
    <w:tmpl w:val="3ABA42DA"/>
    <w:styleLink w:val="ReferencesList"/>
    <w:lvl w:ilvl="0">
      <w:start w:val="1"/>
      <w:numFmt w:val="decimal"/>
      <w:lvlText w:val="[%1]"/>
      <w:lvlJc w:val="left"/>
      <w:pPr>
        <w:tabs>
          <w:tab w:val="num" w:pos="567"/>
        </w:tabs>
        <w:ind w:left="567" w:hanging="567"/>
      </w:pPr>
      <w:rPr>
        <w:rFonts w:ascii="Times New Roman" w:hAnsi="Times New Roman" w:cs="TimesNewRomanPSMT"/>
        <w:color w:val="00000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52A0F8E"/>
    <w:multiLevelType w:val="hybridMultilevel"/>
    <w:tmpl w:val="E200BC6A"/>
    <w:lvl w:ilvl="0" w:tplc="423A0E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56724"/>
    <w:multiLevelType w:val="hybridMultilevel"/>
    <w:tmpl w:val="AC7824FC"/>
    <w:lvl w:ilvl="0" w:tplc="D764A4A4">
      <w:start w:val="14"/>
      <w:numFmt w:val="bullet"/>
      <w:lvlText w:val=""/>
      <w:lvlJc w:val="left"/>
      <w:pPr>
        <w:ind w:left="1080" w:hanging="360"/>
      </w:pPr>
      <w:rPr>
        <w:rFonts w:ascii="Symbol" w:eastAsia="PMingLiU" w:hAnsi="Symbol"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2D0E69"/>
    <w:multiLevelType w:val="hybridMultilevel"/>
    <w:tmpl w:val="E59AF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AD3BBC"/>
    <w:multiLevelType w:val="hybridMultilevel"/>
    <w:tmpl w:val="6F1E3D10"/>
    <w:lvl w:ilvl="0" w:tplc="1009000B">
      <w:start w:val="1"/>
      <w:numFmt w:val="bullet"/>
      <w:lvlText w:val=""/>
      <w:lvlJc w:val="left"/>
      <w:pPr>
        <w:ind w:left="1070" w:hanging="360"/>
      </w:pPr>
      <w:rPr>
        <w:rFonts w:ascii="Wingdings" w:hAnsi="Wingdings" w:hint="default"/>
      </w:rPr>
    </w:lvl>
    <w:lvl w:ilvl="1" w:tplc="10090003">
      <w:start w:val="1"/>
      <w:numFmt w:val="bullet"/>
      <w:lvlText w:val="o"/>
      <w:lvlJc w:val="left"/>
      <w:pPr>
        <w:ind w:left="1790" w:hanging="360"/>
      </w:pPr>
      <w:rPr>
        <w:rFonts w:ascii="Courier New" w:hAnsi="Courier New" w:cs="Courier New" w:hint="default"/>
      </w:rPr>
    </w:lvl>
    <w:lvl w:ilvl="2" w:tplc="10090005" w:tentative="1">
      <w:start w:val="1"/>
      <w:numFmt w:val="bullet"/>
      <w:lvlText w:val=""/>
      <w:lvlJc w:val="left"/>
      <w:pPr>
        <w:ind w:left="2510" w:hanging="360"/>
      </w:pPr>
      <w:rPr>
        <w:rFonts w:ascii="Wingdings" w:hAnsi="Wingdings" w:hint="default"/>
      </w:rPr>
    </w:lvl>
    <w:lvl w:ilvl="3" w:tplc="10090001" w:tentative="1">
      <w:start w:val="1"/>
      <w:numFmt w:val="bullet"/>
      <w:lvlText w:val=""/>
      <w:lvlJc w:val="left"/>
      <w:pPr>
        <w:ind w:left="3230" w:hanging="360"/>
      </w:pPr>
      <w:rPr>
        <w:rFonts w:ascii="Symbol" w:hAnsi="Symbol" w:hint="default"/>
      </w:rPr>
    </w:lvl>
    <w:lvl w:ilvl="4" w:tplc="10090003" w:tentative="1">
      <w:start w:val="1"/>
      <w:numFmt w:val="bullet"/>
      <w:lvlText w:val="o"/>
      <w:lvlJc w:val="left"/>
      <w:pPr>
        <w:ind w:left="3950" w:hanging="360"/>
      </w:pPr>
      <w:rPr>
        <w:rFonts w:ascii="Courier New" w:hAnsi="Courier New" w:cs="Courier New" w:hint="default"/>
      </w:rPr>
    </w:lvl>
    <w:lvl w:ilvl="5" w:tplc="10090005" w:tentative="1">
      <w:start w:val="1"/>
      <w:numFmt w:val="bullet"/>
      <w:lvlText w:val=""/>
      <w:lvlJc w:val="left"/>
      <w:pPr>
        <w:ind w:left="4670" w:hanging="360"/>
      </w:pPr>
      <w:rPr>
        <w:rFonts w:ascii="Wingdings" w:hAnsi="Wingdings" w:hint="default"/>
      </w:rPr>
    </w:lvl>
    <w:lvl w:ilvl="6" w:tplc="10090001" w:tentative="1">
      <w:start w:val="1"/>
      <w:numFmt w:val="bullet"/>
      <w:lvlText w:val=""/>
      <w:lvlJc w:val="left"/>
      <w:pPr>
        <w:ind w:left="5390" w:hanging="360"/>
      </w:pPr>
      <w:rPr>
        <w:rFonts w:ascii="Symbol" w:hAnsi="Symbol" w:hint="default"/>
      </w:rPr>
    </w:lvl>
    <w:lvl w:ilvl="7" w:tplc="10090003" w:tentative="1">
      <w:start w:val="1"/>
      <w:numFmt w:val="bullet"/>
      <w:lvlText w:val="o"/>
      <w:lvlJc w:val="left"/>
      <w:pPr>
        <w:ind w:left="6110" w:hanging="360"/>
      </w:pPr>
      <w:rPr>
        <w:rFonts w:ascii="Courier New" w:hAnsi="Courier New" w:cs="Courier New" w:hint="default"/>
      </w:rPr>
    </w:lvl>
    <w:lvl w:ilvl="8" w:tplc="10090005" w:tentative="1">
      <w:start w:val="1"/>
      <w:numFmt w:val="bullet"/>
      <w:lvlText w:val=""/>
      <w:lvlJc w:val="left"/>
      <w:pPr>
        <w:ind w:left="6830" w:hanging="360"/>
      </w:pPr>
      <w:rPr>
        <w:rFonts w:ascii="Wingdings" w:hAnsi="Wingdings" w:hint="default"/>
      </w:rPr>
    </w:lvl>
  </w:abstractNum>
  <w:abstractNum w:abstractNumId="8" w15:restartNumberingAfterBreak="0">
    <w:nsid w:val="20A80B03"/>
    <w:multiLevelType w:val="multilevel"/>
    <w:tmpl w:val="4C4C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63ED8"/>
    <w:multiLevelType w:val="multilevel"/>
    <w:tmpl w:val="4736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70734"/>
    <w:multiLevelType w:val="hybridMultilevel"/>
    <w:tmpl w:val="264CBB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E5000"/>
    <w:multiLevelType w:val="hybridMultilevel"/>
    <w:tmpl w:val="013C94E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B951DCD"/>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F5141"/>
    <w:multiLevelType w:val="hybridMultilevel"/>
    <w:tmpl w:val="1DA47C18"/>
    <w:lvl w:ilvl="0" w:tplc="303E24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50A5A"/>
    <w:multiLevelType w:val="hybridMultilevel"/>
    <w:tmpl w:val="BEECE6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73CA3"/>
    <w:multiLevelType w:val="hybridMultilevel"/>
    <w:tmpl w:val="35DCB5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46482"/>
    <w:multiLevelType w:val="hybridMultilevel"/>
    <w:tmpl w:val="9BB64306"/>
    <w:lvl w:ilvl="0" w:tplc="2F540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D4C89"/>
    <w:multiLevelType w:val="hybridMultilevel"/>
    <w:tmpl w:val="DF08EF4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FBB3BA7"/>
    <w:multiLevelType w:val="hybridMultilevel"/>
    <w:tmpl w:val="8F96DB44"/>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587507"/>
    <w:multiLevelType w:val="hybridMultilevel"/>
    <w:tmpl w:val="4A122956"/>
    <w:lvl w:ilvl="0" w:tplc="7C82FB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52423"/>
    <w:multiLevelType w:val="hybridMultilevel"/>
    <w:tmpl w:val="B6C645DC"/>
    <w:lvl w:ilvl="0" w:tplc="9E66544E">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95D4644"/>
    <w:multiLevelType w:val="hybridMultilevel"/>
    <w:tmpl w:val="9B0EFE72"/>
    <w:lvl w:ilvl="0" w:tplc="C464A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9A213EA"/>
    <w:multiLevelType w:val="hybridMultilevel"/>
    <w:tmpl w:val="3C2A680A"/>
    <w:lvl w:ilvl="0" w:tplc="1009000B">
      <w:start w:val="1"/>
      <w:numFmt w:val="bullet"/>
      <w:lvlText w:val=""/>
      <w:lvlJc w:val="left"/>
      <w:pPr>
        <w:ind w:left="770" w:hanging="360"/>
      </w:pPr>
      <w:rPr>
        <w:rFonts w:ascii="Wingdings" w:hAnsi="Wingdings" w:hint="default"/>
      </w:rPr>
    </w:lvl>
    <w:lvl w:ilvl="1" w:tplc="04090005">
      <w:start w:val="1"/>
      <w:numFmt w:val="bullet"/>
      <w:lvlText w:val=""/>
      <w:lvlJc w:val="left"/>
      <w:pPr>
        <w:ind w:left="1490" w:hanging="360"/>
      </w:pPr>
      <w:rPr>
        <w:rFonts w:ascii="Wingdings" w:hAnsi="Wingdings"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3" w15:restartNumberingAfterBreak="0">
    <w:nsid w:val="5E8978DE"/>
    <w:multiLevelType w:val="hybridMultilevel"/>
    <w:tmpl w:val="1820D7C6"/>
    <w:lvl w:ilvl="0" w:tplc="B6EE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04804"/>
    <w:multiLevelType w:val="hybridMultilevel"/>
    <w:tmpl w:val="FC783E4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07B1EDF"/>
    <w:multiLevelType w:val="hybridMultilevel"/>
    <w:tmpl w:val="41640B2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DE5EFB"/>
    <w:multiLevelType w:val="hybridMultilevel"/>
    <w:tmpl w:val="D9760C90"/>
    <w:lvl w:ilvl="0" w:tplc="B126869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7B7FF7"/>
    <w:multiLevelType w:val="hybridMultilevel"/>
    <w:tmpl w:val="0C20891E"/>
    <w:lvl w:ilvl="0" w:tplc="0809000B">
      <w:start w:val="1"/>
      <w:numFmt w:val="bullet"/>
      <w:pStyle w:val="ListContinue"/>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43B6C9B"/>
    <w:multiLevelType w:val="hybridMultilevel"/>
    <w:tmpl w:val="5DF61D18"/>
    <w:lvl w:ilvl="0" w:tplc="ABC897FE">
      <w:start w:val="14"/>
      <w:numFmt w:val="bullet"/>
      <w:lvlText w:val=""/>
      <w:lvlJc w:val="left"/>
      <w:pPr>
        <w:ind w:left="720" w:hanging="360"/>
      </w:pPr>
      <w:rPr>
        <w:rFonts w:ascii="Symbol" w:eastAsia="PMingLiU"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963274"/>
    <w:multiLevelType w:val="hybridMultilevel"/>
    <w:tmpl w:val="0D7CB8B6"/>
    <w:lvl w:ilvl="0" w:tplc="7BB43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65873"/>
    <w:multiLevelType w:val="hybridMultilevel"/>
    <w:tmpl w:val="04383302"/>
    <w:lvl w:ilvl="0" w:tplc="D4F44F1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1" w15:restartNumberingAfterBreak="0">
    <w:nsid w:val="6FC93A36"/>
    <w:multiLevelType w:val="hybridMultilevel"/>
    <w:tmpl w:val="A7BC4252"/>
    <w:lvl w:ilvl="0" w:tplc="51ACC5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15F0A8B"/>
    <w:multiLevelType w:val="multilevel"/>
    <w:tmpl w:val="3ABA42DA"/>
    <w:numStyleLink w:val="ReferencesList"/>
  </w:abstractNum>
  <w:abstractNum w:abstractNumId="33" w15:restartNumberingAfterBreak="0">
    <w:nsid w:val="72817F66"/>
    <w:multiLevelType w:val="multilevel"/>
    <w:tmpl w:val="97180C10"/>
    <w:lvl w:ilvl="0">
      <w:start w:val="1"/>
      <w:numFmt w:val="decimal"/>
      <w:pStyle w:val="Heading1"/>
      <w:lvlText w:val="%1"/>
      <w:lvlJc w:val="center"/>
      <w:pPr>
        <w:tabs>
          <w:tab w:val="num" w:pos="648"/>
        </w:tabs>
        <w:ind w:left="340" w:right="340" w:hanging="52"/>
      </w:pPr>
      <w:rPr>
        <w:rFonts w:hint="default"/>
      </w:rPr>
    </w:lvl>
    <w:lvl w:ilvl="1">
      <w:start w:val="1"/>
      <w:numFmt w:val="decimal"/>
      <w:pStyle w:val="Heading2"/>
      <w:lvlText w:val="%1.%2"/>
      <w:lvlJc w:val="left"/>
      <w:pPr>
        <w:tabs>
          <w:tab w:val="num" w:pos="576"/>
        </w:tabs>
        <w:ind w:left="576" w:right="576" w:hanging="576"/>
      </w:pPr>
      <w:rPr>
        <w:rFonts w:hint="default"/>
      </w:rPr>
    </w:lvl>
    <w:lvl w:ilvl="2">
      <w:start w:val="1"/>
      <w:numFmt w:val="decimal"/>
      <w:pStyle w:val="Heading3"/>
      <w:lvlText w:val="%1.%2.%3"/>
      <w:lvlJc w:val="left"/>
      <w:pPr>
        <w:tabs>
          <w:tab w:val="num" w:pos="720"/>
        </w:tabs>
        <w:ind w:left="720" w:right="720" w:hanging="720"/>
      </w:pPr>
      <w:rPr>
        <w:rFonts w:hint="default"/>
      </w:rPr>
    </w:lvl>
    <w:lvl w:ilvl="3">
      <w:start w:val="1"/>
      <w:numFmt w:val="decimal"/>
      <w:lvlText w:val="%1.%2.%3.%4"/>
      <w:lvlJc w:val="left"/>
      <w:pPr>
        <w:tabs>
          <w:tab w:val="num" w:pos="864"/>
        </w:tabs>
        <w:ind w:left="864" w:right="864" w:hanging="864"/>
      </w:pPr>
      <w:rPr>
        <w:rFonts w:hint="default"/>
      </w:rPr>
    </w:lvl>
    <w:lvl w:ilvl="4">
      <w:start w:val="1"/>
      <w:numFmt w:val="decimal"/>
      <w:lvlText w:val="%1.%2.%3.%4.%5"/>
      <w:lvlJc w:val="left"/>
      <w:pPr>
        <w:tabs>
          <w:tab w:val="num" w:pos="1008"/>
        </w:tabs>
        <w:ind w:left="1008" w:right="1008" w:hanging="1008"/>
      </w:pPr>
      <w:rPr>
        <w:rFonts w:hint="default"/>
      </w:rPr>
    </w:lvl>
    <w:lvl w:ilvl="5">
      <w:start w:val="1"/>
      <w:numFmt w:val="decimal"/>
      <w:lvlText w:val="%1.%2.%3.%4.%5.%6"/>
      <w:lvlJc w:val="left"/>
      <w:pPr>
        <w:tabs>
          <w:tab w:val="num" w:pos="1152"/>
        </w:tabs>
        <w:ind w:left="1152" w:right="1152" w:hanging="1152"/>
      </w:pPr>
      <w:rPr>
        <w:rFonts w:hint="default"/>
      </w:rPr>
    </w:lvl>
    <w:lvl w:ilvl="6">
      <w:start w:val="1"/>
      <w:numFmt w:val="decimal"/>
      <w:pStyle w:val="Heading7"/>
      <w:lvlText w:val="%1.%2.%3.%4.%5.%6.%7"/>
      <w:lvlJc w:val="left"/>
      <w:pPr>
        <w:tabs>
          <w:tab w:val="num" w:pos="1296"/>
        </w:tabs>
        <w:ind w:left="1296" w:right="1296" w:hanging="1296"/>
      </w:pPr>
      <w:rPr>
        <w:rFonts w:hint="default"/>
      </w:rPr>
    </w:lvl>
    <w:lvl w:ilvl="7">
      <w:start w:val="1"/>
      <w:numFmt w:val="decimal"/>
      <w:pStyle w:val="Heading8"/>
      <w:lvlText w:val="%1.%2.%3.%4.%5.%6.%7.%8"/>
      <w:lvlJc w:val="left"/>
      <w:pPr>
        <w:tabs>
          <w:tab w:val="num" w:pos="1440"/>
        </w:tabs>
        <w:ind w:left="1440" w:right="1440" w:hanging="1440"/>
      </w:pPr>
      <w:rPr>
        <w:rFonts w:hint="default"/>
      </w:rPr>
    </w:lvl>
    <w:lvl w:ilvl="8">
      <w:start w:val="1"/>
      <w:numFmt w:val="decimal"/>
      <w:pStyle w:val="Heading9"/>
      <w:lvlText w:val="%1.%2.%3.%4.%5.%6.%7.%8.%9"/>
      <w:lvlJc w:val="left"/>
      <w:pPr>
        <w:tabs>
          <w:tab w:val="num" w:pos="1584"/>
        </w:tabs>
        <w:ind w:left="1584" w:right="1584" w:hanging="1584"/>
      </w:pPr>
      <w:rPr>
        <w:rFonts w:hint="default"/>
      </w:rPr>
    </w:lvl>
  </w:abstractNum>
  <w:abstractNum w:abstractNumId="34" w15:restartNumberingAfterBreak="0">
    <w:nsid w:val="72851A67"/>
    <w:multiLevelType w:val="hybridMultilevel"/>
    <w:tmpl w:val="11A448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91F625C"/>
    <w:multiLevelType w:val="hybridMultilevel"/>
    <w:tmpl w:val="5716820A"/>
    <w:lvl w:ilvl="0" w:tplc="A49A519C">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DF3A8D"/>
    <w:multiLevelType w:val="hybridMultilevel"/>
    <w:tmpl w:val="CC882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290496">
    <w:abstractNumId w:val="33"/>
  </w:num>
  <w:num w:numId="2" w16cid:durableId="866990791">
    <w:abstractNumId w:val="27"/>
  </w:num>
  <w:num w:numId="3" w16cid:durableId="1171411936">
    <w:abstractNumId w:val="32"/>
  </w:num>
  <w:num w:numId="4" w16cid:durableId="1123383577">
    <w:abstractNumId w:val="3"/>
  </w:num>
  <w:num w:numId="5" w16cid:durableId="1144202295">
    <w:abstractNumId w:val="34"/>
  </w:num>
  <w:num w:numId="6" w16cid:durableId="571934852">
    <w:abstractNumId w:val="26"/>
  </w:num>
  <w:num w:numId="7" w16cid:durableId="1673949552">
    <w:abstractNumId w:val="20"/>
  </w:num>
  <w:num w:numId="8" w16cid:durableId="944649984">
    <w:abstractNumId w:val="18"/>
  </w:num>
  <w:num w:numId="9" w16cid:durableId="2098282669">
    <w:abstractNumId w:val="23"/>
  </w:num>
  <w:num w:numId="10" w16cid:durableId="62992980">
    <w:abstractNumId w:val="12"/>
  </w:num>
  <w:num w:numId="11" w16cid:durableId="686902496">
    <w:abstractNumId w:val="0"/>
  </w:num>
  <w:num w:numId="12" w16cid:durableId="544412952">
    <w:abstractNumId w:val="16"/>
  </w:num>
  <w:num w:numId="13" w16cid:durableId="1844398799">
    <w:abstractNumId w:val="6"/>
  </w:num>
  <w:num w:numId="14" w16cid:durableId="844318826">
    <w:abstractNumId w:val="25"/>
  </w:num>
  <w:num w:numId="15" w16cid:durableId="2084599861">
    <w:abstractNumId w:val="31"/>
  </w:num>
  <w:num w:numId="16" w16cid:durableId="1783187607">
    <w:abstractNumId w:val="7"/>
  </w:num>
  <w:num w:numId="17" w16cid:durableId="447117223">
    <w:abstractNumId w:val="24"/>
  </w:num>
  <w:num w:numId="18" w16cid:durableId="929891231">
    <w:abstractNumId w:val="11"/>
  </w:num>
  <w:num w:numId="19" w16cid:durableId="1530029258">
    <w:abstractNumId w:val="22"/>
  </w:num>
  <w:num w:numId="20" w16cid:durableId="2116097645">
    <w:abstractNumId w:val="28"/>
  </w:num>
  <w:num w:numId="21" w16cid:durableId="271521952">
    <w:abstractNumId w:val="5"/>
  </w:num>
  <w:num w:numId="22" w16cid:durableId="1372727104">
    <w:abstractNumId w:val="29"/>
  </w:num>
  <w:num w:numId="23" w16cid:durableId="818621335">
    <w:abstractNumId w:val="2"/>
  </w:num>
  <w:num w:numId="24" w16cid:durableId="1336037775">
    <w:abstractNumId w:val="14"/>
  </w:num>
  <w:num w:numId="25" w16cid:durableId="518740877">
    <w:abstractNumId w:val="17"/>
  </w:num>
  <w:num w:numId="26" w16cid:durableId="52049660">
    <w:abstractNumId w:val="4"/>
  </w:num>
  <w:num w:numId="27" w16cid:durableId="1339891287">
    <w:abstractNumId w:val="15"/>
  </w:num>
  <w:num w:numId="28" w16cid:durableId="1896774870">
    <w:abstractNumId w:val="21"/>
  </w:num>
  <w:num w:numId="29" w16cid:durableId="972758320">
    <w:abstractNumId w:val="30"/>
  </w:num>
  <w:num w:numId="30" w16cid:durableId="2052724347">
    <w:abstractNumId w:val="10"/>
  </w:num>
  <w:num w:numId="31" w16cid:durableId="1687095433">
    <w:abstractNumId w:val="13"/>
  </w:num>
  <w:num w:numId="32" w16cid:durableId="762339004">
    <w:abstractNumId w:val="1"/>
  </w:num>
  <w:num w:numId="33" w16cid:durableId="1450398947">
    <w:abstractNumId w:val="19"/>
  </w:num>
  <w:num w:numId="34" w16cid:durableId="108362041">
    <w:abstractNumId w:val="35"/>
  </w:num>
  <w:num w:numId="35" w16cid:durableId="1002702238">
    <w:abstractNumId w:val="8"/>
  </w:num>
  <w:num w:numId="36" w16cid:durableId="254436227">
    <w:abstractNumId w:val="9"/>
  </w:num>
  <w:num w:numId="37" w16cid:durableId="463472362">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38"/>
    <w:rsid w:val="00000257"/>
    <w:rsid w:val="000021DA"/>
    <w:rsid w:val="00004C9D"/>
    <w:rsid w:val="00010A5E"/>
    <w:rsid w:val="000164CE"/>
    <w:rsid w:val="000177CA"/>
    <w:rsid w:val="00017848"/>
    <w:rsid w:val="0002367D"/>
    <w:rsid w:val="00027EC4"/>
    <w:rsid w:val="00032E6B"/>
    <w:rsid w:val="00040817"/>
    <w:rsid w:val="00041B34"/>
    <w:rsid w:val="0004437F"/>
    <w:rsid w:val="00053432"/>
    <w:rsid w:val="00054F40"/>
    <w:rsid w:val="0005540F"/>
    <w:rsid w:val="00056B30"/>
    <w:rsid w:val="00060FD9"/>
    <w:rsid w:val="00073862"/>
    <w:rsid w:val="00073BFD"/>
    <w:rsid w:val="00074914"/>
    <w:rsid w:val="00075B26"/>
    <w:rsid w:val="00081ABE"/>
    <w:rsid w:val="00084A9F"/>
    <w:rsid w:val="00085449"/>
    <w:rsid w:val="00085FF9"/>
    <w:rsid w:val="000879C2"/>
    <w:rsid w:val="00094EC2"/>
    <w:rsid w:val="00095DA7"/>
    <w:rsid w:val="00096650"/>
    <w:rsid w:val="000A044E"/>
    <w:rsid w:val="000A400B"/>
    <w:rsid w:val="000A466E"/>
    <w:rsid w:val="000A70B5"/>
    <w:rsid w:val="000B014D"/>
    <w:rsid w:val="000B1229"/>
    <w:rsid w:val="000B1FAB"/>
    <w:rsid w:val="000B499B"/>
    <w:rsid w:val="000B7CBB"/>
    <w:rsid w:val="000B7D32"/>
    <w:rsid w:val="000C04A9"/>
    <w:rsid w:val="000D31B3"/>
    <w:rsid w:val="000D7C94"/>
    <w:rsid w:val="000E1254"/>
    <w:rsid w:val="000E7938"/>
    <w:rsid w:val="000E7CBF"/>
    <w:rsid w:val="000F1939"/>
    <w:rsid w:val="00100388"/>
    <w:rsid w:val="00100C10"/>
    <w:rsid w:val="00110592"/>
    <w:rsid w:val="0011612E"/>
    <w:rsid w:val="00120141"/>
    <w:rsid w:val="0012056D"/>
    <w:rsid w:val="00124F11"/>
    <w:rsid w:val="001253E6"/>
    <w:rsid w:val="00125811"/>
    <w:rsid w:val="0015002E"/>
    <w:rsid w:val="001546B9"/>
    <w:rsid w:val="0015563A"/>
    <w:rsid w:val="0015564F"/>
    <w:rsid w:val="00156788"/>
    <w:rsid w:val="00160B7C"/>
    <w:rsid w:val="00165C3A"/>
    <w:rsid w:val="001673DA"/>
    <w:rsid w:val="001749C3"/>
    <w:rsid w:val="00174B31"/>
    <w:rsid w:val="00176362"/>
    <w:rsid w:val="00176E78"/>
    <w:rsid w:val="0018625C"/>
    <w:rsid w:val="001879E4"/>
    <w:rsid w:val="00190B52"/>
    <w:rsid w:val="001923A0"/>
    <w:rsid w:val="001954FA"/>
    <w:rsid w:val="00196390"/>
    <w:rsid w:val="001A0BC2"/>
    <w:rsid w:val="001A5912"/>
    <w:rsid w:val="001B2D8B"/>
    <w:rsid w:val="001C05FA"/>
    <w:rsid w:val="001C1886"/>
    <w:rsid w:val="001C2B43"/>
    <w:rsid w:val="001C4091"/>
    <w:rsid w:val="001C5914"/>
    <w:rsid w:val="001C7A6B"/>
    <w:rsid w:val="001D0001"/>
    <w:rsid w:val="001D1AEB"/>
    <w:rsid w:val="001D7637"/>
    <w:rsid w:val="001E32DE"/>
    <w:rsid w:val="001E684F"/>
    <w:rsid w:val="001E7C27"/>
    <w:rsid w:val="001F0775"/>
    <w:rsid w:val="001F07F8"/>
    <w:rsid w:val="001F0EB2"/>
    <w:rsid w:val="001F0F4B"/>
    <w:rsid w:val="001F4147"/>
    <w:rsid w:val="00202E4E"/>
    <w:rsid w:val="002031DC"/>
    <w:rsid w:val="0020443D"/>
    <w:rsid w:val="002117BE"/>
    <w:rsid w:val="002156F9"/>
    <w:rsid w:val="002157D9"/>
    <w:rsid w:val="00215C96"/>
    <w:rsid w:val="0022422B"/>
    <w:rsid w:val="002248F8"/>
    <w:rsid w:val="00230963"/>
    <w:rsid w:val="00234C75"/>
    <w:rsid w:val="00235B3B"/>
    <w:rsid w:val="002363E7"/>
    <w:rsid w:val="002369F9"/>
    <w:rsid w:val="00241B6A"/>
    <w:rsid w:val="00241C43"/>
    <w:rsid w:val="00242751"/>
    <w:rsid w:val="00250065"/>
    <w:rsid w:val="002501B1"/>
    <w:rsid w:val="00251883"/>
    <w:rsid w:val="00254782"/>
    <w:rsid w:val="00255917"/>
    <w:rsid w:val="00261710"/>
    <w:rsid w:val="00262740"/>
    <w:rsid w:val="002641C6"/>
    <w:rsid w:val="002646B9"/>
    <w:rsid w:val="00272D1F"/>
    <w:rsid w:val="00273B09"/>
    <w:rsid w:val="0027589C"/>
    <w:rsid w:val="00276236"/>
    <w:rsid w:val="00277B61"/>
    <w:rsid w:val="00284545"/>
    <w:rsid w:val="00286C59"/>
    <w:rsid w:val="002872E3"/>
    <w:rsid w:val="0029208F"/>
    <w:rsid w:val="00293083"/>
    <w:rsid w:val="00293191"/>
    <w:rsid w:val="00296397"/>
    <w:rsid w:val="002A0877"/>
    <w:rsid w:val="002B270D"/>
    <w:rsid w:val="002B4E98"/>
    <w:rsid w:val="002B71D8"/>
    <w:rsid w:val="002B7786"/>
    <w:rsid w:val="002B7FF9"/>
    <w:rsid w:val="002C057E"/>
    <w:rsid w:val="002C111F"/>
    <w:rsid w:val="002C1307"/>
    <w:rsid w:val="002C1B4B"/>
    <w:rsid w:val="002C2BB9"/>
    <w:rsid w:val="002C2ECB"/>
    <w:rsid w:val="002D0DA8"/>
    <w:rsid w:val="002D0DD5"/>
    <w:rsid w:val="002D2D64"/>
    <w:rsid w:val="002D584D"/>
    <w:rsid w:val="002D65A5"/>
    <w:rsid w:val="002E169C"/>
    <w:rsid w:val="002E2AF9"/>
    <w:rsid w:val="002E353F"/>
    <w:rsid w:val="002E3658"/>
    <w:rsid w:val="002E71A4"/>
    <w:rsid w:val="002E7654"/>
    <w:rsid w:val="002F48DE"/>
    <w:rsid w:val="002F6967"/>
    <w:rsid w:val="00300997"/>
    <w:rsid w:val="00300E98"/>
    <w:rsid w:val="00304F46"/>
    <w:rsid w:val="00310301"/>
    <w:rsid w:val="00313263"/>
    <w:rsid w:val="00323ABB"/>
    <w:rsid w:val="00325D52"/>
    <w:rsid w:val="0033180D"/>
    <w:rsid w:val="003334C0"/>
    <w:rsid w:val="00337280"/>
    <w:rsid w:val="00337A32"/>
    <w:rsid w:val="0034208D"/>
    <w:rsid w:val="00342B95"/>
    <w:rsid w:val="0034696A"/>
    <w:rsid w:val="0034731C"/>
    <w:rsid w:val="00352648"/>
    <w:rsid w:val="00353637"/>
    <w:rsid w:val="00353CB4"/>
    <w:rsid w:val="00361D2C"/>
    <w:rsid w:val="00361D51"/>
    <w:rsid w:val="003621CB"/>
    <w:rsid w:val="0036404A"/>
    <w:rsid w:val="0036683C"/>
    <w:rsid w:val="0037151C"/>
    <w:rsid w:val="00371C15"/>
    <w:rsid w:val="00373096"/>
    <w:rsid w:val="00373772"/>
    <w:rsid w:val="003749D1"/>
    <w:rsid w:val="00377E2E"/>
    <w:rsid w:val="0038382B"/>
    <w:rsid w:val="00385361"/>
    <w:rsid w:val="003859D5"/>
    <w:rsid w:val="003868EA"/>
    <w:rsid w:val="0038768D"/>
    <w:rsid w:val="00391394"/>
    <w:rsid w:val="00393633"/>
    <w:rsid w:val="00393EE2"/>
    <w:rsid w:val="0039537C"/>
    <w:rsid w:val="00395A44"/>
    <w:rsid w:val="00395DB0"/>
    <w:rsid w:val="003965D9"/>
    <w:rsid w:val="0039790E"/>
    <w:rsid w:val="003A480D"/>
    <w:rsid w:val="003A4E61"/>
    <w:rsid w:val="003B3D7A"/>
    <w:rsid w:val="003B4F6A"/>
    <w:rsid w:val="003B567C"/>
    <w:rsid w:val="003B7D48"/>
    <w:rsid w:val="003C04D9"/>
    <w:rsid w:val="003C478E"/>
    <w:rsid w:val="003D1DD9"/>
    <w:rsid w:val="003D29A1"/>
    <w:rsid w:val="003D31D0"/>
    <w:rsid w:val="003D3876"/>
    <w:rsid w:val="003D54FD"/>
    <w:rsid w:val="003D734B"/>
    <w:rsid w:val="003E0612"/>
    <w:rsid w:val="003E0BAC"/>
    <w:rsid w:val="003E1422"/>
    <w:rsid w:val="003E67D9"/>
    <w:rsid w:val="003F452E"/>
    <w:rsid w:val="003F6632"/>
    <w:rsid w:val="00400ACF"/>
    <w:rsid w:val="004023E1"/>
    <w:rsid w:val="00402F93"/>
    <w:rsid w:val="0040410D"/>
    <w:rsid w:val="00407523"/>
    <w:rsid w:val="00410B5F"/>
    <w:rsid w:val="00414171"/>
    <w:rsid w:val="00424263"/>
    <w:rsid w:val="00424CED"/>
    <w:rsid w:val="004279E9"/>
    <w:rsid w:val="00427E64"/>
    <w:rsid w:val="00431F87"/>
    <w:rsid w:val="00436D18"/>
    <w:rsid w:val="00440D1D"/>
    <w:rsid w:val="00441441"/>
    <w:rsid w:val="00441525"/>
    <w:rsid w:val="004446F4"/>
    <w:rsid w:val="00444DDE"/>
    <w:rsid w:val="00445E14"/>
    <w:rsid w:val="00446394"/>
    <w:rsid w:val="00450584"/>
    <w:rsid w:val="004605E0"/>
    <w:rsid w:val="004634EB"/>
    <w:rsid w:val="00463785"/>
    <w:rsid w:val="00463E70"/>
    <w:rsid w:val="00464230"/>
    <w:rsid w:val="004652BB"/>
    <w:rsid w:val="004675B7"/>
    <w:rsid w:val="00471088"/>
    <w:rsid w:val="00472B68"/>
    <w:rsid w:val="00475EE7"/>
    <w:rsid w:val="00481E68"/>
    <w:rsid w:val="00485104"/>
    <w:rsid w:val="00487E6D"/>
    <w:rsid w:val="00487F52"/>
    <w:rsid w:val="00490340"/>
    <w:rsid w:val="004903D9"/>
    <w:rsid w:val="00492DC8"/>
    <w:rsid w:val="00494029"/>
    <w:rsid w:val="004A4B26"/>
    <w:rsid w:val="004A7D55"/>
    <w:rsid w:val="004B0141"/>
    <w:rsid w:val="004B1255"/>
    <w:rsid w:val="004B79F7"/>
    <w:rsid w:val="004C3426"/>
    <w:rsid w:val="004C4A88"/>
    <w:rsid w:val="004D1373"/>
    <w:rsid w:val="004E3A2A"/>
    <w:rsid w:val="004E3C1A"/>
    <w:rsid w:val="004E4DCA"/>
    <w:rsid w:val="004E50D7"/>
    <w:rsid w:val="004F086B"/>
    <w:rsid w:val="004F4041"/>
    <w:rsid w:val="004F4D38"/>
    <w:rsid w:val="00504DAE"/>
    <w:rsid w:val="005059C4"/>
    <w:rsid w:val="00505C34"/>
    <w:rsid w:val="005064CA"/>
    <w:rsid w:val="00524BC2"/>
    <w:rsid w:val="00532006"/>
    <w:rsid w:val="00533934"/>
    <w:rsid w:val="00536971"/>
    <w:rsid w:val="00537573"/>
    <w:rsid w:val="00537C54"/>
    <w:rsid w:val="00540996"/>
    <w:rsid w:val="00540DF8"/>
    <w:rsid w:val="005417A4"/>
    <w:rsid w:val="0054376F"/>
    <w:rsid w:val="0054713E"/>
    <w:rsid w:val="0055467B"/>
    <w:rsid w:val="0055763B"/>
    <w:rsid w:val="00557D92"/>
    <w:rsid w:val="00561026"/>
    <w:rsid w:val="005635F1"/>
    <w:rsid w:val="0056753E"/>
    <w:rsid w:val="00570564"/>
    <w:rsid w:val="00584C7F"/>
    <w:rsid w:val="00593D2D"/>
    <w:rsid w:val="00594B29"/>
    <w:rsid w:val="0059509E"/>
    <w:rsid w:val="005A698E"/>
    <w:rsid w:val="005B6362"/>
    <w:rsid w:val="005B6B24"/>
    <w:rsid w:val="005B6C5D"/>
    <w:rsid w:val="005C2AFE"/>
    <w:rsid w:val="005C3ACD"/>
    <w:rsid w:val="005C5D86"/>
    <w:rsid w:val="005C6AFB"/>
    <w:rsid w:val="005D630A"/>
    <w:rsid w:val="005E1813"/>
    <w:rsid w:val="005E29CF"/>
    <w:rsid w:val="005F2386"/>
    <w:rsid w:val="005F3177"/>
    <w:rsid w:val="005F5F59"/>
    <w:rsid w:val="00600FFB"/>
    <w:rsid w:val="006035F6"/>
    <w:rsid w:val="00614D32"/>
    <w:rsid w:val="00617F74"/>
    <w:rsid w:val="00624D9E"/>
    <w:rsid w:val="0063180E"/>
    <w:rsid w:val="00632ED5"/>
    <w:rsid w:val="00634CAF"/>
    <w:rsid w:val="00636F19"/>
    <w:rsid w:val="006428A7"/>
    <w:rsid w:val="006473C4"/>
    <w:rsid w:val="006511F3"/>
    <w:rsid w:val="00652783"/>
    <w:rsid w:val="0065281C"/>
    <w:rsid w:val="00671DEE"/>
    <w:rsid w:val="00672AE7"/>
    <w:rsid w:val="006752FF"/>
    <w:rsid w:val="00676D5A"/>
    <w:rsid w:val="006770B5"/>
    <w:rsid w:val="00683038"/>
    <w:rsid w:val="00683426"/>
    <w:rsid w:val="006A4314"/>
    <w:rsid w:val="006A5369"/>
    <w:rsid w:val="006B0FED"/>
    <w:rsid w:val="006C686E"/>
    <w:rsid w:val="006D0D68"/>
    <w:rsid w:val="006D7CEE"/>
    <w:rsid w:val="006E3D7B"/>
    <w:rsid w:val="006E559E"/>
    <w:rsid w:val="006F3CE5"/>
    <w:rsid w:val="006F4EDD"/>
    <w:rsid w:val="007008AB"/>
    <w:rsid w:val="00700939"/>
    <w:rsid w:val="00703322"/>
    <w:rsid w:val="00704329"/>
    <w:rsid w:val="007067A4"/>
    <w:rsid w:val="00707664"/>
    <w:rsid w:val="00707A96"/>
    <w:rsid w:val="00711705"/>
    <w:rsid w:val="00713020"/>
    <w:rsid w:val="007148AD"/>
    <w:rsid w:val="0072206C"/>
    <w:rsid w:val="00727681"/>
    <w:rsid w:val="007313D9"/>
    <w:rsid w:val="00732295"/>
    <w:rsid w:val="00745EF7"/>
    <w:rsid w:val="0074744B"/>
    <w:rsid w:val="00751814"/>
    <w:rsid w:val="0075337C"/>
    <w:rsid w:val="00753CD6"/>
    <w:rsid w:val="007549E3"/>
    <w:rsid w:val="00770577"/>
    <w:rsid w:val="0077158B"/>
    <w:rsid w:val="00772946"/>
    <w:rsid w:val="00777C06"/>
    <w:rsid w:val="00781946"/>
    <w:rsid w:val="00781A67"/>
    <w:rsid w:val="007865E3"/>
    <w:rsid w:val="007A28AF"/>
    <w:rsid w:val="007A4C1F"/>
    <w:rsid w:val="007A700A"/>
    <w:rsid w:val="007B2E21"/>
    <w:rsid w:val="007C72B6"/>
    <w:rsid w:val="007E178D"/>
    <w:rsid w:val="007E48D1"/>
    <w:rsid w:val="007E588D"/>
    <w:rsid w:val="007E5FC6"/>
    <w:rsid w:val="007E63A7"/>
    <w:rsid w:val="007F4300"/>
    <w:rsid w:val="00813141"/>
    <w:rsid w:val="00815159"/>
    <w:rsid w:val="008300EB"/>
    <w:rsid w:val="00830C25"/>
    <w:rsid w:val="00832DDC"/>
    <w:rsid w:val="00833FB4"/>
    <w:rsid w:val="008365E1"/>
    <w:rsid w:val="00840630"/>
    <w:rsid w:val="00844EA1"/>
    <w:rsid w:val="008451DA"/>
    <w:rsid w:val="00850C65"/>
    <w:rsid w:val="00850F3D"/>
    <w:rsid w:val="0085695D"/>
    <w:rsid w:val="008622D7"/>
    <w:rsid w:val="008640B6"/>
    <w:rsid w:val="008674AA"/>
    <w:rsid w:val="008720C9"/>
    <w:rsid w:val="00872F21"/>
    <w:rsid w:val="00877BC5"/>
    <w:rsid w:val="00882CDE"/>
    <w:rsid w:val="008851DB"/>
    <w:rsid w:val="00886A29"/>
    <w:rsid w:val="0089265A"/>
    <w:rsid w:val="008935C7"/>
    <w:rsid w:val="00895F1E"/>
    <w:rsid w:val="008964B4"/>
    <w:rsid w:val="00896902"/>
    <w:rsid w:val="008A0CD1"/>
    <w:rsid w:val="008A61A8"/>
    <w:rsid w:val="008A6DAE"/>
    <w:rsid w:val="008B3CDA"/>
    <w:rsid w:val="008B5215"/>
    <w:rsid w:val="008C1B7B"/>
    <w:rsid w:val="008C415A"/>
    <w:rsid w:val="008D1048"/>
    <w:rsid w:val="008D14EF"/>
    <w:rsid w:val="008D44A6"/>
    <w:rsid w:val="008E57E8"/>
    <w:rsid w:val="008E6A87"/>
    <w:rsid w:val="00900102"/>
    <w:rsid w:val="00900B79"/>
    <w:rsid w:val="00904887"/>
    <w:rsid w:val="00912179"/>
    <w:rsid w:val="00914137"/>
    <w:rsid w:val="00915E3F"/>
    <w:rsid w:val="00933A83"/>
    <w:rsid w:val="00933E9C"/>
    <w:rsid w:val="0093566E"/>
    <w:rsid w:val="00935F1B"/>
    <w:rsid w:val="009364D0"/>
    <w:rsid w:val="00937C9F"/>
    <w:rsid w:val="0094286E"/>
    <w:rsid w:val="00942F85"/>
    <w:rsid w:val="00945963"/>
    <w:rsid w:val="00950897"/>
    <w:rsid w:val="00953EB4"/>
    <w:rsid w:val="00955375"/>
    <w:rsid w:val="00955B8F"/>
    <w:rsid w:val="00960940"/>
    <w:rsid w:val="00960AE0"/>
    <w:rsid w:val="009637C3"/>
    <w:rsid w:val="00964D00"/>
    <w:rsid w:val="00972D4D"/>
    <w:rsid w:val="00975780"/>
    <w:rsid w:val="00977ABE"/>
    <w:rsid w:val="0098562C"/>
    <w:rsid w:val="009860AE"/>
    <w:rsid w:val="0098694B"/>
    <w:rsid w:val="00986B09"/>
    <w:rsid w:val="0099241E"/>
    <w:rsid w:val="009A1619"/>
    <w:rsid w:val="009A341C"/>
    <w:rsid w:val="009A5FB5"/>
    <w:rsid w:val="009B12CC"/>
    <w:rsid w:val="009B3F75"/>
    <w:rsid w:val="009C05E6"/>
    <w:rsid w:val="009C3F5E"/>
    <w:rsid w:val="009D5999"/>
    <w:rsid w:val="009D7097"/>
    <w:rsid w:val="009D7471"/>
    <w:rsid w:val="009E6078"/>
    <w:rsid w:val="009E6466"/>
    <w:rsid w:val="009F0495"/>
    <w:rsid w:val="009F3069"/>
    <w:rsid w:val="00A03E3F"/>
    <w:rsid w:val="00A10E4B"/>
    <w:rsid w:val="00A125CD"/>
    <w:rsid w:val="00A13B4B"/>
    <w:rsid w:val="00A20BBD"/>
    <w:rsid w:val="00A241F7"/>
    <w:rsid w:val="00A24952"/>
    <w:rsid w:val="00A312C3"/>
    <w:rsid w:val="00A3719C"/>
    <w:rsid w:val="00A37682"/>
    <w:rsid w:val="00A468F0"/>
    <w:rsid w:val="00A46A4F"/>
    <w:rsid w:val="00A518F1"/>
    <w:rsid w:val="00A5683B"/>
    <w:rsid w:val="00A56CA6"/>
    <w:rsid w:val="00A61ED4"/>
    <w:rsid w:val="00A72FFF"/>
    <w:rsid w:val="00A7347C"/>
    <w:rsid w:val="00A74D1B"/>
    <w:rsid w:val="00A76AB0"/>
    <w:rsid w:val="00A77348"/>
    <w:rsid w:val="00A84F6F"/>
    <w:rsid w:val="00A92B47"/>
    <w:rsid w:val="00A93372"/>
    <w:rsid w:val="00A9743A"/>
    <w:rsid w:val="00A97A12"/>
    <w:rsid w:val="00AA4761"/>
    <w:rsid w:val="00AA4F5D"/>
    <w:rsid w:val="00AA6041"/>
    <w:rsid w:val="00AA7E4C"/>
    <w:rsid w:val="00AB32D9"/>
    <w:rsid w:val="00AB4C5E"/>
    <w:rsid w:val="00AB72E3"/>
    <w:rsid w:val="00AC445D"/>
    <w:rsid w:val="00AC4C9D"/>
    <w:rsid w:val="00AD03E6"/>
    <w:rsid w:val="00AD7023"/>
    <w:rsid w:val="00AE187F"/>
    <w:rsid w:val="00AE40F1"/>
    <w:rsid w:val="00AE4337"/>
    <w:rsid w:val="00AE55EE"/>
    <w:rsid w:val="00AF0594"/>
    <w:rsid w:val="00AF1912"/>
    <w:rsid w:val="00AF1E69"/>
    <w:rsid w:val="00AF2D3F"/>
    <w:rsid w:val="00AF4B10"/>
    <w:rsid w:val="00AF6F49"/>
    <w:rsid w:val="00AF79D3"/>
    <w:rsid w:val="00B00A91"/>
    <w:rsid w:val="00B0138F"/>
    <w:rsid w:val="00B03BC3"/>
    <w:rsid w:val="00B041BA"/>
    <w:rsid w:val="00B07105"/>
    <w:rsid w:val="00B105CB"/>
    <w:rsid w:val="00B12B69"/>
    <w:rsid w:val="00B13039"/>
    <w:rsid w:val="00B13CDD"/>
    <w:rsid w:val="00B22B2B"/>
    <w:rsid w:val="00B251FF"/>
    <w:rsid w:val="00B257F4"/>
    <w:rsid w:val="00B26D15"/>
    <w:rsid w:val="00B34729"/>
    <w:rsid w:val="00B3508E"/>
    <w:rsid w:val="00B37B75"/>
    <w:rsid w:val="00B42898"/>
    <w:rsid w:val="00B43885"/>
    <w:rsid w:val="00B45313"/>
    <w:rsid w:val="00B461D2"/>
    <w:rsid w:val="00B46F89"/>
    <w:rsid w:val="00B5039C"/>
    <w:rsid w:val="00B5066E"/>
    <w:rsid w:val="00B54481"/>
    <w:rsid w:val="00B607F6"/>
    <w:rsid w:val="00B6196A"/>
    <w:rsid w:val="00B65B8E"/>
    <w:rsid w:val="00B73645"/>
    <w:rsid w:val="00B73855"/>
    <w:rsid w:val="00B764CD"/>
    <w:rsid w:val="00B77E0E"/>
    <w:rsid w:val="00B8096D"/>
    <w:rsid w:val="00B83406"/>
    <w:rsid w:val="00B83469"/>
    <w:rsid w:val="00B872BF"/>
    <w:rsid w:val="00B96196"/>
    <w:rsid w:val="00B96FC8"/>
    <w:rsid w:val="00BA03FC"/>
    <w:rsid w:val="00BA050B"/>
    <w:rsid w:val="00BA3865"/>
    <w:rsid w:val="00BA3FD9"/>
    <w:rsid w:val="00BB4BF0"/>
    <w:rsid w:val="00BB743E"/>
    <w:rsid w:val="00BC4B2F"/>
    <w:rsid w:val="00BC4C00"/>
    <w:rsid w:val="00BD062F"/>
    <w:rsid w:val="00BD465A"/>
    <w:rsid w:val="00BE2652"/>
    <w:rsid w:val="00BE29B1"/>
    <w:rsid w:val="00BE5483"/>
    <w:rsid w:val="00BE6779"/>
    <w:rsid w:val="00BF26DE"/>
    <w:rsid w:val="00BF4406"/>
    <w:rsid w:val="00BF6122"/>
    <w:rsid w:val="00BF72FB"/>
    <w:rsid w:val="00C03106"/>
    <w:rsid w:val="00C0398B"/>
    <w:rsid w:val="00C06072"/>
    <w:rsid w:val="00C07129"/>
    <w:rsid w:val="00C14061"/>
    <w:rsid w:val="00C201F1"/>
    <w:rsid w:val="00C22292"/>
    <w:rsid w:val="00C25ABF"/>
    <w:rsid w:val="00C41A14"/>
    <w:rsid w:val="00C420CC"/>
    <w:rsid w:val="00C47857"/>
    <w:rsid w:val="00C509E9"/>
    <w:rsid w:val="00C52AE7"/>
    <w:rsid w:val="00C5637A"/>
    <w:rsid w:val="00C56A7E"/>
    <w:rsid w:val="00C605CE"/>
    <w:rsid w:val="00C67AE0"/>
    <w:rsid w:val="00C70A37"/>
    <w:rsid w:val="00C72246"/>
    <w:rsid w:val="00C7309E"/>
    <w:rsid w:val="00C730A0"/>
    <w:rsid w:val="00C73B65"/>
    <w:rsid w:val="00C73D96"/>
    <w:rsid w:val="00C743B0"/>
    <w:rsid w:val="00C8512F"/>
    <w:rsid w:val="00C95477"/>
    <w:rsid w:val="00CB00B4"/>
    <w:rsid w:val="00CB13E4"/>
    <w:rsid w:val="00CB1923"/>
    <w:rsid w:val="00CB474C"/>
    <w:rsid w:val="00CB6884"/>
    <w:rsid w:val="00CB7F55"/>
    <w:rsid w:val="00CC526C"/>
    <w:rsid w:val="00CD0351"/>
    <w:rsid w:val="00CD0846"/>
    <w:rsid w:val="00CD2279"/>
    <w:rsid w:val="00CD2BC5"/>
    <w:rsid w:val="00CE1376"/>
    <w:rsid w:val="00CE5347"/>
    <w:rsid w:val="00D059CE"/>
    <w:rsid w:val="00D06DB7"/>
    <w:rsid w:val="00D07501"/>
    <w:rsid w:val="00D12E92"/>
    <w:rsid w:val="00D15D44"/>
    <w:rsid w:val="00D16461"/>
    <w:rsid w:val="00D16C99"/>
    <w:rsid w:val="00D201E0"/>
    <w:rsid w:val="00D212D8"/>
    <w:rsid w:val="00D23EED"/>
    <w:rsid w:val="00D27328"/>
    <w:rsid w:val="00D30F68"/>
    <w:rsid w:val="00D3261C"/>
    <w:rsid w:val="00D3708A"/>
    <w:rsid w:val="00D42C44"/>
    <w:rsid w:val="00D54409"/>
    <w:rsid w:val="00D57044"/>
    <w:rsid w:val="00D778AA"/>
    <w:rsid w:val="00D80780"/>
    <w:rsid w:val="00D82569"/>
    <w:rsid w:val="00D856AD"/>
    <w:rsid w:val="00D90246"/>
    <w:rsid w:val="00D94E2D"/>
    <w:rsid w:val="00DA42D9"/>
    <w:rsid w:val="00DA4DC7"/>
    <w:rsid w:val="00DA59DA"/>
    <w:rsid w:val="00DA6466"/>
    <w:rsid w:val="00DB1522"/>
    <w:rsid w:val="00DB3399"/>
    <w:rsid w:val="00DC1998"/>
    <w:rsid w:val="00DC4F05"/>
    <w:rsid w:val="00DC74FD"/>
    <w:rsid w:val="00DD012D"/>
    <w:rsid w:val="00DD352C"/>
    <w:rsid w:val="00DD4E96"/>
    <w:rsid w:val="00DE1BB0"/>
    <w:rsid w:val="00DE4506"/>
    <w:rsid w:val="00DE4A62"/>
    <w:rsid w:val="00DE73E8"/>
    <w:rsid w:val="00DF57B8"/>
    <w:rsid w:val="00E05FC2"/>
    <w:rsid w:val="00E06FDE"/>
    <w:rsid w:val="00E136F1"/>
    <w:rsid w:val="00E27189"/>
    <w:rsid w:val="00E31715"/>
    <w:rsid w:val="00E32E96"/>
    <w:rsid w:val="00E427A8"/>
    <w:rsid w:val="00E42AE1"/>
    <w:rsid w:val="00E44888"/>
    <w:rsid w:val="00E53E00"/>
    <w:rsid w:val="00E552BA"/>
    <w:rsid w:val="00E56C97"/>
    <w:rsid w:val="00E6100E"/>
    <w:rsid w:val="00E650DC"/>
    <w:rsid w:val="00E659CF"/>
    <w:rsid w:val="00E65B5A"/>
    <w:rsid w:val="00E66962"/>
    <w:rsid w:val="00E70B44"/>
    <w:rsid w:val="00E76237"/>
    <w:rsid w:val="00E944BF"/>
    <w:rsid w:val="00E9548E"/>
    <w:rsid w:val="00E9771E"/>
    <w:rsid w:val="00EA2BDD"/>
    <w:rsid w:val="00EA3250"/>
    <w:rsid w:val="00EC3C51"/>
    <w:rsid w:val="00EC5BB1"/>
    <w:rsid w:val="00ED3008"/>
    <w:rsid w:val="00EF0422"/>
    <w:rsid w:val="00EF537B"/>
    <w:rsid w:val="00EF6443"/>
    <w:rsid w:val="00EF69EB"/>
    <w:rsid w:val="00F0289B"/>
    <w:rsid w:val="00F11861"/>
    <w:rsid w:val="00F11BDF"/>
    <w:rsid w:val="00F1289D"/>
    <w:rsid w:val="00F13A90"/>
    <w:rsid w:val="00F17F56"/>
    <w:rsid w:val="00F230DC"/>
    <w:rsid w:val="00F25398"/>
    <w:rsid w:val="00F25C97"/>
    <w:rsid w:val="00F26B40"/>
    <w:rsid w:val="00F33117"/>
    <w:rsid w:val="00F362A5"/>
    <w:rsid w:val="00F36E35"/>
    <w:rsid w:val="00F36E8E"/>
    <w:rsid w:val="00F42F75"/>
    <w:rsid w:val="00F43176"/>
    <w:rsid w:val="00F47C41"/>
    <w:rsid w:val="00F52FAA"/>
    <w:rsid w:val="00F53DD9"/>
    <w:rsid w:val="00F57129"/>
    <w:rsid w:val="00F62E46"/>
    <w:rsid w:val="00F6372E"/>
    <w:rsid w:val="00F639E3"/>
    <w:rsid w:val="00F65935"/>
    <w:rsid w:val="00F7250B"/>
    <w:rsid w:val="00F755C9"/>
    <w:rsid w:val="00F76E50"/>
    <w:rsid w:val="00F81887"/>
    <w:rsid w:val="00F85C57"/>
    <w:rsid w:val="00F873FB"/>
    <w:rsid w:val="00F93033"/>
    <w:rsid w:val="00FA0A38"/>
    <w:rsid w:val="00FA24FE"/>
    <w:rsid w:val="00FA41D8"/>
    <w:rsid w:val="00FA68CD"/>
    <w:rsid w:val="00FE139A"/>
    <w:rsid w:val="00FE3237"/>
    <w:rsid w:val="00FF1071"/>
    <w:rsid w:val="00FF2C54"/>
    <w:rsid w:val="00FF34E3"/>
    <w:rsid w:val="00FF6D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4:docId w14:val="315BB5B5"/>
  <w15:docId w15:val="{135955D3-1DFF-42A1-9FD8-AB0D7217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BodyText"/>
    <w:link w:val="Heading1Char"/>
    <w:qFormat/>
    <w:rsid w:val="00BC4C00"/>
    <w:pPr>
      <w:keepNext/>
      <w:numPr>
        <w:numId w:val="1"/>
      </w:numPr>
      <w:spacing w:after="240" w:line="360" w:lineRule="auto"/>
      <w:ind w:left="52"/>
      <w:outlineLvl w:val="0"/>
    </w:pPr>
    <w:rPr>
      <w:rFonts w:asciiTheme="minorBidi" w:hAnsiTheme="minorBidi"/>
      <w:b/>
      <w:bCs/>
      <w:caps/>
      <w:sz w:val="32"/>
      <w:szCs w:val="28"/>
      <w:lang w:val="en-GB"/>
    </w:rPr>
  </w:style>
  <w:style w:type="paragraph" w:styleId="Heading2">
    <w:name w:val="heading 2"/>
    <w:basedOn w:val="Normal"/>
    <w:next w:val="BodyText"/>
    <w:qFormat/>
    <w:rsid w:val="00BC4C00"/>
    <w:pPr>
      <w:keepNext/>
      <w:numPr>
        <w:ilvl w:val="1"/>
        <w:numId w:val="1"/>
      </w:numPr>
      <w:tabs>
        <w:tab w:val="left" w:pos="794"/>
      </w:tabs>
      <w:spacing w:before="120" w:line="360" w:lineRule="auto"/>
      <w:outlineLvl w:val="1"/>
    </w:pPr>
    <w:rPr>
      <w:rFonts w:asciiTheme="minorBidi" w:hAnsiTheme="minorBidi"/>
      <w:b/>
      <w:bCs/>
      <w:caps/>
      <w:spacing w:val="-6"/>
      <w:kern w:val="28"/>
      <w:sz w:val="28"/>
      <w:szCs w:val="28"/>
    </w:rPr>
  </w:style>
  <w:style w:type="paragraph" w:styleId="Heading3">
    <w:name w:val="heading 3"/>
    <w:basedOn w:val="Normal"/>
    <w:next w:val="BodyText"/>
    <w:qFormat/>
    <w:rsid w:val="00BC4C00"/>
    <w:pPr>
      <w:keepNext/>
      <w:numPr>
        <w:ilvl w:val="2"/>
        <w:numId w:val="1"/>
      </w:numPr>
      <w:tabs>
        <w:tab w:val="left" w:pos="1418"/>
      </w:tabs>
      <w:spacing w:before="240" w:line="360" w:lineRule="auto"/>
      <w:outlineLvl w:val="2"/>
    </w:pPr>
    <w:rPr>
      <w:rFonts w:asciiTheme="minorBidi" w:hAnsiTheme="minorBidi"/>
      <w:b/>
      <w:bCs/>
      <w:kern w:val="28"/>
      <w:sz w:val="28"/>
      <w:lang w:val="en-GB"/>
    </w:rPr>
  </w:style>
  <w:style w:type="paragraph" w:styleId="Heading4">
    <w:name w:val="heading 4"/>
    <w:basedOn w:val="Normal"/>
    <w:next w:val="BodyText"/>
    <w:link w:val="Heading4Char"/>
    <w:qFormat/>
    <w:pPr>
      <w:keepNext/>
      <w:spacing w:before="240" w:line="360" w:lineRule="auto"/>
      <w:outlineLvl w:val="3"/>
    </w:pPr>
    <w:rPr>
      <w:b/>
      <w:bCs/>
      <w:kern w:val="28"/>
      <w:sz w:val="26"/>
      <w:lang w:val="en-GB"/>
    </w:rPr>
  </w:style>
  <w:style w:type="paragraph" w:styleId="Heading5">
    <w:name w:val="heading 5"/>
    <w:basedOn w:val="Normal"/>
    <w:next w:val="BodyText"/>
    <w:qFormat/>
    <w:pPr>
      <w:keepNext/>
      <w:spacing w:before="240" w:line="360" w:lineRule="auto"/>
      <w:outlineLvl w:val="4"/>
    </w:pPr>
    <w:rPr>
      <w:kern w:val="28"/>
      <w:sz w:val="24"/>
      <w:u w:val="single"/>
    </w:rPr>
  </w:style>
  <w:style w:type="paragraph" w:styleId="Heading6">
    <w:name w:val="heading 6"/>
    <w:basedOn w:val="Normal"/>
    <w:next w:val="BodyText"/>
    <w:qFormat/>
    <w:pPr>
      <w:keepNext/>
      <w:spacing w:before="240"/>
      <w:outlineLvl w:val="5"/>
    </w:pPr>
    <w:rPr>
      <w:smallCaps/>
      <w:spacing w:val="20"/>
      <w:kern w:val="28"/>
      <w:lang w:val="en-GB"/>
    </w:rPr>
  </w:style>
  <w:style w:type="paragraph" w:styleId="Heading7">
    <w:name w:val="heading 7"/>
    <w:basedOn w:val="Normal"/>
    <w:next w:val="BodyText"/>
    <w:qFormat/>
    <w:pPr>
      <w:keepNext/>
      <w:numPr>
        <w:ilvl w:val="6"/>
        <w:numId w:val="1"/>
      </w:numPr>
      <w:spacing w:before="80" w:after="60"/>
      <w:outlineLvl w:val="6"/>
    </w:pPr>
    <w:rPr>
      <w:caps/>
      <w:kern w:val="28"/>
    </w:rPr>
  </w:style>
  <w:style w:type="paragraph" w:styleId="Heading8">
    <w:name w:val="heading 8"/>
    <w:basedOn w:val="Normal"/>
    <w:next w:val="BodyText"/>
    <w:qFormat/>
    <w:pPr>
      <w:keepNext/>
      <w:numPr>
        <w:ilvl w:val="7"/>
        <w:numId w:val="1"/>
      </w:numPr>
      <w:spacing w:line="360" w:lineRule="auto"/>
      <w:jc w:val="center"/>
      <w:outlineLvl w:val="7"/>
    </w:pPr>
    <w:rPr>
      <w:kern w:val="28"/>
    </w:rPr>
  </w:style>
  <w:style w:type="paragraph" w:styleId="Heading9">
    <w:name w:val="heading 9"/>
    <w:basedOn w:val="Normal"/>
    <w:next w:val="BodyText"/>
    <w:qFormat/>
    <w:pPr>
      <w:keepNext/>
      <w:numPr>
        <w:ilvl w:val="8"/>
        <w:numId w:val="1"/>
      </w:numPr>
      <w:spacing w:line="360" w:lineRule="auto"/>
      <w:outlineLvl w:val="8"/>
    </w:pPr>
    <w:rPr>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740"/>
    <w:pPr>
      <w:tabs>
        <w:tab w:val="left" w:pos="720"/>
      </w:tabs>
      <w:spacing w:before="240" w:line="360" w:lineRule="auto"/>
      <w:jc w:val="both"/>
    </w:pPr>
    <w:rPr>
      <w:rFonts w:cs="TimesNewRomanPSMT"/>
      <w:color w:val="000000"/>
      <w:sz w:val="24"/>
      <w:szCs w:val="24"/>
      <w:lang w:val="en-GB"/>
    </w:rPr>
  </w:style>
  <w:style w:type="character" w:customStyle="1" w:styleId="CharChar">
    <w:name w:val="Char Char"/>
    <w:basedOn w:val="DefaultParagraphFont"/>
    <w:rPr>
      <w:b/>
      <w:bCs/>
      <w:kern w:val="28"/>
      <w:sz w:val="28"/>
      <w:lang w:val="en-GB" w:eastAsia="en-US" w:bidi="ar-SA"/>
    </w:rPr>
  </w:style>
  <w:style w:type="paragraph" w:customStyle="1" w:styleId="Author">
    <w:name w:val="Author"/>
    <w:basedOn w:val="BodyText"/>
    <w:pPr>
      <w:spacing w:line="480" w:lineRule="auto"/>
      <w:jc w:val="center"/>
    </w:pPr>
  </w:style>
  <w:style w:type="paragraph" w:customStyle="1" w:styleId="BlockQuotation">
    <w:name w:val="Block Quotation"/>
    <w:basedOn w:val="BodyText"/>
    <w:pPr>
      <w:keepLines/>
      <w:ind w:left="720" w:right="720"/>
    </w:pPr>
    <w:rPr>
      <w:i/>
      <w:iCs/>
    </w:rPr>
  </w:style>
  <w:style w:type="paragraph" w:styleId="BodyTextIndent">
    <w:name w:val="Body Text Indent"/>
    <w:basedOn w:val="BodyText"/>
    <w:pPr>
      <w:spacing w:line="240" w:lineRule="auto"/>
      <w:ind w:left="360" w:hanging="360"/>
      <w:jc w:val="left"/>
    </w:pPr>
  </w:style>
  <w:style w:type="paragraph" w:customStyle="1" w:styleId="BodyTextKeep">
    <w:name w:val="Body Text Keep"/>
    <w:basedOn w:val="BodyText"/>
    <w:pPr>
      <w:keepNext/>
    </w:pPr>
  </w:style>
  <w:style w:type="paragraph" w:customStyle="1" w:styleId="ChapterLabel">
    <w:name w:val="Chapter Label"/>
    <w:basedOn w:val="Normal"/>
    <w:next w:val="Normal"/>
    <w:pPr>
      <w:keepNext/>
      <w:pageBreakBefore/>
      <w:spacing w:after="480"/>
      <w:jc w:val="center"/>
    </w:pPr>
    <w:rPr>
      <w:i/>
      <w:iCs/>
      <w:spacing w:val="70"/>
      <w:sz w:val="28"/>
      <w:szCs w:val="22"/>
    </w:rPr>
  </w:style>
  <w:style w:type="paragraph" w:customStyle="1" w:styleId="ChapterSubtitle">
    <w:name w:val="Chapter Subtitle"/>
    <w:basedOn w:val="Normal"/>
    <w:next w:val="BodyText"/>
    <w:pPr>
      <w:keepNext/>
      <w:keepLines/>
      <w:spacing w:after="280"/>
      <w:jc w:val="center"/>
    </w:pPr>
    <w:rPr>
      <w:spacing w:val="2"/>
      <w:kern w:val="28"/>
    </w:rPr>
  </w:style>
  <w:style w:type="paragraph" w:customStyle="1" w:styleId="ChapterTitle">
    <w:name w:val="Chapter Title"/>
    <w:basedOn w:val="Normal"/>
    <w:next w:val="BodyText"/>
    <w:pPr>
      <w:keepNext/>
      <w:keepLines/>
      <w:spacing w:before="240" w:after="720"/>
      <w:jc w:val="center"/>
    </w:pPr>
    <w:rPr>
      <w:b/>
      <w:caps/>
      <w:kern w:val="28"/>
      <w:sz w:val="32"/>
      <w:szCs w:val="32"/>
    </w:rPr>
  </w:style>
  <w:style w:type="paragraph" w:styleId="Date">
    <w:name w:val="Date"/>
    <w:basedOn w:val="BodyText"/>
    <w:pPr>
      <w:spacing w:after="560"/>
      <w:jc w:val="center"/>
    </w:pPr>
  </w:style>
  <w:style w:type="character" w:styleId="Emphasis">
    <w:name w:val="Emphasis"/>
    <w:qFormat/>
    <w:rPr>
      <w:i/>
      <w:iCs/>
    </w:rPr>
  </w:style>
  <w:style w:type="paragraph" w:styleId="Footer">
    <w:name w:val="footer"/>
    <w:basedOn w:val="Normal"/>
    <w:pPr>
      <w:keepLines/>
      <w:tabs>
        <w:tab w:val="center" w:pos="4320"/>
      </w:tabs>
      <w:jc w:val="center"/>
    </w:pPr>
  </w:style>
  <w:style w:type="paragraph" w:customStyle="1" w:styleId="FooterEven">
    <w:name w:val="Footer Even"/>
    <w:basedOn w:val="Footer"/>
  </w:style>
  <w:style w:type="paragraph" w:customStyle="1" w:styleId="FooterFirst">
    <w:name w:val="Footer First"/>
    <w:basedOn w:val="Footer"/>
  </w:style>
  <w:style w:type="paragraph" w:customStyle="1" w:styleId="FooterOdd">
    <w:name w:val="Footer Odd"/>
    <w:basedOn w:val="Footer"/>
    <w:pPr>
      <w:tabs>
        <w:tab w:val="right" w:pos="0"/>
      </w:tabs>
    </w:pPr>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GlossaryDefinition">
    <w:name w:val="Glossary Definition"/>
    <w:basedOn w:val="BodyText"/>
    <w:pPr>
      <w:spacing w:line="240" w:lineRule="auto"/>
    </w:pPr>
  </w:style>
  <w:style w:type="character" w:customStyle="1" w:styleId="GlossaryEntry">
    <w:name w:val="Glossary Entry"/>
    <w:rPr>
      <w:b/>
      <w:bCs/>
    </w:rPr>
  </w:style>
  <w:style w:type="paragraph" w:styleId="Header">
    <w:name w:val="header"/>
    <w:basedOn w:val="Normal"/>
    <w:pPr>
      <w:keepLines/>
      <w:tabs>
        <w:tab w:val="center" w:pos="4320"/>
      </w:tabs>
      <w:jc w:val="center"/>
    </w:pPr>
  </w:style>
  <w:style w:type="paragraph" w:customStyle="1" w:styleId="HeaderBase">
    <w:name w:val="Header Base"/>
    <w:basedOn w:val="Normal"/>
    <w:pPr>
      <w:keepLines/>
      <w:tabs>
        <w:tab w:val="center" w:pos="4320"/>
      </w:tabs>
      <w:jc w:val="center"/>
    </w:pPr>
  </w:style>
  <w:style w:type="paragraph" w:customStyle="1" w:styleId="HeaderEven">
    <w:name w:val="Header Even"/>
    <w:basedOn w:val="Header"/>
  </w:style>
  <w:style w:type="paragraph" w:customStyle="1" w:styleId="HeaderFirst">
    <w:name w:val="Header First"/>
    <w:basedOn w:val="Header"/>
  </w:style>
  <w:style w:type="paragraph" w:customStyle="1" w:styleId="HeaderOdd">
    <w:name w:val="Header Odd"/>
    <w:basedOn w:val="Header"/>
    <w:pPr>
      <w:tabs>
        <w:tab w:val="right" w:pos="0"/>
      </w:tabs>
    </w:pPr>
  </w:style>
  <w:style w:type="paragraph" w:customStyle="1" w:styleId="HeadingBase">
    <w:name w:val="Heading Base"/>
    <w:basedOn w:val="Normal"/>
    <w:next w:val="BodyText"/>
    <w:pPr>
      <w:keepNext/>
      <w:keepLines/>
      <w:spacing w:line="360" w:lineRule="auto"/>
    </w:pPr>
    <w:rPr>
      <w:b/>
      <w:bCs/>
      <w:kern w:val="28"/>
    </w:rPr>
  </w:style>
  <w:style w:type="paragraph" w:customStyle="1" w:styleId="IndexBase">
    <w:name w:val="Index Base"/>
    <w:basedOn w:val="Normal"/>
    <w:pPr>
      <w:tabs>
        <w:tab w:val="right" w:leader="dot" w:pos="3960"/>
      </w:tabs>
      <w:ind w:left="720" w:hanging="720"/>
    </w:pPr>
  </w:style>
  <w:style w:type="character" w:customStyle="1" w:styleId="Lead-inEmphasis">
    <w:name w:val="Lead-in Emphasis"/>
    <w:rPr>
      <w:caps/>
      <w:spacing w:val="0"/>
    </w:rPr>
  </w:style>
  <w:style w:type="character" w:styleId="LineNumber">
    <w:name w:val="line number"/>
  </w:style>
  <w:style w:type="paragraph" w:styleId="List">
    <w:name w:val="List"/>
    <w:basedOn w:val="BodyText"/>
    <w:pPr>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4">
    <w:name w:val="List 4"/>
    <w:basedOn w:val="List"/>
    <w:pPr>
      <w:tabs>
        <w:tab w:val="clear" w:pos="720"/>
        <w:tab w:val="left" w:pos="1800"/>
      </w:tabs>
      <w:ind w:left="1800"/>
    </w:pPr>
  </w:style>
  <w:style w:type="paragraph" w:styleId="List5">
    <w:name w:val="List 5"/>
    <w:basedOn w:val="List"/>
    <w:pPr>
      <w:tabs>
        <w:tab w:val="clear" w:pos="720"/>
        <w:tab w:val="left" w:pos="2160"/>
      </w:tabs>
      <w:ind w:left="2160"/>
    </w:pPr>
  </w:style>
  <w:style w:type="paragraph" w:styleId="ListContinue">
    <w:name w:val="List Continue"/>
    <w:basedOn w:val="List"/>
    <w:rsid w:val="008622D7"/>
    <w:pPr>
      <w:numPr>
        <w:numId w:val="2"/>
      </w:numPr>
      <w:tabs>
        <w:tab w:val="clear" w:pos="720"/>
      </w:tabs>
      <w:spacing w:after="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ListNumber">
    <w:name w:val="List Number"/>
    <w:basedOn w:val="List"/>
    <w:pPr>
      <w:tabs>
        <w:tab w:val="clear" w:pos="720"/>
        <w:tab w:val="right" w:leader="dot" w:pos="7440"/>
      </w:tabs>
      <w:spacing w:after="0"/>
      <w:ind w:left="0" w:firstLine="0"/>
    </w:pPr>
  </w:style>
  <w:style w:type="paragraph" w:styleId="ListNumber2">
    <w:name w:val="List Number 2"/>
    <w:basedOn w:val="ListNumber"/>
  </w:style>
  <w:style w:type="paragraph" w:styleId="ListNumber3">
    <w:name w:val="List Number 3"/>
    <w:basedOn w:val="ListNumber"/>
    <w:pPr>
      <w:ind w:left="1080" w:right="1080" w:hanging="360"/>
    </w:pPr>
  </w:style>
  <w:style w:type="paragraph" w:styleId="ListNumber4">
    <w:name w:val="List Number 4"/>
    <w:basedOn w:val="ListNumber"/>
    <w:pPr>
      <w:ind w:left="1080"/>
    </w:pPr>
  </w:style>
  <w:style w:type="paragraph" w:styleId="ListNumber5">
    <w:name w:val="List Number 5"/>
    <w:basedOn w:val="ListNumber"/>
    <w:pPr>
      <w:ind w:left="1440"/>
    </w:pPr>
  </w:style>
  <w:style w:type="paragraph" w:customStyle="1" w:styleId="Name">
    <w:name w:val="Name"/>
    <w:basedOn w:val="BodyText"/>
    <w:pPr>
      <w:jc w:val="center"/>
    </w:pPr>
  </w:style>
  <w:style w:type="character" w:styleId="PageNumber">
    <w:name w:val="page number"/>
  </w:style>
  <w:style w:type="paragraph" w:customStyle="1" w:styleId="Picture">
    <w:name w:val="Picture"/>
    <w:basedOn w:val="BodyText"/>
    <w:next w:val="Caption"/>
    <w:pPr>
      <w:keepNext/>
      <w:spacing w:line="240" w:lineRule="auto"/>
      <w:jc w:val="center"/>
    </w:pPr>
  </w:style>
  <w:style w:type="paragraph" w:styleId="Caption">
    <w:name w:val="caption"/>
    <w:basedOn w:val="Normal"/>
    <w:next w:val="BodyText"/>
    <w:qFormat/>
    <w:pPr>
      <w:spacing w:before="120" w:after="480"/>
      <w:jc w:val="center"/>
    </w:pPr>
    <w:rPr>
      <w:b/>
      <w:szCs w:val="18"/>
    </w:rPr>
  </w:style>
  <w:style w:type="paragraph" w:customStyle="1" w:styleId="SectionLabel">
    <w:name w:val="Section Label"/>
    <w:basedOn w:val="HeadingBase"/>
    <w:next w:val="BodyText"/>
    <w:pPr>
      <w:pageBreakBefore/>
      <w:spacing w:after="700"/>
      <w:jc w:val="center"/>
    </w:pPr>
    <w:rPr>
      <w:caps/>
      <w:spacing w:val="10"/>
      <w:sz w:val="32"/>
      <w:lang w:val="en-GB"/>
    </w:rPr>
  </w:style>
  <w:style w:type="paragraph" w:styleId="Subtitle">
    <w:name w:val="Subtitle"/>
    <w:basedOn w:val="Title"/>
    <w:next w:val="BodyText"/>
    <w:qFormat/>
    <w:pPr>
      <w:spacing w:after="0" w:line="480" w:lineRule="auto"/>
    </w:pPr>
    <w:rPr>
      <w:caps w:val="0"/>
    </w:rPr>
  </w:style>
  <w:style w:type="paragraph" w:styleId="Title">
    <w:name w:val="Title"/>
    <w:basedOn w:val="HeadingBase"/>
    <w:next w:val="Subtitle"/>
    <w:qFormat/>
    <w:pPr>
      <w:spacing w:after="280" w:line="240" w:lineRule="auto"/>
      <w:ind w:left="1920" w:right="1920"/>
      <w:jc w:val="center"/>
    </w:pPr>
    <w:rPr>
      <w:b w:val="0"/>
      <w:bCs w:val="0"/>
      <w:caps/>
    </w:rPr>
  </w:style>
  <w:style w:type="paragraph" w:customStyle="1" w:styleId="SubtitleCover">
    <w:name w:val="Subtitle Cover"/>
    <w:basedOn w:val="Normal"/>
    <w:next w:val="BodyText"/>
    <w:pPr>
      <w:keepNext/>
      <w:spacing w:after="560"/>
      <w:ind w:left="1800" w:right="1800"/>
      <w:jc w:val="center"/>
    </w:pPr>
  </w:style>
  <w:style w:type="character" w:customStyle="1" w:styleId="Superscript">
    <w:name w:val="Superscript"/>
    <w:rPr>
      <w:vertAlign w:val="superscript"/>
    </w:rPr>
  </w:style>
  <w:style w:type="paragraph" w:customStyle="1" w:styleId="TitleCover">
    <w:name w:val="Title Cover"/>
    <w:basedOn w:val="HeadingBase"/>
    <w:next w:val="SubtitleCover"/>
    <w:pPr>
      <w:spacing w:before="780" w:after="420" w:line="240" w:lineRule="auto"/>
      <w:ind w:left="1920" w:right="1920"/>
      <w:jc w:val="center"/>
    </w:pPr>
    <w:rPr>
      <w:b w:val="0"/>
      <w:bCs w:val="0"/>
      <w:caps/>
      <w:spacing w:val="5"/>
    </w:rPr>
  </w:style>
  <w:style w:type="paragraph" w:styleId="TOC1">
    <w:name w:val="toc 1"/>
    <w:basedOn w:val="Normal"/>
    <w:uiPriority w:val="39"/>
    <w:pPr>
      <w:tabs>
        <w:tab w:val="left" w:pos="720"/>
        <w:tab w:val="right" w:leader="dot" w:pos="8641"/>
      </w:tabs>
    </w:pPr>
    <w:rPr>
      <w:b/>
      <w:bCs/>
      <w:noProof/>
      <w:spacing w:val="2"/>
      <w:sz w:val="22"/>
      <w:szCs w:val="22"/>
    </w:rPr>
  </w:style>
  <w:style w:type="paragraph" w:styleId="TOC2">
    <w:name w:val="toc 2"/>
    <w:basedOn w:val="Normal"/>
    <w:uiPriority w:val="39"/>
    <w:pPr>
      <w:tabs>
        <w:tab w:val="left" w:pos="1200"/>
        <w:tab w:val="right" w:leader="dot" w:pos="8641"/>
      </w:tabs>
      <w:ind w:left="360"/>
    </w:pPr>
    <w:rPr>
      <w:noProof/>
    </w:rPr>
  </w:style>
  <w:style w:type="paragraph" w:styleId="TOC4">
    <w:name w:val="toc 4"/>
    <w:basedOn w:val="Normal"/>
    <w:semiHidden/>
    <w:pPr>
      <w:tabs>
        <w:tab w:val="right" w:leader="dot" w:pos="8641"/>
      </w:tabs>
      <w:spacing w:before="120"/>
      <w:ind w:left="284"/>
    </w:pPr>
    <w:rPr>
      <w:noProof/>
    </w:rPr>
  </w:style>
  <w:style w:type="paragraph" w:styleId="TOC5">
    <w:name w:val="toc 5"/>
    <w:basedOn w:val="Normal"/>
    <w:uiPriority w:val="39"/>
    <w:pPr>
      <w:tabs>
        <w:tab w:val="right" w:leader="dot" w:pos="8640"/>
      </w:tabs>
      <w:spacing w:before="360" w:after="360"/>
    </w:pPr>
    <w:rPr>
      <w:b/>
      <w:caps/>
      <w:lang w:val="en-GB"/>
    </w:rPr>
  </w:style>
  <w:style w:type="paragraph" w:customStyle="1" w:styleId="TOCBase">
    <w:name w:val="TOC Base"/>
    <w:basedOn w:val="Normal"/>
    <w:pPr>
      <w:tabs>
        <w:tab w:val="right" w:leader="dot" w:pos="8640"/>
      </w:tabs>
    </w:pPr>
  </w:style>
  <w:style w:type="paragraph" w:customStyle="1" w:styleId="TableCaption">
    <w:name w:val="Table Caption"/>
    <w:basedOn w:val="BodyText"/>
    <w:pPr>
      <w:spacing w:after="240" w:line="240" w:lineRule="auto"/>
    </w:pPr>
    <w:rPr>
      <w:b/>
      <w:bCs/>
      <w:szCs w:val="20"/>
    </w:rPr>
  </w:style>
  <w:style w:type="character" w:styleId="Hyperlink">
    <w:name w:val="Hyperlink"/>
    <w:basedOn w:val="DefaultParagraphFont"/>
    <w:uiPriority w:val="99"/>
    <w:rPr>
      <w:color w:val="0000FF"/>
      <w:u w:val="single"/>
    </w:rPr>
  </w:style>
  <w:style w:type="paragraph" w:styleId="ListBullet">
    <w:name w:val="List Bullet"/>
    <w:basedOn w:val="List"/>
    <w:autoRedefine/>
    <w:rsid w:val="0094286E"/>
    <w:pPr>
      <w:tabs>
        <w:tab w:val="clear" w:pos="720"/>
        <w:tab w:val="right" w:pos="2959"/>
      </w:tabs>
      <w:spacing w:after="0" w:line="240" w:lineRule="atLeast"/>
      <w:ind w:left="120" w:right="720" w:firstLine="0"/>
    </w:pPr>
  </w:style>
  <w:style w:type="paragraph" w:customStyle="1" w:styleId="keepwithnext">
    <w:name w:val="keep with next"/>
    <w:basedOn w:val="Normal"/>
    <w:pPr>
      <w:keepNext/>
      <w:spacing w:before="240"/>
    </w:pPr>
    <w:rPr>
      <w:rFonts w:ascii="Arial" w:hAnsi="Arial"/>
    </w:rPr>
  </w:style>
  <w:style w:type="paragraph" w:customStyle="1" w:styleId="bullet">
    <w:name w:val="bullet"/>
    <w:basedOn w:val="Normal"/>
    <w:pPr>
      <w:tabs>
        <w:tab w:val="left" w:pos="576"/>
      </w:tabs>
      <w:spacing w:before="240"/>
      <w:ind w:left="360" w:hanging="360"/>
    </w:pPr>
    <w:rPr>
      <w:rFonts w:ascii="Arial" w:hAnsi="Arial"/>
      <w:noProof/>
    </w:rPr>
  </w:style>
  <w:style w:type="character" w:customStyle="1" w:styleId="bi">
    <w:name w:val="bi"/>
    <w:basedOn w:val="DefaultParagraphFont"/>
    <w:rPr>
      <w:b/>
      <w:bCs/>
      <w:i/>
      <w:iCs/>
    </w:rPr>
  </w:style>
  <w:style w:type="character" w:styleId="FollowedHyperlink">
    <w:name w:val="FollowedHyperlink"/>
    <w:basedOn w:val="DefaultParagraphFont"/>
    <w:rPr>
      <w:color w:val="800080"/>
      <w:u w:val="single"/>
    </w:rPr>
  </w:style>
  <w:style w:type="paragraph" w:styleId="BodyText2">
    <w:name w:val="Body Text 2"/>
    <w:basedOn w:val="Normal"/>
    <w:pPr>
      <w:tabs>
        <w:tab w:val="right" w:leader="underscore" w:pos="7440"/>
        <w:tab w:val="right" w:leader="underscore" w:pos="7680"/>
      </w:tabs>
      <w:ind w:right="720"/>
      <w:jc w:val="center"/>
    </w:pPr>
    <w:rPr>
      <w:sz w:val="32"/>
      <w:szCs w:val="32"/>
    </w:rPr>
  </w:style>
  <w:style w:type="paragraph" w:styleId="BodyText3">
    <w:name w:val="Body Text 3"/>
    <w:basedOn w:val="Normal"/>
    <w:pPr>
      <w:tabs>
        <w:tab w:val="right" w:leader="underscore" w:pos="7440"/>
        <w:tab w:val="right" w:leader="underscore" w:pos="7680"/>
      </w:tabs>
      <w:ind w:right="720"/>
      <w:jc w:val="center"/>
    </w:pPr>
    <w:rPr>
      <w:sz w:val="28"/>
      <w:szCs w:val="28"/>
    </w:rPr>
  </w:style>
  <w:style w:type="paragraph" w:customStyle="1" w:styleId="Style1">
    <w:name w:val="Style1"/>
    <w:basedOn w:val="SectionLabel"/>
    <w:next w:val="BlockText"/>
  </w:style>
  <w:style w:type="paragraph" w:styleId="BlockText">
    <w:name w:val="Block Text"/>
    <w:basedOn w:val="Normal"/>
    <w:pPr>
      <w:spacing w:after="120"/>
      <w:ind w:left="1440" w:right="1440"/>
    </w:pPr>
  </w:style>
  <w:style w:type="paragraph" w:customStyle="1" w:styleId="ReferenceList">
    <w:name w:val="Reference List"/>
    <w:basedOn w:val="BodyText"/>
    <w:pPr>
      <w:keepNext/>
      <w:keepLines/>
      <w:tabs>
        <w:tab w:val="num" w:pos="397"/>
      </w:tabs>
      <w:ind w:left="397" w:hanging="397"/>
    </w:pPr>
  </w:style>
  <w:style w:type="paragraph" w:customStyle="1" w:styleId="BodyTextTables">
    <w:name w:val="Body Text (Tables)"/>
    <w:basedOn w:val="BodyText"/>
    <w:pPr>
      <w:spacing w:before="120" w:after="120" w:line="240" w:lineRule="auto"/>
      <w:jc w:val="left"/>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Web">
    <w:name w:val="Normal (Web)"/>
    <w:basedOn w:val="Normal"/>
    <w:pPr>
      <w:spacing w:before="100" w:beforeAutospacing="1" w:after="100" w:afterAutospacing="1"/>
    </w:pPr>
  </w:style>
  <w:style w:type="paragraph" w:styleId="PlainText">
    <w:name w:val="Plain Text"/>
    <w:basedOn w:val="Normal"/>
    <w:rPr>
      <w:rFonts w:ascii="Courier New" w:hAnsi="Courier New" w:cs="Traditional Arabic"/>
    </w:rPr>
  </w:style>
  <w:style w:type="paragraph" w:customStyle="1" w:styleId="H4">
    <w:name w:val="H4"/>
    <w:basedOn w:val="Normal"/>
    <w:next w:val="Normal"/>
    <w:pPr>
      <w:keepNext/>
      <w:spacing w:before="100" w:after="100"/>
      <w:outlineLvl w:val="4"/>
    </w:pPr>
    <w:rPr>
      <w:rFonts w:cs="Traditional Arabic"/>
      <w:b/>
      <w:bCs/>
      <w:snapToGrid w:val="0"/>
    </w:rPr>
  </w:style>
  <w:style w:type="character" w:styleId="Strong">
    <w:name w:val="Strong"/>
    <w:basedOn w:val="DefaultParagraphFont"/>
    <w:qFormat/>
    <w:rPr>
      <w:b/>
      <w:bCs/>
    </w:rPr>
  </w:style>
  <w:style w:type="paragraph" w:customStyle="1" w:styleId="font0">
    <w:name w:val="font0"/>
    <w:basedOn w:val="Normal"/>
    <w:pPr>
      <w:spacing w:before="100" w:beforeAutospacing="1" w:after="100" w:afterAutospacing="1"/>
    </w:pPr>
    <w:rPr>
      <w:rFonts w:ascii="Arial" w:hAnsi="Arial" w:cs="Arial"/>
    </w:rPr>
  </w:style>
  <w:style w:type="paragraph" w:customStyle="1" w:styleId="font5">
    <w:name w:val="font5"/>
    <w:basedOn w:val="Normal"/>
    <w:pPr>
      <w:spacing w:before="100" w:beforeAutospacing="1" w:after="100" w:afterAutospacing="1"/>
    </w:pPr>
    <w:rPr>
      <w:rFonts w:ascii="Arial" w:hAnsi="Arial" w:cs="Arial"/>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spacing w:before="100" w:beforeAutospacing="1" w:after="100" w:afterAutospacing="1"/>
      <w:jc w:val="center"/>
    </w:p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31">
    <w:name w:val="xl31"/>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pBdr>
        <w:top w:val="single" w:sz="4" w:space="0" w:color="auto"/>
        <w:left w:val="single" w:sz="4" w:space="0" w:color="auto"/>
        <w:bottom w:val="single" w:sz="8" w:space="0" w:color="auto"/>
      </w:pBdr>
      <w:spacing w:before="100" w:beforeAutospacing="1" w:after="100" w:afterAutospacing="1"/>
      <w:jc w:val="center"/>
    </w:pPr>
    <w:rPr>
      <w:b/>
      <w:bCs/>
      <w:sz w:val="48"/>
      <w:szCs w:val="48"/>
    </w:rPr>
  </w:style>
  <w:style w:type="paragraph" w:customStyle="1" w:styleId="xl33">
    <w:name w:val="xl33"/>
    <w:basedOn w:val="Normal"/>
    <w:pPr>
      <w:pBdr>
        <w:top w:val="single" w:sz="4" w:space="0" w:color="auto"/>
        <w:bottom w:val="single" w:sz="8" w:space="0" w:color="auto"/>
      </w:pBdr>
      <w:spacing w:before="100" w:beforeAutospacing="1" w:after="100" w:afterAutospacing="1"/>
      <w:jc w:val="center"/>
    </w:pPr>
    <w:rPr>
      <w:b/>
      <w:bCs/>
      <w:sz w:val="48"/>
      <w:szCs w:val="48"/>
    </w:rPr>
  </w:style>
  <w:style w:type="paragraph" w:customStyle="1" w:styleId="xl34">
    <w:name w:val="xl34"/>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paragraph" w:customStyle="1" w:styleId="xl36">
    <w:name w:val="xl36"/>
    <w:basedOn w:val="Normal"/>
    <w:pPr>
      <w:pBdr>
        <w:top w:val="single" w:sz="4" w:space="0" w:color="auto"/>
        <w:bottom w:val="single" w:sz="8" w:space="0" w:color="auto"/>
        <w:right w:val="single" w:sz="4" w:space="0" w:color="auto"/>
      </w:pBdr>
      <w:spacing w:before="100" w:beforeAutospacing="1" w:after="100" w:afterAutospacing="1"/>
      <w:jc w:val="center"/>
    </w:pPr>
    <w:rPr>
      <w:b/>
      <w:bCs/>
      <w:sz w:val="48"/>
      <w:szCs w:val="48"/>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8"/>
      <w:szCs w:val="28"/>
    </w:rPr>
  </w:style>
  <w:style w:type="character" w:customStyle="1" w:styleId="displaytitle721">
    <w:name w:val="display_title_721"/>
    <w:basedOn w:val="DefaultParagraphFont"/>
    <w:rPr>
      <w:rFonts w:ascii="Verdana" w:hAnsi="Verdana" w:hint="default"/>
      <w:b/>
      <w:bCs/>
      <w:sz w:val="17"/>
      <w:szCs w:val="17"/>
    </w:rPr>
  </w:style>
  <w:style w:type="character" w:customStyle="1" w:styleId="BodyTextChar">
    <w:name w:val="Body Text Char"/>
    <w:basedOn w:val="DefaultParagraphFont"/>
    <w:rPr>
      <w:color w:val="000000"/>
      <w:sz w:val="24"/>
      <w:szCs w:val="24"/>
      <w:lang w:val="en-GB" w:eastAsia="en-US" w:bidi="ar-SA"/>
    </w:rPr>
  </w:style>
  <w:style w:type="paragraph" w:customStyle="1" w:styleId="Captionbold">
    <w:name w:val="Caption +bold"/>
    <w:basedOn w:val="Caption"/>
    <w:pPr>
      <w:spacing w:line="360" w:lineRule="auto"/>
    </w:pPr>
  </w:style>
  <w:style w:type="paragraph" w:customStyle="1" w:styleId="Captionbold0">
    <w:name w:val="Caption + bold"/>
    <w:basedOn w:val="Caption"/>
    <w:pPr>
      <w:spacing w:line="360" w:lineRule="auto"/>
    </w:pPr>
  </w:style>
  <w:style w:type="paragraph" w:customStyle="1" w:styleId="Bold">
    <w:name w:val="Bold"/>
    <w:basedOn w:val="Caption"/>
    <w:pPr>
      <w:spacing w:line="360" w:lineRule="auto"/>
    </w:pPr>
  </w:style>
  <w:style w:type="character" w:customStyle="1" w:styleId="CaptionChar">
    <w:name w:val="Caption Char"/>
    <w:basedOn w:val="DefaultParagraphFont"/>
    <w:rPr>
      <w:b/>
      <w:szCs w:val="18"/>
      <w:lang w:val="en-US" w:eastAsia="ar-SA" w:bidi="ar-SA"/>
    </w:rPr>
  </w:style>
  <w:style w:type="character" w:customStyle="1" w:styleId="CaptionboldChar">
    <w:name w:val="Caption +bold Char"/>
    <w:basedOn w:val="CaptionChar"/>
    <w:rPr>
      <w:b/>
      <w:szCs w:val="18"/>
      <w:lang w:val="en-US" w:eastAsia="ar-SA" w:bidi="ar-SA"/>
    </w:rPr>
  </w:style>
  <w:style w:type="paragraph" w:customStyle="1" w:styleId="Default">
    <w:name w:val="Default"/>
    <w:pPr>
      <w:autoSpaceDE w:val="0"/>
      <w:autoSpaceDN w:val="0"/>
      <w:adjustRightInd w:val="0"/>
    </w:pPr>
    <w:rPr>
      <w:color w:val="000000"/>
      <w:sz w:val="24"/>
      <w:szCs w:val="24"/>
      <w:lang w:val="en-US" w:eastAsia="en-US"/>
    </w:rPr>
  </w:style>
  <w:style w:type="paragraph" w:styleId="TOC6">
    <w:name w:val="toc 6"/>
    <w:basedOn w:val="Normal"/>
    <w:next w:val="Normal"/>
    <w:autoRedefine/>
    <w:semiHidden/>
    <w:pPr>
      <w:spacing w:line="360" w:lineRule="auto"/>
    </w:pPr>
    <w:rPr>
      <w:sz w:val="22"/>
    </w:rPr>
  </w:style>
  <w:style w:type="paragraph" w:customStyle="1" w:styleId="References">
    <w:name w:val="References"/>
    <w:basedOn w:val="ListNumber"/>
    <w:pPr>
      <w:tabs>
        <w:tab w:val="clear" w:pos="7440"/>
      </w:tabs>
      <w:ind w:right="360"/>
    </w:pPr>
  </w:style>
  <w:style w:type="paragraph" w:customStyle="1" w:styleId="StyleReferencesLeftRight0cmBefore6ptLinespacing">
    <w:name w:val="Style References + Left Right:  0 cm Before:  6 pt Line spacing:..."/>
    <w:basedOn w:val="References"/>
    <w:pPr>
      <w:tabs>
        <w:tab w:val="num" w:pos="0"/>
      </w:tabs>
      <w:ind w:left="567" w:right="0" w:hanging="567"/>
      <w:jc w:val="left"/>
    </w:pPr>
    <w:rPr>
      <w:rFonts w:cs="Times New Roman"/>
      <w:szCs w:val="20"/>
    </w:rPr>
  </w:style>
  <w:style w:type="paragraph" w:styleId="DocumentMap">
    <w:name w:val="Document Map"/>
    <w:basedOn w:val="Normal"/>
    <w:semiHidden/>
    <w:pPr>
      <w:shd w:val="clear" w:color="auto" w:fill="000080"/>
    </w:pPr>
    <w:rPr>
      <w:rFonts w:ascii="Tahoma" w:hAnsi="Tahoma" w:cs="Tahoma"/>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table" w:styleId="TableGrid">
    <w:name w:val="Table Grid"/>
    <w:basedOn w:val="TableNormal"/>
    <w:rsid w:val="007E4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CD0846"/>
    <w:rPr>
      <w:b/>
      <w:bCs/>
      <w:kern w:val="28"/>
      <w:sz w:val="26"/>
      <w:lang w:val="en-GB" w:eastAsia="en-US" w:bidi="ar-SA"/>
    </w:rPr>
  </w:style>
  <w:style w:type="paragraph" w:customStyle="1" w:styleId="Abstract">
    <w:name w:val="Abstract"/>
    <w:basedOn w:val="Normal"/>
    <w:next w:val="Normal"/>
    <w:rsid w:val="00FF34E3"/>
    <w:pPr>
      <w:autoSpaceDE w:val="0"/>
      <w:autoSpaceDN w:val="0"/>
      <w:spacing w:before="20"/>
      <w:ind w:firstLine="202"/>
      <w:jc w:val="both"/>
    </w:pPr>
    <w:rPr>
      <w:rFonts w:eastAsia="PMingLiU"/>
      <w:b/>
      <w:bCs/>
      <w:sz w:val="18"/>
      <w:szCs w:val="18"/>
    </w:rPr>
  </w:style>
  <w:style w:type="paragraph" w:customStyle="1" w:styleId="IndexTerms">
    <w:name w:val="IndexTerms"/>
    <w:basedOn w:val="Normal"/>
    <w:next w:val="Normal"/>
    <w:rsid w:val="00FF34E3"/>
    <w:pPr>
      <w:autoSpaceDE w:val="0"/>
      <w:autoSpaceDN w:val="0"/>
      <w:ind w:firstLine="202"/>
      <w:jc w:val="both"/>
    </w:pPr>
    <w:rPr>
      <w:rFonts w:eastAsia="PMingLiU"/>
      <w:b/>
      <w:bCs/>
      <w:sz w:val="18"/>
      <w:szCs w:val="18"/>
    </w:rPr>
  </w:style>
  <w:style w:type="paragraph" w:customStyle="1" w:styleId="Text">
    <w:name w:val="Text"/>
    <w:basedOn w:val="Normal"/>
    <w:rsid w:val="00FF34E3"/>
    <w:pPr>
      <w:widowControl w:val="0"/>
      <w:autoSpaceDE w:val="0"/>
      <w:autoSpaceDN w:val="0"/>
      <w:spacing w:line="252" w:lineRule="auto"/>
      <w:ind w:firstLine="202"/>
      <w:jc w:val="both"/>
    </w:pPr>
    <w:rPr>
      <w:rFonts w:eastAsia="PMingLiU"/>
    </w:rPr>
  </w:style>
  <w:style w:type="paragraph" w:customStyle="1" w:styleId="ReferenceHead">
    <w:name w:val="Reference Head"/>
    <w:basedOn w:val="Heading1"/>
    <w:rsid w:val="00FF34E3"/>
    <w:pPr>
      <w:numPr>
        <w:numId w:val="0"/>
      </w:numPr>
      <w:autoSpaceDE w:val="0"/>
      <w:autoSpaceDN w:val="0"/>
      <w:spacing w:after="80"/>
      <w:ind w:right="0"/>
    </w:pPr>
    <w:rPr>
      <w:rFonts w:eastAsia="PMingLiU"/>
      <w:b w:val="0"/>
      <w:bCs w:val="0"/>
      <w:caps w:val="0"/>
      <w:smallCaps/>
      <w:kern w:val="28"/>
      <w:sz w:val="20"/>
      <w:szCs w:val="20"/>
      <w:lang w:val="en-US"/>
    </w:rPr>
  </w:style>
  <w:style w:type="paragraph" w:customStyle="1" w:styleId="Equation">
    <w:name w:val="Equation"/>
    <w:basedOn w:val="Normal"/>
    <w:next w:val="Normal"/>
    <w:rsid w:val="00FF34E3"/>
    <w:pPr>
      <w:widowControl w:val="0"/>
      <w:tabs>
        <w:tab w:val="right" w:pos="5040"/>
      </w:tabs>
      <w:autoSpaceDE w:val="0"/>
      <w:autoSpaceDN w:val="0"/>
      <w:spacing w:line="252" w:lineRule="auto"/>
      <w:jc w:val="both"/>
    </w:pPr>
    <w:rPr>
      <w:rFonts w:eastAsia="PMingLiU"/>
    </w:rPr>
  </w:style>
  <w:style w:type="paragraph" w:customStyle="1" w:styleId="Figure">
    <w:name w:val="Figure"/>
    <w:basedOn w:val="BodyText"/>
    <w:rsid w:val="00C730A0"/>
    <w:pPr>
      <w:jc w:val="center"/>
    </w:pPr>
  </w:style>
  <w:style w:type="numbering" w:customStyle="1" w:styleId="ReferencesList">
    <w:name w:val="References List"/>
    <w:rsid w:val="00BE5483"/>
    <w:pPr>
      <w:numPr>
        <w:numId w:val="4"/>
      </w:numPr>
    </w:pPr>
  </w:style>
  <w:style w:type="paragraph" w:styleId="BalloonText">
    <w:name w:val="Balloon Text"/>
    <w:basedOn w:val="Normal"/>
    <w:link w:val="BalloonTextChar"/>
    <w:rsid w:val="0065281C"/>
    <w:rPr>
      <w:rFonts w:ascii="Lucida Grande" w:hAnsi="Lucida Grande" w:cs="Lucida Grande"/>
      <w:sz w:val="18"/>
      <w:szCs w:val="18"/>
    </w:rPr>
  </w:style>
  <w:style w:type="character" w:customStyle="1" w:styleId="BalloonTextChar">
    <w:name w:val="Balloon Text Char"/>
    <w:basedOn w:val="DefaultParagraphFont"/>
    <w:link w:val="BalloonText"/>
    <w:rsid w:val="0065281C"/>
    <w:rPr>
      <w:rFonts w:ascii="Lucida Grande" w:hAnsi="Lucida Grande" w:cs="Lucida Grande"/>
      <w:sz w:val="18"/>
      <w:szCs w:val="18"/>
      <w:lang w:val="en-US" w:eastAsia="en-US"/>
    </w:rPr>
  </w:style>
  <w:style w:type="paragraph" w:styleId="ListParagraph">
    <w:name w:val="List Paragraph"/>
    <w:basedOn w:val="Normal"/>
    <w:uiPriority w:val="34"/>
    <w:qFormat/>
    <w:rsid w:val="00353CB4"/>
    <w:pPr>
      <w:ind w:left="720"/>
      <w:contextualSpacing/>
    </w:pPr>
  </w:style>
  <w:style w:type="character" w:customStyle="1" w:styleId="Heading1Char">
    <w:name w:val="Heading 1 Char"/>
    <w:basedOn w:val="DefaultParagraphFont"/>
    <w:link w:val="Heading1"/>
    <w:rsid w:val="00BC4C00"/>
    <w:rPr>
      <w:rFonts w:asciiTheme="minorBidi" w:hAnsiTheme="minorBidi"/>
      <w:b/>
      <w:bCs/>
      <w:caps/>
      <w:sz w:val="32"/>
      <w:szCs w:val="28"/>
      <w:lang w:val="en-GB" w:eastAsia="en-US"/>
    </w:rPr>
  </w:style>
  <w:style w:type="paragraph" w:styleId="TOCHeading">
    <w:name w:val="TOC Heading"/>
    <w:basedOn w:val="Heading1"/>
    <w:next w:val="Normal"/>
    <w:uiPriority w:val="39"/>
    <w:unhideWhenUsed/>
    <w:qFormat/>
    <w:rsid w:val="00440D1D"/>
    <w:pPr>
      <w:keepLines/>
      <w:numPr>
        <w:numId w:val="0"/>
      </w:numPr>
      <w:spacing w:after="0" w:line="259" w:lineRule="auto"/>
      <w:ind w:right="0"/>
      <w:outlineLvl w:val="9"/>
    </w:pPr>
    <w:rPr>
      <w:rFonts w:asciiTheme="majorHAnsi" w:eastAsiaTheme="majorEastAsia" w:hAnsiTheme="majorHAnsi" w:cstheme="majorBidi"/>
      <w:b w:val="0"/>
      <w:bCs w:val="0"/>
      <w:caps w:val="0"/>
      <w:color w:val="365F91" w:themeColor="accent1" w:themeShade="BF"/>
      <w:szCs w:val="32"/>
      <w:lang w:val="en-US"/>
    </w:rPr>
  </w:style>
  <w:style w:type="paragraph" w:styleId="TOC3">
    <w:name w:val="toc 3"/>
    <w:basedOn w:val="Normal"/>
    <w:next w:val="Normal"/>
    <w:autoRedefine/>
    <w:uiPriority w:val="39"/>
    <w:unhideWhenUsed/>
    <w:rsid w:val="00440D1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067443">
      <w:bodyDiv w:val="1"/>
      <w:marLeft w:val="0"/>
      <w:marRight w:val="0"/>
      <w:marTop w:val="0"/>
      <w:marBottom w:val="0"/>
      <w:divBdr>
        <w:top w:val="none" w:sz="0" w:space="0" w:color="auto"/>
        <w:left w:val="none" w:sz="0" w:space="0" w:color="auto"/>
        <w:bottom w:val="none" w:sz="0" w:space="0" w:color="auto"/>
        <w:right w:val="none" w:sz="0" w:space="0" w:color="auto"/>
      </w:divBdr>
    </w:div>
    <w:div w:id="349339096">
      <w:bodyDiv w:val="1"/>
      <w:marLeft w:val="0"/>
      <w:marRight w:val="0"/>
      <w:marTop w:val="0"/>
      <w:marBottom w:val="0"/>
      <w:divBdr>
        <w:top w:val="none" w:sz="0" w:space="0" w:color="auto"/>
        <w:left w:val="none" w:sz="0" w:space="0" w:color="auto"/>
        <w:bottom w:val="none" w:sz="0" w:space="0" w:color="auto"/>
        <w:right w:val="none" w:sz="0" w:space="0" w:color="auto"/>
      </w:divBdr>
      <w:divsChild>
        <w:div w:id="866993227">
          <w:marLeft w:val="2160"/>
          <w:marRight w:val="2160"/>
          <w:marTop w:val="0"/>
          <w:marBottom w:val="0"/>
          <w:divBdr>
            <w:top w:val="single" w:sz="4" w:space="1" w:color="auto"/>
            <w:left w:val="single" w:sz="4" w:space="4" w:color="auto"/>
            <w:bottom w:val="single" w:sz="4" w:space="1" w:color="auto"/>
            <w:right w:val="single" w:sz="4" w:space="4" w:color="auto"/>
          </w:divBdr>
        </w:div>
      </w:divsChild>
    </w:div>
    <w:div w:id="543911975">
      <w:bodyDiv w:val="1"/>
      <w:marLeft w:val="0"/>
      <w:marRight w:val="0"/>
      <w:marTop w:val="0"/>
      <w:marBottom w:val="0"/>
      <w:divBdr>
        <w:top w:val="none" w:sz="0" w:space="0" w:color="auto"/>
        <w:left w:val="none" w:sz="0" w:space="0" w:color="auto"/>
        <w:bottom w:val="none" w:sz="0" w:space="0" w:color="auto"/>
        <w:right w:val="none" w:sz="0" w:space="0" w:color="auto"/>
      </w:divBdr>
    </w:div>
    <w:div w:id="545144546">
      <w:bodyDiv w:val="1"/>
      <w:marLeft w:val="0"/>
      <w:marRight w:val="0"/>
      <w:marTop w:val="0"/>
      <w:marBottom w:val="0"/>
      <w:divBdr>
        <w:top w:val="none" w:sz="0" w:space="0" w:color="auto"/>
        <w:left w:val="none" w:sz="0" w:space="0" w:color="auto"/>
        <w:bottom w:val="none" w:sz="0" w:space="0" w:color="auto"/>
        <w:right w:val="none" w:sz="0" w:space="0" w:color="auto"/>
      </w:divBdr>
      <w:divsChild>
        <w:div w:id="876354709">
          <w:marLeft w:val="0"/>
          <w:marRight w:val="0"/>
          <w:marTop w:val="0"/>
          <w:marBottom w:val="0"/>
          <w:divBdr>
            <w:top w:val="none" w:sz="0" w:space="0" w:color="auto"/>
            <w:left w:val="none" w:sz="0" w:space="0" w:color="auto"/>
            <w:bottom w:val="none" w:sz="0" w:space="0" w:color="auto"/>
            <w:right w:val="none" w:sz="0" w:space="0" w:color="auto"/>
          </w:divBdr>
          <w:divsChild>
            <w:div w:id="839851592">
              <w:marLeft w:val="0"/>
              <w:marRight w:val="0"/>
              <w:marTop w:val="0"/>
              <w:marBottom w:val="0"/>
              <w:divBdr>
                <w:top w:val="none" w:sz="0" w:space="0" w:color="auto"/>
                <w:left w:val="none" w:sz="0" w:space="0" w:color="auto"/>
                <w:bottom w:val="none" w:sz="0" w:space="0" w:color="auto"/>
                <w:right w:val="none" w:sz="0" w:space="0" w:color="auto"/>
              </w:divBdr>
              <w:divsChild>
                <w:div w:id="1584607667">
                  <w:marLeft w:val="0"/>
                  <w:marRight w:val="0"/>
                  <w:marTop w:val="0"/>
                  <w:marBottom w:val="0"/>
                  <w:divBdr>
                    <w:top w:val="none" w:sz="0" w:space="0" w:color="auto"/>
                    <w:left w:val="none" w:sz="0" w:space="0" w:color="auto"/>
                    <w:bottom w:val="none" w:sz="0" w:space="0" w:color="auto"/>
                    <w:right w:val="none" w:sz="0" w:space="0" w:color="auto"/>
                  </w:divBdr>
                  <w:divsChild>
                    <w:div w:id="3918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20667">
      <w:bodyDiv w:val="1"/>
      <w:marLeft w:val="0"/>
      <w:marRight w:val="0"/>
      <w:marTop w:val="0"/>
      <w:marBottom w:val="0"/>
      <w:divBdr>
        <w:top w:val="none" w:sz="0" w:space="0" w:color="auto"/>
        <w:left w:val="none" w:sz="0" w:space="0" w:color="auto"/>
        <w:bottom w:val="none" w:sz="0" w:space="0" w:color="auto"/>
        <w:right w:val="none" w:sz="0" w:space="0" w:color="auto"/>
      </w:divBdr>
    </w:div>
    <w:div w:id="719401376">
      <w:bodyDiv w:val="1"/>
      <w:marLeft w:val="0"/>
      <w:marRight w:val="0"/>
      <w:marTop w:val="0"/>
      <w:marBottom w:val="0"/>
      <w:divBdr>
        <w:top w:val="none" w:sz="0" w:space="0" w:color="auto"/>
        <w:left w:val="none" w:sz="0" w:space="0" w:color="auto"/>
        <w:bottom w:val="none" w:sz="0" w:space="0" w:color="auto"/>
        <w:right w:val="none" w:sz="0" w:space="0" w:color="auto"/>
      </w:divBdr>
    </w:div>
    <w:div w:id="761756407">
      <w:bodyDiv w:val="1"/>
      <w:marLeft w:val="0"/>
      <w:marRight w:val="0"/>
      <w:marTop w:val="0"/>
      <w:marBottom w:val="0"/>
      <w:divBdr>
        <w:top w:val="none" w:sz="0" w:space="0" w:color="auto"/>
        <w:left w:val="none" w:sz="0" w:space="0" w:color="auto"/>
        <w:bottom w:val="none" w:sz="0" w:space="0" w:color="auto"/>
        <w:right w:val="none" w:sz="0" w:space="0" w:color="auto"/>
      </w:divBdr>
      <w:divsChild>
        <w:div w:id="1411350468">
          <w:marLeft w:val="0"/>
          <w:marRight w:val="0"/>
          <w:marTop w:val="0"/>
          <w:marBottom w:val="0"/>
          <w:divBdr>
            <w:top w:val="none" w:sz="0" w:space="0" w:color="auto"/>
            <w:left w:val="none" w:sz="0" w:space="0" w:color="auto"/>
            <w:bottom w:val="none" w:sz="0" w:space="0" w:color="auto"/>
            <w:right w:val="none" w:sz="0" w:space="0" w:color="auto"/>
          </w:divBdr>
          <w:divsChild>
            <w:div w:id="147286112">
              <w:marLeft w:val="0"/>
              <w:marRight w:val="0"/>
              <w:marTop w:val="0"/>
              <w:marBottom w:val="0"/>
              <w:divBdr>
                <w:top w:val="none" w:sz="0" w:space="0" w:color="auto"/>
                <w:left w:val="none" w:sz="0" w:space="0" w:color="auto"/>
                <w:bottom w:val="none" w:sz="0" w:space="0" w:color="auto"/>
                <w:right w:val="none" w:sz="0" w:space="0" w:color="auto"/>
              </w:divBdr>
              <w:divsChild>
                <w:div w:id="1272125498">
                  <w:marLeft w:val="0"/>
                  <w:marRight w:val="0"/>
                  <w:marTop w:val="0"/>
                  <w:marBottom w:val="0"/>
                  <w:divBdr>
                    <w:top w:val="none" w:sz="0" w:space="0" w:color="auto"/>
                    <w:left w:val="none" w:sz="0" w:space="0" w:color="auto"/>
                    <w:bottom w:val="none" w:sz="0" w:space="0" w:color="auto"/>
                    <w:right w:val="none" w:sz="0" w:space="0" w:color="auto"/>
                  </w:divBdr>
                  <w:divsChild>
                    <w:div w:id="724455338">
                      <w:marLeft w:val="0"/>
                      <w:marRight w:val="0"/>
                      <w:marTop w:val="0"/>
                      <w:marBottom w:val="0"/>
                      <w:divBdr>
                        <w:top w:val="none" w:sz="0" w:space="0" w:color="auto"/>
                        <w:left w:val="none" w:sz="0" w:space="0" w:color="auto"/>
                        <w:bottom w:val="none" w:sz="0" w:space="0" w:color="auto"/>
                        <w:right w:val="none" w:sz="0" w:space="0" w:color="auto"/>
                      </w:divBdr>
                      <w:divsChild>
                        <w:div w:id="21401015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934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541392">
      <w:bodyDiv w:val="1"/>
      <w:marLeft w:val="0"/>
      <w:marRight w:val="0"/>
      <w:marTop w:val="0"/>
      <w:marBottom w:val="0"/>
      <w:divBdr>
        <w:top w:val="none" w:sz="0" w:space="0" w:color="auto"/>
        <w:left w:val="none" w:sz="0" w:space="0" w:color="auto"/>
        <w:bottom w:val="none" w:sz="0" w:space="0" w:color="auto"/>
        <w:right w:val="none" w:sz="0" w:space="0" w:color="auto"/>
      </w:divBdr>
      <w:divsChild>
        <w:div w:id="522013375">
          <w:marLeft w:val="0"/>
          <w:marRight w:val="0"/>
          <w:marTop w:val="0"/>
          <w:marBottom w:val="0"/>
          <w:divBdr>
            <w:top w:val="none" w:sz="0" w:space="0" w:color="auto"/>
            <w:left w:val="none" w:sz="0" w:space="0" w:color="auto"/>
            <w:bottom w:val="none" w:sz="0" w:space="0" w:color="auto"/>
            <w:right w:val="none" w:sz="0" w:space="0" w:color="auto"/>
          </w:divBdr>
          <w:divsChild>
            <w:div w:id="719718034">
              <w:marLeft w:val="0"/>
              <w:marRight w:val="0"/>
              <w:marTop w:val="0"/>
              <w:marBottom w:val="0"/>
              <w:divBdr>
                <w:top w:val="none" w:sz="0" w:space="0" w:color="auto"/>
                <w:left w:val="none" w:sz="0" w:space="0" w:color="auto"/>
                <w:bottom w:val="none" w:sz="0" w:space="0" w:color="auto"/>
                <w:right w:val="none" w:sz="0" w:space="0" w:color="auto"/>
              </w:divBdr>
              <w:divsChild>
                <w:div w:id="1728648194">
                  <w:marLeft w:val="0"/>
                  <w:marRight w:val="0"/>
                  <w:marTop w:val="0"/>
                  <w:marBottom w:val="0"/>
                  <w:divBdr>
                    <w:top w:val="none" w:sz="0" w:space="0" w:color="auto"/>
                    <w:left w:val="none" w:sz="0" w:space="0" w:color="auto"/>
                    <w:bottom w:val="none" w:sz="0" w:space="0" w:color="auto"/>
                    <w:right w:val="none" w:sz="0" w:space="0" w:color="auto"/>
                  </w:divBdr>
                  <w:divsChild>
                    <w:div w:id="8434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2291">
      <w:bodyDiv w:val="1"/>
      <w:marLeft w:val="0"/>
      <w:marRight w:val="0"/>
      <w:marTop w:val="0"/>
      <w:marBottom w:val="0"/>
      <w:divBdr>
        <w:top w:val="none" w:sz="0" w:space="0" w:color="auto"/>
        <w:left w:val="none" w:sz="0" w:space="0" w:color="auto"/>
        <w:bottom w:val="none" w:sz="0" w:space="0" w:color="auto"/>
        <w:right w:val="none" w:sz="0" w:space="0" w:color="auto"/>
      </w:divBdr>
    </w:div>
    <w:div w:id="1366298287">
      <w:bodyDiv w:val="1"/>
      <w:marLeft w:val="0"/>
      <w:marRight w:val="0"/>
      <w:marTop w:val="0"/>
      <w:marBottom w:val="0"/>
      <w:divBdr>
        <w:top w:val="none" w:sz="0" w:space="0" w:color="auto"/>
        <w:left w:val="none" w:sz="0" w:space="0" w:color="auto"/>
        <w:bottom w:val="none" w:sz="0" w:space="0" w:color="auto"/>
        <w:right w:val="none" w:sz="0" w:space="0" w:color="auto"/>
      </w:divBdr>
    </w:div>
    <w:div w:id="1407386226">
      <w:bodyDiv w:val="1"/>
      <w:marLeft w:val="0"/>
      <w:marRight w:val="0"/>
      <w:marTop w:val="0"/>
      <w:marBottom w:val="0"/>
      <w:divBdr>
        <w:top w:val="none" w:sz="0" w:space="0" w:color="auto"/>
        <w:left w:val="none" w:sz="0" w:space="0" w:color="auto"/>
        <w:bottom w:val="none" w:sz="0" w:space="0" w:color="auto"/>
        <w:right w:val="none" w:sz="0" w:space="0" w:color="auto"/>
      </w:divBdr>
    </w:div>
    <w:div w:id="1627276922">
      <w:bodyDiv w:val="1"/>
      <w:marLeft w:val="0"/>
      <w:marRight w:val="0"/>
      <w:marTop w:val="0"/>
      <w:marBottom w:val="0"/>
      <w:divBdr>
        <w:top w:val="none" w:sz="0" w:space="0" w:color="auto"/>
        <w:left w:val="none" w:sz="0" w:space="0" w:color="auto"/>
        <w:bottom w:val="none" w:sz="0" w:space="0" w:color="auto"/>
        <w:right w:val="none" w:sz="0" w:space="0" w:color="auto"/>
      </w:divBdr>
    </w:div>
    <w:div w:id="1802846944">
      <w:bodyDiv w:val="1"/>
      <w:marLeft w:val="0"/>
      <w:marRight w:val="0"/>
      <w:marTop w:val="0"/>
      <w:marBottom w:val="0"/>
      <w:divBdr>
        <w:top w:val="none" w:sz="0" w:space="0" w:color="auto"/>
        <w:left w:val="none" w:sz="0" w:space="0" w:color="auto"/>
        <w:bottom w:val="none" w:sz="0" w:space="0" w:color="auto"/>
        <w:right w:val="none" w:sz="0" w:space="0" w:color="auto"/>
      </w:divBdr>
    </w:div>
    <w:div w:id="199125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65B6C-524E-4694-90B1-7A62030D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Khaled S. El-Kilany</dc:creator>
  <cp:lastModifiedBy>Abanob Malak</cp:lastModifiedBy>
  <cp:revision>37</cp:revision>
  <cp:lastPrinted>2018-05-02T08:17:00Z</cp:lastPrinted>
  <dcterms:created xsi:type="dcterms:W3CDTF">2023-10-03T10:15:00Z</dcterms:created>
  <dcterms:modified xsi:type="dcterms:W3CDTF">2024-10-05T00:18:00Z</dcterms:modified>
</cp:coreProperties>
</file>