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38217" w14:textId="77777777" w:rsidR="000E7938" w:rsidRDefault="00751814" w:rsidP="00F13A90">
      <w:pPr>
        <w:jc w:val="center"/>
        <w:rPr>
          <w:sz w:val="28"/>
          <w:szCs w:val="28"/>
          <w:lang w:val="en-GB"/>
        </w:rPr>
      </w:pPr>
      <w:r>
        <w:rPr>
          <w:noProof/>
          <w:lang w:val="en-GB" w:eastAsia="en-GB"/>
        </w:rPr>
        <w:drawing>
          <wp:inline distT="0" distB="0" distL="0" distR="0" wp14:anchorId="46C2217F" wp14:editId="208BCCD9">
            <wp:extent cx="1231348" cy="11620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r_logo.jpg"/>
                    <pic:cNvPicPr/>
                  </pic:nvPicPr>
                  <pic:blipFill>
                    <a:blip r:embed="rId8">
                      <a:extLst>
                        <a:ext uri="{28A0092B-C50C-407E-A947-70E740481C1C}">
                          <a14:useLocalDpi xmlns:a14="http://schemas.microsoft.com/office/drawing/2010/main" val="0"/>
                        </a:ext>
                      </a:extLst>
                    </a:blip>
                    <a:stretch>
                      <a:fillRect/>
                    </a:stretch>
                  </pic:blipFill>
                  <pic:spPr>
                    <a:xfrm>
                      <a:off x="0" y="0"/>
                      <a:ext cx="1343882" cy="1268250"/>
                    </a:xfrm>
                    <a:prstGeom prst="rect">
                      <a:avLst/>
                    </a:prstGeom>
                  </pic:spPr>
                </pic:pic>
              </a:graphicData>
            </a:graphic>
          </wp:inline>
        </w:drawing>
      </w:r>
    </w:p>
    <w:p w14:paraId="04A27950" w14:textId="77777777" w:rsidR="00751814" w:rsidRPr="00713020" w:rsidRDefault="00751814" w:rsidP="00713020">
      <w:pPr>
        <w:autoSpaceDE w:val="0"/>
        <w:autoSpaceDN w:val="0"/>
        <w:spacing w:line="276" w:lineRule="auto"/>
        <w:jc w:val="center"/>
        <w:rPr>
          <w:rFonts w:eastAsia="PMingLiU"/>
          <w:b/>
          <w:i/>
          <w:iCs/>
          <w:sz w:val="32"/>
          <w:szCs w:val="32"/>
        </w:rPr>
      </w:pPr>
      <w:r w:rsidRPr="00713020">
        <w:rPr>
          <w:rFonts w:eastAsia="PMingLiU"/>
          <w:b/>
          <w:i/>
          <w:iCs/>
          <w:sz w:val="32"/>
          <w:szCs w:val="32"/>
        </w:rPr>
        <w:t>Misr University of Science and Technology</w:t>
      </w:r>
    </w:p>
    <w:p w14:paraId="68149414" w14:textId="77777777" w:rsidR="00751814" w:rsidRPr="00713020" w:rsidRDefault="00751814" w:rsidP="00713020">
      <w:pPr>
        <w:keepNext/>
        <w:spacing w:line="276" w:lineRule="auto"/>
        <w:jc w:val="center"/>
        <w:outlineLvl w:val="0"/>
        <w:rPr>
          <w:b/>
          <w:i/>
          <w:iCs/>
          <w:sz w:val="32"/>
          <w:szCs w:val="32"/>
          <w:lang w:val="en-GB"/>
        </w:rPr>
      </w:pPr>
      <w:bookmarkStart w:id="0" w:name="_Toc178966896"/>
      <w:r w:rsidRPr="00713020">
        <w:rPr>
          <w:b/>
          <w:i/>
          <w:iCs/>
          <w:sz w:val="32"/>
          <w:szCs w:val="32"/>
          <w:lang w:val="en-GB"/>
        </w:rPr>
        <w:t>College of Engineering and Technology</w:t>
      </w:r>
      <w:bookmarkEnd w:id="0"/>
    </w:p>
    <w:p w14:paraId="7881AEEF" w14:textId="77777777" w:rsidR="000E7938" w:rsidRPr="00713020" w:rsidRDefault="00751814" w:rsidP="00713020">
      <w:pPr>
        <w:spacing w:line="276" w:lineRule="auto"/>
        <w:jc w:val="center"/>
        <w:rPr>
          <w:sz w:val="32"/>
          <w:szCs w:val="32"/>
          <w:lang w:val="en-GB"/>
        </w:rPr>
      </w:pPr>
      <w:r w:rsidRPr="00713020">
        <w:rPr>
          <w:b/>
          <w:i/>
          <w:iCs/>
          <w:sz w:val="32"/>
          <w:szCs w:val="32"/>
          <w:lang w:val="en-GB"/>
        </w:rPr>
        <w:t>Department of Mechatronics Engineering</w:t>
      </w:r>
    </w:p>
    <w:p w14:paraId="222107B4" w14:textId="77777777" w:rsidR="000E7938" w:rsidRPr="00713020" w:rsidRDefault="000E7938" w:rsidP="00713020">
      <w:pPr>
        <w:spacing w:line="276" w:lineRule="auto"/>
        <w:jc w:val="center"/>
        <w:rPr>
          <w:sz w:val="32"/>
          <w:szCs w:val="32"/>
          <w:rtl/>
          <w:lang w:val="en-GB"/>
        </w:rPr>
      </w:pPr>
    </w:p>
    <w:p w14:paraId="6831480C" w14:textId="77777777" w:rsidR="00B83406" w:rsidRPr="00713020" w:rsidRDefault="00B83406" w:rsidP="00713020">
      <w:pPr>
        <w:spacing w:line="276" w:lineRule="auto"/>
        <w:jc w:val="center"/>
        <w:rPr>
          <w:sz w:val="28"/>
          <w:szCs w:val="28"/>
          <w:lang w:val="en-GB"/>
        </w:rPr>
      </w:pPr>
      <w:r w:rsidRPr="00713020">
        <w:rPr>
          <w:sz w:val="28"/>
          <w:szCs w:val="28"/>
          <w:lang w:val="en-GB"/>
        </w:rPr>
        <w:t>B. Eng. Final Year Project</w:t>
      </w:r>
    </w:p>
    <w:p w14:paraId="45A5F563" w14:textId="77777777" w:rsidR="00F26B40" w:rsidRPr="00713020" w:rsidRDefault="00F26B40" w:rsidP="00713020">
      <w:pPr>
        <w:spacing w:line="276" w:lineRule="auto"/>
        <w:jc w:val="center"/>
        <w:rPr>
          <w:b/>
          <w:bCs/>
          <w:sz w:val="32"/>
          <w:szCs w:val="32"/>
          <w:lang w:val="en-GB"/>
        </w:rPr>
      </w:pPr>
      <w:r w:rsidRPr="00713020">
        <w:rPr>
          <w:b/>
          <w:bCs/>
          <w:sz w:val="32"/>
          <w:szCs w:val="32"/>
          <w:lang w:val="en-GB"/>
        </w:rPr>
        <w:t>PROJECT TITLE</w:t>
      </w:r>
    </w:p>
    <w:p w14:paraId="0AC3A891" w14:textId="77777777" w:rsidR="00F26B40" w:rsidRPr="00713020" w:rsidRDefault="00F26B40" w:rsidP="00713020">
      <w:pPr>
        <w:spacing w:line="276" w:lineRule="auto"/>
        <w:jc w:val="center"/>
        <w:rPr>
          <w:sz w:val="28"/>
          <w:szCs w:val="28"/>
          <w:lang w:val="en-GB"/>
        </w:rPr>
      </w:pPr>
      <w:r w:rsidRPr="00713020">
        <w:rPr>
          <w:sz w:val="28"/>
          <w:szCs w:val="28"/>
          <w:lang w:val="en-GB"/>
        </w:rPr>
        <w:t>By:</w:t>
      </w:r>
    </w:p>
    <w:p w14:paraId="0F266EBD" w14:textId="33A00E56" w:rsidR="00F26B40" w:rsidRPr="00713020" w:rsidRDefault="001B2D8B" w:rsidP="00713020">
      <w:pPr>
        <w:autoSpaceDE w:val="0"/>
        <w:autoSpaceDN w:val="0"/>
        <w:spacing w:line="276" w:lineRule="auto"/>
        <w:jc w:val="center"/>
        <w:rPr>
          <w:rFonts w:eastAsia="PMingLiU"/>
          <w:i/>
          <w:sz w:val="28"/>
          <w:szCs w:val="28"/>
        </w:rPr>
      </w:pPr>
      <w:r w:rsidRPr="00713020">
        <w:rPr>
          <w:rFonts w:eastAsia="PMingLiU"/>
          <w:i/>
          <w:sz w:val="28"/>
          <w:szCs w:val="28"/>
        </w:rPr>
        <w:t>GROUP (</w:t>
      </w:r>
      <w:r w:rsidR="00D56462">
        <w:rPr>
          <w:rFonts w:eastAsia="PMingLiU"/>
          <w:i/>
          <w:sz w:val="28"/>
          <w:szCs w:val="28"/>
        </w:rPr>
        <w:t>7</w:t>
      </w:r>
      <w:r w:rsidRPr="00713020">
        <w:rPr>
          <w:rFonts w:eastAsia="PMingLiU"/>
          <w:i/>
          <w:sz w:val="28"/>
          <w:szCs w:val="28"/>
        </w:rPr>
        <w:t>)</w:t>
      </w:r>
    </w:p>
    <w:tbl>
      <w:tblPr>
        <w:tblStyle w:val="TableGrid"/>
        <w:tblW w:w="0" w:type="auto"/>
        <w:jc w:val="center"/>
        <w:tblLook w:val="04A0" w:firstRow="1" w:lastRow="0" w:firstColumn="1" w:lastColumn="0" w:noHBand="0" w:noVBand="1"/>
      </w:tblPr>
      <w:tblGrid>
        <w:gridCol w:w="4247"/>
        <w:gridCol w:w="4248"/>
      </w:tblGrid>
      <w:tr w:rsidR="00751814" w:rsidRPr="00713020" w14:paraId="1DDDFE4A" w14:textId="77777777" w:rsidTr="00751814">
        <w:trPr>
          <w:jc w:val="center"/>
        </w:trPr>
        <w:tc>
          <w:tcPr>
            <w:tcW w:w="4247" w:type="dxa"/>
          </w:tcPr>
          <w:p w14:paraId="5072F4A4" w14:textId="77777777" w:rsidR="00751814" w:rsidRPr="00713020" w:rsidRDefault="001B2D8B" w:rsidP="00B65B8E">
            <w:pPr>
              <w:autoSpaceDE w:val="0"/>
              <w:autoSpaceDN w:val="0"/>
              <w:jc w:val="center"/>
              <w:rPr>
                <w:rFonts w:eastAsia="PMingLiU"/>
                <w:i/>
                <w:sz w:val="28"/>
                <w:szCs w:val="28"/>
              </w:rPr>
            </w:pPr>
            <w:r w:rsidRPr="00713020">
              <w:rPr>
                <w:rFonts w:eastAsia="PMingLiU"/>
                <w:i/>
                <w:sz w:val="28"/>
                <w:szCs w:val="28"/>
              </w:rPr>
              <w:t>NAME</w:t>
            </w:r>
          </w:p>
        </w:tc>
        <w:tc>
          <w:tcPr>
            <w:tcW w:w="4248" w:type="dxa"/>
          </w:tcPr>
          <w:p w14:paraId="65202951" w14:textId="77777777" w:rsidR="00751814" w:rsidRPr="00713020" w:rsidRDefault="001B2D8B" w:rsidP="00B65B8E">
            <w:pPr>
              <w:autoSpaceDE w:val="0"/>
              <w:autoSpaceDN w:val="0"/>
              <w:jc w:val="center"/>
              <w:rPr>
                <w:rFonts w:eastAsia="PMingLiU"/>
                <w:i/>
                <w:sz w:val="28"/>
                <w:szCs w:val="28"/>
              </w:rPr>
            </w:pPr>
            <w:r w:rsidRPr="00713020">
              <w:rPr>
                <w:rFonts w:eastAsia="PMingLiU"/>
                <w:i/>
                <w:sz w:val="28"/>
                <w:szCs w:val="28"/>
              </w:rPr>
              <w:t>ID</w:t>
            </w:r>
          </w:p>
        </w:tc>
      </w:tr>
      <w:tr w:rsidR="00751814" w:rsidRPr="00713020" w14:paraId="43D0F2C3" w14:textId="77777777" w:rsidTr="00751814">
        <w:trPr>
          <w:jc w:val="center"/>
        </w:trPr>
        <w:tc>
          <w:tcPr>
            <w:tcW w:w="4247" w:type="dxa"/>
          </w:tcPr>
          <w:p w14:paraId="68712C01" w14:textId="44E26EFE" w:rsidR="00751814" w:rsidRPr="00D56462" w:rsidRDefault="00D56462" w:rsidP="00D56462">
            <w:pPr>
              <w:autoSpaceDE w:val="0"/>
              <w:autoSpaceDN w:val="0"/>
              <w:jc w:val="center"/>
              <w:rPr>
                <w:rFonts w:eastAsia="PMingLiU"/>
                <w:sz w:val="36"/>
                <w:szCs w:val="36"/>
                <w:lang w:val="en-CA" w:eastAsia="en-CA"/>
              </w:rPr>
            </w:pPr>
            <w:r>
              <w:rPr>
                <w:rFonts w:asciiTheme="minorBidi" w:hAnsiTheme="minorBidi"/>
                <w:sz w:val="36"/>
                <w:szCs w:val="36"/>
                <w:lang w:val="en-CA" w:eastAsia="en-CA"/>
              </w:rPr>
              <w:t>Abanob Malak</w:t>
            </w:r>
          </w:p>
        </w:tc>
        <w:tc>
          <w:tcPr>
            <w:tcW w:w="4248" w:type="dxa"/>
          </w:tcPr>
          <w:p w14:paraId="58B21B5F" w14:textId="0AD2507E" w:rsidR="00751814" w:rsidRPr="00713020" w:rsidRDefault="00D56462" w:rsidP="00B65B8E">
            <w:pPr>
              <w:autoSpaceDE w:val="0"/>
              <w:autoSpaceDN w:val="0"/>
              <w:jc w:val="center"/>
              <w:rPr>
                <w:rFonts w:eastAsia="PMingLiU"/>
                <w:i/>
                <w:sz w:val="28"/>
                <w:szCs w:val="28"/>
              </w:rPr>
            </w:pPr>
            <w:r>
              <w:rPr>
                <w:rFonts w:ascii="Arial" w:hAnsi="Arial"/>
                <w:sz w:val="36"/>
                <w:szCs w:val="36"/>
              </w:rPr>
              <w:t>95689</w:t>
            </w:r>
          </w:p>
        </w:tc>
      </w:tr>
      <w:tr w:rsidR="00751814" w:rsidRPr="00713020" w14:paraId="6BFA1AA7" w14:textId="77777777" w:rsidTr="00751814">
        <w:trPr>
          <w:jc w:val="center"/>
        </w:trPr>
        <w:tc>
          <w:tcPr>
            <w:tcW w:w="4247" w:type="dxa"/>
          </w:tcPr>
          <w:p w14:paraId="41FE0838" w14:textId="68F645E2" w:rsidR="00751814" w:rsidRPr="00D56462" w:rsidRDefault="00D56462" w:rsidP="00D56462">
            <w:pPr>
              <w:autoSpaceDE w:val="0"/>
              <w:autoSpaceDN w:val="0"/>
              <w:jc w:val="center"/>
              <w:rPr>
                <w:rFonts w:eastAsia="PMingLiU"/>
                <w:sz w:val="36"/>
                <w:szCs w:val="36"/>
                <w:lang w:val="en-CA" w:eastAsia="en-CA"/>
              </w:rPr>
            </w:pPr>
            <w:r>
              <w:rPr>
                <w:rFonts w:asciiTheme="minorBidi" w:hAnsiTheme="minorBidi"/>
                <w:sz w:val="36"/>
                <w:szCs w:val="36"/>
                <w:lang w:val="en-CA" w:eastAsia="en-CA"/>
              </w:rPr>
              <w:t>Kareem Ahmed</w:t>
            </w:r>
          </w:p>
        </w:tc>
        <w:tc>
          <w:tcPr>
            <w:tcW w:w="4248" w:type="dxa"/>
          </w:tcPr>
          <w:p w14:paraId="498E1CF7" w14:textId="7ACC44A2" w:rsidR="00751814" w:rsidRPr="00713020" w:rsidRDefault="00D56462" w:rsidP="00B65B8E">
            <w:pPr>
              <w:autoSpaceDE w:val="0"/>
              <w:autoSpaceDN w:val="0"/>
              <w:jc w:val="center"/>
              <w:rPr>
                <w:rFonts w:eastAsia="PMingLiU"/>
                <w:i/>
                <w:sz w:val="28"/>
                <w:szCs w:val="28"/>
              </w:rPr>
            </w:pPr>
            <w:r>
              <w:rPr>
                <w:rFonts w:ascii="Arial" w:hAnsi="Arial"/>
                <w:sz w:val="36"/>
                <w:szCs w:val="36"/>
                <w:rtl/>
              </w:rPr>
              <w:t>95635</w:t>
            </w:r>
          </w:p>
        </w:tc>
      </w:tr>
      <w:tr w:rsidR="00751814" w:rsidRPr="00713020" w14:paraId="74DCA97F" w14:textId="77777777" w:rsidTr="00751814">
        <w:trPr>
          <w:jc w:val="center"/>
        </w:trPr>
        <w:tc>
          <w:tcPr>
            <w:tcW w:w="4247" w:type="dxa"/>
          </w:tcPr>
          <w:p w14:paraId="74DD5A39" w14:textId="1AFD06EC" w:rsidR="00751814" w:rsidRPr="00D56462" w:rsidRDefault="00D56462" w:rsidP="00D56462">
            <w:pPr>
              <w:autoSpaceDE w:val="0"/>
              <w:autoSpaceDN w:val="0"/>
              <w:jc w:val="center"/>
              <w:rPr>
                <w:rFonts w:eastAsia="PMingLiU"/>
                <w:sz w:val="36"/>
                <w:szCs w:val="36"/>
                <w:lang w:val="en-CA" w:eastAsia="en-CA"/>
              </w:rPr>
            </w:pPr>
            <w:r>
              <w:rPr>
                <w:rFonts w:asciiTheme="minorBidi" w:hAnsiTheme="minorBidi"/>
                <w:sz w:val="36"/>
                <w:szCs w:val="36"/>
                <w:lang w:val="en-CA" w:eastAsia="en-CA"/>
              </w:rPr>
              <w:t>Omar Mohamed</w:t>
            </w:r>
          </w:p>
        </w:tc>
        <w:tc>
          <w:tcPr>
            <w:tcW w:w="4248" w:type="dxa"/>
          </w:tcPr>
          <w:p w14:paraId="6ADB29BA" w14:textId="2931C3D1" w:rsidR="00751814" w:rsidRPr="00D56462" w:rsidRDefault="00D56462" w:rsidP="00D56462">
            <w:pPr>
              <w:autoSpaceDE w:val="0"/>
              <w:autoSpaceDN w:val="0"/>
              <w:jc w:val="center"/>
              <w:rPr>
                <w:rFonts w:eastAsia="PMingLiU"/>
                <w:sz w:val="36"/>
                <w:szCs w:val="36"/>
                <w:lang w:val="en-CA" w:eastAsia="en-CA"/>
              </w:rPr>
            </w:pPr>
            <w:r>
              <w:rPr>
                <w:rFonts w:asciiTheme="minorBidi" w:hAnsiTheme="minorBidi" w:hint="cs"/>
                <w:sz w:val="36"/>
                <w:szCs w:val="36"/>
                <w:rtl/>
                <w:lang w:val="en-CA" w:eastAsia="en-CA"/>
              </w:rPr>
              <w:t>95668</w:t>
            </w:r>
          </w:p>
        </w:tc>
      </w:tr>
      <w:tr w:rsidR="00713020" w:rsidRPr="00713020" w14:paraId="6EE1A011" w14:textId="77777777" w:rsidTr="00751814">
        <w:trPr>
          <w:jc w:val="center"/>
        </w:trPr>
        <w:tc>
          <w:tcPr>
            <w:tcW w:w="4247" w:type="dxa"/>
          </w:tcPr>
          <w:p w14:paraId="15832018" w14:textId="0F7A5D8E" w:rsidR="00713020" w:rsidRPr="00D56462" w:rsidRDefault="00D56462" w:rsidP="00D56462">
            <w:pPr>
              <w:autoSpaceDE w:val="0"/>
              <w:autoSpaceDN w:val="0"/>
              <w:jc w:val="center"/>
              <w:rPr>
                <w:rFonts w:eastAsia="PMingLiU"/>
                <w:sz w:val="36"/>
                <w:szCs w:val="36"/>
                <w:lang w:val="en-CA" w:eastAsia="en-CA"/>
              </w:rPr>
            </w:pPr>
            <w:r>
              <w:rPr>
                <w:rFonts w:asciiTheme="minorBidi" w:hAnsiTheme="minorBidi"/>
                <w:sz w:val="36"/>
                <w:szCs w:val="36"/>
                <w:lang w:val="en-CA" w:eastAsia="en-CA"/>
              </w:rPr>
              <w:t>Magdy Maged</w:t>
            </w:r>
          </w:p>
        </w:tc>
        <w:tc>
          <w:tcPr>
            <w:tcW w:w="4248" w:type="dxa"/>
          </w:tcPr>
          <w:p w14:paraId="6272F303" w14:textId="334935C3" w:rsidR="00713020" w:rsidRPr="00D56462" w:rsidRDefault="00D56462" w:rsidP="00D56462">
            <w:pPr>
              <w:autoSpaceDE w:val="0"/>
              <w:autoSpaceDN w:val="0"/>
              <w:jc w:val="center"/>
              <w:rPr>
                <w:rFonts w:eastAsia="PMingLiU"/>
                <w:sz w:val="36"/>
                <w:szCs w:val="36"/>
                <w:lang w:val="en-CA" w:eastAsia="en-CA"/>
              </w:rPr>
            </w:pPr>
            <w:r>
              <w:rPr>
                <w:rFonts w:asciiTheme="minorBidi" w:hAnsiTheme="minorBidi"/>
                <w:sz w:val="36"/>
                <w:szCs w:val="36"/>
                <w:lang w:val="en-CA" w:eastAsia="en-CA"/>
              </w:rPr>
              <w:t>91672</w:t>
            </w:r>
          </w:p>
        </w:tc>
      </w:tr>
      <w:tr w:rsidR="00713020" w:rsidRPr="00713020" w14:paraId="774F072E" w14:textId="77777777" w:rsidTr="00751814">
        <w:trPr>
          <w:jc w:val="center"/>
        </w:trPr>
        <w:tc>
          <w:tcPr>
            <w:tcW w:w="4247" w:type="dxa"/>
          </w:tcPr>
          <w:p w14:paraId="679BD018" w14:textId="288C87F4" w:rsidR="00713020" w:rsidRPr="00D56462" w:rsidRDefault="00D56462" w:rsidP="00D56462">
            <w:pPr>
              <w:autoSpaceDE w:val="0"/>
              <w:autoSpaceDN w:val="0"/>
              <w:jc w:val="center"/>
              <w:rPr>
                <w:rFonts w:eastAsia="PMingLiU"/>
                <w:sz w:val="36"/>
                <w:szCs w:val="36"/>
                <w:lang w:val="en-CA" w:eastAsia="en-CA"/>
              </w:rPr>
            </w:pPr>
            <w:r>
              <w:rPr>
                <w:rFonts w:asciiTheme="minorBidi" w:hAnsiTheme="minorBidi"/>
                <w:sz w:val="36"/>
                <w:szCs w:val="36"/>
                <w:lang w:val="en-CA" w:eastAsia="en-CA"/>
              </w:rPr>
              <w:t>Essam Alaa</w:t>
            </w:r>
          </w:p>
        </w:tc>
        <w:tc>
          <w:tcPr>
            <w:tcW w:w="4248" w:type="dxa"/>
          </w:tcPr>
          <w:p w14:paraId="5F8B1FC7" w14:textId="30902165" w:rsidR="00713020" w:rsidRPr="00713020" w:rsidRDefault="00D56462" w:rsidP="00B65B8E">
            <w:pPr>
              <w:autoSpaceDE w:val="0"/>
              <w:autoSpaceDN w:val="0"/>
              <w:jc w:val="center"/>
              <w:rPr>
                <w:rFonts w:eastAsia="PMingLiU"/>
                <w:i/>
                <w:sz w:val="28"/>
                <w:szCs w:val="28"/>
              </w:rPr>
            </w:pPr>
            <w:r>
              <w:rPr>
                <w:rFonts w:ascii="Arial" w:hAnsi="Arial"/>
                <w:sz w:val="36"/>
                <w:szCs w:val="36"/>
                <w:rtl/>
              </w:rPr>
              <w:t>91679</w:t>
            </w:r>
          </w:p>
        </w:tc>
      </w:tr>
    </w:tbl>
    <w:p w14:paraId="505F60C0" w14:textId="77777777" w:rsidR="00B83406" w:rsidRPr="00713020" w:rsidRDefault="00B83406" w:rsidP="00075B26">
      <w:pPr>
        <w:spacing w:after="240"/>
        <w:jc w:val="center"/>
        <w:rPr>
          <w:sz w:val="28"/>
          <w:szCs w:val="28"/>
          <w:lang w:val="en-GB"/>
        </w:rPr>
      </w:pPr>
      <w:r w:rsidRPr="00713020">
        <w:rPr>
          <w:sz w:val="28"/>
          <w:szCs w:val="28"/>
          <w:lang w:val="en-GB"/>
        </w:rPr>
        <w:t>Supervised By:</w:t>
      </w:r>
    </w:p>
    <w:p w14:paraId="760F8A13" w14:textId="77777777" w:rsidR="00B83406" w:rsidRPr="00713020" w:rsidRDefault="00B83406" w:rsidP="00075B26">
      <w:pPr>
        <w:spacing w:after="240"/>
        <w:rPr>
          <w:i/>
          <w:iCs/>
          <w:sz w:val="28"/>
          <w:szCs w:val="28"/>
          <w:lang w:val="en-GB"/>
        </w:rPr>
      </w:pPr>
      <w:r w:rsidRPr="00713020">
        <w:rPr>
          <w:i/>
          <w:iCs/>
          <w:sz w:val="28"/>
          <w:szCs w:val="28"/>
          <w:lang w:val="en-GB"/>
        </w:rPr>
        <w:t>Supervisor(s)</w:t>
      </w:r>
    </w:p>
    <w:tbl>
      <w:tblPr>
        <w:tblStyle w:val="TableGrid"/>
        <w:tblW w:w="0" w:type="auto"/>
        <w:tblLook w:val="04A0" w:firstRow="1" w:lastRow="0" w:firstColumn="1" w:lastColumn="0" w:noHBand="0" w:noVBand="1"/>
      </w:tblPr>
      <w:tblGrid>
        <w:gridCol w:w="4675"/>
        <w:gridCol w:w="3968"/>
      </w:tblGrid>
      <w:tr w:rsidR="000B7D32" w:rsidRPr="00713020" w14:paraId="1EFFADF1" w14:textId="77777777" w:rsidTr="005A698E">
        <w:trPr>
          <w:trHeight w:val="320"/>
        </w:trPr>
        <w:tc>
          <w:tcPr>
            <w:tcW w:w="4675" w:type="dxa"/>
          </w:tcPr>
          <w:p w14:paraId="33FD06AB" w14:textId="77777777" w:rsidR="000B7D32" w:rsidRPr="00713020" w:rsidRDefault="000B7D32" w:rsidP="00B65B8E">
            <w:pPr>
              <w:rPr>
                <w:i/>
                <w:iCs/>
                <w:sz w:val="28"/>
                <w:szCs w:val="28"/>
                <w:lang w:val="en-GB"/>
              </w:rPr>
            </w:pPr>
            <w:proofErr w:type="spellStart"/>
            <w:r w:rsidRPr="00713020">
              <w:rPr>
                <w:i/>
                <w:iCs/>
                <w:sz w:val="28"/>
                <w:szCs w:val="28"/>
                <w:lang w:val="en-GB"/>
              </w:rPr>
              <w:t>Dr.</w:t>
            </w:r>
            <w:proofErr w:type="spellEnd"/>
            <w:r w:rsidRPr="00713020">
              <w:rPr>
                <w:i/>
                <w:iCs/>
                <w:sz w:val="28"/>
                <w:szCs w:val="28"/>
                <w:lang w:val="en-GB"/>
              </w:rPr>
              <w:t xml:space="preserve"> Bahaa Nasser </w:t>
            </w:r>
          </w:p>
        </w:tc>
        <w:tc>
          <w:tcPr>
            <w:tcW w:w="3968" w:type="dxa"/>
          </w:tcPr>
          <w:p w14:paraId="79FAA101" w14:textId="32005EB0" w:rsidR="000B7D32" w:rsidRPr="00713020" w:rsidRDefault="000B7D32" w:rsidP="00B65B8E">
            <w:pPr>
              <w:rPr>
                <w:i/>
                <w:iCs/>
                <w:sz w:val="28"/>
                <w:szCs w:val="28"/>
                <w:rtl/>
                <w:lang w:val="en-GB" w:bidi="ar-EG"/>
              </w:rPr>
            </w:pPr>
            <w:r w:rsidRPr="00713020">
              <w:rPr>
                <w:i/>
                <w:iCs/>
                <w:sz w:val="28"/>
                <w:szCs w:val="28"/>
                <w:lang w:val="en-GB" w:bidi="ar-EG"/>
              </w:rPr>
              <w:t>Head of Department</w:t>
            </w:r>
          </w:p>
        </w:tc>
      </w:tr>
      <w:tr w:rsidR="000B7D32" w:rsidRPr="00713020" w14:paraId="522BDE28" w14:textId="77777777" w:rsidTr="005A698E">
        <w:trPr>
          <w:trHeight w:val="320"/>
        </w:trPr>
        <w:tc>
          <w:tcPr>
            <w:tcW w:w="4675" w:type="dxa"/>
          </w:tcPr>
          <w:p w14:paraId="77CD7DC0" w14:textId="533D45DA" w:rsidR="000B7D32" w:rsidRPr="00713020" w:rsidRDefault="000B7D32" w:rsidP="00B65B8E">
            <w:pPr>
              <w:rPr>
                <w:i/>
                <w:iCs/>
                <w:sz w:val="28"/>
                <w:szCs w:val="28"/>
                <w:lang w:val="en-GB"/>
              </w:rPr>
            </w:pPr>
            <w:r w:rsidRPr="00713020">
              <w:rPr>
                <w:i/>
                <w:iCs/>
                <w:sz w:val="28"/>
                <w:szCs w:val="28"/>
                <w:lang w:val="en-GB"/>
              </w:rPr>
              <w:t xml:space="preserve">Prof. </w:t>
            </w:r>
            <w:proofErr w:type="spellStart"/>
            <w:r w:rsidRPr="00713020">
              <w:rPr>
                <w:i/>
                <w:iCs/>
                <w:sz w:val="28"/>
                <w:szCs w:val="28"/>
                <w:lang w:val="en-GB"/>
              </w:rPr>
              <w:t>Dr.</w:t>
            </w:r>
            <w:proofErr w:type="spellEnd"/>
            <w:r w:rsidRPr="00713020">
              <w:rPr>
                <w:i/>
                <w:iCs/>
                <w:sz w:val="28"/>
                <w:szCs w:val="28"/>
                <w:lang w:val="en-GB"/>
              </w:rPr>
              <w:t xml:space="preserve"> Mohamed Hamdy                                                    </w:t>
            </w:r>
          </w:p>
        </w:tc>
        <w:tc>
          <w:tcPr>
            <w:tcW w:w="3968" w:type="dxa"/>
          </w:tcPr>
          <w:p w14:paraId="01E53B98" w14:textId="39142C68" w:rsidR="000B7D32" w:rsidRPr="00713020" w:rsidRDefault="000B7D32" w:rsidP="00B65B8E">
            <w:pPr>
              <w:rPr>
                <w:i/>
                <w:iCs/>
                <w:sz w:val="28"/>
                <w:szCs w:val="28"/>
                <w:lang w:val="en-GB"/>
              </w:rPr>
            </w:pPr>
            <w:r w:rsidRPr="00713020">
              <w:rPr>
                <w:i/>
                <w:iCs/>
                <w:sz w:val="28"/>
                <w:szCs w:val="28"/>
                <w:lang w:val="en-GB"/>
              </w:rPr>
              <w:t>Department professor</w:t>
            </w:r>
          </w:p>
        </w:tc>
      </w:tr>
      <w:tr w:rsidR="000B7D32" w:rsidRPr="00713020" w14:paraId="4549D779" w14:textId="77777777" w:rsidTr="005A698E">
        <w:trPr>
          <w:trHeight w:val="320"/>
        </w:trPr>
        <w:tc>
          <w:tcPr>
            <w:tcW w:w="4675" w:type="dxa"/>
          </w:tcPr>
          <w:p w14:paraId="7885A5BB" w14:textId="18AD07E1" w:rsidR="000B7D32" w:rsidRPr="00713020" w:rsidRDefault="000B7D32" w:rsidP="00B65B8E">
            <w:pPr>
              <w:rPr>
                <w:i/>
                <w:iCs/>
                <w:sz w:val="28"/>
                <w:szCs w:val="28"/>
              </w:rPr>
            </w:pPr>
            <w:r w:rsidRPr="00713020">
              <w:rPr>
                <w:i/>
                <w:iCs/>
                <w:sz w:val="28"/>
                <w:szCs w:val="28"/>
                <w:lang w:val="en-GB"/>
              </w:rPr>
              <w:t xml:space="preserve">Prof. </w:t>
            </w:r>
            <w:proofErr w:type="spellStart"/>
            <w:r w:rsidRPr="00713020">
              <w:rPr>
                <w:i/>
                <w:iCs/>
                <w:sz w:val="28"/>
                <w:szCs w:val="28"/>
                <w:lang w:val="en-GB"/>
              </w:rPr>
              <w:t>Dr.</w:t>
            </w:r>
            <w:proofErr w:type="spellEnd"/>
            <w:r w:rsidRPr="00713020">
              <w:rPr>
                <w:i/>
                <w:iCs/>
                <w:sz w:val="28"/>
                <w:szCs w:val="28"/>
                <w:lang w:val="en-GB"/>
              </w:rPr>
              <w:t xml:space="preserve"> Mohamed Ibrahim                                                    </w:t>
            </w:r>
          </w:p>
        </w:tc>
        <w:tc>
          <w:tcPr>
            <w:tcW w:w="3968" w:type="dxa"/>
          </w:tcPr>
          <w:p w14:paraId="77F67740" w14:textId="459352F6" w:rsidR="000B7D32" w:rsidRPr="00713020" w:rsidRDefault="000B7D32" w:rsidP="00B65B8E">
            <w:pPr>
              <w:rPr>
                <w:i/>
                <w:iCs/>
                <w:sz w:val="28"/>
                <w:szCs w:val="28"/>
                <w:lang w:val="en-GB"/>
              </w:rPr>
            </w:pPr>
            <w:proofErr w:type="spellStart"/>
            <w:r w:rsidRPr="00713020">
              <w:rPr>
                <w:i/>
                <w:iCs/>
                <w:sz w:val="28"/>
                <w:szCs w:val="28"/>
                <w:lang w:val="en-GB"/>
              </w:rPr>
              <w:t>Menofia</w:t>
            </w:r>
            <w:proofErr w:type="spellEnd"/>
            <w:r w:rsidRPr="00713020">
              <w:rPr>
                <w:rFonts w:hint="cs"/>
                <w:i/>
                <w:iCs/>
                <w:sz w:val="28"/>
                <w:szCs w:val="28"/>
                <w:rtl/>
                <w:lang w:val="en-GB"/>
              </w:rPr>
              <w:t xml:space="preserve"> </w:t>
            </w:r>
            <w:r w:rsidRPr="00713020">
              <w:rPr>
                <w:i/>
                <w:iCs/>
                <w:sz w:val="28"/>
                <w:szCs w:val="28"/>
              </w:rPr>
              <w:t xml:space="preserve">University </w:t>
            </w:r>
            <w:r w:rsidRPr="00713020">
              <w:rPr>
                <w:i/>
                <w:iCs/>
                <w:sz w:val="28"/>
                <w:szCs w:val="28"/>
                <w:lang w:val="en-GB"/>
              </w:rPr>
              <w:t>Professor</w:t>
            </w:r>
          </w:p>
        </w:tc>
      </w:tr>
      <w:tr w:rsidR="005A698E" w:rsidRPr="00713020" w14:paraId="132C31C9" w14:textId="77777777" w:rsidTr="005A698E">
        <w:trPr>
          <w:trHeight w:val="320"/>
        </w:trPr>
        <w:tc>
          <w:tcPr>
            <w:tcW w:w="4675" w:type="dxa"/>
          </w:tcPr>
          <w:p w14:paraId="0E3B202F" w14:textId="0FA87432" w:rsidR="005A698E" w:rsidRPr="00713020" w:rsidRDefault="005A698E" w:rsidP="005A698E">
            <w:pPr>
              <w:rPr>
                <w:i/>
                <w:iCs/>
                <w:sz w:val="28"/>
                <w:szCs w:val="28"/>
                <w:lang w:val="en-GB"/>
              </w:rPr>
            </w:pPr>
            <w:proofErr w:type="spellStart"/>
            <w:r w:rsidRPr="00713020">
              <w:rPr>
                <w:i/>
                <w:iCs/>
                <w:sz w:val="28"/>
                <w:szCs w:val="28"/>
                <w:lang w:val="en-GB"/>
              </w:rPr>
              <w:t>Dr.</w:t>
            </w:r>
            <w:proofErr w:type="spellEnd"/>
            <w:r w:rsidRPr="00713020">
              <w:rPr>
                <w:i/>
                <w:iCs/>
                <w:sz w:val="28"/>
                <w:szCs w:val="28"/>
                <w:lang w:val="en-GB"/>
              </w:rPr>
              <w:t xml:space="preserve"> Alaa Zakria Nasser </w:t>
            </w:r>
          </w:p>
        </w:tc>
        <w:tc>
          <w:tcPr>
            <w:tcW w:w="3968" w:type="dxa"/>
          </w:tcPr>
          <w:p w14:paraId="0D4E62AD" w14:textId="77777777" w:rsidR="005A698E" w:rsidRPr="00713020" w:rsidRDefault="005A698E" w:rsidP="005A698E">
            <w:pPr>
              <w:rPr>
                <w:i/>
                <w:iCs/>
                <w:sz w:val="28"/>
                <w:szCs w:val="28"/>
                <w:lang w:val="en-GB"/>
              </w:rPr>
            </w:pPr>
          </w:p>
        </w:tc>
      </w:tr>
      <w:tr w:rsidR="005A698E" w:rsidRPr="00713020" w14:paraId="5EEE60DD" w14:textId="77777777" w:rsidTr="005A698E">
        <w:trPr>
          <w:trHeight w:val="320"/>
        </w:trPr>
        <w:tc>
          <w:tcPr>
            <w:tcW w:w="4675" w:type="dxa"/>
          </w:tcPr>
          <w:p w14:paraId="765385E8" w14:textId="3BD926AE" w:rsidR="005A698E" w:rsidRPr="00713020" w:rsidRDefault="005A698E" w:rsidP="005A698E">
            <w:pPr>
              <w:rPr>
                <w:i/>
                <w:iCs/>
                <w:sz w:val="28"/>
                <w:szCs w:val="28"/>
                <w:lang w:val="en-GB"/>
              </w:rPr>
            </w:pPr>
            <w:proofErr w:type="spellStart"/>
            <w:r>
              <w:rPr>
                <w:i/>
                <w:iCs/>
                <w:sz w:val="28"/>
                <w:szCs w:val="28"/>
                <w:lang w:val="en-GB"/>
              </w:rPr>
              <w:t>Dr.</w:t>
            </w:r>
            <w:proofErr w:type="spellEnd"/>
            <w:r>
              <w:rPr>
                <w:i/>
                <w:iCs/>
                <w:sz w:val="28"/>
                <w:szCs w:val="28"/>
                <w:lang w:val="en-GB"/>
              </w:rPr>
              <w:t xml:space="preserve"> Ahmed Sabri</w:t>
            </w:r>
          </w:p>
        </w:tc>
        <w:tc>
          <w:tcPr>
            <w:tcW w:w="3968" w:type="dxa"/>
          </w:tcPr>
          <w:p w14:paraId="7D451974" w14:textId="06E74A31" w:rsidR="005A698E" w:rsidRPr="00713020" w:rsidRDefault="005A698E" w:rsidP="005A698E">
            <w:pPr>
              <w:rPr>
                <w:i/>
                <w:iCs/>
                <w:sz w:val="28"/>
                <w:szCs w:val="28"/>
                <w:lang w:val="en-GB"/>
              </w:rPr>
            </w:pPr>
          </w:p>
        </w:tc>
      </w:tr>
      <w:tr w:rsidR="005A698E" w:rsidRPr="00713020" w14:paraId="1DAE6E48" w14:textId="77777777" w:rsidTr="005A698E">
        <w:trPr>
          <w:trHeight w:val="320"/>
        </w:trPr>
        <w:tc>
          <w:tcPr>
            <w:tcW w:w="4675" w:type="dxa"/>
          </w:tcPr>
          <w:p w14:paraId="243BE722" w14:textId="274E12EA" w:rsidR="005A698E" w:rsidRPr="00713020" w:rsidRDefault="005A698E" w:rsidP="005A698E">
            <w:pPr>
              <w:rPr>
                <w:i/>
                <w:iCs/>
                <w:sz w:val="28"/>
                <w:szCs w:val="28"/>
              </w:rPr>
            </w:pPr>
            <w:proofErr w:type="spellStart"/>
            <w:r w:rsidRPr="00713020">
              <w:rPr>
                <w:i/>
                <w:iCs/>
                <w:sz w:val="28"/>
                <w:szCs w:val="28"/>
                <w:lang w:val="en-GB"/>
              </w:rPr>
              <w:t>Dr.</w:t>
            </w:r>
            <w:proofErr w:type="spellEnd"/>
            <w:r w:rsidRPr="00713020">
              <w:rPr>
                <w:i/>
                <w:iCs/>
                <w:sz w:val="28"/>
                <w:szCs w:val="28"/>
                <w:lang w:val="en-GB"/>
              </w:rPr>
              <w:t xml:space="preserve"> </w:t>
            </w:r>
            <w:proofErr w:type="spellStart"/>
            <w:r w:rsidRPr="00713020">
              <w:rPr>
                <w:i/>
                <w:iCs/>
                <w:sz w:val="28"/>
                <w:szCs w:val="28"/>
                <w:lang w:val="en-GB"/>
              </w:rPr>
              <w:t>Bekhet</w:t>
            </w:r>
            <w:proofErr w:type="spellEnd"/>
            <w:r w:rsidRPr="00713020">
              <w:rPr>
                <w:i/>
                <w:iCs/>
                <w:sz w:val="28"/>
                <w:szCs w:val="28"/>
                <w:lang w:val="en-GB"/>
              </w:rPr>
              <w:t xml:space="preserve"> Mohamed </w:t>
            </w:r>
          </w:p>
        </w:tc>
        <w:tc>
          <w:tcPr>
            <w:tcW w:w="3968" w:type="dxa"/>
          </w:tcPr>
          <w:p w14:paraId="291ECD15" w14:textId="19A9B04E" w:rsidR="005A698E" w:rsidRPr="00713020" w:rsidRDefault="005A698E" w:rsidP="005A698E">
            <w:pPr>
              <w:rPr>
                <w:i/>
                <w:iCs/>
                <w:sz w:val="28"/>
                <w:szCs w:val="28"/>
                <w:lang w:val="en-GB"/>
              </w:rPr>
            </w:pPr>
            <w:r w:rsidRPr="00713020">
              <w:rPr>
                <w:i/>
                <w:iCs/>
                <w:sz w:val="28"/>
                <w:szCs w:val="28"/>
                <w:lang w:val="en-GB" w:bidi="ar-EG"/>
              </w:rPr>
              <w:t>Japanese University</w:t>
            </w:r>
          </w:p>
        </w:tc>
      </w:tr>
      <w:tr w:rsidR="005A698E" w:rsidRPr="00713020" w14:paraId="329D9266" w14:textId="77777777" w:rsidTr="005A698E">
        <w:trPr>
          <w:trHeight w:val="320"/>
        </w:trPr>
        <w:tc>
          <w:tcPr>
            <w:tcW w:w="4675" w:type="dxa"/>
          </w:tcPr>
          <w:p w14:paraId="4BD42695" w14:textId="0BEDD71B" w:rsidR="005A698E" w:rsidRPr="00713020" w:rsidRDefault="005A698E" w:rsidP="005A698E">
            <w:pPr>
              <w:rPr>
                <w:i/>
                <w:iCs/>
                <w:sz w:val="28"/>
                <w:szCs w:val="28"/>
                <w:lang w:val="en-GB"/>
              </w:rPr>
            </w:pPr>
            <w:r w:rsidRPr="00713020">
              <w:rPr>
                <w:i/>
                <w:iCs/>
                <w:sz w:val="28"/>
                <w:szCs w:val="28"/>
              </w:rPr>
              <w:t>Ass</w:t>
            </w:r>
            <w:r w:rsidRPr="00713020">
              <w:rPr>
                <w:i/>
                <w:iCs/>
                <w:sz w:val="28"/>
                <w:szCs w:val="28"/>
                <w:lang w:val="en-GB"/>
              </w:rPr>
              <w:t xml:space="preserve">. Prof. Tahani </w:t>
            </w:r>
            <w:proofErr w:type="spellStart"/>
            <w:r>
              <w:rPr>
                <w:i/>
                <w:iCs/>
                <w:sz w:val="28"/>
                <w:szCs w:val="28"/>
                <w:lang w:val="en-GB"/>
              </w:rPr>
              <w:t>W</w:t>
            </w:r>
            <w:r w:rsidRPr="00713020">
              <w:rPr>
                <w:i/>
                <w:iCs/>
                <w:sz w:val="28"/>
                <w:szCs w:val="28"/>
                <w:lang w:val="en-GB"/>
              </w:rPr>
              <w:t>ileam</w:t>
            </w:r>
            <w:proofErr w:type="spellEnd"/>
            <w:r w:rsidRPr="00713020">
              <w:rPr>
                <w:i/>
                <w:iCs/>
                <w:sz w:val="28"/>
                <w:szCs w:val="28"/>
                <w:lang w:val="en-GB"/>
              </w:rPr>
              <w:t xml:space="preserve">                                                    </w:t>
            </w:r>
          </w:p>
        </w:tc>
        <w:tc>
          <w:tcPr>
            <w:tcW w:w="3968" w:type="dxa"/>
          </w:tcPr>
          <w:p w14:paraId="24D8F78D" w14:textId="0EE6B5BC" w:rsidR="005A698E" w:rsidRPr="00713020" w:rsidRDefault="005A698E" w:rsidP="005A698E">
            <w:pPr>
              <w:rPr>
                <w:i/>
                <w:iCs/>
                <w:sz w:val="28"/>
                <w:szCs w:val="28"/>
                <w:lang w:val="en-GB"/>
              </w:rPr>
            </w:pPr>
            <w:r w:rsidRPr="00713020">
              <w:rPr>
                <w:i/>
                <w:iCs/>
                <w:sz w:val="28"/>
                <w:szCs w:val="28"/>
                <w:lang w:val="en-GB"/>
              </w:rPr>
              <w:t>Beni-</w:t>
            </w:r>
            <w:proofErr w:type="spellStart"/>
            <w:r w:rsidRPr="00713020">
              <w:rPr>
                <w:i/>
                <w:iCs/>
                <w:sz w:val="28"/>
                <w:szCs w:val="28"/>
                <w:lang w:val="en-GB"/>
              </w:rPr>
              <w:t>suef</w:t>
            </w:r>
            <w:proofErr w:type="spellEnd"/>
            <w:r w:rsidRPr="00713020">
              <w:rPr>
                <w:rFonts w:hint="cs"/>
                <w:i/>
                <w:iCs/>
                <w:sz w:val="28"/>
                <w:szCs w:val="28"/>
                <w:rtl/>
                <w:lang w:val="en-GB"/>
              </w:rPr>
              <w:t xml:space="preserve"> </w:t>
            </w:r>
            <w:r w:rsidRPr="00713020">
              <w:rPr>
                <w:i/>
                <w:iCs/>
                <w:sz w:val="28"/>
                <w:szCs w:val="28"/>
              </w:rPr>
              <w:t>University</w:t>
            </w:r>
          </w:p>
        </w:tc>
      </w:tr>
      <w:tr w:rsidR="005A698E" w:rsidRPr="00713020" w14:paraId="3F8CA8BA" w14:textId="77777777" w:rsidTr="005A698E">
        <w:trPr>
          <w:trHeight w:val="320"/>
        </w:trPr>
        <w:tc>
          <w:tcPr>
            <w:tcW w:w="4675" w:type="dxa"/>
          </w:tcPr>
          <w:p w14:paraId="5E8E92C7" w14:textId="35BE7A53" w:rsidR="005A698E" w:rsidRPr="00713020" w:rsidRDefault="005A698E" w:rsidP="005A698E">
            <w:pPr>
              <w:rPr>
                <w:i/>
                <w:iCs/>
                <w:sz w:val="28"/>
                <w:szCs w:val="28"/>
                <w:lang w:val="en-GB"/>
              </w:rPr>
            </w:pPr>
          </w:p>
        </w:tc>
        <w:tc>
          <w:tcPr>
            <w:tcW w:w="3968" w:type="dxa"/>
          </w:tcPr>
          <w:p w14:paraId="1EA1C844" w14:textId="2D5066A1" w:rsidR="005A698E" w:rsidRPr="00713020" w:rsidRDefault="005A698E" w:rsidP="005A698E">
            <w:pPr>
              <w:rPr>
                <w:i/>
                <w:iCs/>
                <w:sz w:val="28"/>
                <w:szCs w:val="28"/>
                <w:rtl/>
                <w:lang w:val="en-GB" w:bidi="ar-EG"/>
              </w:rPr>
            </w:pPr>
          </w:p>
        </w:tc>
      </w:tr>
    </w:tbl>
    <w:p w14:paraId="1CBDDBF1" w14:textId="77777777" w:rsidR="00075B26" w:rsidRPr="00713020" w:rsidRDefault="00075B26" w:rsidP="00075B26">
      <w:pPr>
        <w:spacing w:after="240"/>
        <w:jc w:val="center"/>
        <w:rPr>
          <w:i/>
          <w:iCs/>
          <w:sz w:val="28"/>
          <w:szCs w:val="28"/>
          <w:rtl/>
          <w:lang w:val="en-GB"/>
        </w:rPr>
      </w:pPr>
    </w:p>
    <w:p w14:paraId="758DFA8F" w14:textId="72EEFD4A" w:rsidR="00F26B40" w:rsidRPr="00D56462" w:rsidRDefault="00751814" w:rsidP="00D56462">
      <w:pPr>
        <w:spacing w:after="240"/>
        <w:jc w:val="center"/>
      </w:pPr>
      <w:r w:rsidRPr="00713020">
        <w:rPr>
          <w:i/>
          <w:iCs/>
          <w:sz w:val="28"/>
          <w:szCs w:val="28"/>
          <w:lang w:val="en-GB"/>
        </w:rPr>
        <w:t xml:space="preserve">Date of </w:t>
      </w:r>
      <w:r w:rsidR="00F62E46" w:rsidRPr="00713020">
        <w:rPr>
          <w:i/>
          <w:iCs/>
          <w:sz w:val="28"/>
          <w:szCs w:val="28"/>
          <w:lang w:val="en-GB"/>
        </w:rPr>
        <w:t>final report</w:t>
      </w:r>
    </w:p>
    <w:p w14:paraId="62D243BF" w14:textId="77777777" w:rsidR="00F26B40" w:rsidRPr="0038768D" w:rsidRDefault="00F26B40" w:rsidP="00F13A90">
      <w:pPr>
        <w:pStyle w:val="BodyText"/>
        <w:spacing w:line="240" w:lineRule="auto"/>
        <w:jc w:val="center"/>
        <w:rPr>
          <w:sz w:val="32"/>
          <w:szCs w:val="32"/>
        </w:rPr>
      </w:pPr>
      <w:r w:rsidRPr="0038768D">
        <w:rPr>
          <w:sz w:val="32"/>
          <w:szCs w:val="32"/>
        </w:rPr>
        <w:lastRenderedPageBreak/>
        <w:t>DECLARATION</w:t>
      </w:r>
    </w:p>
    <w:p w14:paraId="377DE3B5" w14:textId="77777777" w:rsidR="00F26B40" w:rsidRPr="00AD03E6" w:rsidRDefault="00F26B40" w:rsidP="00F13A90">
      <w:pPr>
        <w:pStyle w:val="BodyText"/>
        <w:spacing w:line="240" w:lineRule="auto"/>
      </w:pPr>
      <w:r w:rsidRPr="00AD03E6">
        <w:t xml:space="preserve">I hereby certify that this material, which I now submit for assessment on the programme of study leading to the award of </w:t>
      </w:r>
      <w:r>
        <w:t xml:space="preserve">Bachelor of Science in Mechatronics Engineering </w:t>
      </w:r>
      <w:r w:rsidRPr="00AD03E6">
        <w:t>is entirely my</w:t>
      </w:r>
      <w:r>
        <w:t>/our</w:t>
      </w:r>
      <w:r w:rsidRPr="00AD03E6">
        <w:t xml:space="preserve"> own work, that I</w:t>
      </w:r>
      <w:r>
        <w:t>/we</w:t>
      </w:r>
      <w:r w:rsidRPr="00AD03E6">
        <w:t xml:space="preserve"> have exercised reasonable care to ensure that the work is original, and does not to the best of my knowledge breach any law of copyright, and has not been taken from the work of others and to the extent that such work</w:t>
      </w:r>
      <w:r>
        <w:t xml:space="preserve">, if any, </w:t>
      </w:r>
      <w:r w:rsidRPr="00AD03E6">
        <w:t xml:space="preserve"> has been cited and acknowledged within the text of my work. </w:t>
      </w:r>
    </w:p>
    <w:p w14:paraId="7395711D" w14:textId="77777777" w:rsidR="00F26B40" w:rsidRPr="00AD03E6" w:rsidRDefault="00F26B40" w:rsidP="00F13A90">
      <w:pPr>
        <w:pStyle w:val="BodyText"/>
        <w:spacing w:line="240" w:lineRule="auto"/>
      </w:pPr>
    </w:p>
    <w:p w14:paraId="472167FC" w14:textId="77777777" w:rsidR="00F26B40" w:rsidRDefault="00F26B40" w:rsidP="00F13A90">
      <w:pPr>
        <w:pStyle w:val="BodyText"/>
        <w:spacing w:line="240" w:lineRule="auto"/>
      </w:pPr>
      <w:r w:rsidRPr="00AD03E6">
        <w:rPr>
          <w:b/>
          <w:bCs/>
        </w:rPr>
        <w:t>Signed:</w:t>
      </w:r>
      <w:r w:rsidRPr="00AD03E6">
        <w:t xml:space="preserve"> ____________</w:t>
      </w:r>
      <w:r>
        <w:t>_________________</w:t>
      </w:r>
      <w:r w:rsidRPr="00AD03E6">
        <w:t xml:space="preserve"> </w:t>
      </w:r>
      <w:r>
        <w:t xml:space="preserve">     </w:t>
      </w:r>
    </w:p>
    <w:p w14:paraId="679F1186" w14:textId="23437C1B" w:rsidR="00F26B40" w:rsidRDefault="00F26B40" w:rsidP="00F13A90">
      <w:pPr>
        <w:pStyle w:val="BodyText"/>
        <w:spacing w:line="240" w:lineRule="auto"/>
      </w:pPr>
      <w:r w:rsidRPr="00AD03E6">
        <w:rPr>
          <w:b/>
          <w:bCs/>
        </w:rPr>
        <w:t>Date:</w:t>
      </w:r>
    </w:p>
    <w:p w14:paraId="5C703FDC" w14:textId="77777777" w:rsidR="00F26B40" w:rsidRDefault="00F26B40" w:rsidP="00F13A90">
      <w:pPr>
        <w:pStyle w:val="BodyText"/>
        <w:spacing w:line="240" w:lineRule="auto"/>
      </w:pPr>
      <w:r w:rsidRPr="00AD03E6">
        <w:rPr>
          <w:b/>
          <w:bCs/>
        </w:rPr>
        <w:t>Signed</w:t>
      </w:r>
      <w:r>
        <w:rPr>
          <w:b/>
          <w:bCs/>
        </w:rPr>
        <w:t xml:space="preserve"> (repeat for all students)</w:t>
      </w:r>
      <w:r w:rsidRPr="00AD03E6">
        <w:rPr>
          <w:b/>
          <w:bCs/>
        </w:rPr>
        <w:t>:</w:t>
      </w:r>
      <w:r w:rsidRPr="00AD03E6">
        <w:t xml:space="preserve"> ____________</w:t>
      </w:r>
      <w:r>
        <w:t>_________________</w:t>
      </w:r>
      <w:r w:rsidRPr="00AD03E6">
        <w:t xml:space="preserve"> </w:t>
      </w:r>
      <w:r>
        <w:t xml:space="preserve">     </w:t>
      </w:r>
    </w:p>
    <w:p w14:paraId="594EB044" w14:textId="77777777" w:rsidR="00960AE0" w:rsidRDefault="00960AE0" w:rsidP="00F13A90">
      <w:pPr>
        <w:pStyle w:val="BodyText"/>
        <w:spacing w:line="240" w:lineRule="auto"/>
      </w:pPr>
      <w:r>
        <w:t xml:space="preserve">                                                       _____________________________</w:t>
      </w:r>
    </w:p>
    <w:p w14:paraId="11F7F388" w14:textId="428AD0D3" w:rsidR="00BC7169" w:rsidRDefault="00BC7169" w:rsidP="00F13A90">
      <w:pPr>
        <w:pStyle w:val="BodyText"/>
        <w:spacing w:line="240" w:lineRule="auto"/>
      </w:pPr>
      <w:r w:rsidRPr="00BC7169">
        <w:t xml:space="preserve">                                                       _____________________________</w:t>
      </w:r>
    </w:p>
    <w:p w14:paraId="3A719822" w14:textId="44E408C7" w:rsidR="00BC7169" w:rsidRDefault="00BC7169" w:rsidP="00F13A90">
      <w:pPr>
        <w:pStyle w:val="BodyText"/>
        <w:spacing w:line="240" w:lineRule="auto"/>
      </w:pPr>
      <w:r w:rsidRPr="00BC7169">
        <w:t xml:space="preserve">                                                       _____________________________</w:t>
      </w:r>
    </w:p>
    <w:p w14:paraId="695F8B3D" w14:textId="3B86B93C" w:rsidR="00BC7169" w:rsidRDefault="00BC7169" w:rsidP="00F13A90">
      <w:pPr>
        <w:pStyle w:val="BodyText"/>
        <w:spacing w:line="240" w:lineRule="auto"/>
      </w:pPr>
      <w:r w:rsidRPr="00BC7169">
        <w:t xml:space="preserve">                                                       _____________________________</w:t>
      </w:r>
    </w:p>
    <w:p w14:paraId="3ACCF646" w14:textId="6EFCE62E" w:rsidR="00F26B40" w:rsidRDefault="00F26B40" w:rsidP="00F13A90">
      <w:pPr>
        <w:pStyle w:val="BodyText"/>
        <w:spacing w:line="240" w:lineRule="auto"/>
      </w:pPr>
      <w:r w:rsidRPr="00AD03E6">
        <w:rPr>
          <w:b/>
          <w:bCs/>
        </w:rPr>
        <w:t>Date:</w:t>
      </w:r>
      <w:r w:rsidRPr="00AD03E6">
        <w:t xml:space="preserve"> </w:t>
      </w:r>
    </w:p>
    <w:p w14:paraId="64109F8A" w14:textId="77777777" w:rsidR="001F4147" w:rsidRDefault="001F4147" w:rsidP="00F13A90">
      <w:pPr>
        <w:pStyle w:val="BodyText"/>
        <w:spacing w:line="240" w:lineRule="auto"/>
      </w:pPr>
    </w:p>
    <w:p w14:paraId="6CC54F3E" w14:textId="77777777" w:rsidR="00F26B40" w:rsidRDefault="00F26B40" w:rsidP="00F13A90">
      <w:pPr>
        <w:pStyle w:val="BodyText"/>
        <w:spacing w:line="240" w:lineRule="auto"/>
      </w:pPr>
    </w:p>
    <w:p w14:paraId="421E1AD0" w14:textId="77777777" w:rsidR="00E1065E" w:rsidRDefault="00E1065E" w:rsidP="00F13A90">
      <w:pPr>
        <w:pStyle w:val="BodyText"/>
        <w:spacing w:line="240" w:lineRule="auto"/>
      </w:pPr>
    </w:p>
    <w:p w14:paraId="0BEBB940" w14:textId="77777777" w:rsidR="00E1065E" w:rsidRDefault="00E1065E" w:rsidP="00F13A90">
      <w:pPr>
        <w:pStyle w:val="BodyText"/>
        <w:spacing w:line="240" w:lineRule="auto"/>
      </w:pPr>
    </w:p>
    <w:p w14:paraId="29BEED13" w14:textId="77777777" w:rsidR="00E1065E" w:rsidRDefault="00E1065E" w:rsidP="00F13A90">
      <w:pPr>
        <w:pStyle w:val="BodyText"/>
        <w:spacing w:line="240" w:lineRule="auto"/>
      </w:pPr>
    </w:p>
    <w:p w14:paraId="50F6A30B" w14:textId="77777777" w:rsidR="00E1065E" w:rsidRDefault="00E1065E" w:rsidP="00F13A90">
      <w:pPr>
        <w:pStyle w:val="BodyText"/>
        <w:spacing w:line="240" w:lineRule="auto"/>
      </w:pPr>
    </w:p>
    <w:p w14:paraId="5B873E91" w14:textId="77777777" w:rsidR="00E1065E" w:rsidRDefault="00E1065E" w:rsidP="00F13A90">
      <w:pPr>
        <w:pStyle w:val="BodyText"/>
        <w:spacing w:line="240" w:lineRule="auto"/>
      </w:pPr>
    </w:p>
    <w:p w14:paraId="1435E23E" w14:textId="77777777" w:rsidR="00E1065E" w:rsidRDefault="00E1065E" w:rsidP="00F13A90">
      <w:pPr>
        <w:pStyle w:val="BodyText"/>
        <w:spacing w:line="240" w:lineRule="auto"/>
      </w:pPr>
    </w:p>
    <w:p w14:paraId="7D72E0CD" w14:textId="77777777" w:rsidR="00E1065E" w:rsidRDefault="00E1065E" w:rsidP="00F13A90">
      <w:pPr>
        <w:pStyle w:val="BodyText"/>
        <w:spacing w:line="240" w:lineRule="auto"/>
      </w:pPr>
    </w:p>
    <w:p w14:paraId="662F737D" w14:textId="77777777" w:rsidR="00E1065E" w:rsidRDefault="00E1065E" w:rsidP="00F13A90">
      <w:pPr>
        <w:pStyle w:val="BodyText"/>
        <w:spacing w:line="240" w:lineRule="auto"/>
      </w:pPr>
    </w:p>
    <w:p w14:paraId="393CCDBD" w14:textId="77777777" w:rsidR="00E1065E" w:rsidRDefault="00E1065E" w:rsidP="00F13A90">
      <w:pPr>
        <w:pStyle w:val="BodyText"/>
        <w:spacing w:line="240" w:lineRule="auto"/>
      </w:pPr>
    </w:p>
    <w:p w14:paraId="5979F64A" w14:textId="77777777" w:rsidR="00E1065E" w:rsidRDefault="00E1065E" w:rsidP="00F13A90">
      <w:pPr>
        <w:pStyle w:val="BodyText"/>
        <w:spacing w:line="240" w:lineRule="auto"/>
      </w:pPr>
    </w:p>
    <w:p w14:paraId="54D26CC7" w14:textId="77777777" w:rsidR="00E1065E" w:rsidRDefault="00E1065E" w:rsidP="00F13A90">
      <w:pPr>
        <w:pStyle w:val="BodyText"/>
        <w:spacing w:line="240" w:lineRule="auto"/>
      </w:pPr>
    </w:p>
    <w:p w14:paraId="554F7A8F" w14:textId="77777777" w:rsidR="00E1065E" w:rsidRDefault="00E1065E" w:rsidP="00F13A90">
      <w:pPr>
        <w:pStyle w:val="BodyText"/>
        <w:spacing w:line="240" w:lineRule="auto"/>
      </w:pPr>
    </w:p>
    <w:sdt>
      <w:sdtPr>
        <w:id w:val="2052805527"/>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14:paraId="79E137F5" w14:textId="6A998B11" w:rsidR="00E1065E" w:rsidRPr="00E1065E" w:rsidRDefault="00E1065E">
          <w:pPr>
            <w:pStyle w:val="TOCHeading"/>
            <w:rPr>
              <w:sz w:val="44"/>
              <w:szCs w:val="44"/>
            </w:rPr>
          </w:pPr>
          <w:r w:rsidRPr="00E1065E">
            <w:rPr>
              <w:sz w:val="44"/>
              <w:szCs w:val="44"/>
            </w:rPr>
            <w:t>Contents</w:t>
          </w:r>
        </w:p>
        <w:p w14:paraId="5C01A5D4" w14:textId="359BECEF" w:rsidR="00E1065E" w:rsidRPr="00E1065E" w:rsidRDefault="00E1065E" w:rsidP="009E3487">
          <w:pPr>
            <w:pStyle w:val="TOC1"/>
            <w:rPr>
              <w:rFonts w:asciiTheme="minorHAnsi" w:eastAsiaTheme="minorEastAsia" w:hAnsiTheme="minorHAnsi" w:cstheme="minorBidi"/>
              <w:b w:val="0"/>
              <w:bCs w:val="0"/>
              <w:spacing w:val="0"/>
              <w:kern w:val="2"/>
              <w:sz w:val="36"/>
              <w:szCs w:val="36"/>
              <w14:ligatures w14:val="standardContextual"/>
            </w:rPr>
          </w:pPr>
          <w:r w:rsidRPr="00E1065E">
            <w:rPr>
              <w:sz w:val="32"/>
              <w:szCs w:val="32"/>
            </w:rPr>
            <w:fldChar w:fldCharType="begin"/>
          </w:r>
          <w:r w:rsidRPr="00E1065E">
            <w:rPr>
              <w:sz w:val="32"/>
              <w:szCs w:val="32"/>
            </w:rPr>
            <w:instrText xml:space="preserve"> TOC \o "1-3" \h \z \u </w:instrText>
          </w:r>
          <w:r w:rsidRPr="00E1065E">
            <w:rPr>
              <w:sz w:val="32"/>
              <w:szCs w:val="32"/>
            </w:rPr>
            <w:fldChar w:fldCharType="separate"/>
          </w:r>
          <w:hyperlink w:anchor="_Toc178966897" w:history="1">
            <w:r w:rsidRPr="00E1065E">
              <w:rPr>
                <w:rStyle w:val="Hyperlink"/>
                <w:sz w:val="32"/>
                <w:szCs w:val="32"/>
              </w:rPr>
              <w:t>1</w:t>
            </w:r>
            <w:r w:rsidRPr="00E1065E">
              <w:rPr>
                <w:rFonts w:asciiTheme="minorHAnsi" w:eastAsiaTheme="minorEastAsia" w:hAnsiTheme="minorHAnsi" w:cstheme="minorBidi"/>
                <w:b w:val="0"/>
                <w:bCs w:val="0"/>
                <w:spacing w:val="0"/>
                <w:kern w:val="2"/>
                <w:sz w:val="36"/>
                <w:szCs w:val="36"/>
                <w14:ligatures w14:val="standardContextual"/>
              </w:rPr>
              <w:tab/>
            </w:r>
            <w:r w:rsidRPr="009E3487">
              <w:rPr>
                <w:rStyle w:val="Hyperlink"/>
                <w:b w:val="0"/>
                <w:bCs w:val="0"/>
                <w:sz w:val="32"/>
                <w:szCs w:val="32"/>
              </w:rPr>
              <w:t>ABSTRACT</w:t>
            </w:r>
            <w:r w:rsidRPr="00E1065E">
              <w:rPr>
                <w:webHidden/>
                <w:sz w:val="32"/>
                <w:szCs w:val="32"/>
              </w:rPr>
              <w:tab/>
            </w:r>
            <w:r w:rsidRPr="00E1065E">
              <w:rPr>
                <w:webHidden/>
                <w:sz w:val="32"/>
                <w:szCs w:val="32"/>
              </w:rPr>
              <w:fldChar w:fldCharType="begin"/>
            </w:r>
            <w:r w:rsidRPr="00E1065E">
              <w:rPr>
                <w:webHidden/>
                <w:sz w:val="32"/>
                <w:szCs w:val="32"/>
              </w:rPr>
              <w:instrText xml:space="preserve"> PAGEREF _Toc178966897 \h </w:instrText>
            </w:r>
            <w:r w:rsidRPr="00E1065E">
              <w:rPr>
                <w:webHidden/>
                <w:sz w:val="32"/>
                <w:szCs w:val="32"/>
              </w:rPr>
            </w:r>
            <w:r w:rsidRPr="00E1065E">
              <w:rPr>
                <w:webHidden/>
                <w:sz w:val="32"/>
                <w:szCs w:val="32"/>
              </w:rPr>
              <w:fldChar w:fldCharType="separate"/>
            </w:r>
            <w:r w:rsidRPr="00E1065E">
              <w:rPr>
                <w:webHidden/>
                <w:sz w:val="32"/>
                <w:szCs w:val="32"/>
              </w:rPr>
              <w:t>4</w:t>
            </w:r>
            <w:r w:rsidRPr="00E1065E">
              <w:rPr>
                <w:webHidden/>
                <w:sz w:val="32"/>
                <w:szCs w:val="32"/>
              </w:rPr>
              <w:fldChar w:fldCharType="end"/>
            </w:r>
          </w:hyperlink>
        </w:p>
        <w:p w14:paraId="46439DF1" w14:textId="3082F6B8" w:rsidR="00E1065E" w:rsidRPr="009E3487" w:rsidRDefault="00E1065E">
          <w:pPr>
            <w:pStyle w:val="TOC1"/>
            <w:rPr>
              <w:rFonts w:asciiTheme="minorHAnsi" w:eastAsiaTheme="minorEastAsia" w:hAnsiTheme="minorHAnsi" w:cstheme="minorBidi"/>
              <w:b w:val="0"/>
              <w:bCs w:val="0"/>
              <w:spacing w:val="0"/>
              <w:kern w:val="2"/>
              <w:sz w:val="36"/>
              <w:szCs w:val="36"/>
              <w14:ligatures w14:val="standardContextual"/>
            </w:rPr>
          </w:pPr>
          <w:hyperlink w:anchor="_Toc178966898" w:history="1">
            <w:r w:rsidRPr="009E3487">
              <w:rPr>
                <w:rStyle w:val="Hyperlink"/>
                <w:b w:val="0"/>
                <w:bCs w:val="0"/>
                <w:sz w:val="32"/>
                <w:szCs w:val="32"/>
              </w:rPr>
              <w:t>2</w:t>
            </w:r>
            <w:r w:rsidRPr="009E3487">
              <w:rPr>
                <w:rFonts w:asciiTheme="minorHAnsi" w:eastAsiaTheme="minorEastAsia" w:hAnsiTheme="minorHAnsi" w:cstheme="minorBidi"/>
                <w:b w:val="0"/>
                <w:bCs w:val="0"/>
                <w:spacing w:val="0"/>
                <w:kern w:val="2"/>
                <w:sz w:val="36"/>
                <w:szCs w:val="36"/>
                <w14:ligatures w14:val="standardContextual"/>
              </w:rPr>
              <w:tab/>
            </w:r>
            <w:r w:rsidRPr="009E3487">
              <w:rPr>
                <w:rStyle w:val="Hyperlink"/>
                <w:b w:val="0"/>
                <w:bCs w:val="0"/>
                <w:sz w:val="32"/>
                <w:szCs w:val="32"/>
              </w:rPr>
              <w:t>Chapter one: Introduction and Literature review</w:t>
            </w:r>
            <w:r w:rsidRPr="009E3487">
              <w:rPr>
                <w:b w:val="0"/>
                <w:bCs w:val="0"/>
                <w:webHidden/>
                <w:sz w:val="32"/>
                <w:szCs w:val="32"/>
              </w:rPr>
              <w:tab/>
            </w:r>
            <w:r w:rsidRPr="009E3487">
              <w:rPr>
                <w:b w:val="0"/>
                <w:bCs w:val="0"/>
                <w:webHidden/>
                <w:sz w:val="32"/>
                <w:szCs w:val="32"/>
              </w:rPr>
              <w:fldChar w:fldCharType="begin"/>
            </w:r>
            <w:r w:rsidRPr="009E3487">
              <w:rPr>
                <w:b w:val="0"/>
                <w:bCs w:val="0"/>
                <w:webHidden/>
                <w:sz w:val="32"/>
                <w:szCs w:val="32"/>
              </w:rPr>
              <w:instrText xml:space="preserve"> PAGEREF _Toc178966898 \h </w:instrText>
            </w:r>
            <w:r w:rsidRPr="009E3487">
              <w:rPr>
                <w:b w:val="0"/>
                <w:bCs w:val="0"/>
                <w:webHidden/>
                <w:sz w:val="32"/>
                <w:szCs w:val="32"/>
              </w:rPr>
            </w:r>
            <w:r w:rsidRPr="009E3487">
              <w:rPr>
                <w:b w:val="0"/>
                <w:bCs w:val="0"/>
                <w:webHidden/>
                <w:sz w:val="32"/>
                <w:szCs w:val="32"/>
              </w:rPr>
              <w:fldChar w:fldCharType="separate"/>
            </w:r>
            <w:r w:rsidRPr="009E3487">
              <w:rPr>
                <w:b w:val="0"/>
                <w:bCs w:val="0"/>
                <w:webHidden/>
                <w:sz w:val="32"/>
                <w:szCs w:val="32"/>
              </w:rPr>
              <w:t>5</w:t>
            </w:r>
            <w:r w:rsidRPr="009E3487">
              <w:rPr>
                <w:b w:val="0"/>
                <w:bCs w:val="0"/>
                <w:webHidden/>
                <w:sz w:val="32"/>
                <w:szCs w:val="32"/>
              </w:rPr>
              <w:fldChar w:fldCharType="end"/>
            </w:r>
          </w:hyperlink>
        </w:p>
        <w:p w14:paraId="2B0EFDEB" w14:textId="3CC81A08" w:rsidR="00E1065E" w:rsidRPr="00E1065E" w:rsidRDefault="00E1065E">
          <w:pPr>
            <w:pStyle w:val="TOC2"/>
            <w:rPr>
              <w:rFonts w:asciiTheme="minorHAnsi" w:eastAsiaTheme="minorEastAsia" w:hAnsiTheme="minorHAnsi" w:cstheme="minorBidi"/>
              <w:kern w:val="2"/>
              <w:sz w:val="36"/>
              <w:szCs w:val="36"/>
              <w14:ligatures w14:val="standardContextual"/>
            </w:rPr>
          </w:pPr>
          <w:hyperlink w:anchor="_Toc178966899" w:history="1">
            <w:r w:rsidRPr="00E1065E">
              <w:rPr>
                <w:rStyle w:val="Hyperlink"/>
                <w:rFonts w:eastAsia="PMingLiU"/>
                <w:sz w:val="28"/>
                <w:szCs w:val="28"/>
              </w:rPr>
              <w:t>2.1</w:t>
            </w:r>
            <w:r w:rsidRPr="00E1065E">
              <w:rPr>
                <w:rFonts w:asciiTheme="minorHAnsi" w:eastAsiaTheme="minorEastAsia" w:hAnsiTheme="minorHAnsi" w:cstheme="minorBidi"/>
                <w:kern w:val="2"/>
                <w:sz w:val="36"/>
                <w:szCs w:val="36"/>
                <w14:ligatures w14:val="standardContextual"/>
              </w:rPr>
              <w:tab/>
            </w:r>
            <w:r w:rsidRPr="00E1065E">
              <w:rPr>
                <w:rStyle w:val="Hyperlink"/>
                <w:rFonts w:eastAsia="PMingLiU"/>
                <w:sz w:val="28"/>
                <w:szCs w:val="28"/>
              </w:rPr>
              <w:t>Introduction</w:t>
            </w:r>
            <w:r w:rsidRPr="00E1065E">
              <w:rPr>
                <w:webHidden/>
                <w:sz w:val="28"/>
                <w:szCs w:val="28"/>
              </w:rPr>
              <w:tab/>
            </w:r>
            <w:r w:rsidRPr="00E1065E">
              <w:rPr>
                <w:webHidden/>
                <w:sz w:val="28"/>
                <w:szCs w:val="28"/>
              </w:rPr>
              <w:fldChar w:fldCharType="begin"/>
            </w:r>
            <w:r w:rsidRPr="00E1065E">
              <w:rPr>
                <w:webHidden/>
                <w:sz w:val="28"/>
                <w:szCs w:val="28"/>
              </w:rPr>
              <w:instrText xml:space="preserve"> PAGEREF _Toc178966899 \h </w:instrText>
            </w:r>
            <w:r w:rsidRPr="00E1065E">
              <w:rPr>
                <w:webHidden/>
                <w:sz w:val="28"/>
                <w:szCs w:val="28"/>
              </w:rPr>
            </w:r>
            <w:r w:rsidRPr="00E1065E">
              <w:rPr>
                <w:webHidden/>
                <w:sz w:val="28"/>
                <w:szCs w:val="28"/>
              </w:rPr>
              <w:fldChar w:fldCharType="separate"/>
            </w:r>
            <w:r w:rsidRPr="00E1065E">
              <w:rPr>
                <w:webHidden/>
                <w:sz w:val="28"/>
                <w:szCs w:val="28"/>
              </w:rPr>
              <w:t>5</w:t>
            </w:r>
            <w:r w:rsidRPr="00E1065E">
              <w:rPr>
                <w:webHidden/>
                <w:sz w:val="28"/>
                <w:szCs w:val="28"/>
              </w:rPr>
              <w:fldChar w:fldCharType="end"/>
            </w:r>
          </w:hyperlink>
        </w:p>
        <w:p w14:paraId="792FF244" w14:textId="112660A0" w:rsidR="00E1065E" w:rsidRPr="00E1065E" w:rsidRDefault="00E1065E">
          <w:pPr>
            <w:pStyle w:val="TOC2"/>
            <w:rPr>
              <w:rFonts w:asciiTheme="minorHAnsi" w:eastAsiaTheme="minorEastAsia" w:hAnsiTheme="minorHAnsi" w:cstheme="minorBidi"/>
              <w:kern w:val="2"/>
              <w:sz w:val="36"/>
              <w:szCs w:val="36"/>
              <w14:ligatures w14:val="standardContextual"/>
            </w:rPr>
          </w:pPr>
          <w:hyperlink w:anchor="_Toc178966900" w:history="1">
            <w:r w:rsidRPr="00E1065E">
              <w:rPr>
                <w:rStyle w:val="Hyperlink"/>
                <w:rFonts w:eastAsia="PMingLiU"/>
                <w:sz w:val="28"/>
                <w:szCs w:val="28"/>
              </w:rPr>
              <w:t>2.2</w:t>
            </w:r>
            <w:r w:rsidRPr="00E1065E">
              <w:rPr>
                <w:rFonts w:asciiTheme="minorHAnsi" w:eastAsiaTheme="minorEastAsia" w:hAnsiTheme="minorHAnsi" w:cstheme="minorBidi"/>
                <w:kern w:val="2"/>
                <w:sz w:val="36"/>
                <w:szCs w:val="36"/>
                <w14:ligatures w14:val="standardContextual"/>
              </w:rPr>
              <w:tab/>
            </w:r>
            <w:r w:rsidRPr="00E1065E">
              <w:rPr>
                <w:rStyle w:val="Hyperlink"/>
                <w:rFonts w:eastAsia="PMingLiU"/>
                <w:sz w:val="28"/>
                <w:szCs w:val="28"/>
              </w:rPr>
              <w:t>Literature Review</w:t>
            </w:r>
            <w:r w:rsidRPr="00E1065E">
              <w:rPr>
                <w:webHidden/>
                <w:sz w:val="28"/>
                <w:szCs w:val="28"/>
              </w:rPr>
              <w:tab/>
            </w:r>
            <w:r w:rsidRPr="00E1065E">
              <w:rPr>
                <w:webHidden/>
                <w:sz w:val="28"/>
                <w:szCs w:val="28"/>
              </w:rPr>
              <w:fldChar w:fldCharType="begin"/>
            </w:r>
            <w:r w:rsidRPr="00E1065E">
              <w:rPr>
                <w:webHidden/>
                <w:sz w:val="28"/>
                <w:szCs w:val="28"/>
              </w:rPr>
              <w:instrText xml:space="preserve"> PAGEREF _Toc178966900 \h </w:instrText>
            </w:r>
            <w:r w:rsidRPr="00E1065E">
              <w:rPr>
                <w:webHidden/>
                <w:sz w:val="28"/>
                <w:szCs w:val="28"/>
              </w:rPr>
            </w:r>
            <w:r w:rsidRPr="00E1065E">
              <w:rPr>
                <w:webHidden/>
                <w:sz w:val="28"/>
                <w:szCs w:val="28"/>
              </w:rPr>
              <w:fldChar w:fldCharType="separate"/>
            </w:r>
            <w:r w:rsidRPr="00E1065E">
              <w:rPr>
                <w:webHidden/>
                <w:sz w:val="28"/>
                <w:szCs w:val="28"/>
              </w:rPr>
              <w:t>6</w:t>
            </w:r>
            <w:r w:rsidRPr="00E1065E">
              <w:rPr>
                <w:webHidden/>
                <w:sz w:val="28"/>
                <w:szCs w:val="28"/>
              </w:rPr>
              <w:fldChar w:fldCharType="end"/>
            </w:r>
          </w:hyperlink>
        </w:p>
        <w:p w14:paraId="3F6E08FF" w14:textId="1493CFA8" w:rsidR="00E1065E" w:rsidRPr="009E3487" w:rsidRDefault="00E1065E">
          <w:pPr>
            <w:pStyle w:val="TOC1"/>
            <w:rPr>
              <w:rFonts w:asciiTheme="minorHAnsi" w:eastAsiaTheme="minorEastAsia" w:hAnsiTheme="minorHAnsi" w:cstheme="minorBidi"/>
              <w:b w:val="0"/>
              <w:bCs w:val="0"/>
              <w:spacing w:val="0"/>
              <w:kern w:val="2"/>
              <w:sz w:val="36"/>
              <w:szCs w:val="36"/>
              <w14:ligatures w14:val="standardContextual"/>
            </w:rPr>
          </w:pPr>
          <w:hyperlink w:anchor="_Toc178966901" w:history="1">
            <w:r w:rsidRPr="009E3487">
              <w:rPr>
                <w:rStyle w:val="Hyperlink"/>
                <w:rFonts w:eastAsia="PMingLiU"/>
                <w:b w:val="0"/>
                <w:bCs w:val="0"/>
                <w:sz w:val="32"/>
                <w:szCs w:val="32"/>
              </w:rPr>
              <w:t>3</w:t>
            </w:r>
            <w:r w:rsidRPr="009E3487">
              <w:rPr>
                <w:rFonts w:asciiTheme="minorHAnsi" w:eastAsiaTheme="minorEastAsia" w:hAnsiTheme="minorHAnsi" w:cstheme="minorBidi"/>
                <w:b w:val="0"/>
                <w:bCs w:val="0"/>
                <w:spacing w:val="0"/>
                <w:kern w:val="2"/>
                <w:sz w:val="36"/>
                <w:szCs w:val="36"/>
                <w14:ligatures w14:val="standardContextual"/>
              </w:rPr>
              <w:tab/>
            </w:r>
            <w:r w:rsidRPr="009E3487">
              <w:rPr>
                <w:rStyle w:val="Hyperlink"/>
                <w:rFonts w:eastAsia="PMingLiU"/>
                <w:b w:val="0"/>
                <w:bCs w:val="0"/>
                <w:sz w:val="32"/>
                <w:szCs w:val="32"/>
              </w:rPr>
              <w:t>Chapter 2: Project Design</w:t>
            </w:r>
            <w:r w:rsidRPr="009E3487">
              <w:rPr>
                <w:b w:val="0"/>
                <w:bCs w:val="0"/>
                <w:webHidden/>
                <w:sz w:val="32"/>
                <w:szCs w:val="32"/>
              </w:rPr>
              <w:tab/>
            </w:r>
            <w:r w:rsidRPr="009E3487">
              <w:rPr>
                <w:b w:val="0"/>
                <w:bCs w:val="0"/>
                <w:webHidden/>
                <w:sz w:val="32"/>
                <w:szCs w:val="32"/>
              </w:rPr>
              <w:fldChar w:fldCharType="begin"/>
            </w:r>
            <w:r w:rsidRPr="009E3487">
              <w:rPr>
                <w:b w:val="0"/>
                <w:bCs w:val="0"/>
                <w:webHidden/>
                <w:sz w:val="32"/>
                <w:szCs w:val="32"/>
              </w:rPr>
              <w:instrText xml:space="preserve"> PAGEREF _Toc178966901 \h </w:instrText>
            </w:r>
            <w:r w:rsidRPr="009E3487">
              <w:rPr>
                <w:b w:val="0"/>
                <w:bCs w:val="0"/>
                <w:webHidden/>
                <w:sz w:val="32"/>
                <w:szCs w:val="32"/>
              </w:rPr>
            </w:r>
            <w:r w:rsidRPr="009E3487">
              <w:rPr>
                <w:b w:val="0"/>
                <w:bCs w:val="0"/>
                <w:webHidden/>
                <w:sz w:val="32"/>
                <w:szCs w:val="32"/>
              </w:rPr>
              <w:fldChar w:fldCharType="separate"/>
            </w:r>
            <w:r w:rsidRPr="009E3487">
              <w:rPr>
                <w:b w:val="0"/>
                <w:bCs w:val="0"/>
                <w:webHidden/>
                <w:sz w:val="32"/>
                <w:szCs w:val="32"/>
              </w:rPr>
              <w:t>8</w:t>
            </w:r>
            <w:r w:rsidRPr="009E3487">
              <w:rPr>
                <w:b w:val="0"/>
                <w:bCs w:val="0"/>
                <w:webHidden/>
                <w:sz w:val="32"/>
                <w:szCs w:val="32"/>
              </w:rPr>
              <w:fldChar w:fldCharType="end"/>
            </w:r>
          </w:hyperlink>
        </w:p>
        <w:p w14:paraId="7B5C06DC" w14:textId="3F20E134" w:rsidR="00E1065E" w:rsidRPr="00E1065E" w:rsidRDefault="00E1065E">
          <w:pPr>
            <w:pStyle w:val="TOC2"/>
            <w:rPr>
              <w:rFonts w:asciiTheme="minorHAnsi" w:eastAsiaTheme="minorEastAsia" w:hAnsiTheme="minorHAnsi" w:cstheme="minorBidi"/>
              <w:kern w:val="2"/>
              <w:sz w:val="36"/>
              <w:szCs w:val="36"/>
              <w14:ligatures w14:val="standardContextual"/>
            </w:rPr>
          </w:pPr>
          <w:hyperlink w:anchor="_Toc178966902" w:history="1">
            <w:r w:rsidRPr="00E1065E">
              <w:rPr>
                <w:rStyle w:val="Hyperlink"/>
                <w:rFonts w:eastAsia="PMingLiU"/>
                <w:sz w:val="28"/>
                <w:szCs w:val="28"/>
              </w:rPr>
              <w:t>3.1</w:t>
            </w:r>
            <w:r w:rsidRPr="00E1065E">
              <w:rPr>
                <w:rFonts w:asciiTheme="minorHAnsi" w:eastAsiaTheme="minorEastAsia" w:hAnsiTheme="minorHAnsi" w:cstheme="minorBidi"/>
                <w:kern w:val="2"/>
                <w:sz w:val="36"/>
                <w:szCs w:val="36"/>
                <w14:ligatures w14:val="standardContextual"/>
              </w:rPr>
              <w:tab/>
            </w:r>
            <w:r w:rsidRPr="00E1065E">
              <w:rPr>
                <w:rStyle w:val="Hyperlink"/>
                <w:rFonts w:eastAsia="PMingLiU"/>
                <w:sz w:val="28"/>
                <w:szCs w:val="28"/>
              </w:rPr>
              <w:t>Components and Circuit Design</w:t>
            </w:r>
            <w:r w:rsidRPr="00E1065E">
              <w:rPr>
                <w:webHidden/>
                <w:sz w:val="28"/>
                <w:szCs w:val="28"/>
              </w:rPr>
              <w:tab/>
            </w:r>
            <w:r w:rsidRPr="00E1065E">
              <w:rPr>
                <w:webHidden/>
                <w:sz w:val="28"/>
                <w:szCs w:val="28"/>
              </w:rPr>
              <w:fldChar w:fldCharType="begin"/>
            </w:r>
            <w:r w:rsidRPr="00E1065E">
              <w:rPr>
                <w:webHidden/>
                <w:sz w:val="28"/>
                <w:szCs w:val="28"/>
              </w:rPr>
              <w:instrText xml:space="preserve"> PAGEREF _Toc178966902 \h </w:instrText>
            </w:r>
            <w:r w:rsidRPr="00E1065E">
              <w:rPr>
                <w:webHidden/>
                <w:sz w:val="28"/>
                <w:szCs w:val="28"/>
              </w:rPr>
            </w:r>
            <w:r w:rsidRPr="00E1065E">
              <w:rPr>
                <w:webHidden/>
                <w:sz w:val="28"/>
                <w:szCs w:val="28"/>
              </w:rPr>
              <w:fldChar w:fldCharType="separate"/>
            </w:r>
            <w:r w:rsidRPr="00E1065E">
              <w:rPr>
                <w:webHidden/>
                <w:sz w:val="28"/>
                <w:szCs w:val="28"/>
              </w:rPr>
              <w:t>8</w:t>
            </w:r>
            <w:r w:rsidRPr="00E1065E">
              <w:rPr>
                <w:webHidden/>
                <w:sz w:val="28"/>
                <w:szCs w:val="28"/>
              </w:rPr>
              <w:fldChar w:fldCharType="end"/>
            </w:r>
          </w:hyperlink>
        </w:p>
        <w:p w14:paraId="1480192A" w14:textId="635DD8F8" w:rsidR="00E1065E" w:rsidRPr="00E1065E" w:rsidRDefault="00E1065E" w:rsidP="00E1065E">
          <w:pPr>
            <w:pStyle w:val="TOC3"/>
            <w:rPr>
              <w:noProof/>
            </w:rPr>
          </w:pPr>
          <w:hyperlink w:anchor="_Toc178966903" w:history="1">
            <w:r w:rsidRPr="00E1065E">
              <w:rPr>
                <w:rStyle w:val="Hyperlink"/>
                <w:rFonts w:eastAsia="PMingLiU"/>
                <w:noProof/>
                <w:sz w:val="28"/>
                <w:szCs w:val="28"/>
              </w:rPr>
              <w:t>3.1.1</w:t>
            </w:r>
            <w:r w:rsidRPr="00E1065E">
              <w:rPr>
                <w:noProof/>
              </w:rPr>
              <w:tab/>
            </w:r>
            <w:r w:rsidRPr="00E1065E">
              <w:rPr>
                <w:rStyle w:val="Hyperlink"/>
                <w:rFonts w:eastAsia="PMingLiU"/>
                <w:noProof/>
                <w:sz w:val="28"/>
                <w:szCs w:val="28"/>
              </w:rPr>
              <w:t>Raspberry Pi</w:t>
            </w:r>
            <w:r w:rsidRPr="00E1065E">
              <w:rPr>
                <w:noProof/>
                <w:webHidden/>
              </w:rPr>
              <w:tab/>
            </w:r>
            <w:r w:rsidRPr="00E1065E">
              <w:rPr>
                <w:noProof/>
                <w:webHidden/>
              </w:rPr>
              <w:fldChar w:fldCharType="begin"/>
            </w:r>
            <w:r w:rsidRPr="00E1065E">
              <w:rPr>
                <w:noProof/>
                <w:webHidden/>
              </w:rPr>
              <w:instrText xml:space="preserve"> PAGEREF _Toc178966903 \h </w:instrText>
            </w:r>
            <w:r w:rsidRPr="00E1065E">
              <w:rPr>
                <w:noProof/>
                <w:webHidden/>
              </w:rPr>
            </w:r>
            <w:r w:rsidRPr="00E1065E">
              <w:rPr>
                <w:noProof/>
                <w:webHidden/>
              </w:rPr>
              <w:fldChar w:fldCharType="separate"/>
            </w:r>
            <w:r w:rsidRPr="00E1065E">
              <w:rPr>
                <w:noProof/>
                <w:webHidden/>
              </w:rPr>
              <w:t>8</w:t>
            </w:r>
            <w:r w:rsidRPr="00E1065E">
              <w:rPr>
                <w:noProof/>
                <w:webHidden/>
              </w:rPr>
              <w:fldChar w:fldCharType="end"/>
            </w:r>
          </w:hyperlink>
        </w:p>
        <w:p w14:paraId="115221D3" w14:textId="0457BF56" w:rsidR="00E1065E" w:rsidRPr="00E1065E" w:rsidRDefault="00E1065E" w:rsidP="00E1065E">
          <w:pPr>
            <w:pStyle w:val="TOC3"/>
            <w:rPr>
              <w:noProof/>
            </w:rPr>
          </w:pPr>
          <w:hyperlink w:anchor="_Toc178966904" w:history="1">
            <w:r w:rsidRPr="00E1065E">
              <w:rPr>
                <w:rStyle w:val="Hyperlink"/>
                <w:rFonts w:eastAsia="PMingLiU"/>
                <w:noProof/>
                <w:sz w:val="28"/>
                <w:szCs w:val="28"/>
              </w:rPr>
              <w:t>3.1.2</w:t>
            </w:r>
            <w:r w:rsidRPr="00E1065E">
              <w:rPr>
                <w:noProof/>
              </w:rPr>
              <w:tab/>
            </w:r>
            <w:r w:rsidRPr="00E1065E">
              <w:rPr>
                <w:rStyle w:val="Hyperlink"/>
                <w:rFonts w:eastAsia="PMingLiU"/>
                <w:noProof/>
                <w:sz w:val="28"/>
                <w:szCs w:val="28"/>
              </w:rPr>
              <w:t>Smart Lighting System</w:t>
            </w:r>
            <w:r w:rsidRPr="00E1065E">
              <w:rPr>
                <w:noProof/>
                <w:webHidden/>
              </w:rPr>
              <w:tab/>
            </w:r>
            <w:r w:rsidRPr="00E1065E">
              <w:rPr>
                <w:noProof/>
                <w:webHidden/>
              </w:rPr>
              <w:fldChar w:fldCharType="begin"/>
            </w:r>
            <w:r w:rsidRPr="00E1065E">
              <w:rPr>
                <w:noProof/>
                <w:webHidden/>
              </w:rPr>
              <w:instrText xml:space="preserve"> PAGEREF _Toc178966904 \h </w:instrText>
            </w:r>
            <w:r w:rsidRPr="00E1065E">
              <w:rPr>
                <w:noProof/>
                <w:webHidden/>
              </w:rPr>
            </w:r>
            <w:r w:rsidRPr="00E1065E">
              <w:rPr>
                <w:noProof/>
                <w:webHidden/>
              </w:rPr>
              <w:fldChar w:fldCharType="separate"/>
            </w:r>
            <w:r w:rsidRPr="00E1065E">
              <w:rPr>
                <w:noProof/>
                <w:webHidden/>
              </w:rPr>
              <w:t>8</w:t>
            </w:r>
            <w:r w:rsidRPr="00E1065E">
              <w:rPr>
                <w:noProof/>
                <w:webHidden/>
              </w:rPr>
              <w:fldChar w:fldCharType="end"/>
            </w:r>
          </w:hyperlink>
        </w:p>
        <w:p w14:paraId="16E84CA9" w14:textId="4F50FD49" w:rsidR="00E1065E" w:rsidRPr="00E1065E" w:rsidRDefault="00E1065E" w:rsidP="00E1065E">
          <w:pPr>
            <w:pStyle w:val="TOC3"/>
            <w:rPr>
              <w:noProof/>
            </w:rPr>
          </w:pPr>
          <w:hyperlink w:anchor="_Toc178966905" w:history="1">
            <w:r w:rsidRPr="00E1065E">
              <w:rPr>
                <w:rStyle w:val="Hyperlink"/>
                <w:rFonts w:eastAsia="PMingLiU"/>
                <w:noProof/>
                <w:sz w:val="28"/>
                <w:szCs w:val="28"/>
              </w:rPr>
              <w:t>3.1.3</w:t>
            </w:r>
            <w:r w:rsidRPr="00E1065E">
              <w:rPr>
                <w:noProof/>
              </w:rPr>
              <w:tab/>
            </w:r>
            <w:r w:rsidRPr="00E1065E">
              <w:rPr>
                <w:rStyle w:val="Hyperlink"/>
                <w:rFonts w:eastAsia="PMingLiU"/>
                <w:noProof/>
                <w:sz w:val="28"/>
                <w:szCs w:val="28"/>
              </w:rPr>
              <w:t>Environmental Alert System</w:t>
            </w:r>
            <w:r w:rsidRPr="00E1065E">
              <w:rPr>
                <w:noProof/>
                <w:webHidden/>
              </w:rPr>
              <w:tab/>
            </w:r>
            <w:r w:rsidRPr="00E1065E">
              <w:rPr>
                <w:noProof/>
                <w:webHidden/>
              </w:rPr>
              <w:fldChar w:fldCharType="begin"/>
            </w:r>
            <w:r w:rsidRPr="00E1065E">
              <w:rPr>
                <w:noProof/>
                <w:webHidden/>
              </w:rPr>
              <w:instrText xml:space="preserve"> PAGEREF _Toc178966905 \h </w:instrText>
            </w:r>
            <w:r w:rsidRPr="00E1065E">
              <w:rPr>
                <w:noProof/>
                <w:webHidden/>
              </w:rPr>
            </w:r>
            <w:r w:rsidRPr="00E1065E">
              <w:rPr>
                <w:noProof/>
                <w:webHidden/>
              </w:rPr>
              <w:fldChar w:fldCharType="separate"/>
            </w:r>
            <w:r w:rsidRPr="00E1065E">
              <w:rPr>
                <w:noProof/>
                <w:webHidden/>
              </w:rPr>
              <w:t>8</w:t>
            </w:r>
            <w:r w:rsidRPr="00E1065E">
              <w:rPr>
                <w:noProof/>
                <w:webHidden/>
              </w:rPr>
              <w:fldChar w:fldCharType="end"/>
            </w:r>
          </w:hyperlink>
        </w:p>
        <w:p w14:paraId="68D19AED" w14:textId="672473A4" w:rsidR="00E1065E" w:rsidRPr="00E1065E" w:rsidRDefault="00E1065E" w:rsidP="00E1065E">
          <w:pPr>
            <w:pStyle w:val="TOC3"/>
            <w:rPr>
              <w:noProof/>
            </w:rPr>
          </w:pPr>
          <w:hyperlink w:anchor="_Toc178966906" w:history="1">
            <w:r w:rsidRPr="00E1065E">
              <w:rPr>
                <w:rStyle w:val="Hyperlink"/>
                <w:rFonts w:eastAsia="PMingLiU"/>
                <w:noProof/>
                <w:sz w:val="28"/>
                <w:szCs w:val="28"/>
              </w:rPr>
              <w:t>3.1.4</w:t>
            </w:r>
            <w:r w:rsidRPr="00E1065E">
              <w:rPr>
                <w:noProof/>
              </w:rPr>
              <w:tab/>
            </w:r>
            <w:r w:rsidRPr="00E1065E">
              <w:rPr>
                <w:rStyle w:val="Hyperlink"/>
                <w:rFonts w:eastAsia="PMingLiU"/>
                <w:noProof/>
                <w:sz w:val="28"/>
                <w:szCs w:val="28"/>
              </w:rPr>
              <w:t>Water Level Monitoring System</w:t>
            </w:r>
            <w:r w:rsidRPr="00E1065E">
              <w:rPr>
                <w:noProof/>
                <w:webHidden/>
              </w:rPr>
              <w:tab/>
            </w:r>
            <w:r w:rsidRPr="00E1065E">
              <w:rPr>
                <w:noProof/>
                <w:webHidden/>
              </w:rPr>
              <w:fldChar w:fldCharType="begin"/>
            </w:r>
            <w:r w:rsidRPr="00E1065E">
              <w:rPr>
                <w:noProof/>
                <w:webHidden/>
              </w:rPr>
              <w:instrText xml:space="preserve"> PAGEREF _Toc178966906 \h </w:instrText>
            </w:r>
            <w:r w:rsidRPr="00E1065E">
              <w:rPr>
                <w:noProof/>
                <w:webHidden/>
              </w:rPr>
            </w:r>
            <w:r w:rsidRPr="00E1065E">
              <w:rPr>
                <w:noProof/>
                <w:webHidden/>
              </w:rPr>
              <w:fldChar w:fldCharType="separate"/>
            </w:r>
            <w:r w:rsidRPr="00E1065E">
              <w:rPr>
                <w:noProof/>
                <w:webHidden/>
              </w:rPr>
              <w:t>9</w:t>
            </w:r>
            <w:r w:rsidRPr="00E1065E">
              <w:rPr>
                <w:noProof/>
                <w:webHidden/>
              </w:rPr>
              <w:fldChar w:fldCharType="end"/>
            </w:r>
          </w:hyperlink>
        </w:p>
        <w:p w14:paraId="4C316464" w14:textId="0C885C97" w:rsidR="00E1065E" w:rsidRPr="00E1065E" w:rsidRDefault="00E1065E" w:rsidP="00E1065E">
          <w:pPr>
            <w:pStyle w:val="TOC3"/>
            <w:rPr>
              <w:noProof/>
            </w:rPr>
          </w:pPr>
          <w:hyperlink w:anchor="_Toc178966907" w:history="1">
            <w:r w:rsidRPr="00E1065E">
              <w:rPr>
                <w:rStyle w:val="Hyperlink"/>
                <w:rFonts w:eastAsia="PMingLiU"/>
                <w:noProof/>
                <w:sz w:val="28"/>
                <w:szCs w:val="28"/>
              </w:rPr>
              <w:t>3.1.5</w:t>
            </w:r>
            <w:r w:rsidRPr="00E1065E">
              <w:rPr>
                <w:noProof/>
              </w:rPr>
              <w:tab/>
            </w:r>
            <w:r w:rsidRPr="00E1065E">
              <w:rPr>
                <w:rStyle w:val="Hyperlink"/>
                <w:rFonts w:eastAsia="PMingLiU"/>
                <w:noProof/>
                <w:sz w:val="28"/>
                <w:szCs w:val="28"/>
              </w:rPr>
              <w:t>Smart Door System (RFID/NFC)</w:t>
            </w:r>
            <w:r w:rsidRPr="00E1065E">
              <w:rPr>
                <w:noProof/>
                <w:webHidden/>
              </w:rPr>
              <w:tab/>
            </w:r>
            <w:r w:rsidRPr="00E1065E">
              <w:rPr>
                <w:noProof/>
                <w:webHidden/>
              </w:rPr>
              <w:fldChar w:fldCharType="begin"/>
            </w:r>
            <w:r w:rsidRPr="00E1065E">
              <w:rPr>
                <w:noProof/>
                <w:webHidden/>
              </w:rPr>
              <w:instrText xml:space="preserve"> PAGEREF _Toc178966907 \h </w:instrText>
            </w:r>
            <w:r w:rsidRPr="00E1065E">
              <w:rPr>
                <w:noProof/>
                <w:webHidden/>
              </w:rPr>
            </w:r>
            <w:r w:rsidRPr="00E1065E">
              <w:rPr>
                <w:noProof/>
                <w:webHidden/>
              </w:rPr>
              <w:fldChar w:fldCharType="separate"/>
            </w:r>
            <w:r w:rsidRPr="00E1065E">
              <w:rPr>
                <w:noProof/>
                <w:webHidden/>
              </w:rPr>
              <w:t>9</w:t>
            </w:r>
            <w:r w:rsidRPr="00E1065E">
              <w:rPr>
                <w:noProof/>
                <w:webHidden/>
              </w:rPr>
              <w:fldChar w:fldCharType="end"/>
            </w:r>
          </w:hyperlink>
        </w:p>
        <w:p w14:paraId="1DE5388E" w14:textId="5528D670" w:rsidR="00E1065E" w:rsidRPr="00E1065E" w:rsidRDefault="00E1065E" w:rsidP="00E1065E">
          <w:pPr>
            <w:pStyle w:val="TOC3"/>
            <w:rPr>
              <w:noProof/>
            </w:rPr>
          </w:pPr>
          <w:hyperlink w:anchor="_Toc178966908" w:history="1">
            <w:r w:rsidRPr="00E1065E">
              <w:rPr>
                <w:rStyle w:val="Hyperlink"/>
                <w:rFonts w:eastAsia="PMingLiU"/>
                <w:noProof/>
                <w:sz w:val="28"/>
                <w:szCs w:val="28"/>
              </w:rPr>
              <w:t>3.1.6</w:t>
            </w:r>
            <w:r w:rsidRPr="00E1065E">
              <w:rPr>
                <w:noProof/>
              </w:rPr>
              <w:tab/>
            </w:r>
            <w:r w:rsidRPr="00E1065E">
              <w:rPr>
                <w:rStyle w:val="Hyperlink"/>
                <w:rFonts w:eastAsia="PMingLiU"/>
                <w:noProof/>
                <w:sz w:val="28"/>
                <w:szCs w:val="28"/>
              </w:rPr>
              <w:t>Smart Curtain System</w:t>
            </w:r>
            <w:r w:rsidRPr="00E1065E">
              <w:rPr>
                <w:noProof/>
                <w:webHidden/>
              </w:rPr>
              <w:tab/>
            </w:r>
            <w:r w:rsidRPr="00E1065E">
              <w:rPr>
                <w:noProof/>
                <w:webHidden/>
              </w:rPr>
              <w:fldChar w:fldCharType="begin"/>
            </w:r>
            <w:r w:rsidRPr="00E1065E">
              <w:rPr>
                <w:noProof/>
                <w:webHidden/>
              </w:rPr>
              <w:instrText xml:space="preserve"> PAGEREF _Toc178966908 \h </w:instrText>
            </w:r>
            <w:r w:rsidRPr="00E1065E">
              <w:rPr>
                <w:noProof/>
                <w:webHidden/>
              </w:rPr>
            </w:r>
            <w:r w:rsidRPr="00E1065E">
              <w:rPr>
                <w:noProof/>
                <w:webHidden/>
              </w:rPr>
              <w:fldChar w:fldCharType="separate"/>
            </w:r>
            <w:r w:rsidRPr="00E1065E">
              <w:rPr>
                <w:noProof/>
                <w:webHidden/>
              </w:rPr>
              <w:t>9</w:t>
            </w:r>
            <w:r w:rsidRPr="00E1065E">
              <w:rPr>
                <w:noProof/>
                <w:webHidden/>
              </w:rPr>
              <w:fldChar w:fldCharType="end"/>
            </w:r>
          </w:hyperlink>
        </w:p>
        <w:p w14:paraId="7DB76C75" w14:textId="3FDB49F9" w:rsidR="00E1065E" w:rsidRPr="009E3487" w:rsidRDefault="00E1065E">
          <w:pPr>
            <w:pStyle w:val="TOC1"/>
            <w:rPr>
              <w:rFonts w:asciiTheme="minorHAnsi" w:eastAsiaTheme="minorEastAsia" w:hAnsiTheme="minorHAnsi" w:cstheme="minorBidi"/>
              <w:b w:val="0"/>
              <w:bCs w:val="0"/>
              <w:spacing w:val="0"/>
              <w:kern w:val="2"/>
              <w:sz w:val="36"/>
              <w:szCs w:val="36"/>
              <w14:ligatures w14:val="standardContextual"/>
            </w:rPr>
          </w:pPr>
          <w:hyperlink w:anchor="_Toc178966909" w:history="1">
            <w:r w:rsidRPr="009E3487">
              <w:rPr>
                <w:rStyle w:val="Hyperlink"/>
                <w:rFonts w:eastAsia="PMingLiU"/>
                <w:b w:val="0"/>
                <w:bCs w:val="0"/>
                <w:sz w:val="32"/>
                <w:szCs w:val="32"/>
              </w:rPr>
              <w:t>4</w:t>
            </w:r>
            <w:r w:rsidRPr="009E3487">
              <w:rPr>
                <w:rFonts w:asciiTheme="minorHAnsi" w:eastAsiaTheme="minorEastAsia" w:hAnsiTheme="minorHAnsi" w:cstheme="minorBidi"/>
                <w:b w:val="0"/>
                <w:bCs w:val="0"/>
                <w:spacing w:val="0"/>
                <w:kern w:val="2"/>
                <w:sz w:val="36"/>
                <w:szCs w:val="36"/>
                <w14:ligatures w14:val="standardContextual"/>
              </w:rPr>
              <w:tab/>
            </w:r>
            <w:r w:rsidRPr="009E3487">
              <w:rPr>
                <w:rStyle w:val="Hyperlink"/>
                <w:rFonts w:eastAsia="PMingLiU"/>
                <w:b w:val="0"/>
                <w:bCs w:val="0"/>
                <w:sz w:val="32"/>
                <w:szCs w:val="32"/>
              </w:rPr>
              <w:t>Conclusion</w:t>
            </w:r>
            <w:r w:rsidRPr="009E3487">
              <w:rPr>
                <w:b w:val="0"/>
                <w:bCs w:val="0"/>
                <w:webHidden/>
                <w:sz w:val="32"/>
                <w:szCs w:val="32"/>
              </w:rPr>
              <w:tab/>
            </w:r>
            <w:r w:rsidRPr="009E3487">
              <w:rPr>
                <w:b w:val="0"/>
                <w:bCs w:val="0"/>
                <w:webHidden/>
                <w:sz w:val="32"/>
                <w:szCs w:val="32"/>
              </w:rPr>
              <w:fldChar w:fldCharType="begin"/>
            </w:r>
            <w:r w:rsidRPr="009E3487">
              <w:rPr>
                <w:b w:val="0"/>
                <w:bCs w:val="0"/>
                <w:webHidden/>
                <w:sz w:val="32"/>
                <w:szCs w:val="32"/>
              </w:rPr>
              <w:instrText xml:space="preserve"> PAGEREF _Toc178966909 \h </w:instrText>
            </w:r>
            <w:r w:rsidRPr="009E3487">
              <w:rPr>
                <w:b w:val="0"/>
                <w:bCs w:val="0"/>
                <w:webHidden/>
                <w:sz w:val="32"/>
                <w:szCs w:val="32"/>
              </w:rPr>
            </w:r>
            <w:r w:rsidRPr="009E3487">
              <w:rPr>
                <w:b w:val="0"/>
                <w:bCs w:val="0"/>
                <w:webHidden/>
                <w:sz w:val="32"/>
                <w:szCs w:val="32"/>
              </w:rPr>
              <w:fldChar w:fldCharType="separate"/>
            </w:r>
            <w:r w:rsidRPr="009E3487">
              <w:rPr>
                <w:b w:val="0"/>
                <w:bCs w:val="0"/>
                <w:webHidden/>
                <w:sz w:val="32"/>
                <w:szCs w:val="32"/>
              </w:rPr>
              <w:t>10</w:t>
            </w:r>
            <w:r w:rsidRPr="009E3487">
              <w:rPr>
                <w:b w:val="0"/>
                <w:bCs w:val="0"/>
                <w:webHidden/>
                <w:sz w:val="32"/>
                <w:szCs w:val="32"/>
              </w:rPr>
              <w:fldChar w:fldCharType="end"/>
            </w:r>
          </w:hyperlink>
        </w:p>
        <w:p w14:paraId="502CB727" w14:textId="5AB19B24" w:rsidR="00E1065E" w:rsidRPr="00E1065E" w:rsidRDefault="00E1065E">
          <w:pPr>
            <w:rPr>
              <w:sz w:val="28"/>
              <w:szCs w:val="28"/>
            </w:rPr>
          </w:pPr>
          <w:r w:rsidRPr="00E1065E">
            <w:rPr>
              <w:b/>
              <w:bCs/>
              <w:noProof/>
              <w:sz w:val="28"/>
              <w:szCs w:val="28"/>
            </w:rPr>
            <w:fldChar w:fldCharType="end"/>
          </w:r>
        </w:p>
      </w:sdtContent>
    </w:sdt>
    <w:p w14:paraId="687DDCC1" w14:textId="27A3E330" w:rsidR="00F26B40" w:rsidRPr="00E1065E" w:rsidRDefault="00F26B40" w:rsidP="00F13A90">
      <w:pPr>
        <w:pStyle w:val="BodyText"/>
        <w:spacing w:line="240" w:lineRule="auto"/>
        <w:rPr>
          <w:sz w:val="36"/>
          <w:szCs w:val="30"/>
        </w:rPr>
      </w:pPr>
      <w:r w:rsidRPr="00E1065E">
        <w:rPr>
          <w:sz w:val="36"/>
          <w:szCs w:val="30"/>
        </w:rPr>
        <w:br w:type="page"/>
      </w:r>
    </w:p>
    <w:p w14:paraId="48B7D23B" w14:textId="565F0549" w:rsidR="004B5CA7" w:rsidRDefault="00AA7E4C" w:rsidP="00E1065E">
      <w:pPr>
        <w:pStyle w:val="Heading1"/>
      </w:pPr>
      <w:bookmarkStart w:id="1" w:name="_Toc178966897"/>
      <w:r w:rsidRPr="0038768D">
        <w:lastRenderedPageBreak/>
        <w:t>ABSTRACT</w:t>
      </w:r>
      <w:bookmarkEnd w:id="1"/>
    </w:p>
    <w:p w14:paraId="2C68D135" w14:textId="77777777" w:rsidR="004B5CA7" w:rsidRPr="004B5CA7" w:rsidRDefault="004B5CA7" w:rsidP="004B5CA7">
      <w:pPr>
        <w:pStyle w:val="BodyText"/>
        <w:spacing w:line="240" w:lineRule="auto"/>
        <w:rPr>
          <w:sz w:val="32"/>
          <w:szCs w:val="32"/>
          <w:lang w:val="en-US"/>
        </w:rPr>
      </w:pPr>
    </w:p>
    <w:p w14:paraId="4F08F25B" w14:textId="77777777" w:rsidR="004B5CA7" w:rsidRPr="004B5CA7" w:rsidRDefault="004B5CA7" w:rsidP="004B5CA7">
      <w:pPr>
        <w:autoSpaceDE w:val="0"/>
        <w:autoSpaceDN w:val="0"/>
        <w:jc w:val="both"/>
        <w:rPr>
          <w:rFonts w:cs="TimesNewRomanPSMT"/>
          <w:color w:val="000000"/>
          <w:sz w:val="24"/>
          <w:szCs w:val="24"/>
        </w:rPr>
      </w:pPr>
      <w:r w:rsidRPr="004B5CA7">
        <w:rPr>
          <w:rFonts w:cs="TimesNewRomanPSMT"/>
          <w:color w:val="000000"/>
          <w:sz w:val="24"/>
          <w:szCs w:val="24"/>
        </w:rPr>
        <w:t>The concept of smart homes has rapidly evolved with the integration of Internet of Things (IoT) devices, providing homeowners with enhanced control, convenience, and security. This project proposes a comprehensive smart home automation system utilizing IoT technologies to control various home appliances and provide real-time alerts for safety and comfort.</w:t>
      </w:r>
    </w:p>
    <w:p w14:paraId="25466D7E" w14:textId="77777777" w:rsidR="004B5CA7" w:rsidRPr="004B5CA7" w:rsidRDefault="004B5CA7" w:rsidP="004B5CA7">
      <w:pPr>
        <w:autoSpaceDE w:val="0"/>
        <w:autoSpaceDN w:val="0"/>
        <w:jc w:val="both"/>
        <w:rPr>
          <w:rFonts w:cs="TimesNewRomanPSMT"/>
          <w:color w:val="000000"/>
          <w:sz w:val="24"/>
          <w:szCs w:val="24"/>
        </w:rPr>
      </w:pPr>
    </w:p>
    <w:p w14:paraId="19E34BD9" w14:textId="77777777" w:rsidR="004B5CA7" w:rsidRPr="004B5CA7" w:rsidRDefault="004B5CA7" w:rsidP="004B5CA7">
      <w:pPr>
        <w:autoSpaceDE w:val="0"/>
        <w:autoSpaceDN w:val="0"/>
        <w:jc w:val="both"/>
        <w:rPr>
          <w:rFonts w:cs="TimesNewRomanPSMT"/>
          <w:color w:val="000000"/>
          <w:sz w:val="24"/>
          <w:szCs w:val="24"/>
        </w:rPr>
      </w:pPr>
      <w:r w:rsidRPr="004B5CA7">
        <w:rPr>
          <w:rFonts w:cs="TimesNewRomanPSMT"/>
          <w:color w:val="000000"/>
          <w:sz w:val="24"/>
          <w:szCs w:val="24"/>
        </w:rPr>
        <w:t>The system comprises five main features:</w:t>
      </w:r>
    </w:p>
    <w:p w14:paraId="3FE18BD7" w14:textId="77777777" w:rsidR="004B5CA7" w:rsidRPr="004B5CA7" w:rsidRDefault="004B5CA7" w:rsidP="004B5CA7">
      <w:pPr>
        <w:autoSpaceDE w:val="0"/>
        <w:autoSpaceDN w:val="0"/>
        <w:jc w:val="both"/>
        <w:rPr>
          <w:rFonts w:cs="TimesNewRomanPSMT"/>
          <w:color w:val="000000"/>
          <w:sz w:val="24"/>
          <w:szCs w:val="24"/>
        </w:rPr>
      </w:pPr>
    </w:p>
    <w:p w14:paraId="4ABE7FEF" w14:textId="7606BC83" w:rsidR="004B5CA7" w:rsidRPr="004B5CA7" w:rsidRDefault="004B5CA7" w:rsidP="004B5CA7">
      <w:pPr>
        <w:autoSpaceDE w:val="0"/>
        <w:autoSpaceDN w:val="0"/>
        <w:jc w:val="both"/>
        <w:rPr>
          <w:rFonts w:cs="TimesNewRomanPSMT"/>
          <w:color w:val="000000"/>
          <w:sz w:val="24"/>
          <w:szCs w:val="24"/>
        </w:rPr>
      </w:pPr>
      <w:r w:rsidRPr="004B5CA7">
        <w:rPr>
          <w:rFonts w:cs="TimesNewRomanPSMT"/>
          <w:color w:val="000000"/>
          <w:sz w:val="24"/>
          <w:szCs w:val="24"/>
        </w:rPr>
        <w:t>1</w:t>
      </w:r>
      <w:r>
        <w:rPr>
          <w:rFonts w:cs="TimesNewRomanPSMT"/>
          <w:color w:val="000000"/>
          <w:sz w:val="24"/>
          <w:szCs w:val="24"/>
        </w:rPr>
        <w:t>-</w:t>
      </w:r>
      <w:r w:rsidRPr="004B5CA7">
        <w:rPr>
          <w:rFonts w:cs="TimesNewRomanPSMT"/>
          <w:color w:val="000000"/>
          <w:sz w:val="24"/>
          <w:szCs w:val="24"/>
        </w:rPr>
        <w:t xml:space="preserve">Smart Lighting System: This feature enables remote control of home lighting through the </w:t>
      </w:r>
      <w:r w:rsidR="009E3487" w:rsidRPr="009E3487">
        <w:rPr>
          <w:rFonts w:cs="TimesNewRomanPSMT"/>
          <w:color w:val="000000"/>
          <w:sz w:val="24"/>
          <w:szCs w:val="24"/>
        </w:rPr>
        <w:t xml:space="preserve">mobile </w:t>
      </w:r>
      <w:proofErr w:type="spellStart"/>
      <w:r w:rsidRPr="004B5CA7">
        <w:rPr>
          <w:rFonts w:cs="TimesNewRomanPSMT"/>
          <w:color w:val="000000"/>
          <w:sz w:val="24"/>
          <w:szCs w:val="24"/>
        </w:rPr>
        <w:t>mobile</w:t>
      </w:r>
      <w:proofErr w:type="spellEnd"/>
      <w:r w:rsidRPr="004B5CA7">
        <w:rPr>
          <w:rFonts w:cs="TimesNewRomanPSMT"/>
          <w:color w:val="000000"/>
          <w:sz w:val="24"/>
          <w:szCs w:val="24"/>
        </w:rPr>
        <w:t xml:space="preserve"> application. Users can turn lights on or off using their smartphones, offering convenience and energy efficiency by managing the lighting remotely.</w:t>
      </w:r>
    </w:p>
    <w:p w14:paraId="093EE2F2" w14:textId="77777777" w:rsidR="004B5CA7" w:rsidRPr="004B5CA7" w:rsidRDefault="004B5CA7" w:rsidP="004B5CA7">
      <w:pPr>
        <w:autoSpaceDE w:val="0"/>
        <w:autoSpaceDN w:val="0"/>
        <w:jc w:val="both"/>
        <w:rPr>
          <w:rFonts w:cs="TimesNewRomanPSMT"/>
          <w:color w:val="000000"/>
          <w:sz w:val="24"/>
          <w:szCs w:val="24"/>
        </w:rPr>
      </w:pPr>
    </w:p>
    <w:p w14:paraId="4C951FB3" w14:textId="07BC0399" w:rsidR="004B5CA7" w:rsidRPr="004B5CA7" w:rsidRDefault="004B5CA7" w:rsidP="004B5CA7">
      <w:pPr>
        <w:autoSpaceDE w:val="0"/>
        <w:autoSpaceDN w:val="0"/>
        <w:jc w:val="both"/>
        <w:rPr>
          <w:rFonts w:cs="TimesNewRomanPSMT"/>
          <w:color w:val="000000"/>
          <w:sz w:val="24"/>
          <w:szCs w:val="24"/>
        </w:rPr>
      </w:pPr>
      <w:r w:rsidRPr="004B5CA7">
        <w:rPr>
          <w:rFonts w:cs="TimesNewRomanPSMT"/>
          <w:color w:val="000000"/>
          <w:sz w:val="24"/>
          <w:szCs w:val="24"/>
        </w:rPr>
        <w:t>2</w:t>
      </w:r>
      <w:r>
        <w:rPr>
          <w:rFonts w:cs="TimesNewRomanPSMT"/>
          <w:color w:val="000000"/>
          <w:sz w:val="24"/>
          <w:szCs w:val="24"/>
        </w:rPr>
        <w:t>-</w:t>
      </w:r>
      <w:r w:rsidRPr="004B5CA7">
        <w:rPr>
          <w:rFonts w:cs="TimesNewRomanPSMT"/>
          <w:color w:val="000000"/>
          <w:sz w:val="24"/>
          <w:szCs w:val="24"/>
        </w:rPr>
        <w:t xml:space="preserve">Alert System (Gas Sensor and Environmental Monitoring): Safety is a crucial aspect of smart homes. This system uses a gas sensor to detect hazardous gas leaks and immediately sends an alert to the user through the </w:t>
      </w:r>
      <w:r w:rsidR="009E3487" w:rsidRPr="009E3487">
        <w:rPr>
          <w:rFonts w:cs="TimesNewRomanPSMT"/>
          <w:color w:val="000000"/>
          <w:sz w:val="24"/>
          <w:szCs w:val="24"/>
        </w:rPr>
        <w:t xml:space="preserve">mobile </w:t>
      </w:r>
      <w:r w:rsidRPr="004B5CA7">
        <w:rPr>
          <w:rFonts w:cs="TimesNewRomanPSMT"/>
          <w:color w:val="000000"/>
          <w:sz w:val="24"/>
          <w:szCs w:val="24"/>
        </w:rPr>
        <w:t>app. Additionally, a DHT11 sensor monitors temperature and humidity levels, providing real-time environmental data to enhance comfort and safety.</w:t>
      </w:r>
    </w:p>
    <w:p w14:paraId="0FEE024D" w14:textId="77777777" w:rsidR="004B5CA7" w:rsidRPr="004B5CA7" w:rsidRDefault="004B5CA7" w:rsidP="004B5CA7">
      <w:pPr>
        <w:autoSpaceDE w:val="0"/>
        <w:autoSpaceDN w:val="0"/>
        <w:jc w:val="both"/>
        <w:rPr>
          <w:rFonts w:cs="TimesNewRomanPSMT"/>
          <w:color w:val="000000"/>
          <w:sz w:val="24"/>
          <w:szCs w:val="24"/>
        </w:rPr>
      </w:pPr>
    </w:p>
    <w:p w14:paraId="38DB0982" w14:textId="639F5CCB" w:rsidR="004B5CA7" w:rsidRPr="004B5CA7" w:rsidRDefault="004B5CA7" w:rsidP="004B5CA7">
      <w:pPr>
        <w:autoSpaceDE w:val="0"/>
        <w:autoSpaceDN w:val="0"/>
        <w:jc w:val="both"/>
        <w:rPr>
          <w:rFonts w:cs="TimesNewRomanPSMT"/>
          <w:color w:val="000000"/>
          <w:sz w:val="24"/>
          <w:szCs w:val="24"/>
        </w:rPr>
      </w:pPr>
      <w:r w:rsidRPr="004B5CA7">
        <w:rPr>
          <w:rFonts w:cs="TimesNewRomanPSMT"/>
          <w:color w:val="000000"/>
          <w:sz w:val="24"/>
          <w:szCs w:val="24"/>
        </w:rPr>
        <w:t>3</w:t>
      </w:r>
      <w:r>
        <w:rPr>
          <w:rFonts w:cs="TimesNewRomanPSMT"/>
          <w:color w:val="000000"/>
          <w:sz w:val="24"/>
          <w:szCs w:val="24"/>
        </w:rPr>
        <w:t>-</w:t>
      </w:r>
      <w:r w:rsidRPr="004B5CA7">
        <w:rPr>
          <w:rFonts w:cs="TimesNewRomanPSMT"/>
          <w:color w:val="000000"/>
          <w:sz w:val="24"/>
          <w:szCs w:val="24"/>
        </w:rPr>
        <w:t>Water Level Monitoring for Tank: To ensure water supply management, the system includes a water level alert mechanism for the household tank. When the water reaches critical levels, users receive notifications, allowing them to take action to refill or conserve water.</w:t>
      </w:r>
    </w:p>
    <w:p w14:paraId="46088948" w14:textId="77777777" w:rsidR="004B5CA7" w:rsidRPr="004B5CA7" w:rsidRDefault="004B5CA7" w:rsidP="004B5CA7">
      <w:pPr>
        <w:autoSpaceDE w:val="0"/>
        <w:autoSpaceDN w:val="0"/>
        <w:jc w:val="both"/>
        <w:rPr>
          <w:rFonts w:cs="TimesNewRomanPSMT"/>
          <w:color w:val="000000"/>
          <w:sz w:val="24"/>
          <w:szCs w:val="24"/>
        </w:rPr>
      </w:pPr>
    </w:p>
    <w:p w14:paraId="50876CD1" w14:textId="73B7CDC1" w:rsidR="004B5CA7" w:rsidRPr="004B5CA7" w:rsidRDefault="004B5CA7" w:rsidP="004B5CA7">
      <w:pPr>
        <w:autoSpaceDE w:val="0"/>
        <w:autoSpaceDN w:val="0"/>
        <w:jc w:val="both"/>
        <w:rPr>
          <w:rFonts w:cs="TimesNewRomanPSMT"/>
          <w:color w:val="000000"/>
          <w:sz w:val="24"/>
          <w:szCs w:val="24"/>
        </w:rPr>
      </w:pPr>
      <w:r w:rsidRPr="004B5CA7">
        <w:rPr>
          <w:rFonts w:cs="TimesNewRomanPSMT"/>
          <w:color w:val="000000"/>
          <w:sz w:val="24"/>
          <w:szCs w:val="24"/>
        </w:rPr>
        <w:t>4</w:t>
      </w:r>
      <w:r>
        <w:rPr>
          <w:rFonts w:cs="TimesNewRomanPSMT"/>
          <w:color w:val="000000"/>
          <w:sz w:val="24"/>
          <w:szCs w:val="24"/>
        </w:rPr>
        <w:t>-</w:t>
      </w:r>
      <w:r w:rsidRPr="004B5CA7">
        <w:rPr>
          <w:rFonts w:cs="TimesNewRomanPSMT"/>
          <w:color w:val="000000"/>
          <w:sz w:val="24"/>
          <w:szCs w:val="24"/>
        </w:rPr>
        <w:t>Smart Door Access (RFID/NFC Module): Security is enhanced through a smart door system that utilizes RFID or NFC technology. Only authorized users with registered RFID tags or NFC devices can unlock the door, providing a secure and automated entry system.</w:t>
      </w:r>
    </w:p>
    <w:p w14:paraId="766669B6" w14:textId="77777777" w:rsidR="004B5CA7" w:rsidRPr="004B5CA7" w:rsidRDefault="004B5CA7" w:rsidP="004B5CA7">
      <w:pPr>
        <w:autoSpaceDE w:val="0"/>
        <w:autoSpaceDN w:val="0"/>
        <w:jc w:val="both"/>
        <w:rPr>
          <w:rFonts w:cs="TimesNewRomanPSMT"/>
          <w:color w:val="000000"/>
          <w:sz w:val="24"/>
          <w:szCs w:val="24"/>
        </w:rPr>
      </w:pPr>
    </w:p>
    <w:p w14:paraId="51F25883" w14:textId="700F1850" w:rsidR="004B5CA7" w:rsidRPr="004B5CA7" w:rsidRDefault="004B5CA7" w:rsidP="004B5CA7">
      <w:pPr>
        <w:autoSpaceDE w:val="0"/>
        <w:autoSpaceDN w:val="0"/>
        <w:jc w:val="both"/>
        <w:rPr>
          <w:rFonts w:cs="TimesNewRomanPSMT"/>
          <w:color w:val="000000"/>
          <w:sz w:val="24"/>
          <w:szCs w:val="24"/>
        </w:rPr>
      </w:pPr>
      <w:r w:rsidRPr="004B5CA7">
        <w:rPr>
          <w:rFonts w:cs="TimesNewRomanPSMT"/>
          <w:color w:val="000000"/>
          <w:sz w:val="24"/>
          <w:szCs w:val="24"/>
        </w:rPr>
        <w:t>5</w:t>
      </w:r>
      <w:r>
        <w:rPr>
          <w:rFonts w:cs="TimesNewRomanPSMT"/>
          <w:color w:val="000000"/>
          <w:sz w:val="24"/>
          <w:szCs w:val="24"/>
        </w:rPr>
        <w:t>-</w:t>
      </w:r>
      <w:r w:rsidRPr="004B5CA7">
        <w:rPr>
          <w:rFonts w:cs="TimesNewRomanPSMT"/>
          <w:color w:val="000000"/>
          <w:sz w:val="24"/>
          <w:szCs w:val="24"/>
        </w:rPr>
        <w:t xml:space="preserve">Smart Curtain Control: Through the </w:t>
      </w:r>
      <w:r w:rsidR="009E3487">
        <w:rPr>
          <w:rFonts w:cs="TimesNewRomanPSMT"/>
          <w:color w:val="000000"/>
          <w:sz w:val="24"/>
          <w:szCs w:val="24"/>
        </w:rPr>
        <w:t>mobile</w:t>
      </w:r>
      <w:r w:rsidRPr="004B5CA7">
        <w:rPr>
          <w:rFonts w:cs="TimesNewRomanPSMT"/>
          <w:color w:val="000000"/>
          <w:sz w:val="24"/>
          <w:szCs w:val="24"/>
        </w:rPr>
        <w:t xml:space="preserve"> app, users can remotely open or close curtains, adding a layer of comfort and energy efficiency by controlling sunlight exposure inside the home.</w:t>
      </w:r>
    </w:p>
    <w:p w14:paraId="659E4ABC" w14:textId="77777777" w:rsidR="007A4C1F" w:rsidRDefault="007A4C1F" w:rsidP="004B5CA7">
      <w:pPr>
        <w:autoSpaceDE w:val="0"/>
        <w:autoSpaceDN w:val="0"/>
        <w:jc w:val="both"/>
        <w:rPr>
          <w:rFonts w:eastAsia="PMingLiU"/>
          <w:b/>
          <w:sz w:val="28"/>
          <w:szCs w:val="28"/>
        </w:rPr>
      </w:pPr>
    </w:p>
    <w:p w14:paraId="04A5EE5C" w14:textId="77777777" w:rsidR="001B2D8B" w:rsidRDefault="001B2D8B" w:rsidP="004B5CA7">
      <w:pPr>
        <w:autoSpaceDE w:val="0"/>
        <w:autoSpaceDN w:val="0"/>
        <w:jc w:val="both"/>
        <w:rPr>
          <w:rFonts w:eastAsia="PMingLiU"/>
          <w:b/>
          <w:sz w:val="28"/>
          <w:szCs w:val="28"/>
        </w:rPr>
      </w:pPr>
    </w:p>
    <w:p w14:paraId="6CB5EDA6" w14:textId="77777777" w:rsidR="001B2D8B" w:rsidRDefault="001B2D8B" w:rsidP="004B5CA7">
      <w:pPr>
        <w:autoSpaceDE w:val="0"/>
        <w:autoSpaceDN w:val="0"/>
        <w:jc w:val="both"/>
        <w:rPr>
          <w:rFonts w:eastAsia="PMingLiU"/>
          <w:b/>
          <w:sz w:val="28"/>
          <w:szCs w:val="28"/>
        </w:rPr>
      </w:pPr>
    </w:p>
    <w:p w14:paraId="1A6AFC48" w14:textId="77777777" w:rsidR="001B2D8B" w:rsidRDefault="001B2D8B" w:rsidP="00F13A90">
      <w:pPr>
        <w:autoSpaceDE w:val="0"/>
        <w:autoSpaceDN w:val="0"/>
        <w:jc w:val="center"/>
        <w:rPr>
          <w:rFonts w:eastAsia="PMingLiU"/>
          <w:b/>
          <w:sz w:val="28"/>
          <w:szCs w:val="28"/>
        </w:rPr>
      </w:pPr>
    </w:p>
    <w:p w14:paraId="155D1D1E" w14:textId="77777777" w:rsidR="001B2D8B" w:rsidRDefault="001B2D8B" w:rsidP="00F13A90">
      <w:pPr>
        <w:autoSpaceDE w:val="0"/>
        <w:autoSpaceDN w:val="0"/>
        <w:jc w:val="center"/>
        <w:rPr>
          <w:rFonts w:eastAsia="PMingLiU"/>
          <w:b/>
          <w:sz w:val="28"/>
          <w:szCs w:val="28"/>
        </w:rPr>
      </w:pPr>
    </w:p>
    <w:p w14:paraId="3032BBE6" w14:textId="77777777" w:rsidR="001B2D8B" w:rsidRDefault="001B2D8B" w:rsidP="00F13A90">
      <w:pPr>
        <w:autoSpaceDE w:val="0"/>
        <w:autoSpaceDN w:val="0"/>
        <w:jc w:val="center"/>
        <w:rPr>
          <w:rFonts w:eastAsia="PMingLiU"/>
          <w:b/>
          <w:sz w:val="28"/>
          <w:szCs w:val="28"/>
        </w:rPr>
      </w:pPr>
    </w:p>
    <w:p w14:paraId="255F42A5" w14:textId="77777777" w:rsidR="001B2D8B" w:rsidRDefault="001B2D8B" w:rsidP="00F13A90">
      <w:pPr>
        <w:autoSpaceDE w:val="0"/>
        <w:autoSpaceDN w:val="0"/>
        <w:jc w:val="center"/>
        <w:rPr>
          <w:rFonts w:eastAsia="PMingLiU"/>
          <w:b/>
          <w:sz w:val="28"/>
          <w:szCs w:val="28"/>
        </w:rPr>
      </w:pPr>
    </w:p>
    <w:p w14:paraId="528C707C" w14:textId="77777777" w:rsidR="001B2D8B" w:rsidRDefault="001B2D8B" w:rsidP="00F13A90">
      <w:pPr>
        <w:autoSpaceDE w:val="0"/>
        <w:autoSpaceDN w:val="0"/>
        <w:jc w:val="center"/>
        <w:rPr>
          <w:rFonts w:eastAsia="PMingLiU"/>
          <w:b/>
          <w:sz w:val="28"/>
          <w:szCs w:val="28"/>
        </w:rPr>
      </w:pPr>
    </w:p>
    <w:p w14:paraId="70C415E4" w14:textId="77777777" w:rsidR="001B2D8B" w:rsidRDefault="001B2D8B" w:rsidP="00F13A90">
      <w:pPr>
        <w:autoSpaceDE w:val="0"/>
        <w:autoSpaceDN w:val="0"/>
        <w:jc w:val="center"/>
        <w:rPr>
          <w:rFonts w:eastAsia="PMingLiU"/>
          <w:b/>
          <w:sz w:val="28"/>
          <w:szCs w:val="28"/>
        </w:rPr>
      </w:pPr>
    </w:p>
    <w:p w14:paraId="2D88CBA8" w14:textId="77777777" w:rsidR="001B2D8B" w:rsidRDefault="001B2D8B" w:rsidP="00F13A90">
      <w:pPr>
        <w:autoSpaceDE w:val="0"/>
        <w:autoSpaceDN w:val="0"/>
        <w:jc w:val="center"/>
        <w:rPr>
          <w:rFonts w:eastAsia="PMingLiU"/>
          <w:b/>
          <w:sz w:val="28"/>
          <w:szCs w:val="28"/>
        </w:rPr>
      </w:pPr>
    </w:p>
    <w:p w14:paraId="73F9C15F" w14:textId="7A68FE6F" w:rsidR="001B2D8B" w:rsidRPr="00EE30CD" w:rsidRDefault="00EE30CD" w:rsidP="00E1065E">
      <w:pPr>
        <w:pStyle w:val="Heading1"/>
      </w:pPr>
      <w:bookmarkStart w:id="2" w:name="_Toc178966898"/>
      <w:r w:rsidRPr="00EE30CD">
        <w:t>Chapter one: Introduction and Literature review</w:t>
      </w:r>
      <w:bookmarkEnd w:id="2"/>
    </w:p>
    <w:p w14:paraId="7AAA82CD" w14:textId="77777777" w:rsidR="00EE30CD" w:rsidRDefault="00EE30CD" w:rsidP="00EE30CD">
      <w:pPr>
        <w:pStyle w:val="ListParagraph"/>
        <w:autoSpaceDE w:val="0"/>
        <w:autoSpaceDN w:val="0"/>
        <w:ind w:left="1080"/>
        <w:rPr>
          <w:rFonts w:eastAsia="PMingLiU"/>
          <w:bCs/>
          <w:sz w:val="28"/>
          <w:szCs w:val="28"/>
        </w:rPr>
      </w:pPr>
    </w:p>
    <w:p w14:paraId="3F9AEC7E" w14:textId="250F98F7" w:rsidR="00EE30CD" w:rsidRPr="00047D66" w:rsidRDefault="00EE30CD" w:rsidP="00E1065E">
      <w:pPr>
        <w:pStyle w:val="Heading2"/>
        <w:rPr>
          <w:rFonts w:eastAsia="PMingLiU"/>
        </w:rPr>
      </w:pPr>
      <w:bookmarkStart w:id="3" w:name="_Toc178966899"/>
      <w:r w:rsidRPr="00EE30CD">
        <w:rPr>
          <w:rFonts w:eastAsia="PMingLiU"/>
        </w:rPr>
        <w:t>Introduction</w:t>
      </w:r>
      <w:bookmarkEnd w:id="3"/>
    </w:p>
    <w:p w14:paraId="1E7B40B4"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The concept of smart homes has transformed modern living by incorporating technology and automation into everyday household activities. Leveraging the Internet of Things (IoT), smart homes create an interconnected network of devices and systems, allowing for remote control and monitoring of various functions such as lighting, security, environmental management, and access control. The result is a more convenient, efficient, and secure living environment.</w:t>
      </w:r>
    </w:p>
    <w:p w14:paraId="796DFBEC" w14:textId="77777777" w:rsidR="00E520B9" w:rsidRPr="00E520B9" w:rsidRDefault="00E520B9" w:rsidP="00E520B9">
      <w:pPr>
        <w:autoSpaceDE w:val="0"/>
        <w:autoSpaceDN w:val="0"/>
        <w:rPr>
          <w:rFonts w:eastAsia="PMingLiU"/>
          <w:bCs/>
          <w:sz w:val="28"/>
          <w:szCs w:val="28"/>
        </w:rPr>
      </w:pPr>
    </w:p>
    <w:p w14:paraId="0B669854" w14:textId="2FC502A6"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This project proposes a smart home system implemented on a Raspberry Pi, integrating multiple smart subsystems: lighting control, environmental alert systems, water level monitoring, door access management, and automated curtains. All these systems are centrally controlled using the </w:t>
      </w:r>
      <w:r w:rsidR="009E3487" w:rsidRPr="009E3487">
        <w:rPr>
          <w:rFonts w:eastAsia="PMingLiU"/>
          <w:bCs/>
          <w:sz w:val="28"/>
          <w:szCs w:val="28"/>
        </w:rPr>
        <w:t xml:space="preserve">mobile </w:t>
      </w:r>
      <w:r w:rsidRPr="00E520B9">
        <w:rPr>
          <w:rFonts w:eastAsia="PMingLiU"/>
          <w:bCs/>
          <w:sz w:val="28"/>
          <w:szCs w:val="28"/>
        </w:rPr>
        <w:t>IoT platform, which provides a unified interface for managing the various components.</w:t>
      </w:r>
    </w:p>
    <w:p w14:paraId="79EE9146" w14:textId="77777777" w:rsidR="00E520B9" w:rsidRPr="00E520B9" w:rsidRDefault="00E520B9" w:rsidP="00E520B9">
      <w:pPr>
        <w:autoSpaceDE w:val="0"/>
        <w:autoSpaceDN w:val="0"/>
        <w:rPr>
          <w:rFonts w:eastAsia="PMingLiU"/>
          <w:bCs/>
          <w:sz w:val="28"/>
          <w:szCs w:val="28"/>
        </w:rPr>
      </w:pPr>
    </w:p>
    <w:p w14:paraId="50482490" w14:textId="70A0F3FA"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The smart light system allows remote control of household lighting via the </w:t>
      </w:r>
      <w:r w:rsidR="009E3487">
        <w:rPr>
          <w:rFonts w:eastAsia="PMingLiU"/>
          <w:bCs/>
          <w:sz w:val="28"/>
          <w:szCs w:val="28"/>
        </w:rPr>
        <w:t>mobile</w:t>
      </w:r>
      <w:r w:rsidRPr="00E520B9">
        <w:rPr>
          <w:rFonts w:eastAsia="PMingLiU"/>
          <w:bCs/>
          <w:sz w:val="28"/>
          <w:szCs w:val="28"/>
        </w:rPr>
        <w:t xml:space="preserve"> app, providing the convenience of managing lighting from anywhere. The environmental alert system, which monitors conditions such as gas leaks, temperature, and humidity through gas and DHT11 sensors, sends real-time notifications when abnormal conditions are detected. The water level monitoring system uses an ultrasonic sensor to ensure that household water storage is efficiently managed, notifying users when water levels are too high or too low. For enhanced home security, the smart door system uses RFID or NFC technology for secure and contactless access control. Lastly, the smart curtain system automates the opening and closing of curtains, helping regulate natural light and potentially improving energy efficiency.</w:t>
      </w:r>
    </w:p>
    <w:p w14:paraId="7AAF8525" w14:textId="77777777" w:rsidR="00E520B9" w:rsidRPr="00E520B9" w:rsidRDefault="00E520B9" w:rsidP="00E520B9">
      <w:pPr>
        <w:autoSpaceDE w:val="0"/>
        <w:autoSpaceDN w:val="0"/>
        <w:rPr>
          <w:rFonts w:eastAsia="PMingLiU"/>
          <w:bCs/>
          <w:sz w:val="28"/>
          <w:szCs w:val="28"/>
        </w:rPr>
      </w:pPr>
    </w:p>
    <w:p w14:paraId="0BE868FA" w14:textId="0FD04668" w:rsidR="004B5CA7" w:rsidRDefault="00E520B9" w:rsidP="00E520B9">
      <w:pPr>
        <w:autoSpaceDE w:val="0"/>
        <w:autoSpaceDN w:val="0"/>
        <w:rPr>
          <w:rFonts w:eastAsia="PMingLiU"/>
          <w:bCs/>
          <w:sz w:val="28"/>
          <w:szCs w:val="28"/>
        </w:rPr>
      </w:pPr>
      <w:r w:rsidRPr="00E520B9">
        <w:rPr>
          <w:rFonts w:eastAsia="PMingLiU"/>
          <w:bCs/>
          <w:sz w:val="28"/>
          <w:szCs w:val="28"/>
        </w:rPr>
        <w:lastRenderedPageBreak/>
        <w:t xml:space="preserve">By using </w:t>
      </w:r>
      <w:r w:rsidR="009E3487">
        <w:rPr>
          <w:rFonts w:eastAsia="PMingLiU"/>
          <w:bCs/>
          <w:sz w:val="28"/>
          <w:szCs w:val="28"/>
        </w:rPr>
        <w:t>mobile</w:t>
      </w:r>
      <w:r w:rsidRPr="00E520B9">
        <w:rPr>
          <w:rFonts w:eastAsia="PMingLiU"/>
          <w:bCs/>
          <w:sz w:val="28"/>
          <w:szCs w:val="28"/>
        </w:rPr>
        <w:t xml:space="preserve"> as the central platform, users can control all these smart home systems from a single interface on their mobile devices. The integration of these components into a unified system demonstrates the potential for smart homes to provide a seamless and intelligent living experience.</w:t>
      </w:r>
    </w:p>
    <w:p w14:paraId="0878A8A9" w14:textId="77777777" w:rsidR="00E520B9" w:rsidRDefault="00E520B9" w:rsidP="00E520B9">
      <w:pPr>
        <w:autoSpaceDE w:val="0"/>
        <w:autoSpaceDN w:val="0"/>
        <w:rPr>
          <w:rFonts w:eastAsia="PMingLiU"/>
          <w:bCs/>
          <w:sz w:val="28"/>
          <w:szCs w:val="28"/>
        </w:rPr>
      </w:pPr>
    </w:p>
    <w:p w14:paraId="2E44C298" w14:textId="77777777" w:rsidR="00E520B9" w:rsidRDefault="00E520B9" w:rsidP="00E520B9">
      <w:pPr>
        <w:autoSpaceDE w:val="0"/>
        <w:autoSpaceDN w:val="0"/>
        <w:rPr>
          <w:rFonts w:eastAsia="PMingLiU"/>
          <w:b/>
          <w:sz w:val="28"/>
          <w:szCs w:val="28"/>
        </w:rPr>
      </w:pPr>
    </w:p>
    <w:p w14:paraId="73E369E2" w14:textId="77777777" w:rsidR="004B5CA7" w:rsidRDefault="004B5CA7" w:rsidP="00F13A90">
      <w:pPr>
        <w:autoSpaceDE w:val="0"/>
        <w:autoSpaceDN w:val="0"/>
        <w:jc w:val="center"/>
        <w:rPr>
          <w:rFonts w:eastAsia="PMingLiU"/>
          <w:b/>
          <w:sz w:val="28"/>
          <w:szCs w:val="28"/>
        </w:rPr>
      </w:pPr>
    </w:p>
    <w:p w14:paraId="27FAA689" w14:textId="696E13A6" w:rsidR="004B5CA7" w:rsidRDefault="00047D66" w:rsidP="00E1065E">
      <w:pPr>
        <w:pStyle w:val="Heading2"/>
        <w:rPr>
          <w:rFonts w:eastAsia="PMingLiU"/>
        </w:rPr>
      </w:pPr>
      <w:bookmarkStart w:id="4" w:name="_Toc178966900"/>
      <w:r>
        <w:rPr>
          <w:rFonts w:eastAsia="PMingLiU"/>
        </w:rPr>
        <w:t>Literature Review</w:t>
      </w:r>
      <w:bookmarkEnd w:id="4"/>
    </w:p>
    <w:p w14:paraId="1842AE89" w14:textId="77777777" w:rsidR="00737624" w:rsidRDefault="00737624" w:rsidP="00047D66">
      <w:pPr>
        <w:autoSpaceDE w:val="0"/>
        <w:autoSpaceDN w:val="0"/>
        <w:rPr>
          <w:rFonts w:eastAsia="PMingLiU"/>
          <w:b/>
          <w:sz w:val="28"/>
          <w:szCs w:val="28"/>
        </w:rPr>
      </w:pPr>
    </w:p>
    <w:p w14:paraId="6A685A87" w14:textId="48F1ADB5"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The development of smart home technologies has been driven by advancements in IoT devices, wireless communication, and automation systems. Smart lighting has been a popular area of research, with studies such as those by </w:t>
      </w:r>
      <w:proofErr w:type="spellStart"/>
      <w:r w:rsidRPr="00E520B9">
        <w:rPr>
          <w:rFonts w:eastAsia="PMingLiU"/>
          <w:bCs/>
          <w:sz w:val="28"/>
          <w:szCs w:val="28"/>
        </w:rPr>
        <w:t>Suryady</w:t>
      </w:r>
      <w:proofErr w:type="spellEnd"/>
      <w:r w:rsidRPr="00E520B9">
        <w:rPr>
          <w:rFonts w:eastAsia="PMingLiU"/>
          <w:bCs/>
          <w:sz w:val="28"/>
          <w:szCs w:val="28"/>
        </w:rPr>
        <w:t xml:space="preserve"> et al. (2016) demonstrating how automated lighting systems that respond to user presence or environmental conditions can significantly enhance energy efficiency. </w:t>
      </w:r>
      <w:r w:rsidR="009E3487" w:rsidRPr="009E3487">
        <w:rPr>
          <w:rFonts w:eastAsia="PMingLiU"/>
          <w:bCs/>
          <w:sz w:val="28"/>
          <w:szCs w:val="28"/>
        </w:rPr>
        <w:t xml:space="preserve">mobile </w:t>
      </w:r>
      <w:r w:rsidRPr="00E520B9">
        <w:rPr>
          <w:rFonts w:eastAsia="PMingLiU"/>
          <w:bCs/>
          <w:sz w:val="28"/>
          <w:szCs w:val="28"/>
        </w:rPr>
        <w:t>has emerged as a favored IoT platform for integrating remote control features into such systems, offering users real-time control via smartphones, as highlighted by Patel et al. (2018).</w:t>
      </w:r>
    </w:p>
    <w:p w14:paraId="4065D232" w14:textId="77777777" w:rsidR="00E520B9" w:rsidRPr="00E520B9" w:rsidRDefault="00E520B9" w:rsidP="00E520B9">
      <w:pPr>
        <w:autoSpaceDE w:val="0"/>
        <w:autoSpaceDN w:val="0"/>
        <w:rPr>
          <w:rFonts w:eastAsia="PMingLiU"/>
          <w:bCs/>
          <w:sz w:val="28"/>
          <w:szCs w:val="28"/>
        </w:rPr>
      </w:pPr>
    </w:p>
    <w:p w14:paraId="1D3DAA3F"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In the area of environmental monitoring, gas sensors and DHT11 temperature and humidity sensors are commonly utilized to detect hazardous situations in smart homes. According to Kumar et al. (2017), incorporating these sensors into home automation systems greatly improves household safety by allowing early detection of gas leaks and ensuring indoor air quality. Such systems can provide real-time alerts, enabling users to respond promptly to potential hazards.</w:t>
      </w:r>
    </w:p>
    <w:p w14:paraId="61B903CF" w14:textId="77777777" w:rsidR="00E520B9" w:rsidRPr="00E520B9" w:rsidRDefault="00E520B9" w:rsidP="00E520B9">
      <w:pPr>
        <w:autoSpaceDE w:val="0"/>
        <w:autoSpaceDN w:val="0"/>
        <w:rPr>
          <w:rFonts w:eastAsia="PMingLiU"/>
          <w:bCs/>
          <w:sz w:val="28"/>
          <w:szCs w:val="28"/>
        </w:rPr>
      </w:pPr>
    </w:p>
    <w:p w14:paraId="11D3FCA3"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Water level monitoring is another critical aspect of smart home systems. Gupta and Purohit (2020) demonstrate the benefits of ultrasonic sensor-based systems, which, when integrated with IoT platforms, allow users to monitor water levels in real time. This not only helps prevent overflow but also optimizes water consumption, a vital feature in regions experiencing water shortages.</w:t>
      </w:r>
    </w:p>
    <w:p w14:paraId="0C8FA3ED" w14:textId="77777777" w:rsidR="00E520B9" w:rsidRPr="00E520B9" w:rsidRDefault="00E520B9" w:rsidP="00E520B9">
      <w:pPr>
        <w:autoSpaceDE w:val="0"/>
        <w:autoSpaceDN w:val="0"/>
        <w:rPr>
          <w:rFonts w:eastAsia="PMingLiU"/>
          <w:bCs/>
          <w:sz w:val="28"/>
          <w:szCs w:val="28"/>
        </w:rPr>
      </w:pPr>
    </w:p>
    <w:p w14:paraId="00814F9F" w14:textId="7D90831A" w:rsidR="00737624" w:rsidRDefault="00E520B9" w:rsidP="00E520B9">
      <w:pPr>
        <w:autoSpaceDE w:val="0"/>
        <w:autoSpaceDN w:val="0"/>
        <w:rPr>
          <w:rFonts w:eastAsia="PMingLiU"/>
          <w:bCs/>
          <w:sz w:val="28"/>
          <w:szCs w:val="28"/>
        </w:rPr>
      </w:pPr>
      <w:r w:rsidRPr="00E520B9">
        <w:rPr>
          <w:rFonts w:eastAsia="PMingLiU"/>
          <w:bCs/>
          <w:sz w:val="28"/>
          <w:szCs w:val="28"/>
        </w:rPr>
        <w:lastRenderedPageBreak/>
        <w:t>Smart access control systems, utilizing RFID or NFC technology, are gaining popularity due to their enhanced security and convenience. Research by Le et al. (2019) highlights how these systems, when combined with IoT platforms, allow homeowners to control door access via smartphones. This adds flexibility and reduces the risks associated with traditional key-based entry.</w:t>
      </w:r>
    </w:p>
    <w:p w14:paraId="73E83B55" w14:textId="77777777" w:rsidR="00E520B9" w:rsidRDefault="00E520B9" w:rsidP="00E520B9">
      <w:pPr>
        <w:autoSpaceDE w:val="0"/>
        <w:autoSpaceDN w:val="0"/>
        <w:rPr>
          <w:rFonts w:eastAsia="PMingLiU"/>
          <w:bCs/>
          <w:sz w:val="28"/>
          <w:szCs w:val="28"/>
        </w:rPr>
      </w:pPr>
    </w:p>
    <w:p w14:paraId="0E470A20"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While still a relatively new area, the automation of curtains is another promising field in smart home technology. Pradeep and Sivabalan (2018) show that automated curtains can contribute to energy savings by controlling natural light and heat inflow, reducing the need for artificial lighting and air conditioning. The combination of comfort and energy efficiency makes this system an attractive addition to smart homes.</w:t>
      </w:r>
    </w:p>
    <w:p w14:paraId="565C23CC" w14:textId="77777777" w:rsidR="00E520B9" w:rsidRPr="00E520B9" w:rsidRDefault="00E520B9" w:rsidP="00E520B9">
      <w:pPr>
        <w:autoSpaceDE w:val="0"/>
        <w:autoSpaceDN w:val="0"/>
        <w:rPr>
          <w:rFonts w:eastAsia="PMingLiU"/>
          <w:bCs/>
          <w:sz w:val="28"/>
          <w:szCs w:val="28"/>
        </w:rPr>
      </w:pPr>
    </w:p>
    <w:p w14:paraId="3BC23CF7" w14:textId="2973E1CA"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This project extends these individual smart home components by integrating them into a single system controlled by a Raspberry Pi and the </w:t>
      </w:r>
      <w:r w:rsidR="009E3487">
        <w:rPr>
          <w:rFonts w:eastAsia="PMingLiU"/>
          <w:bCs/>
          <w:sz w:val="28"/>
          <w:szCs w:val="28"/>
        </w:rPr>
        <w:t>,mobile</w:t>
      </w:r>
      <w:r w:rsidRPr="00E520B9">
        <w:rPr>
          <w:rFonts w:eastAsia="PMingLiU"/>
          <w:bCs/>
          <w:sz w:val="28"/>
          <w:szCs w:val="28"/>
        </w:rPr>
        <w:t xml:space="preserve"> platform. The use of Raspberry Pi, with its more powerful processing capabilities compared to </w:t>
      </w:r>
      <w:proofErr w:type="spellStart"/>
      <w:r w:rsidRPr="00E520B9">
        <w:rPr>
          <w:rFonts w:eastAsia="PMingLiU"/>
          <w:bCs/>
          <w:sz w:val="28"/>
          <w:szCs w:val="28"/>
        </w:rPr>
        <w:t>NodeMCU</w:t>
      </w:r>
      <w:proofErr w:type="spellEnd"/>
      <w:r w:rsidRPr="00E520B9">
        <w:rPr>
          <w:rFonts w:eastAsia="PMingLiU"/>
          <w:bCs/>
          <w:sz w:val="28"/>
          <w:szCs w:val="28"/>
        </w:rPr>
        <w:t xml:space="preserve">, provides greater flexibility in handling more complex tasks and adding future expansions to the system. Additionally, </w:t>
      </w:r>
      <w:r w:rsidR="009E3487" w:rsidRPr="009E3487">
        <w:rPr>
          <w:rFonts w:eastAsia="PMingLiU"/>
          <w:bCs/>
          <w:sz w:val="28"/>
          <w:szCs w:val="28"/>
        </w:rPr>
        <w:t xml:space="preserve">mobile </w:t>
      </w:r>
      <w:r w:rsidR="009E3487">
        <w:rPr>
          <w:rFonts w:eastAsia="PMingLiU"/>
          <w:bCs/>
          <w:sz w:val="28"/>
          <w:szCs w:val="28"/>
        </w:rPr>
        <w:t xml:space="preserve">app </w:t>
      </w:r>
      <w:r w:rsidRPr="00E520B9">
        <w:rPr>
          <w:rFonts w:eastAsia="PMingLiU"/>
          <w:bCs/>
          <w:sz w:val="28"/>
          <w:szCs w:val="28"/>
        </w:rPr>
        <w:t>simplifies user interaction by offering real-time control and feedback through a single interface. This comprehensive approach demonstrates the potential for creating highly functional and user-friendly smart home systems.</w:t>
      </w:r>
    </w:p>
    <w:p w14:paraId="313EF0CC" w14:textId="77777777" w:rsidR="004B5CA7" w:rsidRDefault="004B5CA7" w:rsidP="00F13A90">
      <w:pPr>
        <w:autoSpaceDE w:val="0"/>
        <w:autoSpaceDN w:val="0"/>
        <w:jc w:val="center"/>
        <w:rPr>
          <w:rFonts w:eastAsia="PMingLiU"/>
          <w:b/>
          <w:sz w:val="28"/>
          <w:szCs w:val="28"/>
        </w:rPr>
      </w:pPr>
    </w:p>
    <w:p w14:paraId="76FF7868" w14:textId="77777777" w:rsidR="00E520B9" w:rsidRDefault="00E520B9" w:rsidP="00F13A90">
      <w:pPr>
        <w:autoSpaceDE w:val="0"/>
        <w:autoSpaceDN w:val="0"/>
        <w:jc w:val="center"/>
        <w:rPr>
          <w:rFonts w:eastAsia="PMingLiU"/>
          <w:b/>
          <w:sz w:val="28"/>
          <w:szCs w:val="28"/>
        </w:rPr>
      </w:pPr>
    </w:p>
    <w:p w14:paraId="41031AC8" w14:textId="77777777" w:rsidR="00E520B9" w:rsidRDefault="00E520B9" w:rsidP="00F13A90">
      <w:pPr>
        <w:autoSpaceDE w:val="0"/>
        <w:autoSpaceDN w:val="0"/>
        <w:jc w:val="center"/>
        <w:rPr>
          <w:rFonts w:eastAsia="PMingLiU"/>
          <w:b/>
          <w:sz w:val="28"/>
          <w:szCs w:val="28"/>
        </w:rPr>
      </w:pPr>
    </w:p>
    <w:p w14:paraId="1130A5AA" w14:textId="77777777" w:rsidR="00E520B9" w:rsidRDefault="00E520B9" w:rsidP="00F13A90">
      <w:pPr>
        <w:autoSpaceDE w:val="0"/>
        <w:autoSpaceDN w:val="0"/>
        <w:jc w:val="center"/>
        <w:rPr>
          <w:rFonts w:eastAsia="PMingLiU"/>
          <w:b/>
          <w:sz w:val="28"/>
          <w:szCs w:val="28"/>
        </w:rPr>
      </w:pPr>
    </w:p>
    <w:p w14:paraId="27E986DB" w14:textId="77777777" w:rsidR="00E520B9" w:rsidRDefault="00E520B9" w:rsidP="00F13A90">
      <w:pPr>
        <w:autoSpaceDE w:val="0"/>
        <w:autoSpaceDN w:val="0"/>
        <w:jc w:val="center"/>
        <w:rPr>
          <w:rFonts w:eastAsia="PMingLiU"/>
          <w:b/>
          <w:sz w:val="28"/>
          <w:szCs w:val="28"/>
        </w:rPr>
      </w:pPr>
    </w:p>
    <w:p w14:paraId="798019AE" w14:textId="77777777" w:rsidR="00E520B9" w:rsidRDefault="00E520B9" w:rsidP="00F13A90">
      <w:pPr>
        <w:autoSpaceDE w:val="0"/>
        <w:autoSpaceDN w:val="0"/>
        <w:jc w:val="center"/>
        <w:rPr>
          <w:rFonts w:eastAsia="PMingLiU"/>
          <w:b/>
          <w:sz w:val="28"/>
          <w:szCs w:val="28"/>
        </w:rPr>
      </w:pPr>
    </w:p>
    <w:p w14:paraId="65A78AFA" w14:textId="77777777" w:rsidR="00E520B9" w:rsidRDefault="00E520B9" w:rsidP="00F13A90">
      <w:pPr>
        <w:autoSpaceDE w:val="0"/>
        <w:autoSpaceDN w:val="0"/>
        <w:jc w:val="center"/>
        <w:rPr>
          <w:rFonts w:eastAsia="PMingLiU"/>
          <w:b/>
          <w:sz w:val="28"/>
          <w:szCs w:val="28"/>
        </w:rPr>
      </w:pPr>
    </w:p>
    <w:p w14:paraId="6FC280A3" w14:textId="77777777" w:rsidR="00E520B9" w:rsidRDefault="00E520B9" w:rsidP="00F13A90">
      <w:pPr>
        <w:autoSpaceDE w:val="0"/>
        <w:autoSpaceDN w:val="0"/>
        <w:jc w:val="center"/>
        <w:rPr>
          <w:rFonts w:eastAsia="PMingLiU"/>
          <w:b/>
          <w:sz w:val="28"/>
          <w:szCs w:val="28"/>
        </w:rPr>
      </w:pPr>
    </w:p>
    <w:p w14:paraId="5AC9F9B1" w14:textId="77777777" w:rsidR="00E520B9" w:rsidRDefault="00E520B9" w:rsidP="00F13A90">
      <w:pPr>
        <w:autoSpaceDE w:val="0"/>
        <w:autoSpaceDN w:val="0"/>
        <w:jc w:val="center"/>
        <w:rPr>
          <w:rFonts w:eastAsia="PMingLiU"/>
          <w:b/>
          <w:sz w:val="28"/>
          <w:szCs w:val="28"/>
        </w:rPr>
      </w:pPr>
    </w:p>
    <w:p w14:paraId="00EF0AE1" w14:textId="77777777" w:rsidR="00E520B9" w:rsidRDefault="00E520B9" w:rsidP="00F13A90">
      <w:pPr>
        <w:autoSpaceDE w:val="0"/>
        <w:autoSpaceDN w:val="0"/>
        <w:jc w:val="center"/>
        <w:rPr>
          <w:rFonts w:eastAsia="PMingLiU"/>
          <w:b/>
          <w:sz w:val="28"/>
          <w:szCs w:val="28"/>
        </w:rPr>
      </w:pPr>
    </w:p>
    <w:p w14:paraId="093E3BAB" w14:textId="77777777" w:rsidR="00E520B9" w:rsidRDefault="00E520B9" w:rsidP="00F13A90">
      <w:pPr>
        <w:autoSpaceDE w:val="0"/>
        <w:autoSpaceDN w:val="0"/>
        <w:jc w:val="center"/>
        <w:rPr>
          <w:rFonts w:eastAsia="PMingLiU"/>
          <w:b/>
          <w:sz w:val="28"/>
          <w:szCs w:val="28"/>
        </w:rPr>
      </w:pPr>
    </w:p>
    <w:p w14:paraId="6145F3D2" w14:textId="77777777" w:rsidR="00E520B9" w:rsidRDefault="00E520B9" w:rsidP="00F13A90">
      <w:pPr>
        <w:autoSpaceDE w:val="0"/>
        <w:autoSpaceDN w:val="0"/>
        <w:jc w:val="center"/>
        <w:rPr>
          <w:rFonts w:eastAsia="PMingLiU"/>
          <w:b/>
          <w:sz w:val="28"/>
          <w:szCs w:val="28"/>
        </w:rPr>
      </w:pPr>
    </w:p>
    <w:p w14:paraId="6267B91A" w14:textId="77777777" w:rsidR="00E520B9" w:rsidRDefault="00E520B9" w:rsidP="00F13A90">
      <w:pPr>
        <w:autoSpaceDE w:val="0"/>
        <w:autoSpaceDN w:val="0"/>
        <w:jc w:val="center"/>
        <w:rPr>
          <w:rFonts w:eastAsia="PMingLiU"/>
          <w:b/>
          <w:sz w:val="28"/>
          <w:szCs w:val="28"/>
        </w:rPr>
      </w:pPr>
    </w:p>
    <w:p w14:paraId="4F0472B8" w14:textId="77777777" w:rsidR="00E520B9" w:rsidRDefault="00E520B9" w:rsidP="00F13A90">
      <w:pPr>
        <w:autoSpaceDE w:val="0"/>
        <w:autoSpaceDN w:val="0"/>
        <w:jc w:val="center"/>
        <w:rPr>
          <w:rFonts w:eastAsia="PMingLiU"/>
          <w:b/>
          <w:sz w:val="28"/>
          <w:szCs w:val="28"/>
        </w:rPr>
      </w:pPr>
    </w:p>
    <w:p w14:paraId="5ADEB9BA" w14:textId="77777777" w:rsidR="00E520B9" w:rsidRDefault="00E520B9" w:rsidP="00F13A90">
      <w:pPr>
        <w:autoSpaceDE w:val="0"/>
        <w:autoSpaceDN w:val="0"/>
        <w:jc w:val="center"/>
        <w:rPr>
          <w:rFonts w:eastAsia="PMingLiU"/>
          <w:b/>
          <w:sz w:val="28"/>
          <w:szCs w:val="28"/>
        </w:rPr>
      </w:pPr>
    </w:p>
    <w:p w14:paraId="318CD3AF" w14:textId="77777777" w:rsidR="00E520B9" w:rsidRDefault="00E520B9" w:rsidP="00E520B9">
      <w:pPr>
        <w:autoSpaceDE w:val="0"/>
        <w:autoSpaceDN w:val="0"/>
        <w:rPr>
          <w:rFonts w:eastAsia="PMingLiU"/>
          <w:b/>
          <w:sz w:val="28"/>
          <w:szCs w:val="28"/>
        </w:rPr>
      </w:pPr>
    </w:p>
    <w:p w14:paraId="0E164A92" w14:textId="6D5A6083" w:rsidR="00F72438" w:rsidRDefault="00F72438" w:rsidP="00E1065E">
      <w:pPr>
        <w:pStyle w:val="Heading1"/>
        <w:rPr>
          <w:rFonts w:eastAsia="PMingLiU"/>
        </w:rPr>
      </w:pPr>
      <w:bookmarkStart w:id="5" w:name="_Toc178966901"/>
      <w:r w:rsidRPr="00F72438">
        <w:rPr>
          <w:rFonts w:eastAsia="PMingLiU"/>
        </w:rPr>
        <w:lastRenderedPageBreak/>
        <w:t>Chapter 2: Project Design</w:t>
      </w:r>
      <w:bookmarkEnd w:id="5"/>
    </w:p>
    <w:p w14:paraId="3F6EBD5E" w14:textId="77777777" w:rsidR="00F72438" w:rsidRDefault="00F72438" w:rsidP="00E520B9">
      <w:pPr>
        <w:autoSpaceDE w:val="0"/>
        <w:autoSpaceDN w:val="0"/>
        <w:rPr>
          <w:rFonts w:eastAsia="PMingLiU"/>
          <w:b/>
          <w:sz w:val="28"/>
          <w:szCs w:val="28"/>
        </w:rPr>
      </w:pPr>
    </w:p>
    <w:p w14:paraId="5796C4B2" w14:textId="450C04F0" w:rsidR="00E520B9" w:rsidRPr="00E520B9" w:rsidRDefault="00E520B9" w:rsidP="00E1065E">
      <w:pPr>
        <w:pStyle w:val="Heading2"/>
        <w:rPr>
          <w:rFonts w:eastAsia="PMingLiU"/>
        </w:rPr>
      </w:pPr>
      <w:r w:rsidRPr="00E520B9">
        <w:rPr>
          <w:rFonts w:eastAsia="PMingLiU"/>
        </w:rPr>
        <w:t xml:space="preserve"> </w:t>
      </w:r>
      <w:bookmarkStart w:id="6" w:name="_Toc178966902"/>
      <w:r w:rsidRPr="00E520B9">
        <w:rPr>
          <w:rFonts w:eastAsia="PMingLiU"/>
        </w:rPr>
        <w:t>Components and Circuit Design</w:t>
      </w:r>
      <w:bookmarkEnd w:id="6"/>
    </w:p>
    <w:p w14:paraId="4E04C212" w14:textId="77777777" w:rsidR="00E520B9" w:rsidRPr="00E520B9" w:rsidRDefault="00E520B9" w:rsidP="00E520B9">
      <w:pPr>
        <w:autoSpaceDE w:val="0"/>
        <w:autoSpaceDN w:val="0"/>
        <w:rPr>
          <w:rFonts w:eastAsia="PMingLiU"/>
          <w:b/>
          <w:sz w:val="28"/>
          <w:szCs w:val="28"/>
        </w:rPr>
      </w:pPr>
    </w:p>
    <w:p w14:paraId="27960B7A" w14:textId="278A8AA4" w:rsidR="00E520B9" w:rsidRPr="00E520B9" w:rsidRDefault="00E520B9" w:rsidP="00E1065E">
      <w:pPr>
        <w:pStyle w:val="Heading3"/>
        <w:rPr>
          <w:rFonts w:eastAsia="PMingLiU"/>
        </w:rPr>
      </w:pPr>
      <w:bookmarkStart w:id="7" w:name="_Toc178966903"/>
      <w:r w:rsidRPr="00E520B9">
        <w:rPr>
          <w:rFonts w:eastAsia="PMingLiU"/>
        </w:rPr>
        <w:t>Raspberry Pi</w:t>
      </w:r>
      <w:bookmarkEnd w:id="7"/>
    </w:p>
    <w:p w14:paraId="4243001E" w14:textId="10887A79"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The heart of the system is the *Raspberry Pi*, a single-board computer with built-in Wi-Fi capabilities. It handles data from the sensors and sends commands to relays, motors, and actuators. The Raspberry Pi interacts with the </w:t>
      </w:r>
      <w:r w:rsidR="009E3487" w:rsidRPr="009E3487">
        <w:rPr>
          <w:rFonts w:eastAsia="PMingLiU"/>
          <w:bCs/>
          <w:sz w:val="28"/>
          <w:szCs w:val="28"/>
        </w:rPr>
        <w:t xml:space="preserve">mobile </w:t>
      </w:r>
      <w:r w:rsidRPr="00E520B9">
        <w:rPr>
          <w:rFonts w:eastAsia="PMingLiU"/>
          <w:bCs/>
          <w:sz w:val="28"/>
          <w:szCs w:val="28"/>
        </w:rPr>
        <w:t>app for real-time monitoring and control.</w:t>
      </w:r>
    </w:p>
    <w:p w14:paraId="1F684C9A" w14:textId="77777777" w:rsidR="00E520B9" w:rsidRPr="00E520B9" w:rsidRDefault="00E520B9" w:rsidP="00E520B9">
      <w:pPr>
        <w:autoSpaceDE w:val="0"/>
        <w:autoSpaceDN w:val="0"/>
        <w:rPr>
          <w:rFonts w:eastAsia="PMingLiU"/>
          <w:b/>
          <w:sz w:val="28"/>
          <w:szCs w:val="28"/>
        </w:rPr>
      </w:pPr>
    </w:p>
    <w:p w14:paraId="7F4F7147" w14:textId="4A817C1F" w:rsidR="00E520B9" w:rsidRPr="00E520B9" w:rsidRDefault="00E520B9" w:rsidP="00E1065E">
      <w:pPr>
        <w:pStyle w:val="Heading3"/>
        <w:rPr>
          <w:rFonts w:eastAsia="PMingLiU"/>
        </w:rPr>
      </w:pPr>
      <w:bookmarkStart w:id="8" w:name="_Toc178966904"/>
      <w:r w:rsidRPr="00E520B9">
        <w:rPr>
          <w:rFonts w:eastAsia="PMingLiU"/>
        </w:rPr>
        <w:t>Smart Lighting System</w:t>
      </w:r>
      <w:bookmarkEnd w:id="8"/>
    </w:p>
    <w:p w14:paraId="25B9BFFC"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The smart lighting subsystem consists of:</w:t>
      </w:r>
    </w:p>
    <w:p w14:paraId="6206DE84" w14:textId="66936E39"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 </w:t>
      </w:r>
      <w:r w:rsidRPr="00E520B9">
        <w:rPr>
          <w:rFonts w:eastAsia="PMingLiU"/>
          <w:b/>
          <w:sz w:val="28"/>
          <w:szCs w:val="28"/>
        </w:rPr>
        <w:t>Relay Module</w:t>
      </w:r>
      <w:r w:rsidRPr="00E520B9">
        <w:rPr>
          <w:rFonts w:eastAsia="PMingLiU"/>
          <w:bCs/>
          <w:sz w:val="28"/>
          <w:szCs w:val="28"/>
        </w:rPr>
        <w:t xml:space="preserve">: A relay controls the light, switching it on or off based on commands from the </w:t>
      </w:r>
      <w:r w:rsidR="009E3487" w:rsidRPr="009E3487">
        <w:rPr>
          <w:rFonts w:eastAsia="PMingLiU"/>
          <w:bCs/>
          <w:sz w:val="28"/>
          <w:szCs w:val="28"/>
        </w:rPr>
        <w:t xml:space="preserve">mobile </w:t>
      </w:r>
      <w:r w:rsidRPr="00E520B9">
        <w:rPr>
          <w:rFonts w:eastAsia="PMingLiU"/>
          <w:bCs/>
          <w:sz w:val="28"/>
          <w:szCs w:val="28"/>
        </w:rPr>
        <w:t>app.</w:t>
      </w:r>
    </w:p>
    <w:p w14:paraId="3C936218" w14:textId="774525FC"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 </w:t>
      </w:r>
      <w:r w:rsidRPr="00E520B9">
        <w:rPr>
          <w:rFonts w:eastAsia="PMingLiU"/>
          <w:b/>
          <w:sz w:val="28"/>
          <w:szCs w:val="28"/>
        </w:rPr>
        <w:t>Light Bulb</w:t>
      </w:r>
      <w:r w:rsidRPr="00E520B9">
        <w:rPr>
          <w:rFonts w:eastAsia="PMingLiU"/>
          <w:bCs/>
          <w:sz w:val="28"/>
          <w:szCs w:val="28"/>
        </w:rPr>
        <w:t>: Connected to the relay, the light bulb is powered or unpowered by the relay's state.</w:t>
      </w:r>
    </w:p>
    <w:p w14:paraId="7D26FB05" w14:textId="4C62D7B9"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 </w:t>
      </w:r>
      <w:r w:rsidR="009E3487">
        <w:rPr>
          <w:rFonts w:eastAsia="PMingLiU"/>
          <w:b/>
          <w:sz w:val="28"/>
          <w:szCs w:val="28"/>
        </w:rPr>
        <w:t>mobile</w:t>
      </w:r>
      <w:r w:rsidRPr="00E520B9">
        <w:rPr>
          <w:rFonts w:eastAsia="PMingLiU"/>
          <w:b/>
          <w:sz w:val="28"/>
          <w:szCs w:val="28"/>
        </w:rPr>
        <w:t xml:space="preserve"> Interface</w:t>
      </w:r>
      <w:r w:rsidRPr="00E520B9">
        <w:rPr>
          <w:rFonts w:eastAsia="PMingLiU"/>
          <w:bCs/>
          <w:sz w:val="28"/>
          <w:szCs w:val="28"/>
        </w:rPr>
        <w:t xml:space="preserve">: Users control the light with a toggle button on the </w:t>
      </w:r>
      <w:r w:rsidR="009E3487">
        <w:rPr>
          <w:rFonts w:eastAsia="PMingLiU"/>
          <w:bCs/>
          <w:sz w:val="28"/>
          <w:szCs w:val="28"/>
        </w:rPr>
        <w:t>mobile</w:t>
      </w:r>
      <w:r w:rsidRPr="00E520B9">
        <w:rPr>
          <w:rFonts w:eastAsia="PMingLiU"/>
          <w:bCs/>
          <w:sz w:val="28"/>
          <w:szCs w:val="28"/>
        </w:rPr>
        <w:t xml:space="preserve"> app.</w:t>
      </w:r>
    </w:p>
    <w:p w14:paraId="5B78F9E2" w14:textId="77777777" w:rsidR="00E520B9" w:rsidRPr="00E520B9" w:rsidRDefault="00E520B9" w:rsidP="00E520B9">
      <w:pPr>
        <w:autoSpaceDE w:val="0"/>
        <w:autoSpaceDN w:val="0"/>
        <w:rPr>
          <w:rFonts w:eastAsia="PMingLiU"/>
          <w:b/>
          <w:sz w:val="28"/>
          <w:szCs w:val="28"/>
        </w:rPr>
      </w:pPr>
    </w:p>
    <w:p w14:paraId="4B1731BC" w14:textId="4FFA08D5" w:rsidR="00E520B9" w:rsidRPr="00E520B9" w:rsidRDefault="00E520B9" w:rsidP="00E520B9">
      <w:pPr>
        <w:autoSpaceDE w:val="0"/>
        <w:autoSpaceDN w:val="0"/>
        <w:rPr>
          <w:rFonts w:eastAsia="PMingLiU"/>
          <w:b/>
          <w:sz w:val="28"/>
          <w:szCs w:val="28"/>
        </w:rPr>
      </w:pPr>
      <w:r w:rsidRPr="00E520B9">
        <w:rPr>
          <w:rFonts w:eastAsia="PMingLiU"/>
          <w:b/>
          <w:sz w:val="28"/>
          <w:szCs w:val="28"/>
        </w:rPr>
        <w:t xml:space="preserve">Circuit Design: </w:t>
      </w:r>
      <w:r w:rsidRPr="00E520B9">
        <w:rPr>
          <w:rFonts w:eastAsia="PMingLiU"/>
          <w:bCs/>
          <w:sz w:val="28"/>
          <w:szCs w:val="28"/>
        </w:rPr>
        <w:t xml:space="preserve">The relay module is connected to a GPIO pin on the Raspberry Pi. The light bulb's power supply passes through the relay. When the user sends a control signal from the </w:t>
      </w:r>
      <w:r w:rsidR="009E3487" w:rsidRPr="009E3487">
        <w:rPr>
          <w:rFonts w:eastAsia="PMingLiU"/>
          <w:bCs/>
          <w:sz w:val="28"/>
          <w:szCs w:val="28"/>
        </w:rPr>
        <w:t xml:space="preserve">mobile </w:t>
      </w:r>
      <w:r w:rsidRPr="00E520B9">
        <w:rPr>
          <w:rFonts w:eastAsia="PMingLiU"/>
          <w:bCs/>
          <w:sz w:val="28"/>
          <w:szCs w:val="28"/>
        </w:rPr>
        <w:t>app, it triggers the relay, toggling the light on or off.</w:t>
      </w:r>
    </w:p>
    <w:p w14:paraId="53DBE2F2" w14:textId="77777777" w:rsidR="00E520B9" w:rsidRPr="00E520B9" w:rsidRDefault="00E520B9" w:rsidP="00E520B9">
      <w:pPr>
        <w:autoSpaceDE w:val="0"/>
        <w:autoSpaceDN w:val="0"/>
        <w:rPr>
          <w:rFonts w:eastAsia="PMingLiU"/>
          <w:b/>
          <w:sz w:val="28"/>
          <w:szCs w:val="28"/>
        </w:rPr>
      </w:pPr>
    </w:p>
    <w:p w14:paraId="359E3C1A" w14:textId="63B0EBC6" w:rsidR="00E520B9" w:rsidRPr="00E520B9" w:rsidRDefault="00E520B9" w:rsidP="00E1065E">
      <w:pPr>
        <w:pStyle w:val="Heading3"/>
        <w:rPr>
          <w:rFonts w:eastAsia="PMingLiU"/>
        </w:rPr>
      </w:pPr>
      <w:bookmarkStart w:id="9" w:name="_Toc178966905"/>
      <w:r w:rsidRPr="00E520B9">
        <w:rPr>
          <w:rFonts w:eastAsia="PMingLiU"/>
        </w:rPr>
        <w:t>Environmental Alert System</w:t>
      </w:r>
      <w:bookmarkEnd w:id="9"/>
    </w:p>
    <w:p w14:paraId="1274714A"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This subsystem monitors for gas leaks and environmental conditions using:</w:t>
      </w:r>
    </w:p>
    <w:p w14:paraId="182ACE12"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 *MQ-2 Gas Sensor*: Detects harmful gases like methane and propane.</w:t>
      </w:r>
    </w:p>
    <w:p w14:paraId="3D304621"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 *DHT11 Sensor*: Measures temperature and humidity.</w:t>
      </w:r>
    </w:p>
    <w:p w14:paraId="7FFF45AA" w14:textId="3F4D519D" w:rsidR="00E520B9" w:rsidRPr="00E520B9" w:rsidRDefault="00E520B9" w:rsidP="00E520B9">
      <w:pPr>
        <w:autoSpaceDE w:val="0"/>
        <w:autoSpaceDN w:val="0"/>
        <w:rPr>
          <w:rFonts w:eastAsia="PMingLiU"/>
          <w:bCs/>
          <w:sz w:val="28"/>
          <w:szCs w:val="28"/>
        </w:rPr>
      </w:pPr>
      <w:r w:rsidRPr="00E520B9">
        <w:rPr>
          <w:rFonts w:eastAsia="PMingLiU"/>
          <w:bCs/>
          <w:sz w:val="28"/>
          <w:szCs w:val="28"/>
        </w:rPr>
        <w:t>- *</w:t>
      </w:r>
      <w:r w:rsidR="009E3487">
        <w:rPr>
          <w:rFonts w:eastAsia="PMingLiU"/>
          <w:bCs/>
          <w:sz w:val="28"/>
          <w:szCs w:val="28"/>
        </w:rPr>
        <w:t>mobile</w:t>
      </w:r>
      <w:r w:rsidRPr="00E520B9">
        <w:rPr>
          <w:rFonts w:eastAsia="PMingLiU"/>
          <w:bCs/>
          <w:sz w:val="28"/>
          <w:szCs w:val="28"/>
        </w:rPr>
        <w:t xml:space="preserve"> Interface*: Displays real-time sensor data and sends alerts when thresholds are exceeded.</w:t>
      </w:r>
    </w:p>
    <w:p w14:paraId="7F207740" w14:textId="77777777" w:rsidR="00E520B9" w:rsidRPr="00E520B9" w:rsidRDefault="00E520B9" w:rsidP="00E520B9">
      <w:pPr>
        <w:autoSpaceDE w:val="0"/>
        <w:autoSpaceDN w:val="0"/>
        <w:rPr>
          <w:rFonts w:eastAsia="PMingLiU"/>
          <w:b/>
          <w:sz w:val="28"/>
          <w:szCs w:val="28"/>
        </w:rPr>
      </w:pPr>
    </w:p>
    <w:p w14:paraId="119BC4A2" w14:textId="155C2565" w:rsidR="00E520B9" w:rsidRPr="00E520B9" w:rsidRDefault="00E520B9" w:rsidP="00E520B9">
      <w:pPr>
        <w:autoSpaceDE w:val="0"/>
        <w:autoSpaceDN w:val="0"/>
        <w:rPr>
          <w:rFonts w:eastAsia="PMingLiU"/>
          <w:bCs/>
          <w:sz w:val="28"/>
          <w:szCs w:val="28"/>
        </w:rPr>
      </w:pPr>
      <w:r w:rsidRPr="00E520B9">
        <w:rPr>
          <w:rFonts w:eastAsia="PMingLiU"/>
          <w:b/>
          <w:sz w:val="28"/>
          <w:szCs w:val="28"/>
        </w:rPr>
        <w:t xml:space="preserve">Circuit Design: </w:t>
      </w:r>
      <w:r w:rsidRPr="00E520B9">
        <w:rPr>
          <w:rFonts w:eastAsia="PMingLiU"/>
          <w:bCs/>
          <w:sz w:val="28"/>
          <w:szCs w:val="28"/>
        </w:rPr>
        <w:t xml:space="preserve">The MQ-2 gas sensor and DHT11 sensor are connected to different GPIO pins on the Raspberry Pi. The sensor data is processed and sent to the </w:t>
      </w:r>
      <w:r w:rsidR="009E3487">
        <w:rPr>
          <w:rFonts w:eastAsia="PMingLiU"/>
          <w:bCs/>
          <w:sz w:val="28"/>
          <w:szCs w:val="28"/>
        </w:rPr>
        <w:t>Mobile</w:t>
      </w:r>
      <w:r w:rsidRPr="00E520B9">
        <w:rPr>
          <w:rFonts w:eastAsia="PMingLiU"/>
          <w:bCs/>
          <w:sz w:val="28"/>
          <w:szCs w:val="28"/>
        </w:rPr>
        <w:t xml:space="preserve"> app, where it is displayed and alert thresholds can be set.</w:t>
      </w:r>
    </w:p>
    <w:p w14:paraId="1DEC4585" w14:textId="77777777" w:rsidR="004B5CA7" w:rsidRDefault="004B5CA7" w:rsidP="00F13A90">
      <w:pPr>
        <w:autoSpaceDE w:val="0"/>
        <w:autoSpaceDN w:val="0"/>
        <w:jc w:val="center"/>
        <w:rPr>
          <w:rFonts w:eastAsia="PMingLiU"/>
          <w:b/>
          <w:sz w:val="28"/>
          <w:szCs w:val="28"/>
        </w:rPr>
      </w:pPr>
    </w:p>
    <w:p w14:paraId="5C665912" w14:textId="39D89A69" w:rsidR="00E520B9" w:rsidRPr="00E520B9" w:rsidRDefault="00E520B9" w:rsidP="00E1065E">
      <w:pPr>
        <w:pStyle w:val="Heading3"/>
        <w:rPr>
          <w:rFonts w:eastAsia="PMingLiU"/>
        </w:rPr>
      </w:pPr>
      <w:r w:rsidRPr="00E520B9">
        <w:rPr>
          <w:rFonts w:eastAsia="PMingLiU"/>
        </w:rPr>
        <w:t xml:space="preserve"> </w:t>
      </w:r>
      <w:bookmarkStart w:id="10" w:name="_Toc178966906"/>
      <w:r w:rsidRPr="00E520B9">
        <w:rPr>
          <w:rFonts w:eastAsia="PMingLiU"/>
        </w:rPr>
        <w:t>Water Level Monitoring System</w:t>
      </w:r>
      <w:bookmarkEnd w:id="10"/>
    </w:p>
    <w:p w14:paraId="5D73E7AC" w14:textId="0102273E"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The water level in a tank is measured using an *ultrasonic sensor* (HC-SR04), which calculates the distance between the sensor and the water surface. When the water level reaches critical points, alerts are sent via the </w:t>
      </w:r>
      <w:r w:rsidR="009E3487">
        <w:rPr>
          <w:rFonts w:eastAsia="PMingLiU"/>
          <w:bCs/>
          <w:sz w:val="28"/>
          <w:szCs w:val="28"/>
        </w:rPr>
        <w:t>Mobile</w:t>
      </w:r>
      <w:r w:rsidRPr="00E520B9">
        <w:rPr>
          <w:rFonts w:eastAsia="PMingLiU"/>
          <w:bCs/>
          <w:sz w:val="28"/>
          <w:szCs w:val="28"/>
        </w:rPr>
        <w:t xml:space="preserve"> app.</w:t>
      </w:r>
    </w:p>
    <w:p w14:paraId="428B8D0C" w14:textId="21A30CDC"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 </w:t>
      </w:r>
      <w:r w:rsidRPr="00E520B9">
        <w:rPr>
          <w:rFonts w:eastAsia="PMingLiU"/>
          <w:b/>
          <w:sz w:val="28"/>
          <w:szCs w:val="28"/>
        </w:rPr>
        <w:t>Ultrasonic Sensor (HC-SR04):</w:t>
      </w:r>
      <w:r w:rsidRPr="00E520B9">
        <w:rPr>
          <w:rFonts w:eastAsia="PMingLiU"/>
          <w:bCs/>
          <w:sz w:val="28"/>
          <w:szCs w:val="28"/>
        </w:rPr>
        <w:t xml:space="preserve"> Measures the distance from the sensor to the water surface.</w:t>
      </w:r>
    </w:p>
    <w:p w14:paraId="7EAEDDD9" w14:textId="78CED3AF" w:rsidR="00E520B9" w:rsidRPr="00E520B9" w:rsidRDefault="00E520B9" w:rsidP="00E520B9">
      <w:pPr>
        <w:autoSpaceDE w:val="0"/>
        <w:autoSpaceDN w:val="0"/>
        <w:rPr>
          <w:rFonts w:eastAsia="PMingLiU"/>
          <w:bCs/>
          <w:sz w:val="28"/>
          <w:szCs w:val="28"/>
        </w:rPr>
      </w:pPr>
      <w:r w:rsidRPr="00E520B9">
        <w:rPr>
          <w:rFonts w:eastAsia="PMingLiU"/>
          <w:bCs/>
          <w:sz w:val="28"/>
          <w:szCs w:val="28"/>
        </w:rPr>
        <w:t>-</w:t>
      </w:r>
      <w:r w:rsidRPr="00E520B9">
        <w:rPr>
          <w:rFonts w:eastAsia="PMingLiU"/>
          <w:b/>
          <w:sz w:val="28"/>
          <w:szCs w:val="28"/>
        </w:rPr>
        <w:t xml:space="preserve"> </w:t>
      </w:r>
      <w:r w:rsidR="009E3487">
        <w:rPr>
          <w:rFonts w:eastAsia="PMingLiU"/>
          <w:b/>
          <w:sz w:val="28"/>
          <w:szCs w:val="28"/>
        </w:rPr>
        <w:t>Mobile</w:t>
      </w:r>
      <w:r w:rsidRPr="00E520B9">
        <w:rPr>
          <w:rFonts w:eastAsia="PMingLiU"/>
          <w:b/>
          <w:sz w:val="28"/>
          <w:szCs w:val="28"/>
        </w:rPr>
        <w:t xml:space="preserve"> Interface:</w:t>
      </w:r>
      <w:r w:rsidRPr="00E520B9">
        <w:rPr>
          <w:rFonts w:eastAsia="PMingLiU"/>
          <w:bCs/>
          <w:sz w:val="28"/>
          <w:szCs w:val="28"/>
        </w:rPr>
        <w:t xml:space="preserve"> Notifies the user when water levels are too low or too high.</w:t>
      </w:r>
    </w:p>
    <w:p w14:paraId="1581BB88" w14:textId="77777777" w:rsidR="00E520B9" w:rsidRPr="00E520B9" w:rsidRDefault="00E520B9" w:rsidP="00E520B9">
      <w:pPr>
        <w:autoSpaceDE w:val="0"/>
        <w:autoSpaceDN w:val="0"/>
        <w:rPr>
          <w:rFonts w:eastAsia="PMingLiU"/>
          <w:bCs/>
          <w:sz w:val="28"/>
          <w:szCs w:val="28"/>
        </w:rPr>
      </w:pPr>
    </w:p>
    <w:p w14:paraId="2D0400E3" w14:textId="416D423F" w:rsidR="00E520B9" w:rsidRPr="00E520B9" w:rsidRDefault="00E520B9" w:rsidP="00E520B9">
      <w:pPr>
        <w:autoSpaceDE w:val="0"/>
        <w:autoSpaceDN w:val="0"/>
        <w:rPr>
          <w:rFonts w:eastAsia="PMingLiU"/>
          <w:bCs/>
          <w:sz w:val="28"/>
          <w:szCs w:val="28"/>
        </w:rPr>
      </w:pPr>
      <w:r w:rsidRPr="00E520B9">
        <w:rPr>
          <w:rFonts w:eastAsia="PMingLiU"/>
          <w:b/>
          <w:sz w:val="28"/>
          <w:szCs w:val="28"/>
        </w:rPr>
        <w:t>Circuit Design:</w:t>
      </w:r>
      <w:r w:rsidRPr="00E520B9">
        <w:rPr>
          <w:rFonts w:eastAsia="PMingLiU"/>
          <w:bCs/>
          <w:sz w:val="28"/>
          <w:szCs w:val="28"/>
        </w:rPr>
        <w:t xml:space="preserve"> The ultrasonic sensor is connected to GPIO pins of the Raspberry Pi. It measures the time taken for sound waves to reflect off the water surface, calculates the distance, and sends the data to the </w:t>
      </w:r>
      <w:r w:rsidR="009E3487">
        <w:rPr>
          <w:rFonts w:eastAsia="PMingLiU"/>
          <w:bCs/>
          <w:sz w:val="28"/>
          <w:szCs w:val="28"/>
        </w:rPr>
        <w:t>Mobile</w:t>
      </w:r>
      <w:r w:rsidRPr="00E520B9">
        <w:rPr>
          <w:rFonts w:eastAsia="PMingLiU"/>
          <w:bCs/>
          <w:sz w:val="28"/>
          <w:szCs w:val="28"/>
        </w:rPr>
        <w:t xml:space="preserve"> app for user alerts.</w:t>
      </w:r>
    </w:p>
    <w:p w14:paraId="0DA2CBF3" w14:textId="77777777" w:rsidR="00E520B9" w:rsidRPr="00E520B9" w:rsidRDefault="00E520B9" w:rsidP="00E520B9">
      <w:pPr>
        <w:autoSpaceDE w:val="0"/>
        <w:autoSpaceDN w:val="0"/>
        <w:rPr>
          <w:rFonts w:eastAsia="PMingLiU"/>
          <w:bCs/>
          <w:sz w:val="28"/>
          <w:szCs w:val="28"/>
        </w:rPr>
      </w:pPr>
    </w:p>
    <w:p w14:paraId="3976E7B1" w14:textId="0519FD8A" w:rsidR="00E520B9" w:rsidRPr="00E520B9" w:rsidRDefault="00E520B9" w:rsidP="00E1065E">
      <w:pPr>
        <w:pStyle w:val="Heading3"/>
        <w:rPr>
          <w:rFonts w:eastAsia="PMingLiU"/>
        </w:rPr>
      </w:pPr>
      <w:bookmarkStart w:id="11" w:name="_Toc178966907"/>
      <w:r w:rsidRPr="00E520B9">
        <w:rPr>
          <w:rFonts w:eastAsia="PMingLiU"/>
        </w:rPr>
        <w:t>Smart Door System (RFID/NFC)</w:t>
      </w:r>
      <w:bookmarkEnd w:id="11"/>
    </w:p>
    <w:p w14:paraId="21A356E8"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The smart door system uses an *RFID* or *NFC module* for access control:</w:t>
      </w:r>
    </w:p>
    <w:p w14:paraId="1249C173" w14:textId="356115BA"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 </w:t>
      </w:r>
      <w:r w:rsidRPr="00E520B9">
        <w:rPr>
          <w:rFonts w:eastAsia="PMingLiU"/>
          <w:b/>
          <w:sz w:val="28"/>
          <w:szCs w:val="28"/>
        </w:rPr>
        <w:t>RFID/NFC Module:</w:t>
      </w:r>
      <w:r w:rsidRPr="00E520B9">
        <w:rPr>
          <w:rFonts w:eastAsia="PMingLiU"/>
          <w:bCs/>
          <w:sz w:val="28"/>
          <w:szCs w:val="28"/>
        </w:rPr>
        <w:t xml:space="preserve"> Reads RFID tags or NFC-enabled devices to unlock the door.</w:t>
      </w:r>
    </w:p>
    <w:p w14:paraId="328F10FA" w14:textId="444C2900"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 </w:t>
      </w:r>
      <w:r w:rsidRPr="00E520B9">
        <w:rPr>
          <w:rFonts w:eastAsia="PMingLiU"/>
          <w:b/>
          <w:sz w:val="28"/>
          <w:szCs w:val="28"/>
        </w:rPr>
        <w:t>Servo Motor:</w:t>
      </w:r>
      <w:r w:rsidRPr="00E520B9">
        <w:rPr>
          <w:rFonts w:eastAsia="PMingLiU"/>
          <w:bCs/>
          <w:sz w:val="28"/>
          <w:szCs w:val="28"/>
        </w:rPr>
        <w:t xml:space="preserve"> Controls the physical locking mechanism.</w:t>
      </w:r>
    </w:p>
    <w:p w14:paraId="358B0323" w14:textId="09F0EC07"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 </w:t>
      </w:r>
      <w:r w:rsidR="009E3487">
        <w:rPr>
          <w:rFonts w:eastAsia="PMingLiU"/>
          <w:b/>
          <w:sz w:val="28"/>
          <w:szCs w:val="28"/>
        </w:rPr>
        <w:t>Mobile</w:t>
      </w:r>
      <w:r w:rsidRPr="00F72438">
        <w:rPr>
          <w:rFonts w:eastAsia="PMingLiU"/>
          <w:b/>
          <w:sz w:val="28"/>
          <w:szCs w:val="28"/>
        </w:rPr>
        <w:t xml:space="preserve"> Interface:</w:t>
      </w:r>
      <w:r w:rsidRPr="00E520B9">
        <w:rPr>
          <w:rFonts w:eastAsia="PMingLiU"/>
          <w:bCs/>
          <w:sz w:val="28"/>
          <w:szCs w:val="28"/>
        </w:rPr>
        <w:t xml:space="preserve"> Allows users to monitor or remotely unlock the door.</w:t>
      </w:r>
    </w:p>
    <w:p w14:paraId="31043806" w14:textId="77777777" w:rsidR="00E520B9" w:rsidRPr="00E520B9" w:rsidRDefault="00E520B9" w:rsidP="00E520B9">
      <w:pPr>
        <w:autoSpaceDE w:val="0"/>
        <w:autoSpaceDN w:val="0"/>
        <w:rPr>
          <w:rFonts w:eastAsia="PMingLiU"/>
          <w:bCs/>
          <w:sz w:val="28"/>
          <w:szCs w:val="28"/>
        </w:rPr>
      </w:pPr>
    </w:p>
    <w:p w14:paraId="09E5FDA6" w14:textId="77777777" w:rsidR="00E520B9" w:rsidRPr="00E520B9" w:rsidRDefault="00E520B9" w:rsidP="00E520B9">
      <w:pPr>
        <w:autoSpaceDE w:val="0"/>
        <w:autoSpaceDN w:val="0"/>
        <w:rPr>
          <w:rFonts w:eastAsia="PMingLiU"/>
          <w:bCs/>
          <w:sz w:val="28"/>
          <w:szCs w:val="28"/>
        </w:rPr>
      </w:pPr>
      <w:r w:rsidRPr="00F72438">
        <w:rPr>
          <w:rFonts w:eastAsia="PMingLiU"/>
          <w:b/>
          <w:sz w:val="28"/>
          <w:szCs w:val="28"/>
        </w:rPr>
        <w:t>Circuit Design:</w:t>
      </w:r>
      <w:r w:rsidRPr="00E520B9">
        <w:rPr>
          <w:rFonts w:eastAsia="PMingLiU"/>
          <w:bCs/>
          <w:sz w:val="28"/>
          <w:szCs w:val="28"/>
        </w:rPr>
        <w:t xml:space="preserve"> The RFID/NFC module connects to the Raspberry Pi’s GPIO pins. When an authorized RFID tag or NFC device is detected, the Raspberry Pi triggers the servo motor to unlock the door.</w:t>
      </w:r>
    </w:p>
    <w:p w14:paraId="57407703" w14:textId="77777777" w:rsidR="00E520B9" w:rsidRPr="00E520B9" w:rsidRDefault="00E520B9" w:rsidP="00E520B9">
      <w:pPr>
        <w:autoSpaceDE w:val="0"/>
        <w:autoSpaceDN w:val="0"/>
        <w:rPr>
          <w:rFonts w:eastAsia="PMingLiU"/>
          <w:bCs/>
          <w:sz w:val="28"/>
          <w:szCs w:val="28"/>
        </w:rPr>
      </w:pPr>
    </w:p>
    <w:p w14:paraId="5F228049" w14:textId="39D6F9E4" w:rsidR="00E520B9" w:rsidRPr="00F72438" w:rsidRDefault="00E520B9" w:rsidP="00E1065E">
      <w:pPr>
        <w:pStyle w:val="Heading3"/>
        <w:rPr>
          <w:rFonts w:eastAsia="PMingLiU"/>
        </w:rPr>
      </w:pPr>
      <w:bookmarkStart w:id="12" w:name="_Toc178966908"/>
      <w:r w:rsidRPr="00F72438">
        <w:rPr>
          <w:rFonts w:eastAsia="PMingLiU"/>
        </w:rPr>
        <w:t>Smart Curtain System</w:t>
      </w:r>
      <w:bookmarkEnd w:id="12"/>
    </w:p>
    <w:p w14:paraId="49A05453" w14:textId="77777777" w:rsidR="00E520B9" w:rsidRPr="00E520B9" w:rsidRDefault="00E520B9" w:rsidP="00E520B9">
      <w:pPr>
        <w:autoSpaceDE w:val="0"/>
        <w:autoSpaceDN w:val="0"/>
        <w:rPr>
          <w:rFonts w:eastAsia="PMingLiU"/>
          <w:bCs/>
          <w:sz w:val="28"/>
          <w:szCs w:val="28"/>
        </w:rPr>
      </w:pPr>
      <w:r w:rsidRPr="00E520B9">
        <w:rPr>
          <w:rFonts w:eastAsia="PMingLiU"/>
          <w:bCs/>
          <w:sz w:val="28"/>
          <w:szCs w:val="28"/>
        </w:rPr>
        <w:t>The smart curtain system uses a *servo motor* to open or close the curtains:</w:t>
      </w:r>
    </w:p>
    <w:p w14:paraId="26CFCBE5" w14:textId="27DAE161" w:rsidR="00E520B9" w:rsidRPr="00E520B9" w:rsidRDefault="00E520B9" w:rsidP="00E520B9">
      <w:pPr>
        <w:autoSpaceDE w:val="0"/>
        <w:autoSpaceDN w:val="0"/>
        <w:rPr>
          <w:rFonts w:eastAsia="PMingLiU"/>
          <w:bCs/>
          <w:sz w:val="28"/>
          <w:szCs w:val="28"/>
        </w:rPr>
      </w:pPr>
      <w:r w:rsidRPr="00E520B9">
        <w:rPr>
          <w:rFonts w:eastAsia="PMingLiU"/>
          <w:bCs/>
          <w:sz w:val="28"/>
          <w:szCs w:val="28"/>
        </w:rPr>
        <w:t xml:space="preserve">- </w:t>
      </w:r>
      <w:r w:rsidRPr="00F72438">
        <w:rPr>
          <w:rFonts w:eastAsia="PMingLiU"/>
          <w:b/>
          <w:sz w:val="28"/>
          <w:szCs w:val="28"/>
        </w:rPr>
        <w:t>Servo Motor:</w:t>
      </w:r>
      <w:r w:rsidRPr="00E520B9">
        <w:rPr>
          <w:rFonts w:eastAsia="PMingLiU"/>
          <w:bCs/>
          <w:sz w:val="28"/>
          <w:szCs w:val="28"/>
        </w:rPr>
        <w:t xml:space="preserve"> Moves the curtain based on user commands.</w:t>
      </w:r>
    </w:p>
    <w:p w14:paraId="0CCDDE92" w14:textId="3A2DFAC6" w:rsidR="00E520B9" w:rsidRPr="00E520B9" w:rsidRDefault="00E520B9" w:rsidP="00E520B9">
      <w:pPr>
        <w:autoSpaceDE w:val="0"/>
        <w:autoSpaceDN w:val="0"/>
        <w:rPr>
          <w:rFonts w:eastAsia="PMingLiU"/>
          <w:bCs/>
          <w:sz w:val="28"/>
          <w:szCs w:val="28"/>
        </w:rPr>
      </w:pPr>
      <w:r w:rsidRPr="00E520B9">
        <w:rPr>
          <w:rFonts w:eastAsia="PMingLiU"/>
          <w:bCs/>
          <w:sz w:val="28"/>
          <w:szCs w:val="28"/>
        </w:rPr>
        <w:lastRenderedPageBreak/>
        <w:t xml:space="preserve">- </w:t>
      </w:r>
      <w:r w:rsidR="009E3487">
        <w:rPr>
          <w:rFonts w:eastAsia="PMingLiU"/>
          <w:b/>
          <w:sz w:val="28"/>
          <w:szCs w:val="28"/>
        </w:rPr>
        <w:t>Mobile</w:t>
      </w:r>
      <w:r w:rsidRPr="00F72438">
        <w:rPr>
          <w:rFonts w:eastAsia="PMingLiU"/>
          <w:b/>
          <w:sz w:val="28"/>
          <w:szCs w:val="28"/>
        </w:rPr>
        <w:t xml:space="preserve"> Interface: </w:t>
      </w:r>
      <w:r w:rsidRPr="00E520B9">
        <w:rPr>
          <w:rFonts w:eastAsia="PMingLiU"/>
          <w:bCs/>
          <w:sz w:val="28"/>
          <w:szCs w:val="28"/>
        </w:rPr>
        <w:t>Provides users with a remote option to adjust the curtain position.</w:t>
      </w:r>
    </w:p>
    <w:p w14:paraId="50E03A5D" w14:textId="77777777" w:rsidR="00E520B9" w:rsidRPr="00E520B9" w:rsidRDefault="00E520B9" w:rsidP="00E520B9">
      <w:pPr>
        <w:autoSpaceDE w:val="0"/>
        <w:autoSpaceDN w:val="0"/>
        <w:rPr>
          <w:rFonts w:eastAsia="PMingLiU"/>
          <w:bCs/>
          <w:sz w:val="28"/>
          <w:szCs w:val="28"/>
        </w:rPr>
      </w:pPr>
    </w:p>
    <w:p w14:paraId="391C47DD" w14:textId="6D7F03D3" w:rsidR="004B5CA7" w:rsidRPr="00E520B9" w:rsidRDefault="00E520B9" w:rsidP="00E520B9">
      <w:pPr>
        <w:autoSpaceDE w:val="0"/>
        <w:autoSpaceDN w:val="0"/>
        <w:rPr>
          <w:rFonts w:eastAsia="PMingLiU"/>
          <w:bCs/>
          <w:sz w:val="28"/>
          <w:szCs w:val="28"/>
        </w:rPr>
      </w:pPr>
      <w:r w:rsidRPr="00F72438">
        <w:rPr>
          <w:rFonts w:eastAsia="PMingLiU"/>
          <w:b/>
          <w:sz w:val="28"/>
          <w:szCs w:val="28"/>
        </w:rPr>
        <w:t>Circuit Design:</w:t>
      </w:r>
      <w:r w:rsidRPr="00E520B9">
        <w:rPr>
          <w:rFonts w:eastAsia="PMingLiU"/>
          <w:bCs/>
          <w:sz w:val="28"/>
          <w:szCs w:val="28"/>
        </w:rPr>
        <w:t xml:space="preserve"> The servo motor is connected to a GPIO pin of the Raspberry Pi. The user sends a command via the </w:t>
      </w:r>
      <w:r w:rsidR="009E3487">
        <w:rPr>
          <w:rFonts w:eastAsia="PMingLiU"/>
          <w:bCs/>
          <w:sz w:val="28"/>
          <w:szCs w:val="28"/>
        </w:rPr>
        <w:t>Mobile</w:t>
      </w:r>
      <w:r w:rsidRPr="00E520B9">
        <w:rPr>
          <w:rFonts w:eastAsia="PMingLiU"/>
          <w:bCs/>
          <w:sz w:val="28"/>
          <w:szCs w:val="28"/>
        </w:rPr>
        <w:t xml:space="preserve"> app, controlling the curtain’s position by adjusting the servo’s angle.</w:t>
      </w:r>
    </w:p>
    <w:p w14:paraId="7CEBC309" w14:textId="77777777" w:rsidR="004B5CA7" w:rsidRDefault="004B5CA7" w:rsidP="00F13A90">
      <w:pPr>
        <w:autoSpaceDE w:val="0"/>
        <w:autoSpaceDN w:val="0"/>
        <w:jc w:val="center"/>
        <w:rPr>
          <w:rFonts w:eastAsia="PMingLiU"/>
          <w:b/>
          <w:sz w:val="28"/>
          <w:szCs w:val="28"/>
        </w:rPr>
      </w:pPr>
    </w:p>
    <w:p w14:paraId="4BA72F71" w14:textId="5A777D8E" w:rsidR="00F72438" w:rsidRDefault="00F72438" w:rsidP="00F72438">
      <w:pPr>
        <w:autoSpaceDE w:val="0"/>
        <w:autoSpaceDN w:val="0"/>
        <w:rPr>
          <w:rFonts w:eastAsia="PMingLiU"/>
          <w:b/>
          <w:sz w:val="28"/>
          <w:szCs w:val="28"/>
        </w:rPr>
      </w:pPr>
    </w:p>
    <w:p w14:paraId="08E81042" w14:textId="77777777" w:rsidR="00E1065E" w:rsidRDefault="00E1065E" w:rsidP="00F72438">
      <w:pPr>
        <w:autoSpaceDE w:val="0"/>
        <w:autoSpaceDN w:val="0"/>
        <w:rPr>
          <w:rFonts w:eastAsia="PMingLiU"/>
          <w:b/>
          <w:sz w:val="28"/>
          <w:szCs w:val="28"/>
        </w:rPr>
      </w:pPr>
    </w:p>
    <w:p w14:paraId="0D8B2CC8" w14:textId="77777777" w:rsidR="00E1065E" w:rsidRPr="00F72438" w:rsidRDefault="00E1065E" w:rsidP="00F72438">
      <w:pPr>
        <w:autoSpaceDE w:val="0"/>
        <w:autoSpaceDN w:val="0"/>
        <w:rPr>
          <w:rFonts w:eastAsia="PMingLiU"/>
          <w:bCs/>
          <w:sz w:val="28"/>
          <w:szCs w:val="28"/>
        </w:rPr>
      </w:pPr>
    </w:p>
    <w:p w14:paraId="67D3D598" w14:textId="77777777" w:rsidR="00F72438" w:rsidRPr="00F72438" w:rsidRDefault="00F72438" w:rsidP="00F72438">
      <w:pPr>
        <w:autoSpaceDE w:val="0"/>
        <w:autoSpaceDN w:val="0"/>
        <w:rPr>
          <w:rFonts w:eastAsia="PMingLiU"/>
          <w:b/>
          <w:sz w:val="28"/>
          <w:szCs w:val="28"/>
        </w:rPr>
      </w:pPr>
    </w:p>
    <w:p w14:paraId="44B6165D" w14:textId="514F52ED" w:rsidR="00F72438" w:rsidRPr="00F72438" w:rsidRDefault="00F72438" w:rsidP="00F72438">
      <w:pPr>
        <w:autoSpaceDE w:val="0"/>
        <w:autoSpaceDN w:val="0"/>
        <w:rPr>
          <w:rFonts w:eastAsia="PMingLiU"/>
          <w:b/>
          <w:sz w:val="28"/>
          <w:szCs w:val="28"/>
        </w:rPr>
      </w:pPr>
      <w:r w:rsidRPr="00F72438">
        <w:rPr>
          <w:rFonts w:eastAsia="PMingLiU"/>
          <w:b/>
          <w:sz w:val="28"/>
          <w:szCs w:val="28"/>
        </w:rPr>
        <w:t>5. System Operation and Workflow</w:t>
      </w:r>
    </w:p>
    <w:p w14:paraId="1884C814" w14:textId="77777777" w:rsidR="00F72438" w:rsidRPr="00F72438" w:rsidRDefault="00F72438" w:rsidP="00F72438">
      <w:pPr>
        <w:autoSpaceDE w:val="0"/>
        <w:autoSpaceDN w:val="0"/>
        <w:rPr>
          <w:rFonts w:eastAsia="PMingLiU"/>
          <w:b/>
          <w:sz w:val="28"/>
          <w:szCs w:val="28"/>
        </w:rPr>
      </w:pPr>
    </w:p>
    <w:p w14:paraId="38FC5606" w14:textId="4016E034" w:rsidR="00F72438" w:rsidRPr="00F72438" w:rsidRDefault="00F72438" w:rsidP="00F72438">
      <w:pPr>
        <w:autoSpaceDE w:val="0"/>
        <w:autoSpaceDN w:val="0"/>
        <w:rPr>
          <w:rFonts w:eastAsia="PMingLiU"/>
          <w:b/>
          <w:sz w:val="28"/>
          <w:szCs w:val="28"/>
        </w:rPr>
      </w:pPr>
      <w:r w:rsidRPr="00F72438">
        <w:rPr>
          <w:rFonts w:eastAsia="PMingLiU"/>
          <w:b/>
          <w:sz w:val="28"/>
          <w:szCs w:val="28"/>
        </w:rPr>
        <w:t>1. Power Initialization:</w:t>
      </w:r>
      <w:r w:rsidRPr="00F72438">
        <w:rPr>
          <w:rFonts w:eastAsia="PMingLiU"/>
          <w:bCs/>
          <w:sz w:val="28"/>
          <w:szCs w:val="28"/>
        </w:rPr>
        <w:t xml:space="preserve"> The Raspberry Pi is powered, initializing the sensors, actuators, and relays.</w:t>
      </w:r>
    </w:p>
    <w:p w14:paraId="437CE4D8" w14:textId="0D502D82" w:rsidR="00F72438" w:rsidRPr="00F72438" w:rsidRDefault="00F72438" w:rsidP="00F72438">
      <w:pPr>
        <w:autoSpaceDE w:val="0"/>
        <w:autoSpaceDN w:val="0"/>
        <w:rPr>
          <w:rFonts w:eastAsia="PMingLiU"/>
          <w:bCs/>
          <w:sz w:val="28"/>
          <w:szCs w:val="28"/>
        </w:rPr>
      </w:pPr>
      <w:r w:rsidRPr="00F72438">
        <w:rPr>
          <w:rFonts w:eastAsia="PMingLiU"/>
          <w:b/>
          <w:sz w:val="28"/>
          <w:szCs w:val="28"/>
        </w:rPr>
        <w:t>2.Sensor Input:</w:t>
      </w:r>
      <w:r w:rsidRPr="00F72438">
        <w:rPr>
          <w:rFonts w:eastAsia="PMingLiU"/>
          <w:bCs/>
          <w:sz w:val="28"/>
          <w:szCs w:val="28"/>
        </w:rPr>
        <w:t xml:space="preserve"> Environmental sensors (e.g., gas, temperature, humidity) continuously monitor their parameters and send data to the Raspberry Pi.</w:t>
      </w:r>
    </w:p>
    <w:p w14:paraId="296402F2" w14:textId="12773EF3" w:rsidR="00F72438" w:rsidRPr="00F72438" w:rsidRDefault="00F72438" w:rsidP="00F72438">
      <w:pPr>
        <w:autoSpaceDE w:val="0"/>
        <w:autoSpaceDN w:val="0"/>
        <w:rPr>
          <w:rFonts w:eastAsia="PMingLiU"/>
          <w:bCs/>
          <w:sz w:val="28"/>
          <w:szCs w:val="28"/>
        </w:rPr>
      </w:pPr>
      <w:r w:rsidRPr="00F72438">
        <w:rPr>
          <w:rFonts w:eastAsia="PMingLiU"/>
          <w:b/>
          <w:sz w:val="28"/>
          <w:szCs w:val="28"/>
        </w:rPr>
        <w:t xml:space="preserve">3. User Interaction: </w:t>
      </w:r>
      <w:r w:rsidRPr="00F72438">
        <w:rPr>
          <w:rFonts w:eastAsia="PMingLiU"/>
          <w:bCs/>
          <w:sz w:val="28"/>
          <w:szCs w:val="28"/>
        </w:rPr>
        <w:t xml:space="preserve">Users view real-time data, control lights, unlock the door, or adjust curtains via the </w:t>
      </w:r>
      <w:r w:rsidR="009E3487">
        <w:rPr>
          <w:rFonts w:eastAsia="PMingLiU"/>
          <w:bCs/>
          <w:sz w:val="28"/>
          <w:szCs w:val="28"/>
        </w:rPr>
        <w:t>Mobile</w:t>
      </w:r>
      <w:r w:rsidRPr="00F72438">
        <w:rPr>
          <w:rFonts w:eastAsia="PMingLiU"/>
          <w:bCs/>
          <w:sz w:val="28"/>
          <w:szCs w:val="28"/>
        </w:rPr>
        <w:t xml:space="preserve"> app.</w:t>
      </w:r>
    </w:p>
    <w:p w14:paraId="7CD1B489" w14:textId="126CC100" w:rsidR="00F72438" w:rsidRPr="00F72438" w:rsidRDefault="00F72438" w:rsidP="00F72438">
      <w:pPr>
        <w:autoSpaceDE w:val="0"/>
        <w:autoSpaceDN w:val="0"/>
        <w:rPr>
          <w:rFonts w:eastAsia="PMingLiU"/>
          <w:bCs/>
          <w:sz w:val="28"/>
          <w:szCs w:val="28"/>
        </w:rPr>
      </w:pPr>
      <w:r w:rsidRPr="00F72438">
        <w:rPr>
          <w:rFonts w:eastAsia="PMingLiU"/>
          <w:b/>
          <w:sz w:val="28"/>
          <w:szCs w:val="28"/>
        </w:rPr>
        <w:t xml:space="preserve">4. Automation and Alerts: </w:t>
      </w:r>
      <w:r w:rsidRPr="00F72438">
        <w:rPr>
          <w:rFonts w:eastAsia="PMingLiU"/>
          <w:bCs/>
          <w:sz w:val="28"/>
          <w:szCs w:val="28"/>
        </w:rPr>
        <w:t xml:space="preserve">If a sensor detects an abnormal condition (e.g., gas leak or low water level), the system sends an alert through the </w:t>
      </w:r>
      <w:r w:rsidR="009E3487">
        <w:rPr>
          <w:rFonts w:eastAsia="PMingLiU"/>
          <w:bCs/>
          <w:sz w:val="28"/>
          <w:szCs w:val="28"/>
        </w:rPr>
        <w:t>Mobile</w:t>
      </w:r>
      <w:r w:rsidRPr="00F72438">
        <w:rPr>
          <w:rFonts w:eastAsia="PMingLiU"/>
          <w:bCs/>
          <w:sz w:val="28"/>
          <w:szCs w:val="28"/>
        </w:rPr>
        <w:t xml:space="preserve"> app.</w:t>
      </w:r>
    </w:p>
    <w:p w14:paraId="1407D592" w14:textId="030F3055" w:rsidR="00F72438" w:rsidRPr="00F72438" w:rsidRDefault="00F72438" w:rsidP="00F72438">
      <w:pPr>
        <w:autoSpaceDE w:val="0"/>
        <w:autoSpaceDN w:val="0"/>
        <w:rPr>
          <w:rFonts w:eastAsia="PMingLiU"/>
          <w:bCs/>
          <w:sz w:val="28"/>
          <w:szCs w:val="28"/>
        </w:rPr>
      </w:pPr>
      <w:r w:rsidRPr="00F72438">
        <w:rPr>
          <w:rFonts w:eastAsia="PMingLiU"/>
          <w:b/>
          <w:sz w:val="28"/>
          <w:szCs w:val="28"/>
        </w:rPr>
        <w:t>5. Manual Control:</w:t>
      </w:r>
      <w:r w:rsidRPr="00F72438">
        <w:rPr>
          <w:rFonts w:eastAsia="PMingLiU"/>
          <w:bCs/>
          <w:sz w:val="28"/>
          <w:szCs w:val="28"/>
        </w:rPr>
        <w:t xml:space="preserve"> The user can manually trigger actions, such as turning on the lights or unlocking the door, from the </w:t>
      </w:r>
      <w:r w:rsidR="009E3487">
        <w:rPr>
          <w:rFonts w:eastAsia="PMingLiU"/>
          <w:bCs/>
          <w:sz w:val="28"/>
          <w:szCs w:val="28"/>
        </w:rPr>
        <w:t>mobile</w:t>
      </w:r>
      <w:r w:rsidRPr="00F72438">
        <w:rPr>
          <w:rFonts w:eastAsia="PMingLiU"/>
          <w:bCs/>
          <w:sz w:val="28"/>
          <w:szCs w:val="28"/>
        </w:rPr>
        <w:t xml:space="preserve"> interface.</w:t>
      </w:r>
    </w:p>
    <w:p w14:paraId="0B9907CD" w14:textId="77777777" w:rsidR="00F72438" w:rsidRPr="00F72438" w:rsidRDefault="00F72438" w:rsidP="00F72438">
      <w:pPr>
        <w:autoSpaceDE w:val="0"/>
        <w:autoSpaceDN w:val="0"/>
        <w:rPr>
          <w:rFonts w:eastAsia="PMingLiU"/>
          <w:b/>
          <w:sz w:val="28"/>
          <w:szCs w:val="28"/>
        </w:rPr>
      </w:pPr>
    </w:p>
    <w:p w14:paraId="08CCFB13" w14:textId="3C6E97BA" w:rsidR="00F72438" w:rsidRPr="00F72438" w:rsidRDefault="00F72438" w:rsidP="00E1065E">
      <w:pPr>
        <w:pStyle w:val="Heading1"/>
        <w:rPr>
          <w:rFonts w:eastAsia="PMingLiU"/>
        </w:rPr>
      </w:pPr>
      <w:bookmarkStart w:id="13" w:name="_Toc178966909"/>
      <w:r w:rsidRPr="00F72438">
        <w:rPr>
          <w:rFonts w:eastAsia="PMingLiU"/>
        </w:rPr>
        <w:t>Conclusion</w:t>
      </w:r>
      <w:bookmarkEnd w:id="13"/>
    </w:p>
    <w:p w14:paraId="3AC8B2D6" w14:textId="77777777" w:rsidR="00F72438" w:rsidRPr="00F72438" w:rsidRDefault="00F72438" w:rsidP="00F72438">
      <w:pPr>
        <w:autoSpaceDE w:val="0"/>
        <w:autoSpaceDN w:val="0"/>
        <w:rPr>
          <w:rFonts w:eastAsia="PMingLiU"/>
          <w:b/>
          <w:sz w:val="28"/>
          <w:szCs w:val="28"/>
        </w:rPr>
      </w:pPr>
    </w:p>
    <w:p w14:paraId="63EF7399" w14:textId="314AB17F" w:rsidR="00255917" w:rsidRPr="005973CA" w:rsidRDefault="00F72438" w:rsidP="005973CA">
      <w:pPr>
        <w:autoSpaceDE w:val="0"/>
        <w:autoSpaceDN w:val="0"/>
        <w:rPr>
          <w:rFonts w:eastAsia="PMingLiU"/>
          <w:bCs/>
          <w:sz w:val="28"/>
          <w:szCs w:val="28"/>
        </w:rPr>
      </w:pPr>
      <w:r w:rsidRPr="00F72438">
        <w:rPr>
          <w:rFonts w:eastAsia="PMingLiU"/>
          <w:bCs/>
          <w:sz w:val="28"/>
          <w:szCs w:val="28"/>
        </w:rPr>
        <w:t xml:space="preserve">This chapter detailed the design and implementation of a smart home control system using Raspberry Pi and IoT technologies. The system includes smart lighting, environmental monitoring, water level detection, access control, and automated curtain subsystems. All components are managed through the Raspberry Pi and </w:t>
      </w:r>
      <w:r w:rsidR="009E3487" w:rsidRPr="009E3487">
        <w:rPr>
          <w:rFonts w:eastAsia="PMingLiU"/>
          <w:bCs/>
          <w:sz w:val="28"/>
          <w:szCs w:val="28"/>
        </w:rPr>
        <w:t xml:space="preserve">mobile </w:t>
      </w:r>
      <w:r w:rsidRPr="00F72438">
        <w:rPr>
          <w:rFonts w:eastAsia="PMingLiU"/>
          <w:bCs/>
          <w:sz w:val="28"/>
          <w:szCs w:val="28"/>
        </w:rPr>
        <w:t>platform for remote control and real-time monitoring. This design's scalability and flexibility make it adaptable for future expansions, offering a versatile solution for modern smart homes.</w:t>
      </w:r>
    </w:p>
    <w:p w14:paraId="743299BB" w14:textId="77777777" w:rsidR="00255917" w:rsidRDefault="00255917" w:rsidP="00F13A90">
      <w:pPr>
        <w:autoSpaceDE w:val="0"/>
        <w:autoSpaceDN w:val="0"/>
        <w:jc w:val="center"/>
        <w:rPr>
          <w:rFonts w:eastAsia="PMingLiU"/>
          <w:b/>
          <w:sz w:val="28"/>
          <w:szCs w:val="28"/>
        </w:rPr>
      </w:pPr>
    </w:p>
    <w:p w14:paraId="01376FA1" w14:textId="608E6271" w:rsidR="003E1422" w:rsidRPr="009E3487" w:rsidRDefault="003E1422" w:rsidP="009E3487">
      <w:pPr>
        <w:pStyle w:val="Default"/>
      </w:pPr>
    </w:p>
    <w:sectPr w:rsidR="003E1422" w:rsidRPr="009E3487" w:rsidSect="00255917">
      <w:footerReference w:type="default" r:id="rId9"/>
      <w:pgSz w:w="12253" w:h="15853" w:code="608"/>
      <w:pgMar w:top="1843" w:right="1800" w:bottom="1440" w:left="1800" w:header="709" w:footer="709" w:gutter="0"/>
      <w:pgNumType w:start="1"/>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33D25" w14:textId="77777777" w:rsidR="00441830" w:rsidRDefault="00441830">
      <w:r>
        <w:separator/>
      </w:r>
    </w:p>
  </w:endnote>
  <w:endnote w:type="continuationSeparator" w:id="0">
    <w:p w14:paraId="679FBDB9" w14:textId="77777777" w:rsidR="00441830" w:rsidRDefault="0044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raditional Arabic">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700F8" w14:textId="77777777" w:rsidR="007A4C1F" w:rsidRDefault="007A4C1F"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3406">
      <w:rPr>
        <w:rStyle w:val="PageNumber"/>
        <w:noProof/>
      </w:rPr>
      <w:t>2</w:t>
    </w:r>
    <w:r>
      <w:rPr>
        <w:rStyle w:val="PageNumber"/>
      </w:rPr>
      <w:fldChar w:fldCharType="end"/>
    </w:r>
  </w:p>
  <w:p w14:paraId="7B8CF625" w14:textId="77777777" w:rsidR="007A4C1F" w:rsidRDefault="007A4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1CCC1" w14:textId="77777777" w:rsidR="00441830" w:rsidRDefault="00441830">
      <w:r>
        <w:separator/>
      </w:r>
    </w:p>
  </w:footnote>
  <w:footnote w:type="continuationSeparator" w:id="0">
    <w:p w14:paraId="169BA1CA" w14:textId="77777777" w:rsidR="00441830" w:rsidRDefault="00441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3" type="#_x0000_t75" style="width:15.25pt;height:15.25pt" o:bullet="t">
        <v:imagedata r:id="rId1" o:title="clip_image001"/>
      </v:shape>
    </w:pict>
  </w:numPicBullet>
  <w:numPicBullet w:numPicBulletId="1">
    <w:pict>
      <v:shape id="_x0000_i1414" type="#_x0000_t75" style="width:9.25pt;height:9.25pt" o:bullet="t">
        <v:imagedata r:id="rId2" o:title="clip_image002"/>
      </v:shape>
    </w:pict>
  </w:numPicBullet>
  <w:numPicBullet w:numPicBulletId="2">
    <w:pict>
      <v:shape id="_x0000_i1415" type="#_x0000_t75" style="width:12pt;height:12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B3A21"/>
    <w:multiLevelType w:val="hybridMultilevel"/>
    <w:tmpl w:val="E1FE5A76"/>
    <w:lvl w:ilvl="0" w:tplc="6A304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93B19"/>
    <w:multiLevelType w:val="hybridMultilevel"/>
    <w:tmpl w:val="DD40A0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52A0F8E"/>
    <w:multiLevelType w:val="hybridMultilevel"/>
    <w:tmpl w:val="E200BC6A"/>
    <w:lvl w:ilvl="0" w:tplc="423A0E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AD3BBC"/>
    <w:multiLevelType w:val="hybridMultilevel"/>
    <w:tmpl w:val="6F1E3D10"/>
    <w:lvl w:ilvl="0" w:tplc="1009000B">
      <w:start w:val="1"/>
      <w:numFmt w:val="bullet"/>
      <w:lvlText w:val=""/>
      <w:lvlJc w:val="left"/>
      <w:pPr>
        <w:ind w:left="1070" w:hanging="360"/>
      </w:pPr>
      <w:rPr>
        <w:rFonts w:ascii="Wingdings" w:hAnsi="Wingdings" w:hint="default"/>
      </w:rPr>
    </w:lvl>
    <w:lvl w:ilvl="1" w:tplc="10090003">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8"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F23EF"/>
    <w:multiLevelType w:val="hybridMultilevel"/>
    <w:tmpl w:val="DC287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50A5A"/>
    <w:multiLevelType w:val="hybridMultilevel"/>
    <w:tmpl w:val="BEECE6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D4C89"/>
    <w:multiLevelType w:val="hybridMultilevel"/>
    <w:tmpl w:val="DF08EF4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7"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63274"/>
    <w:multiLevelType w:val="hybridMultilevel"/>
    <w:tmpl w:val="0D7CB8B6"/>
    <w:lvl w:ilvl="0" w:tplc="7BB43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5F0A8B"/>
    <w:multiLevelType w:val="multilevel"/>
    <w:tmpl w:val="3ABA42DA"/>
    <w:numStyleLink w:val="ReferencesList"/>
  </w:abstractNum>
  <w:abstractNum w:abstractNumId="26"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7"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435290496">
    <w:abstractNumId w:val="26"/>
  </w:num>
  <w:num w:numId="2" w16cid:durableId="866990791">
    <w:abstractNumId w:val="21"/>
  </w:num>
  <w:num w:numId="3" w16cid:durableId="1171411936">
    <w:abstractNumId w:val="25"/>
  </w:num>
  <w:num w:numId="4" w16cid:durableId="1123383577">
    <w:abstractNumId w:val="3"/>
  </w:num>
  <w:num w:numId="5" w16cid:durableId="1144202295">
    <w:abstractNumId w:val="27"/>
  </w:num>
  <w:num w:numId="6" w16cid:durableId="571934852">
    <w:abstractNumId w:val="20"/>
  </w:num>
  <w:num w:numId="7" w16cid:durableId="1673949552">
    <w:abstractNumId w:val="15"/>
  </w:num>
  <w:num w:numId="8" w16cid:durableId="944649984">
    <w:abstractNumId w:val="14"/>
  </w:num>
  <w:num w:numId="9" w16cid:durableId="2098282669">
    <w:abstractNumId w:val="17"/>
  </w:num>
  <w:num w:numId="10" w16cid:durableId="62992980">
    <w:abstractNumId w:val="9"/>
  </w:num>
  <w:num w:numId="11" w16cid:durableId="686902496">
    <w:abstractNumId w:val="0"/>
  </w:num>
  <w:num w:numId="12" w16cid:durableId="544412952">
    <w:abstractNumId w:val="12"/>
  </w:num>
  <w:num w:numId="13" w16cid:durableId="1844398799">
    <w:abstractNumId w:val="6"/>
  </w:num>
  <w:num w:numId="14" w16cid:durableId="844318826">
    <w:abstractNumId w:val="19"/>
  </w:num>
  <w:num w:numId="15" w16cid:durableId="2084599861">
    <w:abstractNumId w:val="24"/>
  </w:num>
  <w:num w:numId="16" w16cid:durableId="1783187607">
    <w:abstractNumId w:val="7"/>
  </w:num>
  <w:num w:numId="17" w16cid:durableId="447117223">
    <w:abstractNumId w:val="18"/>
  </w:num>
  <w:num w:numId="18" w16cid:durableId="929891231">
    <w:abstractNumId w:val="8"/>
  </w:num>
  <w:num w:numId="19" w16cid:durableId="1530029258">
    <w:abstractNumId w:val="16"/>
  </w:num>
  <w:num w:numId="20" w16cid:durableId="2116097645">
    <w:abstractNumId w:val="22"/>
  </w:num>
  <w:num w:numId="21" w16cid:durableId="271521952">
    <w:abstractNumId w:val="5"/>
  </w:num>
  <w:num w:numId="22" w16cid:durableId="1372727104">
    <w:abstractNumId w:val="23"/>
  </w:num>
  <w:num w:numId="23" w16cid:durableId="818621335">
    <w:abstractNumId w:val="2"/>
  </w:num>
  <w:num w:numId="24" w16cid:durableId="1336037775">
    <w:abstractNumId w:val="11"/>
  </w:num>
  <w:num w:numId="25" w16cid:durableId="518740877">
    <w:abstractNumId w:val="13"/>
  </w:num>
  <w:num w:numId="26" w16cid:durableId="52049660">
    <w:abstractNumId w:val="4"/>
  </w:num>
  <w:num w:numId="27" w16cid:durableId="1273323677">
    <w:abstractNumId w:val="1"/>
  </w:num>
  <w:num w:numId="28" w16cid:durableId="112842959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38"/>
    <w:rsid w:val="00000257"/>
    <w:rsid w:val="000021DA"/>
    <w:rsid w:val="00004C9D"/>
    <w:rsid w:val="00010A5E"/>
    <w:rsid w:val="000164CE"/>
    <w:rsid w:val="000177CA"/>
    <w:rsid w:val="00017848"/>
    <w:rsid w:val="0002367D"/>
    <w:rsid w:val="00027EC4"/>
    <w:rsid w:val="00032E6B"/>
    <w:rsid w:val="00040817"/>
    <w:rsid w:val="00041B34"/>
    <w:rsid w:val="0004437F"/>
    <w:rsid w:val="00047D66"/>
    <w:rsid w:val="00053432"/>
    <w:rsid w:val="0005540F"/>
    <w:rsid w:val="00056B30"/>
    <w:rsid w:val="00060FD9"/>
    <w:rsid w:val="00073862"/>
    <w:rsid w:val="00073BFD"/>
    <w:rsid w:val="00074914"/>
    <w:rsid w:val="00075B26"/>
    <w:rsid w:val="00081ABE"/>
    <w:rsid w:val="00084A9F"/>
    <w:rsid w:val="00085449"/>
    <w:rsid w:val="000879C2"/>
    <w:rsid w:val="00094EC2"/>
    <w:rsid w:val="00095DA7"/>
    <w:rsid w:val="00096650"/>
    <w:rsid w:val="000A044E"/>
    <w:rsid w:val="000A400B"/>
    <w:rsid w:val="000A466E"/>
    <w:rsid w:val="000A70B5"/>
    <w:rsid w:val="000B014D"/>
    <w:rsid w:val="000B1229"/>
    <w:rsid w:val="000B1FAB"/>
    <w:rsid w:val="000B499B"/>
    <w:rsid w:val="000B7CBB"/>
    <w:rsid w:val="000B7D32"/>
    <w:rsid w:val="000C04A9"/>
    <w:rsid w:val="000D31B3"/>
    <w:rsid w:val="000D7C94"/>
    <w:rsid w:val="000E1254"/>
    <w:rsid w:val="000E7938"/>
    <w:rsid w:val="000E7CBF"/>
    <w:rsid w:val="000F1939"/>
    <w:rsid w:val="00100388"/>
    <w:rsid w:val="00100C10"/>
    <w:rsid w:val="00110592"/>
    <w:rsid w:val="0011612E"/>
    <w:rsid w:val="00120141"/>
    <w:rsid w:val="0012056D"/>
    <w:rsid w:val="001253E6"/>
    <w:rsid w:val="00125811"/>
    <w:rsid w:val="0015002E"/>
    <w:rsid w:val="001546B9"/>
    <w:rsid w:val="0015563A"/>
    <w:rsid w:val="0015564F"/>
    <w:rsid w:val="00156788"/>
    <w:rsid w:val="00160B7C"/>
    <w:rsid w:val="00165C3A"/>
    <w:rsid w:val="001673DA"/>
    <w:rsid w:val="001749C3"/>
    <w:rsid w:val="00174B31"/>
    <w:rsid w:val="00176362"/>
    <w:rsid w:val="00176E78"/>
    <w:rsid w:val="0018625C"/>
    <w:rsid w:val="001879E4"/>
    <w:rsid w:val="00190B52"/>
    <w:rsid w:val="001923A0"/>
    <w:rsid w:val="001954FA"/>
    <w:rsid w:val="00196390"/>
    <w:rsid w:val="001A0BC2"/>
    <w:rsid w:val="001A5912"/>
    <w:rsid w:val="001B2D8B"/>
    <w:rsid w:val="001C05FA"/>
    <w:rsid w:val="001C1886"/>
    <w:rsid w:val="001C2B43"/>
    <w:rsid w:val="001C4091"/>
    <w:rsid w:val="001C5914"/>
    <w:rsid w:val="001C7A6B"/>
    <w:rsid w:val="001D0001"/>
    <w:rsid w:val="001D1AEB"/>
    <w:rsid w:val="001D7637"/>
    <w:rsid w:val="001E32DE"/>
    <w:rsid w:val="001E684F"/>
    <w:rsid w:val="001E7C27"/>
    <w:rsid w:val="001F0775"/>
    <w:rsid w:val="001F07F8"/>
    <w:rsid w:val="001F0EB2"/>
    <w:rsid w:val="001F0F4B"/>
    <w:rsid w:val="001F4147"/>
    <w:rsid w:val="002031DC"/>
    <w:rsid w:val="0020443D"/>
    <w:rsid w:val="002156F9"/>
    <w:rsid w:val="002157D9"/>
    <w:rsid w:val="00215C96"/>
    <w:rsid w:val="0022422B"/>
    <w:rsid w:val="002248F8"/>
    <w:rsid w:val="00230963"/>
    <w:rsid w:val="00234C75"/>
    <w:rsid w:val="002363E7"/>
    <w:rsid w:val="002369F9"/>
    <w:rsid w:val="00241B6A"/>
    <w:rsid w:val="00241C43"/>
    <w:rsid w:val="00242751"/>
    <w:rsid w:val="00250065"/>
    <w:rsid w:val="002501B1"/>
    <w:rsid w:val="00251883"/>
    <w:rsid w:val="00254782"/>
    <w:rsid w:val="00255917"/>
    <w:rsid w:val="00261710"/>
    <w:rsid w:val="00262740"/>
    <w:rsid w:val="002641C6"/>
    <w:rsid w:val="002646B9"/>
    <w:rsid w:val="00272D1F"/>
    <w:rsid w:val="00273B09"/>
    <w:rsid w:val="0027589C"/>
    <w:rsid w:val="00276236"/>
    <w:rsid w:val="00277B61"/>
    <w:rsid w:val="00284545"/>
    <w:rsid w:val="00286C59"/>
    <w:rsid w:val="002872E3"/>
    <w:rsid w:val="0029208F"/>
    <w:rsid w:val="00293083"/>
    <w:rsid w:val="00293191"/>
    <w:rsid w:val="00296397"/>
    <w:rsid w:val="002A0877"/>
    <w:rsid w:val="002B270D"/>
    <w:rsid w:val="002B4E98"/>
    <w:rsid w:val="002B71D8"/>
    <w:rsid w:val="002B7786"/>
    <w:rsid w:val="002B7FF9"/>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E7654"/>
    <w:rsid w:val="002F48DE"/>
    <w:rsid w:val="002F6967"/>
    <w:rsid w:val="00300997"/>
    <w:rsid w:val="00300E98"/>
    <w:rsid w:val="00304F46"/>
    <w:rsid w:val="00310301"/>
    <w:rsid w:val="00313263"/>
    <w:rsid w:val="00323ABB"/>
    <w:rsid w:val="00324500"/>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537C"/>
    <w:rsid w:val="00395A44"/>
    <w:rsid w:val="003965D9"/>
    <w:rsid w:val="0039790E"/>
    <w:rsid w:val="003A480D"/>
    <w:rsid w:val="003A4E61"/>
    <w:rsid w:val="003B3D7A"/>
    <w:rsid w:val="003B4F6A"/>
    <w:rsid w:val="003B567C"/>
    <w:rsid w:val="003B7D48"/>
    <w:rsid w:val="003C04D9"/>
    <w:rsid w:val="003C478E"/>
    <w:rsid w:val="003D1DD9"/>
    <w:rsid w:val="003D29A1"/>
    <w:rsid w:val="003D31D0"/>
    <w:rsid w:val="003D3876"/>
    <w:rsid w:val="003D54FD"/>
    <w:rsid w:val="003D734B"/>
    <w:rsid w:val="003E0612"/>
    <w:rsid w:val="003E0BAC"/>
    <w:rsid w:val="003E1422"/>
    <w:rsid w:val="003E67D9"/>
    <w:rsid w:val="003F452E"/>
    <w:rsid w:val="003F6632"/>
    <w:rsid w:val="00400ACF"/>
    <w:rsid w:val="004023E1"/>
    <w:rsid w:val="00402F93"/>
    <w:rsid w:val="0040410D"/>
    <w:rsid w:val="00407523"/>
    <w:rsid w:val="00410B5F"/>
    <w:rsid w:val="00414171"/>
    <w:rsid w:val="00424263"/>
    <w:rsid w:val="00424CED"/>
    <w:rsid w:val="004279E9"/>
    <w:rsid w:val="00427E64"/>
    <w:rsid w:val="00431F87"/>
    <w:rsid w:val="00436D18"/>
    <w:rsid w:val="00441441"/>
    <w:rsid w:val="00441830"/>
    <w:rsid w:val="004446F4"/>
    <w:rsid w:val="00444DDE"/>
    <w:rsid w:val="00445E14"/>
    <w:rsid w:val="00446394"/>
    <w:rsid w:val="00450584"/>
    <w:rsid w:val="004605E0"/>
    <w:rsid w:val="004634EB"/>
    <w:rsid w:val="00463785"/>
    <w:rsid w:val="00463E70"/>
    <w:rsid w:val="00464230"/>
    <w:rsid w:val="004652BB"/>
    <w:rsid w:val="004675B7"/>
    <w:rsid w:val="00471088"/>
    <w:rsid w:val="00472B68"/>
    <w:rsid w:val="00475EE7"/>
    <w:rsid w:val="00481E68"/>
    <w:rsid w:val="00485104"/>
    <w:rsid w:val="00487E6D"/>
    <w:rsid w:val="00487F52"/>
    <w:rsid w:val="00490340"/>
    <w:rsid w:val="004903D9"/>
    <w:rsid w:val="00492DC8"/>
    <w:rsid w:val="00494029"/>
    <w:rsid w:val="004A4B26"/>
    <w:rsid w:val="004A7D55"/>
    <w:rsid w:val="004B0141"/>
    <w:rsid w:val="004B1255"/>
    <w:rsid w:val="004B5CA7"/>
    <w:rsid w:val="004B79F7"/>
    <w:rsid w:val="004C3426"/>
    <w:rsid w:val="004C4A88"/>
    <w:rsid w:val="004D1373"/>
    <w:rsid w:val="004E3A2A"/>
    <w:rsid w:val="004E3C1A"/>
    <w:rsid w:val="004E4DCA"/>
    <w:rsid w:val="004E50D7"/>
    <w:rsid w:val="004F086B"/>
    <w:rsid w:val="004F4041"/>
    <w:rsid w:val="004F4D38"/>
    <w:rsid w:val="00504DAE"/>
    <w:rsid w:val="005059C4"/>
    <w:rsid w:val="00505C34"/>
    <w:rsid w:val="005064CA"/>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84C7F"/>
    <w:rsid w:val="00593D2D"/>
    <w:rsid w:val="00594B29"/>
    <w:rsid w:val="0059509E"/>
    <w:rsid w:val="005973CA"/>
    <w:rsid w:val="005A698E"/>
    <w:rsid w:val="005B6362"/>
    <w:rsid w:val="005B6B24"/>
    <w:rsid w:val="005B6C5D"/>
    <w:rsid w:val="005C2AFE"/>
    <w:rsid w:val="005C3ACD"/>
    <w:rsid w:val="005C5D86"/>
    <w:rsid w:val="005C6AFB"/>
    <w:rsid w:val="005D630A"/>
    <w:rsid w:val="005E1813"/>
    <w:rsid w:val="005E2036"/>
    <w:rsid w:val="005F2386"/>
    <w:rsid w:val="005F3177"/>
    <w:rsid w:val="005F5F59"/>
    <w:rsid w:val="00600FFB"/>
    <w:rsid w:val="006035F6"/>
    <w:rsid w:val="00617F74"/>
    <w:rsid w:val="00624D9E"/>
    <w:rsid w:val="0063180E"/>
    <w:rsid w:val="00632ED5"/>
    <w:rsid w:val="00634CAF"/>
    <w:rsid w:val="00636F19"/>
    <w:rsid w:val="006428A7"/>
    <w:rsid w:val="006473C4"/>
    <w:rsid w:val="006511F3"/>
    <w:rsid w:val="00652783"/>
    <w:rsid w:val="0065281C"/>
    <w:rsid w:val="00671DEE"/>
    <w:rsid w:val="00672AE7"/>
    <w:rsid w:val="006752FF"/>
    <w:rsid w:val="00676D5A"/>
    <w:rsid w:val="006770B5"/>
    <w:rsid w:val="00683038"/>
    <w:rsid w:val="00683426"/>
    <w:rsid w:val="006A4314"/>
    <w:rsid w:val="006A5369"/>
    <w:rsid w:val="006B0FED"/>
    <w:rsid w:val="006D0D68"/>
    <w:rsid w:val="006D7CEE"/>
    <w:rsid w:val="006E3D7B"/>
    <w:rsid w:val="006E559E"/>
    <w:rsid w:val="006F3CE5"/>
    <w:rsid w:val="006F4EDD"/>
    <w:rsid w:val="007008AB"/>
    <w:rsid w:val="00700939"/>
    <w:rsid w:val="00703322"/>
    <w:rsid w:val="00704329"/>
    <w:rsid w:val="007067A4"/>
    <w:rsid w:val="00707664"/>
    <w:rsid w:val="00707A96"/>
    <w:rsid w:val="00711705"/>
    <w:rsid w:val="00713020"/>
    <w:rsid w:val="007148AD"/>
    <w:rsid w:val="0072206C"/>
    <w:rsid w:val="00727681"/>
    <w:rsid w:val="00732295"/>
    <w:rsid w:val="00736B08"/>
    <w:rsid w:val="00737624"/>
    <w:rsid w:val="00745EF7"/>
    <w:rsid w:val="0074744B"/>
    <w:rsid w:val="00751814"/>
    <w:rsid w:val="0075337C"/>
    <w:rsid w:val="00753CD6"/>
    <w:rsid w:val="007549E3"/>
    <w:rsid w:val="00770577"/>
    <w:rsid w:val="0077158B"/>
    <w:rsid w:val="00772946"/>
    <w:rsid w:val="00781946"/>
    <w:rsid w:val="00781A67"/>
    <w:rsid w:val="007865E3"/>
    <w:rsid w:val="007A28AF"/>
    <w:rsid w:val="007A4C1F"/>
    <w:rsid w:val="007A700A"/>
    <w:rsid w:val="007B2E21"/>
    <w:rsid w:val="007E178D"/>
    <w:rsid w:val="007E48D1"/>
    <w:rsid w:val="007E588D"/>
    <w:rsid w:val="007E5FC6"/>
    <w:rsid w:val="007F4300"/>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20C9"/>
    <w:rsid w:val="00872F21"/>
    <w:rsid w:val="00877BC5"/>
    <w:rsid w:val="00882CDE"/>
    <w:rsid w:val="008851DB"/>
    <w:rsid w:val="00886A29"/>
    <w:rsid w:val="0089265A"/>
    <w:rsid w:val="008935C7"/>
    <w:rsid w:val="00895F1E"/>
    <w:rsid w:val="008964B4"/>
    <w:rsid w:val="00896902"/>
    <w:rsid w:val="008A0CD1"/>
    <w:rsid w:val="008A61A8"/>
    <w:rsid w:val="008A6DAE"/>
    <w:rsid w:val="008B3CDA"/>
    <w:rsid w:val="008B5215"/>
    <w:rsid w:val="008C1B7B"/>
    <w:rsid w:val="008D1048"/>
    <w:rsid w:val="008D14EF"/>
    <w:rsid w:val="008D44A6"/>
    <w:rsid w:val="008E57E8"/>
    <w:rsid w:val="00900102"/>
    <w:rsid w:val="00900B79"/>
    <w:rsid w:val="00904887"/>
    <w:rsid w:val="00912179"/>
    <w:rsid w:val="00914137"/>
    <w:rsid w:val="00915E3F"/>
    <w:rsid w:val="00933A83"/>
    <w:rsid w:val="00933E9C"/>
    <w:rsid w:val="0093566E"/>
    <w:rsid w:val="00935F1B"/>
    <w:rsid w:val="009364D0"/>
    <w:rsid w:val="00937C9F"/>
    <w:rsid w:val="0094286E"/>
    <w:rsid w:val="00942F85"/>
    <w:rsid w:val="00945963"/>
    <w:rsid w:val="00950897"/>
    <w:rsid w:val="00953EB4"/>
    <w:rsid w:val="00955B8F"/>
    <w:rsid w:val="00960940"/>
    <w:rsid w:val="00960AE0"/>
    <w:rsid w:val="009637C3"/>
    <w:rsid w:val="00964D00"/>
    <w:rsid w:val="00972D4D"/>
    <w:rsid w:val="00975780"/>
    <w:rsid w:val="00977ABE"/>
    <w:rsid w:val="009860AE"/>
    <w:rsid w:val="0098694B"/>
    <w:rsid w:val="00986B09"/>
    <w:rsid w:val="0099241E"/>
    <w:rsid w:val="009A1619"/>
    <w:rsid w:val="009A341C"/>
    <w:rsid w:val="009A5FB5"/>
    <w:rsid w:val="009B12CC"/>
    <w:rsid w:val="009B3F75"/>
    <w:rsid w:val="009C05E6"/>
    <w:rsid w:val="009C3F5E"/>
    <w:rsid w:val="009D5999"/>
    <w:rsid w:val="009D7097"/>
    <w:rsid w:val="009D7471"/>
    <w:rsid w:val="009E3487"/>
    <w:rsid w:val="009E6078"/>
    <w:rsid w:val="009E6466"/>
    <w:rsid w:val="009F0495"/>
    <w:rsid w:val="009F3069"/>
    <w:rsid w:val="00A03E3F"/>
    <w:rsid w:val="00A10E4B"/>
    <w:rsid w:val="00A125CD"/>
    <w:rsid w:val="00A13B4B"/>
    <w:rsid w:val="00A20BBD"/>
    <w:rsid w:val="00A241F7"/>
    <w:rsid w:val="00A24952"/>
    <w:rsid w:val="00A312C3"/>
    <w:rsid w:val="00A37682"/>
    <w:rsid w:val="00A468F0"/>
    <w:rsid w:val="00A46A4F"/>
    <w:rsid w:val="00A518F1"/>
    <w:rsid w:val="00A5683B"/>
    <w:rsid w:val="00A56CA6"/>
    <w:rsid w:val="00A61ED4"/>
    <w:rsid w:val="00A72FFF"/>
    <w:rsid w:val="00A7347C"/>
    <w:rsid w:val="00A74D1B"/>
    <w:rsid w:val="00A76AB0"/>
    <w:rsid w:val="00A77348"/>
    <w:rsid w:val="00A84F6F"/>
    <w:rsid w:val="00A92B47"/>
    <w:rsid w:val="00A93372"/>
    <w:rsid w:val="00A9743A"/>
    <w:rsid w:val="00AA4761"/>
    <w:rsid w:val="00AA4F5D"/>
    <w:rsid w:val="00AA6041"/>
    <w:rsid w:val="00AA7E4C"/>
    <w:rsid w:val="00AB32D9"/>
    <w:rsid w:val="00AB4C5E"/>
    <w:rsid w:val="00AB72E3"/>
    <w:rsid w:val="00AC445D"/>
    <w:rsid w:val="00AC4C9D"/>
    <w:rsid w:val="00AD03E6"/>
    <w:rsid w:val="00AD7023"/>
    <w:rsid w:val="00AE40F1"/>
    <w:rsid w:val="00AE4337"/>
    <w:rsid w:val="00AF0594"/>
    <w:rsid w:val="00AF1912"/>
    <w:rsid w:val="00AF1E69"/>
    <w:rsid w:val="00AF2D3F"/>
    <w:rsid w:val="00AF4B10"/>
    <w:rsid w:val="00AF6F49"/>
    <w:rsid w:val="00AF79D3"/>
    <w:rsid w:val="00B00A91"/>
    <w:rsid w:val="00B041BA"/>
    <w:rsid w:val="00B07105"/>
    <w:rsid w:val="00B105CB"/>
    <w:rsid w:val="00B12B69"/>
    <w:rsid w:val="00B13039"/>
    <w:rsid w:val="00B13CDD"/>
    <w:rsid w:val="00B22B2B"/>
    <w:rsid w:val="00B251FF"/>
    <w:rsid w:val="00B257F4"/>
    <w:rsid w:val="00B26D15"/>
    <w:rsid w:val="00B34729"/>
    <w:rsid w:val="00B3508E"/>
    <w:rsid w:val="00B37B75"/>
    <w:rsid w:val="00B43885"/>
    <w:rsid w:val="00B45313"/>
    <w:rsid w:val="00B461D2"/>
    <w:rsid w:val="00B46F89"/>
    <w:rsid w:val="00B5039C"/>
    <w:rsid w:val="00B5066E"/>
    <w:rsid w:val="00B54481"/>
    <w:rsid w:val="00B607F6"/>
    <w:rsid w:val="00B6196A"/>
    <w:rsid w:val="00B65B8E"/>
    <w:rsid w:val="00B73645"/>
    <w:rsid w:val="00B73855"/>
    <w:rsid w:val="00B764CD"/>
    <w:rsid w:val="00B77E0E"/>
    <w:rsid w:val="00B8096D"/>
    <w:rsid w:val="00B83406"/>
    <w:rsid w:val="00B83469"/>
    <w:rsid w:val="00B872BF"/>
    <w:rsid w:val="00B96196"/>
    <w:rsid w:val="00B96FC8"/>
    <w:rsid w:val="00BA03FC"/>
    <w:rsid w:val="00BA050B"/>
    <w:rsid w:val="00BA3865"/>
    <w:rsid w:val="00BA3FD9"/>
    <w:rsid w:val="00BB743E"/>
    <w:rsid w:val="00BC4B2F"/>
    <w:rsid w:val="00BC7169"/>
    <w:rsid w:val="00BD062F"/>
    <w:rsid w:val="00BD465A"/>
    <w:rsid w:val="00BE2652"/>
    <w:rsid w:val="00BE29B1"/>
    <w:rsid w:val="00BE5483"/>
    <w:rsid w:val="00BE6779"/>
    <w:rsid w:val="00BF4406"/>
    <w:rsid w:val="00BF6122"/>
    <w:rsid w:val="00BF72FB"/>
    <w:rsid w:val="00C03106"/>
    <w:rsid w:val="00C0398B"/>
    <w:rsid w:val="00C06072"/>
    <w:rsid w:val="00C07129"/>
    <w:rsid w:val="00C14061"/>
    <w:rsid w:val="00C201F1"/>
    <w:rsid w:val="00C22292"/>
    <w:rsid w:val="00C25ABF"/>
    <w:rsid w:val="00C41A14"/>
    <w:rsid w:val="00C420CC"/>
    <w:rsid w:val="00C47857"/>
    <w:rsid w:val="00C509E9"/>
    <w:rsid w:val="00C52AE7"/>
    <w:rsid w:val="00C5637A"/>
    <w:rsid w:val="00C56A7E"/>
    <w:rsid w:val="00C605CE"/>
    <w:rsid w:val="00C67AE0"/>
    <w:rsid w:val="00C70A37"/>
    <w:rsid w:val="00C72246"/>
    <w:rsid w:val="00C7309E"/>
    <w:rsid w:val="00C730A0"/>
    <w:rsid w:val="00C73B65"/>
    <w:rsid w:val="00C73D96"/>
    <w:rsid w:val="00C743B0"/>
    <w:rsid w:val="00C95477"/>
    <w:rsid w:val="00CB00B4"/>
    <w:rsid w:val="00CB13E4"/>
    <w:rsid w:val="00CB1923"/>
    <w:rsid w:val="00CB474C"/>
    <w:rsid w:val="00CB6884"/>
    <w:rsid w:val="00CB7F55"/>
    <w:rsid w:val="00CC526C"/>
    <w:rsid w:val="00CD0351"/>
    <w:rsid w:val="00CD0846"/>
    <w:rsid w:val="00CD2279"/>
    <w:rsid w:val="00CD2BC5"/>
    <w:rsid w:val="00CE1376"/>
    <w:rsid w:val="00D059CE"/>
    <w:rsid w:val="00D06DB7"/>
    <w:rsid w:val="00D07501"/>
    <w:rsid w:val="00D12E92"/>
    <w:rsid w:val="00D15D44"/>
    <w:rsid w:val="00D16461"/>
    <w:rsid w:val="00D16C99"/>
    <w:rsid w:val="00D201E0"/>
    <w:rsid w:val="00D212D8"/>
    <w:rsid w:val="00D23EED"/>
    <w:rsid w:val="00D27328"/>
    <w:rsid w:val="00D30F68"/>
    <w:rsid w:val="00D3261C"/>
    <w:rsid w:val="00D3708A"/>
    <w:rsid w:val="00D42C44"/>
    <w:rsid w:val="00D54409"/>
    <w:rsid w:val="00D56462"/>
    <w:rsid w:val="00D57044"/>
    <w:rsid w:val="00D64CB4"/>
    <w:rsid w:val="00D80780"/>
    <w:rsid w:val="00D82569"/>
    <w:rsid w:val="00D856AD"/>
    <w:rsid w:val="00D90246"/>
    <w:rsid w:val="00D94E2D"/>
    <w:rsid w:val="00DA42D9"/>
    <w:rsid w:val="00DA4DC7"/>
    <w:rsid w:val="00DA59DA"/>
    <w:rsid w:val="00DB1522"/>
    <w:rsid w:val="00DB3399"/>
    <w:rsid w:val="00DC1998"/>
    <w:rsid w:val="00DC4F05"/>
    <w:rsid w:val="00DC74FD"/>
    <w:rsid w:val="00DD012D"/>
    <w:rsid w:val="00DD352C"/>
    <w:rsid w:val="00DD4E96"/>
    <w:rsid w:val="00DE1BB0"/>
    <w:rsid w:val="00DE4506"/>
    <w:rsid w:val="00DE4A62"/>
    <w:rsid w:val="00DE73E8"/>
    <w:rsid w:val="00DF57B8"/>
    <w:rsid w:val="00E05FC2"/>
    <w:rsid w:val="00E06FDE"/>
    <w:rsid w:val="00E1065E"/>
    <w:rsid w:val="00E136F1"/>
    <w:rsid w:val="00E27189"/>
    <w:rsid w:val="00E31715"/>
    <w:rsid w:val="00E32E96"/>
    <w:rsid w:val="00E427A8"/>
    <w:rsid w:val="00E42AE1"/>
    <w:rsid w:val="00E44888"/>
    <w:rsid w:val="00E520B9"/>
    <w:rsid w:val="00E53E00"/>
    <w:rsid w:val="00E552BA"/>
    <w:rsid w:val="00E56C97"/>
    <w:rsid w:val="00E6100E"/>
    <w:rsid w:val="00E650DC"/>
    <w:rsid w:val="00E659CF"/>
    <w:rsid w:val="00E65B5A"/>
    <w:rsid w:val="00E66962"/>
    <w:rsid w:val="00E70B44"/>
    <w:rsid w:val="00E76237"/>
    <w:rsid w:val="00E944BF"/>
    <w:rsid w:val="00E9548E"/>
    <w:rsid w:val="00E9771E"/>
    <w:rsid w:val="00EA2BDD"/>
    <w:rsid w:val="00EA3250"/>
    <w:rsid w:val="00EC3C51"/>
    <w:rsid w:val="00EC5BB1"/>
    <w:rsid w:val="00EE30CD"/>
    <w:rsid w:val="00EF0422"/>
    <w:rsid w:val="00EF537B"/>
    <w:rsid w:val="00EF6443"/>
    <w:rsid w:val="00EF69EB"/>
    <w:rsid w:val="00F0289B"/>
    <w:rsid w:val="00F11861"/>
    <w:rsid w:val="00F11BDF"/>
    <w:rsid w:val="00F1289D"/>
    <w:rsid w:val="00F13A90"/>
    <w:rsid w:val="00F17F56"/>
    <w:rsid w:val="00F230DC"/>
    <w:rsid w:val="00F25398"/>
    <w:rsid w:val="00F25C97"/>
    <w:rsid w:val="00F26B40"/>
    <w:rsid w:val="00F33117"/>
    <w:rsid w:val="00F362A5"/>
    <w:rsid w:val="00F36E35"/>
    <w:rsid w:val="00F36E8E"/>
    <w:rsid w:val="00F42F75"/>
    <w:rsid w:val="00F43176"/>
    <w:rsid w:val="00F47C41"/>
    <w:rsid w:val="00F52FAA"/>
    <w:rsid w:val="00F53DD9"/>
    <w:rsid w:val="00F57129"/>
    <w:rsid w:val="00F57882"/>
    <w:rsid w:val="00F62E46"/>
    <w:rsid w:val="00F6372E"/>
    <w:rsid w:val="00F639E3"/>
    <w:rsid w:val="00F65935"/>
    <w:rsid w:val="00F72438"/>
    <w:rsid w:val="00F7250B"/>
    <w:rsid w:val="00F755C9"/>
    <w:rsid w:val="00F76E50"/>
    <w:rsid w:val="00F81887"/>
    <w:rsid w:val="00F85C57"/>
    <w:rsid w:val="00F873FB"/>
    <w:rsid w:val="00F93033"/>
    <w:rsid w:val="00FA0A38"/>
    <w:rsid w:val="00FA24FE"/>
    <w:rsid w:val="00FA41D8"/>
    <w:rsid w:val="00FA68CD"/>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315BB5B5"/>
  <w15:docId w15:val="{135955D3-1DFF-42A1-9FD8-AB0D7217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BodyText"/>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paragraph" w:styleId="TOCHeading">
    <w:name w:val="TOC Heading"/>
    <w:basedOn w:val="Heading1"/>
    <w:next w:val="Normal"/>
    <w:uiPriority w:val="39"/>
    <w:unhideWhenUsed/>
    <w:qFormat/>
    <w:rsid w:val="00E1065E"/>
    <w:pPr>
      <w:keepLines/>
      <w:numPr>
        <w:numId w:val="0"/>
      </w:numPr>
      <w:spacing w:after="0" w:line="259" w:lineRule="auto"/>
      <w:ind w:right="0"/>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TOC3">
    <w:name w:val="toc 3"/>
    <w:basedOn w:val="Normal"/>
    <w:next w:val="Normal"/>
    <w:autoRedefine/>
    <w:uiPriority w:val="39"/>
    <w:unhideWhenUsed/>
    <w:rsid w:val="00E1065E"/>
    <w:pPr>
      <w:tabs>
        <w:tab w:val="left" w:pos="1440"/>
        <w:tab w:val="right" w:leader="dot" w:pos="8643"/>
      </w:tabs>
      <w:spacing w:after="100" w:line="276" w:lineRule="auto"/>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24118">
      <w:bodyDiv w:val="1"/>
      <w:marLeft w:val="0"/>
      <w:marRight w:val="0"/>
      <w:marTop w:val="0"/>
      <w:marBottom w:val="0"/>
      <w:divBdr>
        <w:top w:val="none" w:sz="0" w:space="0" w:color="auto"/>
        <w:left w:val="none" w:sz="0" w:space="0" w:color="auto"/>
        <w:bottom w:val="none" w:sz="0" w:space="0" w:color="auto"/>
        <w:right w:val="none" w:sz="0" w:space="0" w:color="auto"/>
      </w:divBdr>
    </w:div>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646394941">
      <w:bodyDiv w:val="1"/>
      <w:marLeft w:val="0"/>
      <w:marRight w:val="0"/>
      <w:marTop w:val="0"/>
      <w:marBottom w:val="0"/>
      <w:divBdr>
        <w:top w:val="none" w:sz="0" w:space="0" w:color="auto"/>
        <w:left w:val="none" w:sz="0" w:space="0" w:color="auto"/>
        <w:bottom w:val="none" w:sz="0" w:space="0" w:color="auto"/>
        <w:right w:val="none" w:sz="0" w:space="0" w:color="auto"/>
      </w:divBdr>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459037">
      <w:bodyDiv w:val="1"/>
      <w:marLeft w:val="0"/>
      <w:marRight w:val="0"/>
      <w:marTop w:val="0"/>
      <w:marBottom w:val="0"/>
      <w:divBdr>
        <w:top w:val="none" w:sz="0" w:space="0" w:color="auto"/>
        <w:left w:val="none" w:sz="0" w:space="0" w:color="auto"/>
        <w:bottom w:val="none" w:sz="0" w:space="0" w:color="auto"/>
        <w:right w:val="none" w:sz="0" w:space="0" w:color="auto"/>
      </w:divBdr>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 w:id="1460489365">
      <w:bodyDiv w:val="1"/>
      <w:marLeft w:val="0"/>
      <w:marRight w:val="0"/>
      <w:marTop w:val="0"/>
      <w:marBottom w:val="0"/>
      <w:divBdr>
        <w:top w:val="none" w:sz="0" w:space="0" w:color="auto"/>
        <w:left w:val="none" w:sz="0" w:space="0" w:color="auto"/>
        <w:bottom w:val="none" w:sz="0" w:space="0" w:color="auto"/>
        <w:right w:val="none" w:sz="0" w:space="0" w:color="auto"/>
      </w:divBdr>
    </w:div>
    <w:div w:id="1758212374">
      <w:bodyDiv w:val="1"/>
      <w:marLeft w:val="0"/>
      <w:marRight w:val="0"/>
      <w:marTop w:val="0"/>
      <w:marBottom w:val="0"/>
      <w:divBdr>
        <w:top w:val="none" w:sz="0" w:space="0" w:color="auto"/>
        <w:left w:val="none" w:sz="0" w:space="0" w:color="auto"/>
        <w:bottom w:val="none" w:sz="0" w:space="0" w:color="auto"/>
        <w:right w:val="none" w:sz="0" w:space="0" w:color="auto"/>
      </w:divBdr>
    </w:div>
    <w:div w:id="1785226490">
      <w:bodyDiv w:val="1"/>
      <w:marLeft w:val="0"/>
      <w:marRight w:val="0"/>
      <w:marTop w:val="0"/>
      <w:marBottom w:val="0"/>
      <w:divBdr>
        <w:top w:val="none" w:sz="0" w:space="0" w:color="auto"/>
        <w:left w:val="none" w:sz="0" w:space="0" w:color="auto"/>
        <w:bottom w:val="none" w:sz="0" w:space="0" w:color="auto"/>
        <w:right w:val="none" w:sz="0" w:space="0" w:color="auto"/>
      </w:divBdr>
    </w:div>
    <w:div w:id="1867714437">
      <w:bodyDiv w:val="1"/>
      <w:marLeft w:val="0"/>
      <w:marRight w:val="0"/>
      <w:marTop w:val="0"/>
      <w:marBottom w:val="0"/>
      <w:divBdr>
        <w:top w:val="none" w:sz="0" w:space="0" w:color="auto"/>
        <w:left w:val="none" w:sz="0" w:space="0" w:color="auto"/>
        <w:bottom w:val="none" w:sz="0" w:space="0" w:color="auto"/>
        <w:right w:val="none" w:sz="0" w:space="0" w:color="auto"/>
      </w:divBdr>
    </w:div>
    <w:div w:id="20641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65B6C-524E-4694-90B1-7A62030D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Kareem Ahmed Salem Ahmed</cp:lastModifiedBy>
  <cp:revision>4</cp:revision>
  <cp:lastPrinted>2018-05-02T08:17:00Z</cp:lastPrinted>
  <dcterms:created xsi:type="dcterms:W3CDTF">2024-10-03T22:55:00Z</dcterms:created>
  <dcterms:modified xsi:type="dcterms:W3CDTF">2024-10-04T17:54:00Z</dcterms:modified>
</cp:coreProperties>
</file>