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36C" w:rsidRDefault="000E180F">
      <w:r>
        <w:t>Parameters calculation:</w:t>
      </w:r>
    </w:p>
    <w:p w:rsidR="000E180F" w:rsidRDefault="000E180F"/>
    <w:p w:rsidR="000E180F" w:rsidRPr="002F682D" w:rsidRDefault="000E180F">
      <w:pPr>
        <w:rPr>
          <w:u w:val="single"/>
        </w:rPr>
      </w:pPr>
      <w:r w:rsidRPr="002F682D">
        <w:rPr>
          <w:u w:val="single"/>
        </w:rPr>
        <w:t xml:space="preserve">GRU network – </w:t>
      </w:r>
    </w:p>
    <w:p w:rsidR="000E180F" w:rsidRDefault="000E180F">
      <w:r>
        <w:t>Embedding layer – 20000 * 128 = 2560000</w:t>
      </w:r>
    </w:p>
    <w:p w:rsidR="000E180F" w:rsidRDefault="000E180F" w:rsidP="000E180F">
      <w:pP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</w:pPr>
      <w:r>
        <w:t xml:space="preserve">GRU layer </w:t>
      </w:r>
      <w:proofErr w:type="gramStart"/>
      <w:r>
        <w:t>#  1</w:t>
      </w:r>
      <w:proofErr w:type="gramEnd"/>
      <w:r>
        <w:t xml:space="preserve"> – 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8DC"/>
        </w:rPr>
        <w:t>3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8DC"/>
        </w:rPr>
        <w:t>×(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8DC"/>
        </w:rPr>
        <w:t>n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8DC"/>
        </w:rPr>
        <w:t>2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8DC"/>
        </w:rPr>
        <w:t>+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8DC"/>
        </w:rPr>
        <w:t>nm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8DC"/>
        </w:rPr>
        <w:t>+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8DC"/>
        </w:rPr>
        <w:t>n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8DC"/>
        </w:rPr>
        <w:t>)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3×(n2+nm+n)</w:t>
      </w:r>
    </w:p>
    <w:p w:rsidR="000E180F" w:rsidRDefault="002F682D" w:rsidP="000E180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Where</w:t>
      </w:r>
      <w:r w:rsidR="000E180F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0E180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m</w:t>
      </w:r>
      <w:r w:rsidR="000E180F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the input dimension and </w:t>
      </w:r>
      <w:r w:rsidR="000E180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n</w:t>
      </w:r>
      <w:r w:rsidR="000E180F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the output dimension. This is due to the fact that there are three sets of operations requiring weight matrices of these sizes.</w:t>
      </w:r>
    </w:p>
    <w:p w:rsidR="000E180F" w:rsidRDefault="002F682D" w:rsidP="000E180F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= 3 * (128^2 + 128 * 128 + 128) = 98688</w:t>
      </w:r>
      <w:r w:rsidR="000E180F">
        <w:t xml:space="preserve">  </w:t>
      </w:r>
    </w:p>
    <w:p w:rsidR="002F682D" w:rsidRDefault="002F682D" w:rsidP="000E180F">
      <w:r>
        <w:t>GRU layer # 2 = 3 * (1^2 + 1 * 128 + 1) = 390</w:t>
      </w:r>
    </w:p>
    <w:p w:rsidR="002F682D" w:rsidRDefault="002F682D" w:rsidP="000E180F">
      <w:r>
        <w:t>Dense layer with 1 neuron – 1 weight + bias = 2</w:t>
      </w:r>
    </w:p>
    <w:p w:rsidR="002F682D" w:rsidRDefault="002F682D" w:rsidP="000E180F">
      <w:r>
        <w:t>Total:</w:t>
      </w:r>
    </w:p>
    <w:p w:rsidR="002F682D" w:rsidRDefault="002F682D" w:rsidP="000E180F">
      <w:r>
        <w:t>2560000 + 98688 + 390 + 2 = 2659080</w:t>
      </w:r>
    </w:p>
    <w:p w:rsidR="002F682D" w:rsidRPr="006B4D6B" w:rsidRDefault="002F682D" w:rsidP="000E180F">
      <w:pPr>
        <w:rPr>
          <w:u w:val="single"/>
        </w:rPr>
      </w:pPr>
      <w:bookmarkStart w:id="0" w:name="_GoBack"/>
      <w:bookmarkEnd w:id="0"/>
    </w:p>
    <w:p w:rsidR="002F682D" w:rsidRPr="006B4D6B" w:rsidRDefault="002F682D" w:rsidP="000E180F">
      <w:pPr>
        <w:rPr>
          <w:u w:val="single"/>
        </w:rPr>
      </w:pPr>
      <w:r w:rsidRPr="006B4D6B">
        <w:rPr>
          <w:u w:val="single"/>
        </w:rPr>
        <w:t>Simple RNN –</w:t>
      </w:r>
    </w:p>
    <w:p w:rsidR="002F682D" w:rsidRDefault="002F682D" w:rsidP="000E180F">
      <w:r>
        <w:t>Embedding layer – 20000 * 128 = 2560000</w:t>
      </w:r>
    </w:p>
    <w:p w:rsidR="002F682D" w:rsidRDefault="002F682D" w:rsidP="000E180F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proofErr w:type="spellStart"/>
      <w:r>
        <w:t>SimpleRNN</w:t>
      </w:r>
      <w:proofErr w:type="spellEnd"/>
      <w:r>
        <w:t xml:space="preserve"> layer - 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(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num_features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+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num_units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)*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num_units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+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num_units</w:t>
      </w:r>
      <w:proofErr w:type="spellEnd"/>
    </w:p>
    <w:p w:rsidR="002F682D" w:rsidRDefault="002F682D" w:rsidP="002F6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num_units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= equals the number of units in the RNN</w:t>
      </w:r>
    </w:p>
    <w:p w:rsidR="002F682D" w:rsidRDefault="002F682D" w:rsidP="002F6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num_features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= equals the number features of your input</w:t>
      </w:r>
    </w:p>
    <w:p w:rsidR="002F682D" w:rsidRDefault="002F682D" w:rsidP="000E180F"/>
    <w:p w:rsidR="002F682D" w:rsidRDefault="002F682D" w:rsidP="000E180F">
      <w:r>
        <w:t>(128 + 128)  * 128 + 128 = 32896</w:t>
      </w:r>
    </w:p>
    <w:p w:rsidR="006B4D6B" w:rsidRDefault="006B4D6B" w:rsidP="000E180F"/>
    <w:p w:rsidR="006B4D6B" w:rsidRDefault="006B4D6B" w:rsidP="000E180F">
      <w:r>
        <w:t>Dense layer – 1 neuron connected to 128 from previous layer + 1 for bias = 129</w:t>
      </w:r>
    </w:p>
    <w:p w:rsidR="006B4D6B" w:rsidRDefault="006B4D6B" w:rsidP="000E180F">
      <w:r>
        <w:t>Total:</w:t>
      </w:r>
    </w:p>
    <w:p w:rsidR="006B4D6B" w:rsidRDefault="006B4D6B" w:rsidP="000E180F">
      <w:r>
        <w:t>2560000 + 32896 + 129 = 2593025</w:t>
      </w:r>
    </w:p>
    <w:p w:rsidR="006B4D6B" w:rsidRDefault="006B4D6B" w:rsidP="000E180F"/>
    <w:sectPr w:rsidR="006B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0F"/>
    <w:rsid w:val="000E180F"/>
    <w:rsid w:val="002F682D"/>
    <w:rsid w:val="00390254"/>
    <w:rsid w:val="006B4D6B"/>
    <w:rsid w:val="00B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ECA77-A3F8-45C3-88FD-46D1D16A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0E180F"/>
  </w:style>
  <w:style w:type="character" w:customStyle="1" w:styleId="mo">
    <w:name w:val="mo"/>
    <w:basedOn w:val="DefaultParagraphFont"/>
    <w:rsid w:val="000E180F"/>
  </w:style>
  <w:style w:type="character" w:customStyle="1" w:styleId="mi">
    <w:name w:val="mi"/>
    <w:basedOn w:val="DefaultParagraphFont"/>
    <w:rsid w:val="000E180F"/>
  </w:style>
  <w:style w:type="character" w:customStyle="1" w:styleId="mjxassistivemathml">
    <w:name w:val="mjx_assistive_mathml"/>
    <w:basedOn w:val="DefaultParagraphFont"/>
    <w:rsid w:val="000E180F"/>
  </w:style>
  <w:style w:type="paragraph" w:styleId="NormalWeb">
    <w:name w:val="Normal (Web)"/>
    <w:basedOn w:val="Normal"/>
    <w:uiPriority w:val="99"/>
    <w:semiHidden/>
    <w:unhideWhenUsed/>
    <w:rsid w:val="002F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68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2019-08-21T14:11:00Z</dcterms:created>
  <dcterms:modified xsi:type="dcterms:W3CDTF">2019-08-21T14:35:00Z</dcterms:modified>
</cp:coreProperties>
</file>