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q1owdrhs3kp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Draft 01 - Capability Statement for RFI Contracting w/ GovTech Consortium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h4u97q9uzqb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lk2dxix3kku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Page 1: Cover Page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Company Logo</w:t>
      </w:r>
      <w:r w:rsidDel="00000000" w:rsidR="00000000" w:rsidRPr="00000000">
        <w:rPr>
          <w:rtl w:val="0"/>
        </w:rPr>
        <w:t xml:space="preserve">: Place your company logo prominently at the top.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Company Name</w:t>
      </w:r>
      <w:r w:rsidDel="00000000" w:rsidR="00000000" w:rsidRPr="00000000">
        <w:rPr>
          <w:rtl w:val="0"/>
        </w:rPr>
        <w:t xml:space="preserve">: Your LLC’s name, displayed clearly.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Title</w:t>
      </w:r>
      <w:r w:rsidDel="00000000" w:rsidR="00000000" w:rsidRPr="00000000">
        <w:rPr>
          <w:rtl w:val="0"/>
        </w:rPr>
        <w:t xml:space="preserve">: “Capability Statement”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Imagery</w:t>
      </w:r>
      <w:r w:rsidDel="00000000" w:rsidR="00000000" w:rsidRPr="00000000">
        <w:rPr>
          <w:rtl w:val="0"/>
        </w:rPr>
        <w:t xml:space="preserve">: Professional and relevant images that reflect your industry (e.g., technology, engineering).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Contact Information</w:t>
      </w:r>
      <w:r w:rsidDel="00000000" w:rsidR="00000000" w:rsidRPr="00000000">
        <w:rPr>
          <w:rtl w:val="0"/>
        </w:rPr>
        <w:t xml:space="preserve">: Company address, phone number, and website at the bottom.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laqz2pz8bwl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Page 2: Executive Summary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Business Overview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Brief introduction of your LLC.</w:t>
      </w:r>
    </w:p>
    <w:p w:rsidR="00000000" w:rsidDel="00000000" w:rsidP="00000000" w:rsidRDefault="00000000" w:rsidRPr="00000000" w14:paraId="0000000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Mission statement: Describe your core mission and values.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 Team Members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Kenya.</w:t>
      </w:r>
      <w:r w:rsidDel="00000000" w:rsidR="00000000" w:rsidRPr="00000000">
        <w:rPr>
          <w:rtl w:val="0"/>
        </w:rPr>
        <w:t xml:space="preserve">: Robotics engineer with extensive project management experience in the engineering sector of government contract work.</w:t>
      </w:r>
    </w:p>
    <w:p w:rsidR="00000000" w:rsidDel="00000000" w:rsidP="00000000" w:rsidRDefault="00000000" w:rsidRPr="00000000" w14:paraId="0000001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Josh R.</w:t>
      </w:r>
      <w:r w:rsidDel="00000000" w:rsidR="00000000" w:rsidRPr="00000000">
        <w:rPr>
          <w:rtl w:val="0"/>
        </w:rPr>
        <w:t xml:space="preserve">: Senior software engineer specializing in DevOps, systems design and backend development,.</w:t>
      </w:r>
    </w:p>
    <w:p w:rsidR="00000000" w:rsidDel="00000000" w:rsidP="00000000" w:rsidRDefault="00000000" w:rsidRPr="00000000" w14:paraId="00000011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Amir</w:t>
      </w:r>
      <w:r w:rsidDel="00000000" w:rsidR="00000000" w:rsidRPr="00000000">
        <w:rPr>
          <w:rtl w:val="0"/>
        </w:rPr>
        <w:t xml:space="preserve">: Security and network engineer.</w:t>
      </w:r>
    </w:p>
    <w:p w:rsidR="00000000" w:rsidDel="00000000" w:rsidP="00000000" w:rsidRDefault="00000000" w:rsidRPr="00000000" w14:paraId="0000001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Moses S.</w:t>
      </w:r>
      <w:r w:rsidDel="00000000" w:rsidR="00000000" w:rsidRPr="00000000">
        <w:rPr>
          <w:rtl w:val="0"/>
        </w:rPr>
        <w:t xml:space="preserve">: Fullstack developer and UI designer specializing in JavaScript frontends.</w:t>
      </w:r>
    </w:p>
    <w:p w:rsidR="00000000" w:rsidDel="00000000" w:rsidP="00000000" w:rsidRDefault="00000000" w:rsidRPr="00000000" w14:paraId="00000013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Aaron R.</w:t>
      </w:r>
      <w:r w:rsidDel="00000000" w:rsidR="00000000" w:rsidRPr="00000000">
        <w:rPr>
          <w:rtl w:val="0"/>
        </w:rPr>
        <w:t xml:space="preserve">: Logistics manager.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b0e2o6vs1iy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Page 3: Core Competencies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Technical Expertise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7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Robotics Engineering: Experience and capabilities in robotics.</w:t>
      </w:r>
    </w:p>
    <w:p w:rsidR="00000000" w:rsidDel="00000000" w:rsidP="00000000" w:rsidRDefault="00000000" w:rsidRPr="00000000" w14:paraId="00000018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DevOps and Backend Development: Proficiency in building and maintaining backend systems.</w:t>
      </w:r>
    </w:p>
    <w:p w:rsidR="00000000" w:rsidDel="00000000" w:rsidP="00000000" w:rsidRDefault="00000000" w:rsidRPr="00000000" w14:paraId="00000019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Security and Network Engineering: Skills in securing and managing networks.</w:t>
      </w:r>
    </w:p>
    <w:p w:rsidR="00000000" w:rsidDel="00000000" w:rsidP="00000000" w:rsidRDefault="00000000" w:rsidRPr="00000000" w14:paraId="0000001A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Fullstack Development: Expertise in JavaScript frontends with React, TypeScript, and Node.js.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Technology Stack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C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Docker: Containerization for development and deployment.</w:t>
      </w:r>
    </w:p>
    <w:p w:rsidR="00000000" w:rsidDel="00000000" w:rsidP="00000000" w:rsidRDefault="00000000" w:rsidRPr="00000000" w14:paraId="0000001D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GCP (Google Cloud Platform): Cloud services and infrastructure.</w:t>
      </w:r>
    </w:p>
    <w:p w:rsidR="00000000" w:rsidDel="00000000" w:rsidP="00000000" w:rsidRDefault="00000000" w:rsidRPr="00000000" w14:paraId="0000001E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React, TypeScript, Node.js: Modern web development technologies.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wn1oen2rg87e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Technology Stack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TypeScript: A statically typed superset of JavaScript that ensures robust and maintainable code, enhancing developer productivity and code quality.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React: A powerful JavaScript library for building dynamic user interfaces with a component-based architecture, ensuring high performance and scalability.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Reason: A syntactically flexible language that combines the strong type system of OCaml with JavaScript's reach, offering predictable and maintainable codebases.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ReasonScript: A syntax extension and set of tools that bring JavaScript's capabilities to Reason, providing a powerful and type-safe way to build web applications.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Redux: A predictable state container for JavaScript applications, enabling consistent behavior across environments and simplifying application state management.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Node.js: A JavaScript runtime built on Chrome's V8 engine, enabling server-side scripting and the development of scalable network applications.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RxJS: A library for reactive programming using Observables, enabling asynchronous and event-based programs.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Java: A versatile, object-oriented programming language that is widely used for enterprise-level applications, ensuring reliability and cross-platform compatibility.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Kotlin: A modern programming language that runs on the JVM and is fully interoperable with Java, popular for Android development and backend services.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Golang: An efficient and performant programming language designed for concurrency and scalability, ideal for building high-performance systems and applications.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Python: A versatile programming language known for its simplicity and readability, widely used in web development, data analysis, and automation.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OCaml: A general-purpose programming language with an emphasis on expressiveness and safety, often used for academic and research purposes.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Haskell: A purely functional programming language known for its strong static typing and emphasis on immutability.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Redis: An in-memory data structure store that can be used as a database, cache, and message broker, known for its high performance and low latency.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SQL: Structured Query Language used for managing and querying relational databases, providing powerful and flexible data management capabilities.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NoSQL: A category of database systems that offer flexible and scalable data storage solutions, accommodating diverse data models like document, key-value, column, and graph.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MongoDB: A NoSQL database program that uses JSON-like documents with optional schemas, known for its scalability and flexibility.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SQL Server: A relational database management system developed by Microsoft, offering a robust and scalable platform for enterprise data management.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JSPs: JavaServer Pages, a technology that helps software developers create dynamically generated web pages based on HTML, XML, or other document types.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Playwright: An end-to-end testing framework that enables reliable testing of web applications across all modern browsers.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WebTAK and TAKx: Tools for tactical awareness and geospatial visualization, enhancing situational awareness through interactive maps and data.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AWS EC2: Amazon Web Services Elastic Compute Cloud, offering scalable computing capacity in the cloud, allowing for flexible and cost-effective deployment of applications.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Firebase: A platform developed by Google for creating mobile and web applications, providing real-time databases, authentication, and hosting services.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GCP (Google Cloud Platform): A suite of cloud computing services that runs on the same infrastructure that Google uses internally for its end-user products, offering scalable and reliable cloud solutions.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Angular: A platform for building mobile and desktop web applications, known for its comprehensive framework that facilitates development, testing, and maintenance.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jQuery: A fast, small, and feature-rich JavaScript library that simplifies HTML document traversal and manipulation, event handling, and animation.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Bootstrap: A front-end framework for developing responsive and mobile-first websites.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Nx: A set of extensible dev tools for monorepos, helping to develop, test, build, and deploy at scale.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Honeycomb: An observability platform that helps to understand, debug, and improve cloud applications.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Confluence: A collaboration tool used to help teams collaborate and share knowledge efficiently.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Bitbucket: A Git repository management solution designed for professional teams.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This comprehensive technology stack equips your team with the tools and languages necessary to tackle complex projects, ensuring scalability, performance, and maintainability across all development phases.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9o9x09j23e5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Page 4: Past Performance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Relevant Experience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Brief description of any past government contracts or similar projects.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Success Stories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Case Study 1: Overview, challenges, solutions, and outcomes.</w:t>
      </w:r>
    </w:p>
    <w:p w:rsidR="00000000" w:rsidDel="00000000" w:rsidP="00000000" w:rsidRDefault="00000000" w:rsidRPr="00000000" w14:paraId="0000004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Case Study 2: Overview, challenges, solutions, and outcomes.</w:t>
      </w:r>
    </w:p>
    <w:p w:rsidR="00000000" w:rsidDel="00000000" w:rsidP="00000000" w:rsidRDefault="00000000" w:rsidRPr="00000000" w14:paraId="00000047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Highlight key metrics or achievements.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m2fbgj3peje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Page 5: Differentiators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Unique Skills and Capabilities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Highlight specialized skills of each team member.</w:t>
      </w:r>
    </w:p>
    <w:p w:rsidR="00000000" w:rsidDel="00000000" w:rsidP="00000000" w:rsidRDefault="00000000" w:rsidRPr="00000000" w14:paraId="0000004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Example: K’s project management experience in government contracts, J’s backend expertise, Am’s security solutions, M’s frontend development skills.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Team Versatility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Emphasize the multifaceted nature of your team.</w:t>
      </w:r>
    </w:p>
    <w:p w:rsidR="00000000" w:rsidDel="00000000" w:rsidP="00000000" w:rsidRDefault="00000000" w:rsidRPr="00000000" w14:paraId="0000004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Mention the support from subcontractors for design, development, and content and human management.</w:t>
      </w:r>
    </w:p>
    <w:p w:rsidR="00000000" w:rsidDel="00000000" w:rsidP="00000000" w:rsidRDefault="00000000" w:rsidRPr="00000000" w14:paraId="00000050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Example: Ability to scale projects and adapt to different requirements.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3d6v4ooorrj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Page 6: Services Offered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Detailed List of Services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Project Management</w:t>
      </w:r>
      <w:r w:rsidDel="00000000" w:rsidR="00000000" w:rsidRPr="00000000">
        <w:rPr>
          <w:rtl w:val="0"/>
        </w:rPr>
        <w:t xml:space="preserve">: Planning, executing, and finalizing projects within budget and time constraints.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Software Development</w:t>
      </w:r>
      <w:r w:rsidDel="00000000" w:rsidR="00000000" w:rsidRPr="00000000">
        <w:rPr>
          <w:rtl w:val="0"/>
        </w:rPr>
        <w:t xml:space="preserve">: Custom software solutions, application development.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Security Solutions</w:t>
      </w:r>
      <w:r w:rsidDel="00000000" w:rsidR="00000000" w:rsidRPr="00000000">
        <w:rPr>
          <w:rtl w:val="0"/>
        </w:rPr>
        <w:t xml:space="preserve">: Network security, data protection, risk assessment.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Fullstack Development</w:t>
      </w:r>
      <w:r w:rsidDel="00000000" w:rsidR="00000000" w:rsidRPr="00000000">
        <w:rPr>
          <w:rtl w:val="0"/>
        </w:rPr>
        <w:t xml:space="preserve">: End-to-end web application development.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Logistics Support</w:t>
      </w:r>
      <w:r w:rsidDel="00000000" w:rsidR="00000000" w:rsidRPr="00000000">
        <w:rPr>
          <w:rtl w:val="0"/>
        </w:rPr>
        <w:t xml:space="preserve">: Supply chain management, operational logistics.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Additional Services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Any other relevant services your LLC provides.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xzgyuorgo26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Page 7: Contact Information</w:t>
      </w:r>
    </w:p>
    <w:p w:rsidR="00000000" w:rsidDel="00000000" w:rsidP="00000000" w:rsidRDefault="00000000" w:rsidRPr="00000000" w14:paraId="0000005D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Company Address</w:t>
      </w:r>
      <w:r w:rsidDel="00000000" w:rsidR="00000000" w:rsidRPr="00000000">
        <w:rPr>
          <w:rtl w:val="0"/>
        </w:rPr>
        <w:t xml:space="preserve">: Physical and/or mailing address.</w:t>
      </w:r>
    </w:p>
    <w:p w:rsidR="00000000" w:rsidDel="00000000" w:rsidP="00000000" w:rsidRDefault="00000000" w:rsidRPr="00000000" w14:paraId="0000005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 Contacts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F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K</w:t>
      </w:r>
      <w:r w:rsidDel="00000000" w:rsidR="00000000" w:rsidRPr="00000000">
        <w:rPr>
          <w:rtl w:val="0"/>
        </w:rPr>
        <w:t xml:space="preserve">: Contact details (email, phone number).</w:t>
      </w:r>
    </w:p>
    <w:p w:rsidR="00000000" w:rsidDel="00000000" w:rsidP="00000000" w:rsidRDefault="00000000" w:rsidRPr="00000000" w14:paraId="00000060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J</w:t>
      </w:r>
      <w:r w:rsidDel="00000000" w:rsidR="00000000" w:rsidRPr="00000000">
        <w:rPr>
          <w:rtl w:val="0"/>
        </w:rPr>
        <w:t xml:space="preserve">: Contact details (email, phone number).</w:t>
      </w:r>
    </w:p>
    <w:p w:rsidR="00000000" w:rsidDel="00000000" w:rsidP="00000000" w:rsidRDefault="00000000" w:rsidRPr="00000000" w14:paraId="00000061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Am</w:t>
      </w:r>
      <w:r w:rsidDel="00000000" w:rsidR="00000000" w:rsidRPr="00000000">
        <w:rPr>
          <w:rtl w:val="0"/>
        </w:rPr>
        <w:t xml:space="preserve">: Contact details (email, phone number).</w:t>
      </w:r>
    </w:p>
    <w:p w:rsidR="00000000" w:rsidDel="00000000" w:rsidP="00000000" w:rsidRDefault="00000000" w:rsidRPr="00000000" w14:paraId="00000062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</w:t>
      </w:r>
      <w:r w:rsidDel="00000000" w:rsidR="00000000" w:rsidRPr="00000000">
        <w:rPr>
          <w:rtl w:val="0"/>
        </w:rPr>
        <w:t xml:space="preserve">: Contact details (email, phone number).</w:t>
      </w:r>
    </w:p>
    <w:p w:rsidR="00000000" w:rsidDel="00000000" w:rsidP="00000000" w:rsidRDefault="00000000" w:rsidRPr="00000000" w14:paraId="00000063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Aa</w:t>
      </w:r>
      <w:r w:rsidDel="00000000" w:rsidR="00000000" w:rsidRPr="00000000">
        <w:rPr>
          <w:rtl w:val="0"/>
        </w:rPr>
        <w:t xml:space="preserve">: Contact details (email, phone number).</w:t>
      </w:r>
    </w:p>
    <w:p w:rsidR="00000000" w:rsidDel="00000000" w:rsidP="00000000" w:rsidRDefault="00000000" w:rsidRPr="00000000" w14:paraId="0000006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Website and Social Media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5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Company website URL.</w:t>
      </w:r>
    </w:p>
    <w:p w:rsidR="00000000" w:rsidDel="00000000" w:rsidP="00000000" w:rsidRDefault="00000000" w:rsidRPr="00000000" w14:paraId="00000066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Links to professional social media profiles (LinkedIn, Twitter, etc.).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