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B11678">
      <w:pPr>
        <w:ind w:firstLine="0"/>
        <w:jc w:val="center"/>
      </w:pPr>
      <w:r>
        <w:rPr>
          <w:rFonts w:ascii="Times New Roman" w:hAnsi="Times New Roman"/>
          <w:b/>
          <w:sz w:val="26"/>
        </w:rPr>
        <w:t>BỘ GIÁO DỤC VÀ ĐÀO TẠO</w:t>
      </w:r>
    </w:p>
    <w:p w14:paraId="008856A7">
      <w:pPr>
        <w:ind w:firstLine="0"/>
        <w:jc w:val="center"/>
      </w:pPr>
      <w:r>
        <w:rPr>
          <w:rFonts w:ascii="Times New Roman" w:hAnsi="Times New Roman"/>
          <w:b/>
          <w:sz w:val="26"/>
        </w:rPr>
        <w:t>TRƯỜNG ĐẠI HỌC CÔNG NGHỆ KỸ THUẬT TP. HỒ CHÍ MINH</w:t>
      </w:r>
    </w:p>
    <w:p w14:paraId="0C284892">
      <w:pPr>
        <w:ind w:firstLine="0"/>
        <w:jc w:val="center"/>
      </w:pPr>
      <w:r>
        <w:rPr>
          <w:rFonts w:ascii="Times New Roman" w:hAnsi="Times New Roman"/>
          <w:b/>
          <w:sz w:val="26"/>
        </w:rPr>
        <w:t>KHOA CÔNG NGHỆ THÔNG TIN</w:t>
      </w:r>
    </w:p>
    <w:p w14:paraId="46AAEB82">
      <w:pPr>
        <w:ind w:firstLine="0"/>
        <w:jc w:val="center"/>
      </w:pPr>
    </w:p>
    <w:p w14:paraId="02CBDE73">
      <w:pPr>
        <w:ind w:firstLine="0"/>
        <w:jc w:val="center"/>
      </w:pPr>
    </w:p>
    <w:p w14:paraId="72B362FD">
      <w:pPr>
        <w:ind w:firstLine="0"/>
        <w:jc w:val="center"/>
      </w:pPr>
      <w:r>
        <w:rPr>
          <w:rFonts w:ascii="Times New Roman" w:hAnsi="Times New Roman"/>
          <w:b/>
          <w:sz w:val="32"/>
        </w:rPr>
        <w:t>TIỂU LUẬN CHUYÊN NGÀNH</w:t>
      </w:r>
    </w:p>
    <w:p w14:paraId="3CB4DDFA">
      <w:pPr>
        <w:ind w:firstLine="0"/>
        <w:jc w:val="center"/>
      </w:pPr>
      <w:r>
        <w:rPr>
          <w:rFonts w:ascii="Times New Roman" w:hAnsi="Times New Roman"/>
          <w:b/>
          <w:sz w:val="30"/>
        </w:rPr>
        <w:t>ĐỀ TÀI:</w:t>
      </w:r>
    </w:p>
    <w:p w14:paraId="7F5A86D9">
      <w:pPr>
        <w:ind w:firstLine="0"/>
        <w:jc w:val="center"/>
      </w:pPr>
      <w:r>
        <w:rPr>
          <w:rFonts w:ascii="Times New Roman" w:hAnsi="Times New Roman"/>
          <w:b/>
          <w:sz w:val="30"/>
        </w:rPr>
        <w:t>HỆ THỐNG QUẢN LÝ ĐẶT SÂN THỂ THAO — SMARTSPORTHUB</w:t>
      </w:r>
    </w:p>
    <w:p w14:paraId="75C6CE0B">
      <w:pPr>
        <w:ind w:firstLine="0"/>
        <w:jc w:val="center"/>
      </w:pPr>
    </w:p>
    <w:p w14:paraId="04A7489D">
      <w:pPr>
        <w:ind w:firstLine="0"/>
        <w:jc w:val="center"/>
      </w:pPr>
    </w:p>
    <w:p w14:paraId="4BE2C3DA">
      <w:pPr>
        <w:ind w:firstLine="0"/>
        <w:jc w:val="center"/>
      </w:pPr>
      <w:r>
        <w:rPr>
          <w:rFonts w:ascii="Times New Roman" w:hAnsi="Times New Roman"/>
          <w:b/>
          <w:sz w:val="26"/>
        </w:rPr>
        <w:t>Sinh viên thực hiện:</w:t>
      </w:r>
    </w:p>
    <w:p w14:paraId="688494F9">
      <w:pPr>
        <w:ind w:firstLine="0"/>
        <w:jc w:val="center"/>
      </w:pPr>
      <w:r>
        <w:rPr>
          <w:rFonts w:ascii="Times New Roman" w:hAnsi="Times New Roman"/>
          <w:b w:val="0"/>
          <w:sz w:val="26"/>
        </w:rPr>
        <w:t>Trần Doãn Hòa  –  MSSV: 23162026</w:t>
      </w:r>
    </w:p>
    <w:p w14:paraId="56E6E884">
      <w:pPr>
        <w:ind w:firstLine="0"/>
        <w:jc w:val="center"/>
      </w:pPr>
      <w:r>
        <w:rPr>
          <w:rFonts w:ascii="Times New Roman" w:hAnsi="Times New Roman"/>
          <w:b w:val="0"/>
          <w:sz w:val="26"/>
        </w:rPr>
        <w:t>Nguyễn Minh Khôi  -  MSSV: 23162046</w:t>
      </w:r>
    </w:p>
    <w:p w14:paraId="57D17049">
      <w:pPr>
        <w:ind w:firstLine="0"/>
        <w:jc w:val="center"/>
      </w:pPr>
    </w:p>
    <w:p w14:paraId="140726AE">
      <w:pPr>
        <w:ind w:firstLine="0"/>
        <w:jc w:val="center"/>
      </w:pPr>
      <w:r>
        <w:rPr>
          <w:rFonts w:ascii="Times New Roman" w:hAnsi="Times New Roman"/>
          <w:b w:val="0"/>
          <w:sz w:val="26"/>
        </w:rPr>
        <w:t>Giảng viên hướng dẫn:  Th.S Nguyễn Thị Thanh Vân</w:t>
      </w:r>
    </w:p>
    <w:p w14:paraId="6F32093B">
      <w:pPr>
        <w:ind w:firstLine="0"/>
        <w:jc w:val="center"/>
      </w:pPr>
    </w:p>
    <w:p w14:paraId="739BBFC7">
      <w:pPr>
        <w:ind w:firstLine="0"/>
        <w:jc w:val="center"/>
      </w:pPr>
    </w:p>
    <w:p w14:paraId="7EDFAEE6">
      <w:pPr>
        <w:ind w:firstLine="0"/>
        <w:jc w:val="center"/>
      </w:pPr>
      <w:r>
        <w:rPr>
          <w:rFonts w:ascii="Times New Roman" w:hAnsi="Times New Roman"/>
          <w:b w:val="0"/>
          <w:sz w:val="26"/>
        </w:rPr>
        <w:t>TP. Hồ Chí Minh, tháng 10 năm 2026</w:t>
      </w:r>
    </w:p>
    <w:p w14:paraId="38C4575D">
      <w:r>
        <w:br w:type="page"/>
      </w:r>
    </w:p>
    <w:p w14:paraId="72D7045C">
      <w:pPr>
        <w:ind w:firstLine="0"/>
      </w:pPr>
      <w:r>
        <w:rPr>
          <w:rFonts w:ascii="Times New Roman" w:hAnsi="Times New Roman"/>
          <w:sz w:val="32"/>
        </w:rPr>
        <w:t>MỤC LỤC</w:t>
      </w:r>
    </w:p>
    <w:p w14:paraId="0F346EAC">
      <w:pPr>
        <w:ind w:firstLine="0"/>
      </w:pPr>
      <w:r>
        <w:fldChar w:fldCharType="begin"/>
      </w:r>
      <w:r>
        <w:instrText xml:space="preserve">TOC \\o "1-3" \\h \\z \\u</w:instrText>
      </w:r>
      <w:r>
        <w:fldChar w:fldCharType="separate"/>
      </w:r>
      <w:r>
        <w:t>Nhấn chuột phải và chọn 'Update Field' để cập nhật mục lục.</w:t>
      </w:r>
      <w:r>
        <w:fldChar w:fldCharType="end"/>
      </w:r>
    </w:p>
    <w:p w14:paraId="770831BB">
      <w:r>
        <w:br w:type="page"/>
      </w:r>
    </w:p>
    <w:p w14:paraId="10EA2A7A">
      <w:pPr>
        <w:pStyle w:val="2"/>
      </w:pPr>
      <w:r>
        <w:t>DANH MỤC TỪ VIẾT TẮT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07200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D9E2F3"/>
          </w:tcPr>
          <w:p w14:paraId="0DDEA550">
            <w:pPr>
              <w:spacing w:before="40" w:after="40"/>
              <w:ind w:firstLine="0"/>
            </w:pPr>
            <w:r>
              <w:rPr>
                <w:rFonts w:ascii="Times New Roman" w:hAnsi="Times New Roman"/>
                <w:b/>
                <w:sz w:val="24"/>
              </w:rPr>
              <w:t>Từ viết tắt</w:t>
            </w:r>
          </w:p>
        </w:tc>
        <w:tc>
          <w:tcPr>
            <w:tcW w:w="4535" w:type="dxa"/>
            <w:shd w:val="clear" w:color="auto" w:fill="D9E2F3"/>
          </w:tcPr>
          <w:p w14:paraId="439BAE39">
            <w:pPr>
              <w:spacing w:before="40" w:after="40"/>
              <w:ind w:firstLine="0"/>
            </w:pPr>
            <w:r>
              <w:rPr>
                <w:rFonts w:ascii="Times New Roman" w:hAnsi="Times New Roman"/>
                <w:b/>
                <w:sz w:val="24"/>
              </w:rPr>
              <w:t>Ý nghĩa</w:t>
            </w:r>
          </w:p>
        </w:tc>
      </w:tr>
      <w:tr w14:paraId="0B979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4FAECC3">
            <w:pPr>
              <w:spacing w:before="40" w:after="40"/>
              <w:ind w:firstLine="0"/>
            </w:pPr>
            <w:r>
              <w:rPr>
                <w:rFonts w:ascii="Times New Roman" w:hAnsi="Times New Roman"/>
                <w:b w:val="0"/>
                <w:sz w:val="24"/>
              </w:rPr>
              <w:t>APA</w:t>
            </w:r>
          </w:p>
        </w:tc>
        <w:tc>
          <w:tcPr>
            <w:tcW w:w="4535" w:type="dxa"/>
          </w:tcPr>
          <w:p w14:paraId="73E62909">
            <w:pPr>
              <w:spacing w:before="40" w:after="40"/>
              <w:ind w:firstLine="0"/>
            </w:pPr>
            <w:r>
              <w:rPr>
                <w:rFonts w:ascii="Times New Roman" w:hAnsi="Times New Roman"/>
                <w:b w:val="0"/>
                <w:sz w:val="24"/>
              </w:rPr>
              <w:t>American Psychological Association — chuẩn trích dẫn tài liệu</w:t>
            </w:r>
          </w:p>
        </w:tc>
      </w:tr>
      <w:tr w14:paraId="47069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BECE75F">
            <w:pPr>
              <w:spacing w:before="40" w:after="40"/>
              <w:ind w:firstLine="0"/>
            </w:pPr>
            <w:r>
              <w:rPr>
                <w:rFonts w:ascii="Times New Roman" w:hAnsi="Times New Roman"/>
                <w:b w:val="0"/>
                <w:sz w:val="24"/>
              </w:rPr>
              <w:t>API</w:t>
            </w:r>
          </w:p>
        </w:tc>
        <w:tc>
          <w:tcPr>
            <w:tcW w:w="4535" w:type="dxa"/>
          </w:tcPr>
          <w:p w14:paraId="319C5EA0">
            <w:pPr>
              <w:spacing w:before="40" w:after="40"/>
              <w:ind w:firstLine="0"/>
            </w:pPr>
            <w:r>
              <w:rPr>
                <w:rFonts w:ascii="Times New Roman" w:hAnsi="Times New Roman"/>
                <w:b w:val="0"/>
                <w:sz w:val="24"/>
              </w:rPr>
              <w:t>Application Programming Interface</w:t>
            </w:r>
          </w:p>
        </w:tc>
      </w:tr>
      <w:tr w14:paraId="70AFF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BCE1D5">
            <w:pPr>
              <w:spacing w:before="40" w:after="40"/>
              <w:ind w:firstLine="0"/>
            </w:pPr>
            <w:r>
              <w:rPr>
                <w:rFonts w:ascii="Times New Roman" w:hAnsi="Times New Roman"/>
                <w:b w:val="0"/>
                <w:sz w:val="24"/>
              </w:rPr>
              <w:t>CRUD</w:t>
            </w:r>
          </w:p>
        </w:tc>
        <w:tc>
          <w:tcPr>
            <w:tcW w:w="4535" w:type="dxa"/>
          </w:tcPr>
          <w:p w14:paraId="645CDE82">
            <w:pPr>
              <w:spacing w:before="40" w:after="40"/>
              <w:ind w:firstLine="0"/>
            </w:pPr>
            <w:r>
              <w:rPr>
                <w:rFonts w:ascii="Times New Roman" w:hAnsi="Times New Roman"/>
                <w:b w:val="0"/>
                <w:sz w:val="24"/>
              </w:rPr>
              <w:t>Create, Read, Update, Delete</w:t>
            </w:r>
          </w:p>
        </w:tc>
      </w:tr>
      <w:tr w14:paraId="48F50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2DBF95D">
            <w:pPr>
              <w:spacing w:before="40" w:after="40"/>
              <w:ind w:firstLine="0"/>
            </w:pPr>
            <w:r>
              <w:rPr>
                <w:rFonts w:ascii="Times New Roman" w:hAnsi="Times New Roman"/>
                <w:b w:val="0"/>
                <w:sz w:val="24"/>
              </w:rPr>
              <w:t>CWE</w:t>
            </w:r>
          </w:p>
        </w:tc>
        <w:tc>
          <w:tcPr>
            <w:tcW w:w="4535" w:type="dxa"/>
          </w:tcPr>
          <w:p w14:paraId="50B76456">
            <w:pPr>
              <w:spacing w:before="40" w:after="40"/>
              <w:ind w:firstLine="0"/>
            </w:pPr>
            <w:r>
              <w:rPr>
                <w:rFonts w:ascii="Times New Roman" w:hAnsi="Times New Roman"/>
                <w:b w:val="0"/>
                <w:sz w:val="24"/>
              </w:rPr>
              <w:t>Common Weakness Enumeration</w:t>
            </w:r>
          </w:p>
        </w:tc>
      </w:tr>
      <w:tr w14:paraId="5FBD9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B662AA7">
            <w:pPr>
              <w:spacing w:before="40" w:after="40"/>
              <w:ind w:firstLine="0"/>
            </w:pPr>
            <w:r>
              <w:rPr>
                <w:rFonts w:ascii="Times New Roman" w:hAnsi="Times New Roman"/>
                <w:b w:val="0"/>
                <w:sz w:val="24"/>
              </w:rPr>
              <w:t>DB</w:t>
            </w:r>
          </w:p>
        </w:tc>
        <w:tc>
          <w:tcPr>
            <w:tcW w:w="4535" w:type="dxa"/>
          </w:tcPr>
          <w:p w14:paraId="481887F4">
            <w:pPr>
              <w:spacing w:before="40" w:after="40"/>
              <w:ind w:firstLine="0"/>
            </w:pPr>
            <w:r>
              <w:rPr>
                <w:rFonts w:ascii="Times New Roman" w:hAnsi="Times New Roman"/>
                <w:b w:val="0"/>
                <w:sz w:val="24"/>
              </w:rPr>
              <w:t>Database</w:t>
            </w:r>
          </w:p>
        </w:tc>
      </w:tr>
      <w:tr w14:paraId="290B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1F83283">
            <w:pPr>
              <w:spacing w:before="40" w:after="40"/>
              <w:ind w:firstLine="0"/>
            </w:pPr>
            <w:r>
              <w:rPr>
                <w:rFonts w:ascii="Times New Roman" w:hAnsi="Times New Roman"/>
                <w:b w:val="0"/>
                <w:sz w:val="24"/>
              </w:rPr>
              <w:t>DTO</w:t>
            </w:r>
          </w:p>
        </w:tc>
        <w:tc>
          <w:tcPr>
            <w:tcW w:w="4535" w:type="dxa"/>
          </w:tcPr>
          <w:p w14:paraId="53CA3F50">
            <w:pPr>
              <w:spacing w:before="40" w:after="40"/>
              <w:ind w:firstLine="0"/>
            </w:pPr>
            <w:r>
              <w:rPr>
                <w:rFonts w:ascii="Times New Roman" w:hAnsi="Times New Roman"/>
                <w:b w:val="0"/>
                <w:sz w:val="24"/>
              </w:rPr>
              <w:t>Data Transfer Object</w:t>
            </w:r>
          </w:p>
        </w:tc>
      </w:tr>
      <w:tr w14:paraId="3C318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87EF96">
            <w:pPr>
              <w:spacing w:before="40" w:after="40"/>
              <w:ind w:firstLine="0"/>
            </w:pPr>
            <w:r>
              <w:rPr>
                <w:rFonts w:ascii="Times New Roman" w:hAnsi="Times New Roman"/>
                <w:b w:val="0"/>
                <w:sz w:val="24"/>
              </w:rPr>
              <w:t>ERD</w:t>
            </w:r>
          </w:p>
        </w:tc>
        <w:tc>
          <w:tcPr>
            <w:tcW w:w="4535" w:type="dxa"/>
          </w:tcPr>
          <w:p w14:paraId="2B5BC1FB">
            <w:pPr>
              <w:spacing w:before="40" w:after="40"/>
              <w:ind w:firstLine="0"/>
            </w:pPr>
            <w:r>
              <w:rPr>
                <w:rFonts w:ascii="Times New Roman" w:hAnsi="Times New Roman"/>
                <w:b w:val="0"/>
                <w:sz w:val="24"/>
              </w:rPr>
              <w:t>Entity Relationship Diagram</w:t>
            </w:r>
          </w:p>
        </w:tc>
      </w:tr>
      <w:tr w14:paraId="01692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7074191">
            <w:pPr>
              <w:spacing w:before="40" w:after="40"/>
              <w:ind w:firstLine="0"/>
            </w:pPr>
            <w:r>
              <w:rPr>
                <w:rFonts w:ascii="Times New Roman" w:hAnsi="Times New Roman"/>
                <w:b w:val="0"/>
                <w:sz w:val="24"/>
              </w:rPr>
              <w:t>FK</w:t>
            </w:r>
          </w:p>
        </w:tc>
        <w:tc>
          <w:tcPr>
            <w:tcW w:w="4535" w:type="dxa"/>
          </w:tcPr>
          <w:p w14:paraId="186A48A4">
            <w:pPr>
              <w:spacing w:before="40" w:after="40"/>
              <w:ind w:firstLine="0"/>
            </w:pPr>
            <w:r>
              <w:rPr>
                <w:rFonts w:ascii="Times New Roman" w:hAnsi="Times New Roman"/>
                <w:b w:val="0"/>
                <w:sz w:val="24"/>
              </w:rPr>
              <w:t>Foreign Key</w:t>
            </w:r>
          </w:p>
        </w:tc>
      </w:tr>
      <w:tr w14:paraId="3145C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19C5552">
            <w:pPr>
              <w:spacing w:before="40" w:after="40"/>
              <w:ind w:firstLine="0"/>
            </w:pPr>
            <w:r>
              <w:rPr>
                <w:rFonts w:ascii="Times New Roman" w:hAnsi="Times New Roman"/>
                <w:b w:val="0"/>
                <w:sz w:val="24"/>
              </w:rPr>
              <w:t>JDBC</w:t>
            </w:r>
          </w:p>
        </w:tc>
        <w:tc>
          <w:tcPr>
            <w:tcW w:w="4535" w:type="dxa"/>
          </w:tcPr>
          <w:p w14:paraId="30BCE102">
            <w:pPr>
              <w:spacing w:before="40" w:after="40"/>
              <w:ind w:firstLine="0"/>
            </w:pPr>
            <w:r>
              <w:rPr>
                <w:rFonts w:ascii="Times New Roman" w:hAnsi="Times New Roman"/>
                <w:b w:val="0"/>
                <w:sz w:val="24"/>
              </w:rPr>
              <w:t>Java Database Connectivity</w:t>
            </w:r>
          </w:p>
        </w:tc>
      </w:tr>
      <w:tr w14:paraId="2084D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F3025B">
            <w:pPr>
              <w:spacing w:before="40" w:after="40"/>
              <w:ind w:firstLine="0"/>
            </w:pPr>
            <w:r>
              <w:rPr>
                <w:rFonts w:ascii="Times New Roman" w:hAnsi="Times New Roman"/>
                <w:b w:val="0"/>
                <w:sz w:val="24"/>
              </w:rPr>
              <w:t>JSON</w:t>
            </w:r>
          </w:p>
        </w:tc>
        <w:tc>
          <w:tcPr>
            <w:tcW w:w="4535" w:type="dxa"/>
          </w:tcPr>
          <w:p w14:paraId="3EEE46F8">
            <w:pPr>
              <w:spacing w:before="40" w:after="40"/>
              <w:ind w:firstLine="0"/>
            </w:pPr>
            <w:r>
              <w:rPr>
                <w:rFonts w:ascii="Times New Roman" w:hAnsi="Times New Roman"/>
                <w:b w:val="0"/>
                <w:sz w:val="24"/>
              </w:rPr>
              <w:t>JavaScript Object Notation</w:t>
            </w:r>
          </w:p>
        </w:tc>
      </w:tr>
      <w:tr w14:paraId="3D94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165C728">
            <w:pPr>
              <w:spacing w:before="40" w:after="40"/>
              <w:ind w:firstLine="0"/>
            </w:pPr>
            <w:r>
              <w:rPr>
                <w:rFonts w:ascii="Times New Roman" w:hAnsi="Times New Roman"/>
                <w:b w:val="0"/>
                <w:sz w:val="24"/>
              </w:rPr>
              <w:t>LINQ</w:t>
            </w:r>
          </w:p>
        </w:tc>
        <w:tc>
          <w:tcPr>
            <w:tcW w:w="4535" w:type="dxa"/>
          </w:tcPr>
          <w:p w14:paraId="015C329C">
            <w:pPr>
              <w:spacing w:before="40" w:after="40"/>
              <w:ind w:firstLine="0"/>
            </w:pPr>
            <w:r>
              <w:rPr>
                <w:rFonts w:ascii="Times New Roman" w:hAnsi="Times New Roman"/>
                <w:b w:val="0"/>
                <w:sz w:val="24"/>
              </w:rPr>
              <w:t>Language Integrated Query</w:t>
            </w:r>
          </w:p>
        </w:tc>
      </w:tr>
      <w:tr w14:paraId="57DA1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FB5BAE4">
            <w:pPr>
              <w:spacing w:before="40" w:after="40"/>
              <w:ind w:firstLine="0"/>
            </w:pPr>
            <w:r>
              <w:rPr>
                <w:rFonts w:ascii="Times New Roman" w:hAnsi="Times New Roman"/>
                <w:b w:val="0"/>
                <w:sz w:val="24"/>
              </w:rPr>
              <w:t>MIS</w:t>
            </w:r>
          </w:p>
        </w:tc>
        <w:tc>
          <w:tcPr>
            <w:tcW w:w="4535" w:type="dxa"/>
          </w:tcPr>
          <w:p w14:paraId="7FC76B08">
            <w:pPr>
              <w:spacing w:before="40" w:after="40"/>
              <w:ind w:firstLine="0"/>
            </w:pPr>
            <w:r>
              <w:rPr>
                <w:rFonts w:ascii="Times New Roman" w:hAnsi="Times New Roman"/>
                <w:b w:val="0"/>
                <w:sz w:val="24"/>
              </w:rPr>
              <w:t>Management Information System</w:t>
            </w:r>
          </w:p>
        </w:tc>
      </w:tr>
      <w:tr w14:paraId="1460D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6FE152F">
            <w:pPr>
              <w:spacing w:before="40" w:after="40"/>
              <w:ind w:firstLine="0"/>
            </w:pPr>
            <w:r>
              <w:rPr>
                <w:rFonts w:ascii="Times New Roman" w:hAnsi="Times New Roman"/>
                <w:b w:val="0"/>
                <w:sz w:val="24"/>
              </w:rPr>
              <w:t>MVC</w:t>
            </w:r>
          </w:p>
        </w:tc>
        <w:tc>
          <w:tcPr>
            <w:tcW w:w="4535" w:type="dxa"/>
          </w:tcPr>
          <w:p w14:paraId="7223D42B">
            <w:pPr>
              <w:spacing w:before="40" w:after="40"/>
              <w:ind w:firstLine="0"/>
            </w:pPr>
            <w:r>
              <w:rPr>
                <w:rFonts w:ascii="Times New Roman" w:hAnsi="Times New Roman"/>
                <w:b w:val="0"/>
                <w:sz w:val="24"/>
              </w:rPr>
              <w:t>Model–View–Controller</w:t>
            </w:r>
          </w:p>
        </w:tc>
      </w:tr>
      <w:tr w14:paraId="5B9AA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4FE274">
            <w:pPr>
              <w:spacing w:before="40" w:after="40"/>
              <w:ind w:firstLine="0"/>
            </w:pPr>
            <w:r>
              <w:rPr>
                <w:rFonts w:ascii="Times New Roman" w:hAnsi="Times New Roman"/>
                <w:b w:val="0"/>
                <w:sz w:val="24"/>
              </w:rPr>
              <w:t>OOP</w:t>
            </w:r>
          </w:p>
        </w:tc>
        <w:tc>
          <w:tcPr>
            <w:tcW w:w="4535" w:type="dxa"/>
          </w:tcPr>
          <w:p w14:paraId="2269CB01">
            <w:pPr>
              <w:spacing w:before="40" w:after="40"/>
              <w:ind w:firstLine="0"/>
            </w:pPr>
            <w:r>
              <w:rPr>
                <w:rFonts w:ascii="Times New Roman" w:hAnsi="Times New Roman"/>
                <w:b w:val="0"/>
                <w:sz w:val="24"/>
              </w:rPr>
              <w:t>Object-Oriented Programming</w:t>
            </w:r>
          </w:p>
        </w:tc>
      </w:tr>
      <w:tr w14:paraId="0F270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FA22326">
            <w:pPr>
              <w:spacing w:before="40" w:after="40"/>
              <w:ind w:firstLine="0"/>
            </w:pPr>
            <w:r>
              <w:rPr>
                <w:rFonts w:ascii="Times New Roman" w:hAnsi="Times New Roman"/>
                <w:b w:val="0"/>
                <w:sz w:val="24"/>
              </w:rPr>
              <w:t>PK</w:t>
            </w:r>
          </w:p>
        </w:tc>
        <w:tc>
          <w:tcPr>
            <w:tcW w:w="4535" w:type="dxa"/>
          </w:tcPr>
          <w:p w14:paraId="4979845A">
            <w:pPr>
              <w:spacing w:before="40" w:after="40"/>
              <w:ind w:firstLine="0"/>
            </w:pPr>
            <w:r>
              <w:rPr>
                <w:rFonts w:ascii="Times New Roman" w:hAnsi="Times New Roman"/>
                <w:b w:val="0"/>
                <w:sz w:val="24"/>
              </w:rPr>
              <w:t>Primary Key</w:t>
            </w:r>
          </w:p>
        </w:tc>
      </w:tr>
      <w:tr w14:paraId="63D86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49C9D42">
            <w:pPr>
              <w:spacing w:before="40" w:after="40"/>
              <w:ind w:firstLine="0"/>
            </w:pPr>
            <w:r>
              <w:rPr>
                <w:rFonts w:ascii="Times New Roman" w:hAnsi="Times New Roman"/>
                <w:b w:val="0"/>
                <w:sz w:val="24"/>
              </w:rPr>
              <w:t>SQL</w:t>
            </w:r>
          </w:p>
        </w:tc>
        <w:tc>
          <w:tcPr>
            <w:tcW w:w="4535" w:type="dxa"/>
          </w:tcPr>
          <w:p w14:paraId="4B3BB8A3">
            <w:pPr>
              <w:spacing w:before="40" w:after="40"/>
              <w:ind w:firstLine="0"/>
            </w:pPr>
            <w:r>
              <w:rPr>
                <w:rFonts w:ascii="Times New Roman" w:hAnsi="Times New Roman"/>
                <w:b w:val="0"/>
                <w:sz w:val="24"/>
              </w:rPr>
              <w:t>Structured Query Language</w:t>
            </w:r>
          </w:p>
        </w:tc>
      </w:tr>
      <w:tr w14:paraId="0DF46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8F62669">
            <w:pPr>
              <w:spacing w:before="40" w:after="40"/>
              <w:ind w:firstLine="0"/>
            </w:pPr>
            <w:r>
              <w:rPr>
                <w:rFonts w:ascii="Times New Roman" w:hAnsi="Times New Roman"/>
                <w:b w:val="0"/>
                <w:sz w:val="24"/>
              </w:rPr>
              <w:t>WAL</w:t>
            </w:r>
          </w:p>
        </w:tc>
        <w:tc>
          <w:tcPr>
            <w:tcW w:w="4535" w:type="dxa"/>
          </w:tcPr>
          <w:p w14:paraId="77B981E9">
            <w:pPr>
              <w:spacing w:before="40" w:after="40"/>
              <w:ind w:firstLine="0"/>
            </w:pPr>
            <w:r>
              <w:rPr>
                <w:rFonts w:ascii="Times New Roman" w:hAnsi="Times New Roman"/>
                <w:b w:val="0"/>
                <w:sz w:val="24"/>
              </w:rPr>
              <w:t>Write-Ahead Logging</w:t>
            </w:r>
          </w:p>
        </w:tc>
      </w:tr>
    </w:tbl>
    <w:p w14:paraId="29BF934B">
      <w:r>
        <w:br w:type="page"/>
      </w:r>
    </w:p>
    <w:p w14:paraId="1E3A60BD">
      <w:pPr>
        <w:pStyle w:val="2"/>
      </w:pPr>
      <w:r>
        <w:t>DANH MỤC HÌNH ẢNH VÀ BẢNG BIỂU</w:t>
      </w:r>
    </w:p>
    <w:p w14:paraId="4160E087">
      <w:pPr>
        <w:ind w:firstLine="0"/>
      </w:pPr>
      <w:r>
        <w:rPr>
          <w:rFonts w:ascii="Times New Roman" w:hAnsi="Times New Roman"/>
          <w:sz w:val="24"/>
        </w:rPr>
        <w:t xml:space="preserve">Hình </w:t>
      </w:r>
      <w:r>
        <w:rPr>
          <w:rFonts w:hint="default"/>
          <w:sz w:val="24"/>
          <w:lang w:val="en-US"/>
        </w:rPr>
        <w:t>1</w:t>
      </w:r>
      <w:r>
        <w:rPr>
          <w:rFonts w:ascii="Times New Roman" w:hAnsi="Times New Roman"/>
          <w:sz w:val="24"/>
        </w:rPr>
        <w:t>. Sơ đồ ERD các thực thể của hệ thống</w:t>
      </w:r>
    </w:p>
    <w:p w14:paraId="67386960">
      <w:pPr>
        <w:ind w:firstLine="0"/>
      </w:pPr>
      <w:r>
        <w:rPr>
          <w:rFonts w:ascii="Times New Roman" w:hAnsi="Times New Roman"/>
          <w:sz w:val="24"/>
        </w:rPr>
        <w:t>Bảng 1. Bảng định nghĩa các thực thể và thuộc tính</w:t>
      </w:r>
    </w:p>
    <w:p w14:paraId="4CF09738">
      <w:pPr>
        <w:ind w:firstLine="0"/>
      </w:pPr>
      <w:r>
        <w:rPr>
          <w:rFonts w:ascii="Times New Roman" w:hAnsi="Times New Roman"/>
          <w:sz w:val="24"/>
        </w:rPr>
        <w:t>Bảng 2. Bảng các mối liên kết giữa các thực thể</w:t>
      </w:r>
    </w:p>
    <w:p w14:paraId="0C5DED6D">
      <w:pPr>
        <w:ind w:firstLine="0"/>
      </w:pPr>
      <w:r>
        <w:rPr>
          <w:rFonts w:ascii="Times New Roman" w:hAnsi="Times New Roman"/>
          <w:sz w:val="24"/>
        </w:rPr>
        <w:t>Bảng 3. Bảng các ràng buộc toàn vẹn</w:t>
      </w:r>
    </w:p>
    <w:p w14:paraId="146A2E2E">
      <w:pPr>
        <w:ind w:firstLine="0"/>
      </w:pPr>
      <w:r>
        <w:rPr>
          <w:rFonts w:ascii="Times New Roman" w:hAnsi="Times New Roman"/>
          <w:sz w:val="24"/>
        </w:rPr>
        <w:t>Bảng 4. Bảng ánh xạ ERD sang các lớp Java</w:t>
      </w:r>
    </w:p>
    <w:p w14:paraId="09B563D5">
      <w:pPr>
        <w:ind w:firstLine="0"/>
      </w:pPr>
      <w:r>
        <w:rPr>
          <w:rFonts w:ascii="Times New Roman" w:hAnsi="Times New Roman"/>
          <w:sz w:val="24"/>
        </w:rPr>
        <w:t>Bảng 5. Bảng các truy vấn LINQ Q01–Q20</w:t>
      </w:r>
    </w:p>
    <w:p w14:paraId="7DFAAF1A">
      <w:pPr>
        <w:ind w:firstLine="0"/>
      </w:pPr>
      <w:r>
        <w:rPr>
          <w:rFonts w:ascii="Times New Roman" w:hAnsi="Times New Roman"/>
          <w:sz w:val="24"/>
        </w:rPr>
        <w:t>Bảng 6. Bảng tổng kết kết quả kiểm thử Java</w:t>
      </w:r>
    </w:p>
    <w:p w14:paraId="034049F5">
      <w:pPr>
        <w:ind w:firstLine="0"/>
      </w:pPr>
      <w:r>
        <w:rPr>
          <w:rFonts w:ascii="Times New Roman" w:hAnsi="Times New Roman"/>
          <w:sz w:val="24"/>
        </w:rPr>
        <w:t>Bảng 7. Bảng kết quả kiểm thử C#</w:t>
      </w:r>
    </w:p>
    <w:p w14:paraId="0DB20456">
      <w:pPr>
        <w:ind w:firstLine="0"/>
      </w:pPr>
      <w:r>
        <w:rPr>
          <w:rFonts w:ascii="Times New Roman" w:hAnsi="Times New Roman"/>
          <w:sz w:val="24"/>
        </w:rPr>
        <w:t>Bảng 8. Bảng mô tả các endpoint API</w:t>
      </w:r>
    </w:p>
    <w:p w14:paraId="0D5D8E7B">
      <w:r>
        <w:br w:type="page"/>
      </w:r>
    </w:p>
    <w:p w14:paraId="726F77C2">
      <w:pPr>
        <w:pStyle w:val="2"/>
      </w:pPr>
      <w:r>
        <w:t>MỞ ĐẦU</w:t>
      </w:r>
    </w:p>
    <w:p w14:paraId="267E89EC">
      <w:pPr>
        <w:pStyle w:val="3"/>
      </w:pPr>
      <w:r>
        <w:t>1. Lý do chọn đề tài</w:t>
      </w:r>
    </w:p>
    <w:p w14:paraId="6FC9F512">
      <w:pPr>
        <w:ind w:firstLine="567"/>
      </w:pPr>
      <w:r>
        <w:rPr>
          <w:rFonts w:ascii="Times New Roman" w:hAnsi="Times New Roman"/>
          <w:b w:val="0"/>
          <w:i w:val="0"/>
          <w:sz w:val="26"/>
        </w:rPr>
        <w:t>Trong bối cảnh chuyển đổi số, các loại hình dịch vụ giải trí và thể thao tại Việt Nam tăng trưởng nhanh nhưng công tác quản lý tại nhiều cơ sở nhỏ vẫn mang tính thủ công, dựa trên sổ sách và kinh nghiệm của nhân viên. Tại một nhà thi đấu tiêu biểu, việc đặt sân vẫn thường được thực hiện bằng gọi điện thoại hoặc đến trực tiếp quầy; lịch sử giao dịch được ghi lại bằng tay; việc tính tiền thuê sân, phụ phí giờ cao điểm và phí dịch vụ kèm theo phụ thuộc hoàn toàn vào người trực quầy. Cách làm này phát sinh nhiều vấn đề như sai sót khi tính tiền, khó kiểm soát sân trống, và không thể tổng hợp báo cáo doanh thu, đặc biệt khi cơ sở có nhiều loại sân với nhiều công thức tính phí khác nhau (Nguyen, 2026).</w:t>
      </w:r>
    </w:p>
    <w:p w14:paraId="0805CFEA">
      <w:pPr>
        <w:ind w:firstLine="567"/>
      </w:pPr>
      <w:r>
        <w:rPr>
          <w:rFonts w:ascii="Times New Roman" w:hAnsi="Times New Roman"/>
          <w:b w:val="0"/>
          <w:i w:val="0"/>
          <w:sz w:val="26"/>
        </w:rPr>
        <w:t>SmartSportHub là hệ thống thông tin quản lý (Management Information System – MIS) được xây dựng nhằm giải quyết bài toán nêu trên. Hệ thống không chỉ lưu trữ giao dịch đặt sân mà còn xử lý dữ liệu thành thông tin hỗ trợ ra quyết định quản trị. Điểm đặc trưng của bài toán là sự đa dạng của các loại sân, mỗi loại có một công thức tính phí riêng, và chính sách ưu đãi dành cho hai nhóm khách hàng Standard và VIP. Vì vậy, việc ứng dụng phương pháp phân tích và thiết kế hướng đối tượng (Object-Oriented Programming – OOP) là lựa chọn phù hợp để mô hình hoá chính xác các thực thể và quan hệ của nghiệp vụ.</w:t>
      </w:r>
    </w:p>
    <w:p w14:paraId="65137224">
      <w:pPr>
        <w:pStyle w:val="3"/>
      </w:pPr>
      <w:r>
        <w:t>2. Mục tiêu nghiên cứu</w:t>
      </w:r>
    </w:p>
    <w:p w14:paraId="365A1F74">
      <w:pPr>
        <w:ind w:firstLine="567"/>
      </w:pPr>
      <w:r>
        <w:rPr>
          <w:rFonts w:ascii="Times New Roman" w:hAnsi="Times New Roman"/>
          <w:b w:val="0"/>
          <w:i w:val="0"/>
          <w:sz w:val="26"/>
        </w:rPr>
        <w:t>Mục tiêu chính của đề tài là xây dựng một hệ thống thông tin quản lý việc đặt sân thể thao, trong đó tầng mô hình hoá nghiệp vụ, xử lý dữ liệu và cung cấp giao diện lập trình (Application Programming Interface – API) được hiện thực bằng ngôn ngữ Java; còn phần giao diện người dùng và các câu truy vấn thống kê được hiện thực bằng C# ASP.NET Core MVC. Cụ thể, hệ thống cần thực hiện được sáu mục tiêu sau:</w:t>
      </w:r>
    </w:p>
    <w:p w14:paraId="7CA79F5B">
      <w:pPr>
        <w:ind w:firstLine="567"/>
      </w:pPr>
      <w:r>
        <w:rPr>
          <w:rFonts w:ascii="Times New Roman" w:hAnsi="Times New Roman"/>
          <w:b w:val="0"/>
          <w:i w:val="0"/>
          <w:sz w:val="26"/>
        </w:rPr>
        <w:t>M1 — Khoản tra cứu sân trống: quản lý trạng thái AVAILABLE / OCCUPIED / MAINTENANCE của từng sân, giúp nhân viên biết chính xác sân nào còn trống.</w:t>
      </w:r>
    </w:p>
    <w:p w14:paraId="3585B731">
      <w:pPr>
        <w:ind w:firstLine="567"/>
      </w:pPr>
      <w:r>
        <w:rPr>
          <w:rFonts w:ascii="Times New Roman" w:hAnsi="Times New Roman"/>
          <w:b w:val="0"/>
          <w:i w:val="0"/>
          <w:sz w:val="26"/>
        </w:rPr>
        <w:t>M2 — Tính tiền chính xác: tính tiền thuê sân theo công thức riêng của từng loại sân, cộng phụ phí giờ cao điểm và phí dịch vụ, rồi trừ đi chiết khấu theo chính sách khách hàng.</w:t>
      </w:r>
    </w:p>
    <w:p w14:paraId="51220FFB">
      <w:pPr>
        <w:ind w:firstLine="567"/>
      </w:pPr>
      <w:r>
        <w:rPr>
          <w:rFonts w:ascii="Times New Roman" w:hAnsi="Times New Roman"/>
          <w:b w:val="0"/>
          <w:i w:val="0"/>
          <w:sz w:val="26"/>
        </w:rPr>
        <w:t>M3 — Lập báo cáo đa chiều: tổng hợp doanh thu theo loại sân, theo khách hàng, theo giờ, theo ngày và theo dịch vụ.</w:t>
      </w:r>
    </w:p>
    <w:p w14:paraId="073690BA">
      <w:pPr>
        <w:ind w:firstLine="567"/>
      </w:pPr>
      <w:r>
        <w:rPr>
          <w:rFonts w:ascii="Times New Roman" w:hAnsi="Times New Roman"/>
          <w:b w:val="0"/>
          <w:i w:val="0"/>
          <w:sz w:val="26"/>
        </w:rPr>
        <w:t>M4 — Quản lý hồ sơ khách hàng: lưu thông tin khách, phân loại Standard/VIP với tỷ lệ chiết khấu tương ứng.</w:t>
      </w:r>
    </w:p>
    <w:p w14:paraId="733B2448">
      <w:pPr>
        <w:ind w:firstLine="567"/>
      </w:pPr>
      <w:r>
        <w:rPr>
          <w:rFonts w:ascii="Times New Roman" w:hAnsi="Times New Roman"/>
          <w:b w:val="0"/>
          <w:i w:val="0"/>
          <w:sz w:val="26"/>
        </w:rPr>
        <w:t>M5 — Theo dõi thanh toán: phát hành hóa đơn và quản lý trạng thái PAID / UNPAID / REFUNDED.</w:t>
      </w:r>
    </w:p>
    <w:p w14:paraId="0EE8C961">
      <w:pPr>
        <w:ind w:firstLine="567"/>
      </w:pPr>
      <w:r>
        <w:rPr>
          <w:rFonts w:ascii="Times New Roman" w:hAnsi="Times New Roman"/>
          <w:b w:val="0"/>
          <w:i w:val="0"/>
          <w:sz w:val="26"/>
        </w:rPr>
        <w:t>M6 — Chuyển dữ liệu sang phần giao diện web: cung cấp dữ liệu dạng JSON qua REST API để phần C# hiển thị và thống kê.</w:t>
      </w:r>
    </w:p>
    <w:p w14:paraId="3B53C4A2">
      <w:pPr>
        <w:pStyle w:val="3"/>
      </w:pPr>
      <w:r>
        <w:t>3. Câu hỏi và giả thuyết nghiên cứu</w:t>
      </w:r>
    </w:p>
    <w:p w14:paraId="1020814F">
      <w:pPr>
        <w:ind w:firstLine="567"/>
      </w:pPr>
      <w:r>
        <w:rPr>
          <w:rFonts w:ascii="Times New Roman" w:hAnsi="Times New Roman"/>
          <w:b w:val="0"/>
          <w:i w:val="0"/>
          <w:sz w:val="26"/>
        </w:rPr>
        <w:t>Để đạt được các mục tiêu trên, nghiên cứu đặt ra bốn câu hỏi định hướng:</w:t>
      </w:r>
    </w:p>
    <w:p w14:paraId="41C0648F">
      <w:pPr>
        <w:ind w:firstLine="567"/>
      </w:pPr>
      <w:r>
        <w:rPr>
          <w:rFonts w:ascii="Times New Roman" w:hAnsi="Times New Roman"/>
          <w:b w:val="0"/>
          <w:i w:val="0"/>
          <w:sz w:val="26"/>
        </w:rPr>
        <w:t>CH1 — Làm thế nào để áp dụng phương pháp phân tích và thiết kế hướng đối tượng nhằm mô hình hoá đúng quy trình nghiệp vụ đặt sân thể thao gồm nhiều loại sân và nhiều công thức tính phí?</w:t>
      </w:r>
    </w:p>
    <w:p w14:paraId="518CA095">
      <w:pPr>
        <w:ind w:firstLine="567"/>
      </w:pPr>
      <w:r>
        <w:rPr>
          <w:rFonts w:ascii="Times New Roman" w:hAnsi="Times New Roman"/>
          <w:b w:val="0"/>
          <w:i w:val="0"/>
          <w:sz w:val="26"/>
        </w:rPr>
        <w:t>CH2 — Làm thế nào để đảm bảo chính xác việc tính tiền thuê sân khi mỗi loại sân có công thức riêng, có giờ cao điểm và có chính sách ưu đãi khác nhau?</w:t>
      </w:r>
    </w:p>
    <w:p w14:paraId="1E7BEF01">
      <w:pPr>
        <w:ind w:firstLine="567"/>
      </w:pPr>
      <w:r>
        <w:rPr>
          <w:rFonts w:ascii="Times New Roman" w:hAnsi="Times New Roman"/>
          <w:b w:val="0"/>
          <w:i w:val="0"/>
          <w:sz w:val="26"/>
        </w:rPr>
        <w:t>CH3 — Làm thế nào để thiết kế cơ sở dữ liệu và lớp lưu trữ sao cho vừa đảm bảo tính toàn vẹn, vừa phục vụ được các câu truy vấn thống kê đa chiều?</w:t>
      </w:r>
    </w:p>
    <w:p w14:paraId="6AB5DBAE">
      <w:pPr>
        <w:ind w:firstLine="567"/>
      </w:pPr>
      <w:r>
        <w:rPr>
          <w:rFonts w:ascii="Times New Roman" w:hAnsi="Times New Roman"/>
          <w:b w:val="0"/>
          <w:i w:val="0"/>
          <w:sz w:val="26"/>
        </w:rPr>
        <w:t>CH4 — Làm thế nào để phân chia trách nhiệm giữa Java Core và C# Web sao cho Java giữ toàn bộ nghiệp vụ, còn C# chỉ đọc dữ liệu và thống kê?</w:t>
      </w:r>
    </w:p>
    <w:p w14:paraId="1E8F8029">
      <w:pPr>
        <w:ind w:firstLine="567"/>
      </w:pPr>
      <w:r>
        <w:rPr>
          <w:rFonts w:ascii="Times New Roman" w:hAnsi="Times New Roman"/>
          <w:b w:val="0"/>
          <w:i w:val="0"/>
          <w:sz w:val="26"/>
        </w:rPr>
        <w:t>Giả thuyết đặt ra là: nếu xây dựng đúng mô hình hướng đối tượng với lớp trừu tượng SportField và Customer, dùng đa hình để tính phí, và lưu trữ bền vững qua JDBC + SQLite, thì hệ thống sẽ đáp ứng được toàn bộ sáu mục tiêu M1–M6 với sai số tính tiền bằng không.</w:t>
      </w:r>
    </w:p>
    <w:p w14:paraId="7E812BEB">
      <w:pPr>
        <w:pStyle w:val="3"/>
      </w:pPr>
      <w:r>
        <w:t>4. Đối tượng và phạm vi nghiên cứu</w:t>
      </w:r>
    </w:p>
    <w:p w14:paraId="10C5DAC9">
      <w:pPr>
        <w:ind w:firstLine="567"/>
      </w:pPr>
      <w:r>
        <w:rPr>
          <w:rFonts w:ascii="Times New Roman" w:hAnsi="Times New Roman"/>
          <w:b w:val="0"/>
          <w:i w:val="0"/>
          <w:sz w:val="26"/>
        </w:rPr>
        <w:t>Đối tượng nghiên cứu là quy trình nghiệp vụ đặt sân thể thao tại một nhà thi đấu nhỏ, bao gồm các thực thể: khách hàng, sân thể thao, dịch vụ kèm theo, lượt đặt và hóa đơn. Phạm vi nghiên cứu giới hạn ở một cơ sở duy nhất với sáu sân thuộc bốn loại (bóng đá, cầu lông, tennis, pickleball) và sáu dịch vụ. Hệ thống không bao gồm thanh toán trực tuyến qua cổng ngân hàng, quản lý nhân sự, nhiều chi nhánh hay tích hợp thiết bị đọc thẻ thành viên.</w:t>
      </w:r>
    </w:p>
    <w:p w14:paraId="3F8B92A7">
      <w:pPr>
        <w:pStyle w:val="3"/>
      </w:pPr>
      <w:r>
        <w:t>5. Phương pháp nghiên cứu</w:t>
      </w:r>
    </w:p>
    <w:p w14:paraId="71BBFD7F">
      <w:pPr>
        <w:ind w:firstLine="567"/>
      </w:pPr>
      <w:r>
        <w:rPr>
          <w:rFonts w:ascii="Times New Roman" w:hAnsi="Times New Roman"/>
          <w:b w:val="0"/>
          <w:i w:val="0"/>
          <w:sz w:val="26"/>
        </w:rPr>
        <w:t>Nghiên cứu sử dụng phương pháp phân tích và thiết kế hệ thống theo hướng đối tượng (Object-Oriented Analysis and Design – OOAD). Quá trình gồm năm bước: (1) khảo sát hiện trạng và phát biểu vấn đề; (2) xác định các thực thể, thuộc tính và ràng buộc; (3) xác định các mối liên kết và xây dựng sơ đồ thực thể–quan hệ (Entity Relationship Diagram – ERD); (4) chuyển ERD thành các lớp Java theo sáu quy tắc chuyển đổi; (5) kiểm thử cả hai phía Java và C#.</w:t>
      </w:r>
    </w:p>
    <w:p w14:paraId="1F716BA9">
      <w:pPr>
        <w:pStyle w:val="3"/>
      </w:pPr>
      <w:r>
        <w:t>6. Ý nghĩa khoa học và thực tiễn</w:t>
      </w:r>
    </w:p>
    <w:p w14:paraId="5470D082">
      <w:pPr>
        <w:ind w:firstLine="567"/>
      </w:pPr>
      <w:r>
        <w:rPr>
          <w:rFonts w:ascii="Times New Roman" w:hAnsi="Times New Roman"/>
          <w:b w:val="0"/>
          <w:i w:val="0"/>
          <w:sz w:val="26"/>
        </w:rPr>
        <w:t>Về mặt khoa học, nghiên cứu đóng góp ở ba điểm. Thứ nhất, đề xuất cơ chế mô hình hoá đa hình cho bài toán có nhiều công thức tính phí, trong đó mỗi loại sân ghi đè phương thức tính phí riêng. Thứ hai, xử lý tường minh bài toán chấm mức độ nghiêm trọng khi thiếu bối cảnh triển khai bằng cách công bố bộ quy ước giả định kèm căn cứ cho từng chỉ số. Thứ ba, xây dựng giao thức đánh giá tách riêng đóng góp của công cụ tất định, của lớp hỗ trợ mô hình và của lớp kiểm chứng.</w:t>
      </w:r>
    </w:p>
    <w:p w14:paraId="16455C55">
      <w:pPr>
        <w:ind w:firstLine="567"/>
      </w:pPr>
      <w:r>
        <w:rPr>
          <w:rFonts w:ascii="Times New Roman" w:hAnsi="Times New Roman"/>
          <w:b w:val="0"/>
          <w:i w:val="0"/>
          <w:sz w:val="26"/>
        </w:rPr>
        <w:t>Về mặt thực tiễn, hệ thống hướng tới việc giảm khối lượng công việc quản lý thủ công, tính tiền chính xác và cung cấp báo cáo đa chiều cho nhà quản lý, đồng thời cho phép nhân viên thao tác đặt sân, hủy, hoàn thành, thanh toán, hoàn tiền và đổi trạng thái sân ngay trên giao diện web.</w:t>
      </w:r>
    </w:p>
    <w:p w14:paraId="6C7B4900">
      <w:pPr>
        <w:pStyle w:val="3"/>
      </w:pPr>
      <w:r>
        <w:t>7. Bố cục tiểu luận</w:t>
      </w:r>
    </w:p>
    <w:p w14:paraId="4175CD9C">
      <w:pPr>
        <w:ind w:firstLine="567"/>
      </w:pPr>
      <w:r>
        <w:rPr>
          <w:rFonts w:ascii="Times New Roman" w:hAnsi="Times New Roman"/>
          <w:b w:val="0"/>
          <w:i w:val="0"/>
          <w:sz w:val="26"/>
        </w:rPr>
        <w:t>Ngoài phần mở đầu, kết luận, tài liệu tham khảo và phụ lục, nội dung tiểu luận được tổ chức thành bốn chương. Chương 1 trình bày cơ sở lý thuyết và quá trình phân tích hiện trạng, xác định thực thể và xây dựng ERD. Chương 2 mô tả các bước chuyển ERD thành lớp Java và thiết kế cơ sở dữ liệu. Chương 3 trình bày kiến trúc tổng thể, các thành phần mã nguồn và các câu truy vấn LINQ. Chương 4 trình bày kết quả kiểm thử và đánh giá. Phụ lục chứa công thức tính phí, danh mục file và hướng dẫn chạy.</w:t>
      </w:r>
    </w:p>
    <w:p w14:paraId="6CF45B81">
      <w:r>
        <w:br w:type="page"/>
      </w:r>
    </w:p>
    <w:p w14:paraId="3FDD346F">
      <w:pPr>
        <w:pStyle w:val="2"/>
      </w:pPr>
      <w:r>
        <w:t>CHƯƠNG 1. PHÂN TÍCH HIỆN TRẠNG VÀ XÂY DỰNG ERD</w:t>
      </w:r>
    </w:p>
    <w:p w14:paraId="38F9697A">
      <w:pPr>
        <w:pStyle w:val="3"/>
      </w:pPr>
      <w:r>
        <w:t>1.1. Khảo sát hiện trạng và phát biểu vấn đề</w:t>
      </w:r>
    </w:p>
    <w:p w14:paraId="1BA8802F">
      <w:pPr>
        <w:ind w:firstLine="567"/>
      </w:pPr>
      <w:r>
        <w:rPr>
          <w:rFonts w:ascii="Times New Roman" w:hAnsi="Times New Roman"/>
          <w:b w:val="0"/>
          <w:i w:val="0"/>
          <w:sz w:val="26"/>
        </w:rPr>
        <w:t>Nhà thi đấu Minh Phát đang vận hành 6 sân thể thao: 2 sân bóng đá, 2 sân cầu lông, 1 sân tennis, 1 sân pickleball. Trong tháng 2/2026 có 12 lượt khách đặt sân, kèm theo dịch vụ phát sinh như thuê vợt, thuê dụng cụ, nước uống, thuê huấn luyện viên. Qua khảo sát, xác định 4 vấn đề của quản lý thủ công bằng sổ tay: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EC3D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9E2F3"/>
          </w:tcPr>
          <w:p w14:paraId="1F9ED0AC">
            <w:pPr>
              <w:spacing w:before="40" w:after="40"/>
              <w:ind w:firstLine="0"/>
            </w:pPr>
            <w:r>
              <w:rPr>
                <w:rFonts w:ascii="Times New Roman" w:hAnsi="Times New Roman"/>
                <w:b/>
                <w:sz w:val="24"/>
              </w:rPr>
              <w:t>Mã</w:t>
            </w:r>
          </w:p>
        </w:tc>
        <w:tc>
          <w:tcPr>
            <w:tcW w:w="3024" w:type="dxa"/>
            <w:shd w:val="clear" w:color="auto" w:fill="D9E2F3"/>
          </w:tcPr>
          <w:p w14:paraId="2D9722EA">
            <w:pPr>
              <w:spacing w:before="40" w:after="40"/>
              <w:ind w:firstLine="0"/>
            </w:pPr>
            <w:r>
              <w:rPr>
                <w:rFonts w:ascii="Times New Roman" w:hAnsi="Times New Roman"/>
                <w:b/>
                <w:sz w:val="24"/>
              </w:rPr>
              <w:t>Vấn đề</w:t>
            </w:r>
          </w:p>
        </w:tc>
        <w:tc>
          <w:tcPr>
            <w:tcW w:w="3024" w:type="dxa"/>
            <w:shd w:val="clear" w:color="auto" w:fill="D9E2F3"/>
          </w:tcPr>
          <w:p w14:paraId="7C405407">
            <w:pPr>
              <w:spacing w:before="40" w:after="40"/>
              <w:ind w:firstLine="0"/>
            </w:pPr>
            <w:r>
              <w:rPr>
                <w:rFonts w:ascii="Times New Roman" w:hAnsi="Times New Roman"/>
                <w:b/>
                <w:sz w:val="24"/>
              </w:rPr>
              <w:t>Hậu quả</w:t>
            </w:r>
          </w:p>
        </w:tc>
      </w:tr>
      <w:tr w14:paraId="02DC4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0115F12">
            <w:pPr>
              <w:spacing w:before="40" w:after="40"/>
              <w:ind w:firstLine="0"/>
            </w:pPr>
            <w:r>
              <w:rPr>
                <w:rFonts w:ascii="Times New Roman" w:hAnsi="Times New Roman"/>
                <w:b w:val="0"/>
                <w:sz w:val="24"/>
              </w:rPr>
              <w:t>V1</w:t>
            </w:r>
          </w:p>
        </w:tc>
        <w:tc>
          <w:tcPr>
            <w:tcW w:w="3024" w:type="dxa"/>
          </w:tcPr>
          <w:p w14:paraId="10C61BE3">
            <w:pPr>
              <w:spacing w:before="40" w:after="40"/>
              <w:ind w:firstLine="0"/>
            </w:pPr>
            <w:r>
              <w:rPr>
                <w:rFonts w:ascii="Times New Roman" w:hAnsi="Times New Roman"/>
                <w:b w:val="0"/>
                <w:sz w:val="24"/>
              </w:rPr>
              <w:t>Không biết chính xác sân nào đang trống</w:t>
            </w:r>
          </w:p>
        </w:tc>
        <w:tc>
          <w:tcPr>
            <w:tcW w:w="3024" w:type="dxa"/>
          </w:tcPr>
          <w:p w14:paraId="6D3F7F76">
            <w:pPr>
              <w:spacing w:before="40" w:after="40"/>
              <w:ind w:firstLine="0"/>
            </w:pPr>
            <w:r>
              <w:rPr>
                <w:rFonts w:ascii="Times New Roman" w:hAnsi="Times New Roman"/>
                <w:b w:val="0"/>
                <w:sz w:val="24"/>
              </w:rPr>
              <w:t>Khách đến nơi mới biết sân có trống hay không; nhiều khách phải chờ</w:t>
            </w:r>
          </w:p>
        </w:tc>
      </w:tr>
      <w:tr w14:paraId="31E43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30CB658">
            <w:pPr>
              <w:spacing w:before="40" w:after="40"/>
              <w:ind w:firstLine="0"/>
            </w:pPr>
            <w:r>
              <w:rPr>
                <w:rFonts w:ascii="Times New Roman" w:hAnsi="Times New Roman"/>
                <w:b w:val="0"/>
                <w:sz w:val="24"/>
              </w:rPr>
              <w:t>V2</w:t>
            </w:r>
          </w:p>
        </w:tc>
        <w:tc>
          <w:tcPr>
            <w:tcW w:w="3024" w:type="dxa"/>
          </w:tcPr>
          <w:p w14:paraId="348EB780">
            <w:pPr>
              <w:spacing w:before="40" w:after="40"/>
              <w:ind w:firstLine="0"/>
            </w:pPr>
            <w:r>
              <w:rPr>
                <w:rFonts w:ascii="Times New Roman" w:hAnsi="Times New Roman"/>
                <w:b w:val="0"/>
                <w:sz w:val="24"/>
              </w:rPr>
              <w:t>Tính tiền bằng tay, dễ tính nhầm phí giờ cao điểm</w:t>
            </w:r>
          </w:p>
        </w:tc>
        <w:tc>
          <w:tcPr>
            <w:tcW w:w="3024" w:type="dxa"/>
          </w:tcPr>
          <w:p w14:paraId="288BEA18">
            <w:pPr>
              <w:spacing w:before="40" w:after="40"/>
              <w:ind w:firstLine="0"/>
            </w:pPr>
            <w:r>
              <w:rPr>
                <w:rFonts w:ascii="Times New Roman" w:hAnsi="Times New Roman"/>
                <w:b w:val="0"/>
                <w:sz w:val="24"/>
              </w:rPr>
              <w:t>Bất đồng giữa tiền sân và tiền khách phải trả; mất uy tín</w:t>
            </w:r>
          </w:p>
        </w:tc>
      </w:tr>
      <w:tr w14:paraId="20252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569A97">
            <w:pPr>
              <w:spacing w:before="40" w:after="40"/>
              <w:ind w:firstLine="0"/>
            </w:pPr>
            <w:r>
              <w:rPr>
                <w:rFonts w:ascii="Times New Roman" w:hAnsi="Times New Roman"/>
                <w:b w:val="0"/>
                <w:sz w:val="24"/>
              </w:rPr>
              <w:t>V3</w:t>
            </w:r>
          </w:p>
        </w:tc>
        <w:tc>
          <w:tcPr>
            <w:tcW w:w="3024" w:type="dxa"/>
          </w:tcPr>
          <w:p w14:paraId="57D5BD76">
            <w:pPr>
              <w:spacing w:before="40" w:after="40"/>
              <w:ind w:firstLine="0"/>
            </w:pPr>
            <w:r>
              <w:rPr>
                <w:rFonts w:ascii="Times New Roman" w:hAnsi="Times New Roman"/>
                <w:b w:val="0"/>
                <w:sz w:val="24"/>
              </w:rPr>
              <w:t>Lịch sử giao dịch nằm rải rác trong sổ, không tra cứu được</w:t>
            </w:r>
          </w:p>
        </w:tc>
        <w:tc>
          <w:tcPr>
            <w:tcW w:w="3024" w:type="dxa"/>
          </w:tcPr>
          <w:p w14:paraId="466AEDFC">
            <w:pPr>
              <w:spacing w:before="40" w:after="40"/>
              <w:ind w:firstLine="0"/>
            </w:pPr>
            <w:r>
              <w:rPr>
                <w:rFonts w:ascii="Times New Roman" w:hAnsi="Times New Roman"/>
                <w:b w:val="0"/>
                <w:sz w:val="24"/>
              </w:rPr>
              <w:t>Không lập được báo cáo doanh thu theo khách, theo loại sân, theo giờ</w:t>
            </w:r>
          </w:p>
        </w:tc>
      </w:tr>
      <w:tr w14:paraId="4042D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2A472A8">
            <w:pPr>
              <w:spacing w:before="40" w:after="40"/>
              <w:ind w:firstLine="0"/>
            </w:pPr>
            <w:r>
              <w:rPr>
                <w:rFonts w:ascii="Times New Roman" w:hAnsi="Times New Roman"/>
                <w:b w:val="0"/>
                <w:sz w:val="24"/>
              </w:rPr>
              <w:t>V4</w:t>
            </w:r>
          </w:p>
        </w:tc>
        <w:tc>
          <w:tcPr>
            <w:tcW w:w="3024" w:type="dxa"/>
          </w:tcPr>
          <w:p w14:paraId="570D9DD1">
            <w:pPr>
              <w:spacing w:before="40" w:after="40"/>
              <w:ind w:firstLine="0"/>
            </w:pPr>
            <w:r>
              <w:rPr>
                <w:rFonts w:ascii="Times New Roman" w:hAnsi="Times New Roman"/>
                <w:b w:val="0"/>
                <w:sz w:val="24"/>
              </w:rPr>
              <w:t>Không lưu hồ sơ khách hàng</w:t>
            </w:r>
          </w:p>
        </w:tc>
        <w:tc>
          <w:tcPr>
            <w:tcW w:w="3024" w:type="dxa"/>
          </w:tcPr>
          <w:p w14:paraId="515347B4">
            <w:pPr>
              <w:spacing w:before="40" w:after="40"/>
              <w:ind w:firstLine="0"/>
            </w:pPr>
            <w:r>
              <w:rPr>
                <w:rFonts w:ascii="Times New Roman" w:hAnsi="Times New Roman"/>
                <w:b w:val="0"/>
                <w:sz w:val="24"/>
              </w:rPr>
              <w:t>Không biết khách nào là VIP, không áp dụng được chính sách ưu đãi</w:t>
            </w:r>
          </w:p>
        </w:tc>
      </w:tr>
    </w:tbl>
    <w:p w14:paraId="5BE50B12">
      <w:pPr>
        <w:ind w:firstLine="567"/>
      </w:pPr>
      <w:r>
        <w:rPr>
          <w:rFonts w:ascii="Times New Roman" w:hAnsi="Times New Roman"/>
          <w:b w:val="0"/>
          <w:i w:val="0"/>
          <w:sz w:val="26"/>
        </w:rPr>
        <w:t>Điểm cốt lõi của V2: phí giờ cao điểm chỉ áp dụng trong khung 17:00 ≤ giờ bắt đầu &lt; 20:00, và mỗi loại sân có phí riêng khác nhau. Với sáu loại thuộc tính tính tiền cộng dồn, tính tay rất dễ quên bớt một khoản.</w:t>
      </w:r>
    </w:p>
    <w:p w14:paraId="3A6A5152">
      <w:pPr>
        <w:pStyle w:val="3"/>
      </w:pPr>
      <w:r>
        <w:t>1.2. Xác định các thực thể và thuộc tính</w:t>
      </w:r>
    </w:p>
    <w:p w14:paraId="64A51724">
      <w:pPr>
        <w:ind w:firstLine="567"/>
      </w:pPr>
      <w:r>
        <w:rPr>
          <w:rFonts w:ascii="Times New Roman" w:hAnsi="Times New Roman"/>
          <w:b w:val="0"/>
          <w:i w:val="0"/>
          <w:sz w:val="26"/>
        </w:rPr>
        <w:t>Quá trình phân tích nghiệp vụ dẫn đến 5 thực thể gốc và 4 bảng chuyên biệt hoá của thực thể sân: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483"/>
        <w:gridCol w:w="2268"/>
        <w:gridCol w:w="2268"/>
      </w:tblGrid>
      <w:tr w14:paraId="5DEB7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2F3"/>
          </w:tcPr>
          <w:p w14:paraId="32AC0BFE">
            <w:pPr>
              <w:spacing w:before="40" w:after="40"/>
              <w:ind w:firstLine="0"/>
            </w:pPr>
            <w:r>
              <w:rPr>
                <w:rFonts w:ascii="Times New Roman" w:hAnsi="Times New Roman"/>
                <w:b/>
                <w:sz w:val="24"/>
              </w:rPr>
              <w:t>STT</w:t>
            </w:r>
          </w:p>
        </w:tc>
        <w:tc>
          <w:tcPr>
            <w:tcW w:w="2268" w:type="dxa"/>
            <w:shd w:val="clear" w:color="auto" w:fill="D9E2F3"/>
          </w:tcPr>
          <w:p w14:paraId="049AED7C">
            <w:pPr>
              <w:spacing w:before="40" w:after="40"/>
              <w:ind w:firstLine="0"/>
            </w:pPr>
            <w:r>
              <w:rPr>
                <w:rFonts w:ascii="Times New Roman" w:hAnsi="Times New Roman"/>
                <w:b/>
                <w:sz w:val="24"/>
              </w:rPr>
              <w:t>Thực thể</w:t>
            </w:r>
          </w:p>
        </w:tc>
        <w:tc>
          <w:tcPr>
            <w:tcW w:w="2268" w:type="dxa"/>
            <w:shd w:val="clear" w:color="auto" w:fill="D9E2F3"/>
          </w:tcPr>
          <w:p w14:paraId="2412093A">
            <w:pPr>
              <w:spacing w:before="40" w:after="40"/>
              <w:ind w:firstLine="0"/>
            </w:pPr>
            <w:r>
              <w:rPr>
                <w:rFonts w:ascii="Times New Roman" w:hAnsi="Times New Roman"/>
                <w:b/>
                <w:sz w:val="24"/>
              </w:rPr>
              <w:t>Ý nghĩa nghiệp vụ</w:t>
            </w:r>
          </w:p>
        </w:tc>
        <w:tc>
          <w:tcPr>
            <w:tcW w:w="2268" w:type="dxa"/>
            <w:shd w:val="clear" w:color="auto" w:fill="D9E2F3"/>
          </w:tcPr>
          <w:p w14:paraId="2B28CC32">
            <w:pPr>
              <w:spacing w:before="40" w:after="40"/>
              <w:ind w:firstLine="0"/>
            </w:pPr>
            <w:r>
              <w:rPr>
                <w:rFonts w:ascii="Times New Roman" w:hAnsi="Times New Roman"/>
                <w:b/>
                <w:sz w:val="24"/>
              </w:rPr>
              <w:t>Loại</w:t>
            </w:r>
          </w:p>
        </w:tc>
      </w:tr>
      <w:tr w14:paraId="23F3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4BA8497">
            <w:pPr>
              <w:spacing w:before="40" w:after="40"/>
              <w:ind w:firstLine="0"/>
            </w:pPr>
            <w:r>
              <w:rPr>
                <w:rFonts w:ascii="Times New Roman" w:hAnsi="Times New Roman"/>
                <w:b w:val="0"/>
                <w:sz w:val="24"/>
              </w:rPr>
              <w:t>1</w:t>
            </w:r>
          </w:p>
        </w:tc>
        <w:tc>
          <w:tcPr>
            <w:tcW w:w="2268" w:type="dxa"/>
          </w:tcPr>
          <w:p w14:paraId="281DD475">
            <w:pPr>
              <w:spacing w:before="40" w:after="40"/>
              <w:ind w:firstLine="0"/>
            </w:pPr>
            <w:r>
              <w:rPr>
                <w:rFonts w:ascii="Times New Roman" w:hAnsi="Times New Roman"/>
                <w:b w:val="0"/>
                <w:sz w:val="24"/>
              </w:rPr>
              <w:t>CUSTOMER</w:t>
            </w:r>
          </w:p>
        </w:tc>
        <w:tc>
          <w:tcPr>
            <w:tcW w:w="2268" w:type="dxa"/>
          </w:tcPr>
          <w:p w14:paraId="195EB487">
            <w:pPr>
              <w:spacing w:before="40" w:after="40"/>
              <w:ind w:firstLine="0"/>
            </w:pPr>
            <w:r>
              <w:rPr>
                <w:rFonts w:ascii="Times New Roman" w:hAnsi="Times New Roman"/>
                <w:b w:val="0"/>
                <w:sz w:val="24"/>
              </w:rPr>
              <w:t>Khách hàng của nhà thi đấu</w:t>
            </w:r>
          </w:p>
        </w:tc>
        <w:tc>
          <w:tcPr>
            <w:tcW w:w="2268" w:type="dxa"/>
          </w:tcPr>
          <w:p w14:paraId="5FDB9D88">
            <w:pPr>
              <w:spacing w:before="40" w:after="40"/>
              <w:ind w:firstLine="0"/>
            </w:pPr>
            <w:r>
              <w:rPr>
                <w:rFonts w:ascii="Times New Roman" w:hAnsi="Times New Roman"/>
                <w:b w:val="0"/>
                <w:sz w:val="24"/>
              </w:rPr>
              <w:t>Thực thể gốc</w:t>
            </w:r>
          </w:p>
        </w:tc>
      </w:tr>
      <w:tr w14:paraId="04096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BF76660">
            <w:pPr>
              <w:spacing w:before="40" w:after="40"/>
              <w:ind w:firstLine="0"/>
            </w:pPr>
            <w:r>
              <w:rPr>
                <w:rFonts w:ascii="Times New Roman" w:hAnsi="Times New Roman"/>
                <w:b w:val="0"/>
                <w:sz w:val="24"/>
              </w:rPr>
              <w:t>2</w:t>
            </w:r>
          </w:p>
        </w:tc>
        <w:tc>
          <w:tcPr>
            <w:tcW w:w="2268" w:type="dxa"/>
          </w:tcPr>
          <w:p w14:paraId="0392B810">
            <w:pPr>
              <w:spacing w:before="40" w:after="40"/>
              <w:ind w:firstLine="0"/>
            </w:pPr>
            <w:r>
              <w:rPr>
                <w:rFonts w:ascii="Times New Roman" w:hAnsi="Times New Roman"/>
                <w:b w:val="0"/>
                <w:sz w:val="24"/>
              </w:rPr>
              <w:t>SPORTFIELD</w:t>
            </w:r>
          </w:p>
        </w:tc>
        <w:tc>
          <w:tcPr>
            <w:tcW w:w="2268" w:type="dxa"/>
          </w:tcPr>
          <w:p w14:paraId="4EA8FC57">
            <w:pPr>
              <w:spacing w:before="40" w:after="40"/>
              <w:ind w:firstLine="0"/>
            </w:pPr>
            <w:r>
              <w:rPr>
                <w:rFonts w:ascii="Times New Roman" w:hAnsi="Times New Roman"/>
                <w:b w:val="0"/>
                <w:sz w:val="24"/>
              </w:rPr>
              <w:t>Sân thể thao</w:t>
            </w:r>
          </w:p>
        </w:tc>
        <w:tc>
          <w:tcPr>
            <w:tcW w:w="2268" w:type="dxa"/>
          </w:tcPr>
          <w:p w14:paraId="0904D461">
            <w:pPr>
              <w:spacing w:before="40" w:after="40"/>
              <w:ind w:firstLine="0"/>
            </w:pPr>
            <w:r>
              <w:rPr>
                <w:rFonts w:ascii="Times New Roman" w:hAnsi="Times New Roman"/>
                <w:b w:val="0"/>
                <w:sz w:val="24"/>
              </w:rPr>
              <w:t>Thực thể gốc, có phân loại</w:t>
            </w:r>
          </w:p>
        </w:tc>
      </w:tr>
      <w:tr w14:paraId="74E77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6600624">
            <w:pPr>
              <w:spacing w:before="40" w:after="40"/>
              <w:ind w:firstLine="0"/>
            </w:pPr>
            <w:r>
              <w:rPr>
                <w:rFonts w:ascii="Times New Roman" w:hAnsi="Times New Roman"/>
                <w:b w:val="0"/>
                <w:sz w:val="24"/>
              </w:rPr>
              <w:t>3</w:t>
            </w:r>
          </w:p>
        </w:tc>
        <w:tc>
          <w:tcPr>
            <w:tcW w:w="2268" w:type="dxa"/>
          </w:tcPr>
          <w:p w14:paraId="16AD82AD">
            <w:pPr>
              <w:spacing w:before="40" w:after="40"/>
              <w:ind w:firstLine="0"/>
            </w:pPr>
            <w:r>
              <w:rPr>
                <w:rFonts w:ascii="Times New Roman" w:hAnsi="Times New Roman"/>
                <w:b w:val="0"/>
                <w:sz w:val="24"/>
              </w:rPr>
              <w:t>FOOTBALL_FIELD</w:t>
            </w:r>
          </w:p>
        </w:tc>
        <w:tc>
          <w:tcPr>
            <w:tcW w:w="2268" w:type="dxa"/>
          </w:tcPr>
          <w:p w14:paraId="09A416F7">
            <w:pPr>
              <w:spacing w:before="40" w:after="40"/>
              <w:ind w:firstLine="0"/>
            </w:pPr>
            <w:r>
              <w:rPr>
                <w:rFonts w:ascii="Times New Roman" w:hAnsi="Times New Roman"/>
                <w:b w:val="0"/>
                <w:sz w:val="24"/>
              </w:rPr>
              <w:t>Riêng biệt của sân bóng đá</w:t>
            </w:r>
          </w:p>
        </w:tc>
        <w:tc>
          <w:tcPr>
            <w:tcW w:w="2268" w:type="dxa"/>
          </w:tcPr>
          <w:p w14:paraId="28D94DA3">
            <w:pPr>
              <w:spacing w:before="40" w:after="40"/>
              <w:ind w:firstLine="0"/>
            </w:pPr>
            <w:r>
              <w:rPr>
                <w:rFonts w:ascii="Times New Roman" w:hAnsi="Times New Roman"/>
                <w:b w:val="0"/>
                <w:sz w:val="24"/>
              </w:rPr>
              <w:t>Bảng chuyên biệt hoá</w:t>
            </w:r>
          </w:p>
        </w:tc>
      </w:tr>
      <w:tr w14:paraId="6FCD3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81E9A78">
            <w:pPr>
              <w:spacing w:before="40" w:after="40"/>
              <w:ind w:firstLine="0"/>
            </w:pPr>
            <w:r>
              <w:rPr>
                <w:rFonts w:ascii="Times New Roman" w:hAnsi="Times New Roman"/>
                <w:b w:val="0"/>
                <w:sz w:val="24"/>
              </w:rPr>
              <w:t>4</w:t>
            </w:r>
          </w:p>
        </w:tc>
        <w:tc>
          <w:tcPr>
            <w:tcW w:w="2268" w:type="dxa"/>
          </w:tcPr>
          <w:p w14:paraId="2BC1B100">
            <w:pPr>
              <w:spacing w:before="40" w:after="40"/>
              <w:ind w:firstLine="0"/>
            </w:pPr>
            <w:r>
              <w:rPr>
                <w:rFonts w:ascii="Times New Roman" w:hAnsi="Times New Roman"/>
                <w:b w:val="0"/>
                <w:sz w:val="24"/>
              </w:rPr>
              <w:t>BADMINTON_FIELD</w:t>
            </w:r>
          </w:p>
        </w:tc>
        <w:tc>
          <w:tcPr>
            <w:tcW w:w="2268" w:type="dxa"/>
          </w:tcPr>
          <w:p w14:paraId="21390BA7">
            <w:pPr>
              <w:spacing w:before="40" w:after="40"/>
              <w:ind w:firstLine="0"/>
            </w:pPr>
            <w:r>
              <w:rPr>
                <w:rFonts w:ascii="Times New Roman" w:hAnsi="Times New Roman"/>
                <w:b w:val="0"/>
                <w:sz w:val="24"/>
              </w:rPr>
              <w:t>Riêng biệt của sân cầu lông</w:t>
            </w:r>
          </w:p>
        </w:tc>
        <w:tc>
          <w:tcPr>
            <w:tcW w:w="2268" w:type="dxa"/>
          </w:tcPr>
          <w:p w14:paraId="78E82942">
            <w:pPr>
              <w:spacing w:before="40" w:after="40"/>
              <w:ind w:firstLine="0"/>
            </w:pPr>
            <w:r>
              <w:rPr>
                <w:rFonts w:ascii="Times New Roman" w:hAnsi="Times New Roman"/>
                <w:b w:val="0"/>
                <w:sz w:val="24"/>
              </w:rPr>
              <w:t>Bảng chuyên biệt hoá</w:t>
            </w:r>
          </w:p>
        </w:tc>
      </w:tr>
      <w:tr w14:paraId="2ABB9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EDA5ECF">
            <w:pPr>
              <w:spacing w:before="40" w:after="40"/>
              <w:ind w:firstLine="0"/>
            </w:pPr>
            <w:r>
              <w:rPr>
                <w:rFonts w:ascii="Times New Roman" w:hAnsi="Times New Roman"/>
                <w:b w:val="0"/>
                <w:sz w:val="24"/>
              </w:rPr>
              <w:t>5</w:t>
            </w:r>
          </w:p>
        </w:tc>
        <w:tc>
          <w:tcPr>
            <w:tcW w:w="2268" w:type="dxa"/>
          </w:tcPr>
          <w:p w14:paraId="74F9D7A6">
            <w:pPr>
              <w:spacing w:before="40" w:after="40"/>
              <w:ind w:firstLine="0"/>
            </w:pPr>
            <w:r>
              <w:rPr>
                <w:rFonts w:ascii="Times New Roman" w:hAnsi="Times New Roman"/>
                <w:b w:val="0"/>
                <w:sz w:val="24"/>
              </w:rPr>
              <w:t>TENNIS_FIELD</w:t>
            </w:r>
          </w:p>
        </w:tc>
        <w:tc>
          <w:tcPr>
            <w:tcW w:w="2268" w:type="dxa"/>
          </w:tcPr>
          <w:p w14:paraId="68BFDCE3">
            <w:pPr>
              <w:spacing w:before="40" w:after="40"/>
              <w:ind w:firstLine="0"/>
            </w:pPr>
            <w:r>
              <w:rPr>
                <w:rFonts w:ascii="Times New Roman" w:hAnsi="Times New Roman"/>
                <w:b w:val="0"/>
                <w:sz w:val="24"/>
              </w:rPr>
              <w:t>Riêng biệt của sân tennis</w:t>
            </w:r>
          </w:p>
        </w:tc>
        <w:tc>
          <w:tcPr>
            <w:tcW w:w="2268" w:type="dxa"/>
          </w:tcPr>
          <w:p w14:paraId="0A1B6E77">
            <w:pPr>
              <w:spacing w:before="40" w:after="40"/>
              <w:ind w:firstLine="0"/>
            </w:pPr>
            <w:r>
              <w:rPr>
                <w:rFonts w:ascii="Times New Roman" w:hAnsi="Times New Roman"/>
                <w:b w:val="0"/>
                <w:sz w:val="24"/>
              </w:rPr>
              <w:t>Bảng chuyên biệt hoá</w:t>
            </w:r>
          </w:p>
        </w:tc>
      </w:tr>
      <w:tr w14:paraId="22D8E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38E24D2">
            <w:pPr>
              <w:spacing w:before="40" w:after="40"/>
              <w:ind w:firstLine="0"/>
            </w:pPr>
            <w:r>
              <w:rPr>
                <w:rFonts w:ascii="Times New Roman" w:hAnsi="Times New Roman"/>
                <w:b w:val="0"/>
                <w:sz w:val="24"/>
              </w:rPr>
              <w:t>6</w:t>
            </w:r>
          </w:p>
        </w:tc>
        <w:tc>
          <w:tcPr>
            <w:tcW w:w="2268" w:type="dxa"/>
          </w:tcPr>
          <w:p w14:paraId="312965EC">
            <w:pPr>
              <w:spacing w:before="40" w:after="40"/>
              <w:ind w:firstLine="0"/>
            </w:pPr>
            <w:r>
              <w:rPr>
                <w:rFonts w:ascii="Times New Roman" w:hAnsi="Times New Roman"/>
                <w:b w:val="0"/>
                <w:sz w:val="24"/>
              </w:rPr>
              <w:t>PICKLEBALL_FIELD</w:t>
            </w:r>
          </w:p>
        </w:tc>
        <w:tc>
          <w:tcPr>
            <w:tcW w:w="2268" w:type="dxa"/>
          </w:tcPr>
          <w:p w14:paraId="4F452A5B">
            <w:pPr>
              <w:spacing w:before="40" w:after="40"/>
              <w:ind w:firstLine="0"/>
            </w:pPr>
            <w:r>
              <w:rPr>
                <w:rFonts w:ascii="Times New Roman" w:hAnsi="Times New Roman"/>
                <w:b w:val="0"/>
                <w:sz w:val="24"/>
              </w:rPr>
              <w:t>Riêng biệt của sân pickleball</w:t>
            </w:r>
          </w:p>
        </w:tc>
        <w:tc>
          <w:tcPr>
            <w:tcW w:w="2268" w:type="dxa"/>
          </w:tcPr>
          <w:p w14:paraId="0E2B0334">
            <w:pPr>
              <w:spacing w:before="40" w:after="40"/>
              <w:ind w:firstLine="0"/>
            </w:pPr>
            <w:r>
              <w:rPr>
                <w:rFonts w:ascii="Times New Roman" w:hAnsi="Times New Roman"/>
                <w:b w:val="0"/>
                <w:sz w:val="24"/>
              </w:rPr>
              <w:t>Bảng chuyên biệt hoá</w:t>
            </w:r>
          </w:p>
        </w:tc>
      </w:tr>
      <w:tr w14:paraId="5F2A7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19AAA7C">
            <w:pPr>
              <w:spacing w:before="40" w:after="40"/>
              <w:ind w:firstLine="0"/>
            </w:pPr>
            <w:r>
              <w:rPr>
                <w:rFonts w:ascii="Times New Roman" w:hAnsi="Times New Roman"/>
                <w:b w:val="0"/>
                <w:sz w:val="24"/>
              </w:rPr>
              <w:t>7</w:t>
            </w:r>
          </w:p>
        </w:tc>
        <w:tc>
          <w:tcPr>
            <w:tcW w:w="2268" w:type="dxa"/>
          </w:tcPr>
          <w:p w14:paraId="1F2BD6D8">
            <w:pPr>
              <w:spacing w:before="40" w:after="40"/>
              <w:ind w:firstLine="0"/>
            </w:pPr>
            <w:r>
              <w:rPr>
                <w:rFonts w:ascii="Times New Roman" w:hAnsi="Times New Roman"/>
                <w:b w:val="0"/>
                <w:sz w:val="24"/>
              </w:rPr>
              <w:t>SERVICE</w:t>
            </w:r>
          </w:p>
        </w:tc>
        <w:tc>
          <w:tcPr>
            <w:tcW w:w="2268" w:type="dxa"/>
          </w:tcPr>
          <w:p w14:paraId="3E8A9CA5">
            <w:pPr>
              <w:spacing w:before="40" w:after="40"/>
              <w:ind w:firstLine="0"/>
            </w:pPr>
            <w:r>
              <w:rPr>
                <w:rFonts w:ascii="Times New Roman" w:hAnsi="Times New Roman"/>
                <w:b w:val="0"/>
                <w:sz w:val="24"/>
              </w:rPr>
              <w:t>Dịch vụ phát sinh kèm theo</w:t>
            </w:r>
          </w:p>
        </w:tc>
        <w:tc>
          <w:tcPr>
            <w:tcW w:w="2268" w:type="dxa"/>
          </w:tcPr>
          <w:p w14:paraId="79819E0E">
            <w:pPr>
              <w:spacing w:before="40" w:after="40"/>
              <w:ind w:firstLine="0"/>
            </w:pPr>
            <w:r>
              <w:rPr>
                <w:rFonts w:ascii="Times New Roman" w:hAnsi="Times New Roman"/>
                <w:b w:val="0"/>
                <w:sz w:val="24"/>
              </w:rPr>
              <w:t>Thực thể gốc</w:t>
            </w:r>
          </w:p>
        </w:tc>
      </w:tr>
      <w:tr w14:paraId="63039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326F9A0">
            <w:pPr>
              <w:spacing w:before="40" w:after="40"/>
              <w:ind w:firstLine="0"/>
            </w:pPr>
            <w:r>
              <w:rPr>
                <w:rFonts w:ascii="Times New Roman" w:hAnsi="Times New Roman"/>
                <w:b w:val="0"/>
                <w:sz w:val="24"/>
              </w:rPr>
              <w:t>8</w:t>
            </w:r>
          </w:p>
        </w:tc>
        <w:tc>
          <w:tcPr>
            <w:tcW w:w="2268" w:type="dxa"/>
          </w:tcPr>
          <w:p w14:paraId="6599BC7C">
            <w:pPr>
              <w:spacing w:before="40" w:after="40"/>
              <w:ind w:firstLine="0"/>
            </w:pPr>
            <w:r>
              <w:rPr>
                <w:rFonts w:ascii="Times New Roman" w:hAnsi="Times New Roman"/>
                <w:b w:val="0"/>
                <w:sz w:val="24"/>
              </w:rPr>
              <w:t>BOOKING</w:t>
            </w:r>
          </w:p>
        </w:tc>
        <w:tc>
          <w:tcPr>
            <w:tcW w:w="2268" w:type="dxa"/>
          </w:tcPr>
          <w:p w14:paraId="37E7F672">
            <w:pPr>
              <w:spacing w:before="40" w:after="40"/>
              <w:ind w:firstLine="0"/>
            </w:pPr>
            <w:r>
              <w:rPr>
                <w:rFonts w:ascii="Times New Roman" w:hAnsi="Times New Roman"/>
                <w:b w:val="0"/>
                <w:sz w:val="24"/>
              </w:rPr>
              <w:t>Lượt đặt sân của khách</w:t>
            </w:r>
          </w:p>
        </w:tc>
        <w:tc>
          <w:tcPr>
            <w:tcW w:w="2268" w:type="dxa"/>
          </w:tcPr>
          <w:p w14:paraId="59BB78D1">
            <w:pPr>
              <w:spacing w:before="40" w:after="40"/>
              <w:ind w:firstLine="0"/>
            </w:pPr>
            <w:r>
              <w:rPr>
                <w:rFonts w:ascii="Times New Roman" w:hAnsi="Times New Roman"/>
                <w:b w:val="0"/>
                <w:sz w:val="24"/>
              </w:rPr>
              <w:t>Thực thể gốc</w:t>
            </w:r>
          </w:p>
        </w:tc>
      </w:tr>
      <w:tr w14:paraId="3437D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D7DB3FF">
            <w:pPr>
              <w:spacing w:before="40" w:after="40"/>
              <w:ind w:firstLine="0"/>
            </w:pPr>
            <w:r>
              <w:rPr>
                <w:rFonts w:ascii="Times New Roman" w:hAnsi="Times New Roman"/>
                <w:b w:val="0"/>
                <w:sz w:val="24"/>
              </w:rPr>
              <w:t>9</w:t>
            </w:r>
          </w:p>
        </w:tc>
        <w:tc>
          <w:tcPr>
            <w:tcW w:w="2268" w:type="dxa"/>
          </w:tcPr>
          <w:p w14:paraId="17107B1B">
            <w:pPr>
              <w:spacing w:before="40" w:after="40"/>
              <w:ind w:firstLine="0"/>
            </w:pPr>
            <w:r>
              <w:rPr>
                <w:rFonts w:ascii="Times New Roman" w:hAnsi="Times New Roman"/>
                <w:b w:val="0"/>
                <w:sz w:val="24"/>
              </w:rPr>
              <w:t>INVOICE</w:t>
            </w:r>
          </w:p>
        </w:tc>
        <w:tc>
          <w:tcPr>
            <w:tcW w:w="2268" w:type="dxa"/>
          </w:tcPr>
          <w:p w14:paraId="6BBD24D0">
            <w:pPr>
              <w:spacing w:before="40" w:after="40"/>
              <w:ind w:firstLine="0"/>
            </w:pPr>
            <w:r>
              <w:rPr>
                <w:rFonts w:ascii="Times New Roman" w:hAnsi="Times New Roman"/>
                <w:b w:val="0"/>
                <w:sz w:val="24"/>
              </w:rPr>
              <w:t>Hóa đơn thanh toán</w:t>
            </w:r>
          </w:p>
        </w:tc>
        <w:tc>
          <w:tcPr>
            <w:tcW w:w="2268" w:type="dxa"/>
          </w:tcPr>
          <w:p w14:paraId="03889A72">
            <w:pPr>
              <w:spacing w:before="40" w:after="40"/>
              <w:ind w:firstLine="0"/>
            </w:pPr>
            <w:r>
              <w:rPr>
                <w:rFonts w:ascii="Times New Roman" w:hAnsi="Times New Roman"/>
                <w:b w:val="0"/>
                <w:sz w:val="24"/>
              </w:rPr>
              <w:t>Thực thể gốc</w:t>
            </w:r>
          </w:p>
        </w:tc>
      </w:tr>
    </w:tbl>
    <w:p w14:paraId="05DF1B2D">
      <w:pPr>
        <w:ind w:firstLine="567"/>
      </w:pPr>
      <w:r>
        <w:rPr>
          <w:rFonts w:ascii="Times New Roman" w:hAnsi="Times New Roman"/>
          <w:b w:val="0"/>
          <w:i w:val="0"/>
          <w:sz w:val="26"/>
        </w:rPr>
        <w:t>Vì sao tách bốn bảng loại sân? Bốn loại sân có bốn bộ phí riêng biệt, không loại nào giống loại nào: sân bóng đá có phí đèn; sân cầu lông có phí vợt và phí thảm; sân tennis có phí dụng cụ; sân pickleball có phí dụng cụ theo giờ. Nếu gộp tất cả vào bảng SPORTFIELD, mỗi dòng sẽ có 4 cột chứa giá trị rỗng không dùng đến. Tách ra thành bốn bảng riêng vừa đúng nguyên tắc chuẩn hoá, vừa tạo ra đối xứng hoàn hảo với bốn lớp con trong Java.</w:t>
      </w:r>
    </w:p>
    <w:p w14:paraId="6166251B">
      <w:pPr>
        <w:ind w:firstLine="567"/>
      </w:pPr>
      <w:r>
        <w:rPr>
          <w:rFonts w:ascii="Times New Roman" w:hAnsi="Times New Roman"/>
          <w:b w:val="0"/>
          <w:i w:val="0"/>
          <w:sz w:val="26"/>
        </w:rPr>
        <w:t>Ràng buộc toàn vẹn được xác định bao gồm: các thuộc tính khóa chính không trùng lặp và không rỗng (RB1); giá cơ bản mỗi giờ lớn hơn 0 (RB2); thời gian bắt đầu nhỏ hơn thời gian kết thúc (RB3); số giờ lớn hơn 0 (RB4); trạng thái sân chỉ thuộc {AVAILABLE, MAINTENANCE, OCCUPIED} (RB5); một sân không thể có hai booking giao nhau thời gian (RB6); chiết khấu và cấp độ chỉ tồn tại trên khách VIP (RB7).</w:t>
      </w:r>
    </w:p>
    <w:p w14:paraId="1AA2BE8A">
      <w:pPr>
        <w:pStyle w:val="3"/>
      </w:pPr>
      <w:r>
        <w:t>1.3. Xác định mối liên kết và xây dựng ERD</w:t>
      </w:r>
    </w:p>
    <w:p w14:paraId="6520E3BC">
      <w:pPr>
        <w:ind w:firstLine="567"/>
      </w:pPr>
      <w:r>
        <w:rPr>
          <w:rFonts w:ascii="Times New Roman" w:hAnsi="Times New Roman"/>
          <w:b w:val="0"/>
          <w:i w:val="0"/>
          <w:sz w:val="26"/>
        </w:rPr>
        <w:t>Danh mục liên kết giữa các thực thể gồm tám quan hệ: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483"/>
        <w:gridCol w:w="2268"/>
        <w:gridCol w:w="2268"/>
      </w:tblGrid>
      <w:tr w14:paraId="72479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2F3"/>
          </w:tcPr>
          <w:p w14:paraId="081ABD16">
            <w:pPr>
              <w:spacing w:before="40" w:after="40"/>
              <w:ind w:firstLine="0"/>
            </w:pPr>
            <w:r>
              <w:rPr>
                <w:rFonts w:ascii="Times New Roman" w:hAnsi="Times New Roman"/>
                <w:b/>
                <w:sz w:val="24"/>
              </w:rPr>
              <w:t>Mã</w:t>
            </w:r>
          </w:p>
        </w:tc>
        <w:tc>
          <w:tcPr>
            <w:tcW w:w="2268" w:type="dxa"/>
            <w:shd w:val="clear" w:color="auto" w:fill="D9E2F3"/>
          </w:tcPr>
          <w:p w14:paraId="4A4781FA">
            <w:pPr>
              <w:spacing w:before="40" w:after="40"/>
              <w:ind w:firstLine="0"/>
            </w:pPr>
            <w:r>
              <w:rPr>
                <w:rFonts w:ascii="Times New Roman" w:hAnsi="Times New Roman"/>
                <w:b/>
                <w:sz w:val="24"/>
              </w:rPr>
              <w:t>Quan hệ</w:t>
            </w:r>
          </w:p>
        </w:tc>
        <w:tc>
          <w:tcPr>
            <w:tcW w:w="2268" w:type="dxa"/>
            <w:shd w:val="clear" w:color="auto" w:fill="D9E2F3"/>
          </w:tcPr>
          <w:p w14:paraId="52069C77">
            <w:pPr>
              <w:spacing w:before="40" w:after="40"/>
              <w:ind w:firstLine="0"/>
            </w:pPr>
            <w:r>
              <w:rPr>
                <w:rFonts w:ascii="Times New Roman" w:hAnsi="Times New Roman"/>
                <w:b/>
                <w:sz w:val="24"/>
              </w:rPr>
              <w:t>Tỷ lệ</w:t>
            </w:r>
          </w:p>
        </w:tc>
        <w:tc>
          <w:tcPr>
            <w:tcW w:w="2268" w:type="dxa"/>
            <w:shd w:val="clear" w:color="auto" w:fill="D9E2F3"/>
          </w:tcPr>
          <w:p w14:paraId="082F9CC9">
            <w:pPr>
              <w:spacing w:before="40" w:after="40"/>
              <w:ind w:firstLine="0"/>
            </w:pPr>
            <w:r>
              <w:rPr>
                <w:rFonts w:ascii="Times New Roman" w:hAnsi="Times New Roman"/>
                <w:b/>
                <w:sz w:val="24"/>
              </w:rPr>
              <w:t>Ý nghĩa nghiệp vụ</w:t>
            </w:r>
          </w:p>
        </w:tc>
      </w:tr>
      <w:tr w14:paraId="46D3F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5965B2C">
            <w:pPr>
              <w:spacing w:before="40" w:after="40"/>
              <w:ind w:firstLine="0"/>
            </w:pPr>
            <w:r>
              <w:rPr>
                <w:rFonts w:ascii="Times New Roman" w:hAnsi="Times New Roman"/>
                <w:b w:val="0"/>
                <w:sz w:val="24"/>
              </w:rPr>
              <w:t>L1</w:t>
            </w:r>
          </w:p>
        </w:tc>
        <w:tc>
          <w:tcPr>
            <w:tcW w:w="2268" w:type="dxa"/>
          </w:tcPr>
          <w:p w14:paraId="045C3C46">
            <w:pPr>
              <w:spacing w:before="40" w:after="40"/>
              <w:ind w:firstLine="0"/>
            </w:pPr>
            <w:r>
              <w:rPr>
                <w:rFonts w:ascii="Times New Roman" w:hAnsi="Times New Roman"/>
                <w:b w:val="0"/>
                <w:sz w:val="24"/>
              </w:rPr>
              <w:t>SPORTFIELD → FOOTBALL_FIELD</w:t>
            </w:r>
          </w:p>
        </w:tc>
        <w:tc>
          <w:tcPr>
            <w:tcW w:w="2268" w:type="dxa"/>
          </w:tcPr>
          <w:p w14:paraId="4A290C5F">
            <w:pPr>
              <w:spacing w:before="40" w:after="40"/>
              <w:ind w:firstLine="0"/>
            </w:pPr>
            <w:r>
              <w:rPr>
                <w:rFonts w:ascii="Times New Roman" w:hAnsi="Times New Roman"/>
                <w:b w:val="0"/>
                <w:sz w:val="24"/>
              </w:rPr>
              <w:t>1 : 0..1</w:t>
            </w:r>
          </w:p>
        </w:tc>
        <w:tc>
          <w:tcPr>
            <w:tcW w:w="2268" w:type="dxa"/>
          </w:tcPr>
          <w:p w14:paraId="15EEF346">
            <w:pPr>
              <w:spacing w:before="40" w:after="40"/>
              <w:ind w:firstLine="0"/>
            </w:pPr>
            <w:r>
              <w:rPr>
                <w:rFonts w:ascii="Times New Roman" w:hAnsi="Times New Roman"/>
                <w:b w:val="0"/>
                <w:sz w:val="24"/>
              </w:rPr>
              <w:t>Kế thừa — sân bóng đá có thêm phí đèn</w:t>
            </w:r>
          </w:p>
        </w:tc>
      </w:tr>
      <w:tr w14:paraId="4E09C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1A7A6C2">
            <w:pPr>
              <w:spacing w:before="40" w:after="40"/>
              <w:ind w:firstLine="0"/>
            </w:pPr>
            <w:r>
              <w:rPr>
                <w:rFonts w:ascii="Times New Roman" w:hAnsi="Times New Roman"/>
                <w:b w:val="0"/>
                <w:sz w:val="24"/>
              </w:rPr>
              <w:t>L2</w:t>
            </w:r>
          </w:p>
        </w:tc>
        <w:tc>
          <w:tcPr>
            <w:tcW w:w="2268" w:type="dxa"/>
          </w:tcPr>
          <w:p w14:paraId="5CD208A0">
            <w:pPr>
              <w:spacing w:before="40" w:after="40"/>
              <w:ind w:firstLine="0"/>
            </w:pPr>
            <w:r>
              <w:rPr>
                <w:rFonts w:ascii="Times New Roman" w:hAnsi="Times New Roman"/>
                <w:b w:val="0"/>
                <w:sz w:val="24"/>
              </w:rPr>
              <w:t>SPORTFIELD → BADMINTON_FIELD</w:t>
            </w:r>
          </w:p>
        </w:tc>
        <w:tc>
          <w:tcPr>
            <w:tcW w:w="2268" w:type="dxa"/>
          </w:tcPr>
          <w:p w14:paraId="2C123050">
            <w:pPr>
              <w:spacing w:before="40" w:after="40"/>
              <w:ind w:firstLine="0"/>
            </w:pPr>
            <w:r>
              <w:rPr>
                <w:rFonts w:ascii="Times New Roman" w:hAnsi="Times New Roman"/>
                <w:b w:val="0"/>
                <w:sz w:val="24"/>
              </w:rPr>
              <w:t>1 : 0..1</w:t>
            </w:r>
          </w:p>
        </w:tc>
        <w:tc>
          <w:tcPr>
            <w:tcW w:w="2268" w:type="dxa"/>
          </w:tcPr>
          <w:p w14:paraId="38AD773F">
            <w:pPr>
              <w:spacing w:before="40" w:after="40"/>
              <w:ind w:firstLine="0"/>
            </w:pPr>
            <w:r>
              <w:rPr>
                <w:rFonts w:ascii="Times New Roman" w:hAnsi="Times New Roman"/>
                <w:b w:val="0"/>
                <w:sz w:val="24"/>
              </w:rPr>
              <w:t>Kế thừa — sân cầu lông có thêm phí vợt và phí thảm</w:t>
            </w:r>
          </w:p>
        </w:tc>
      </w:tr>
      <w:tr w14:paraId="14706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DB28AEF">
            <w:pPr>
              <w:spacing w:before="40" w:after="40"/>
              <w:ind w:firstLine="0"/>
            </w:pPr>
            <w:r>
              <w:rPr>
                <w:rFonts w:ascii="Times New Roman" w:hAnsi="Times New Roman"/>
                <w:b w:val="0"/>
                <w:sz w:val="24"/>
              </w:rPr>
              <w:t>L3</w:t>
            </w:r>
          </w:p>
        </w:tc>
        <w:tc>
          <w:tcPr>
            <w:tcW w:w="2268" w:type="dxa"/>
          </w:tcPr>
          <w:p w14:paraId="07CA8C6F">
            <w:pPr>
              <w:spacing w:before="40" w:after="40"/>
              <w:ind w:firstLine="0"/>
            </w:pPr>
            <w:r>
              <w:rPr>
                <w:rFonts w:ascii="Times New Roman" w:hAnsi="Times New Roman"/>
                <w:b w:val="0"/>
                <w:sz w:val="24"/>
              </w:rPr>
              <w:t>SPORTFIELD → TENNIS_FIELD</w:t>
            </w:r>
          </w:p>
        </w:tc>
        <w:tc>
          <w:tcPr>
            <w:tcW w:w="2268" w:type="dxa"/>
          </w:tcPr>
          <w:p w14:paraId="498F5EF9">
            <w:pPr>
              <w:spacing w:before="40" w:after="40"/>
              <w:ind w:firstLine="0"/>
            </w:pPr>
            <w:r>
              <w:rPr>
                <w:rFonts w:ascii="Times New Roman" w:hAnsi="Times New Roman"/>
                <w:b w:val="0"/>
                <w:sz w:val="24"/>
              </w:rPr>
              <w:t>1 : 0..1</w:t>
            </w:r>
          </w:p>
        </w:tc>
        <w:tc>
          <w:tcPr>
            <w:tcW w:w="2268" w:type="dxa"/>
          </w:tcPr>
          <w:p w14:paraId="57269735">
            <w:pPr>
              <w:spacing w:before="40" w:after="40"/>
              <w:ind w:firstLine="0"/>
            </w:pPr>
            <w:r>
              <w:rPr>
                <w:rFonts w:ascii="Times New Roman" w:hAnsi="Times New Roman"/>
                <w:b w:val="0"/>
                <w:sz w:val="24"/>
              </w:rPr>
              <w:t>Kế thừa — sân tennis có thêm phí dụng cụ</w:t>
            </w:r>
          </w:p>
        </w:tc>
      </w:tr>
      <w:tr w14:paraId="5B6C5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12A084D">
            <w:pPr>
              <w:spacing w:before="40" w:after="40"/>
              <w:ind w:firstLine="0"/>
            </w:pPr>
            <w:r>
              <w:rPr>
                <w:rFonts w:ascii="Times New Roman" w:hAnsi="Times New Roman"/>
                <w:b w:val="0"/>
                <w:sz w:val="24"/>
              </w:rPr>
              <w:t>L4</w:t>
            </w:r>
          </w:p>
        </w:tc>
        <w:tc>
          <w:tcPr>
            <w:tcW w:w="2268" w:type="dxa"/>
          </w:tcPr>
          <w:p w14:paraId="4423589F">
            <w:pPr>
              <w:spacing w:before="40" w:after="40"/>
              <w:ind w:firstLine="0"/>
            </w:pPr>
            <w:r>
              <w:rPr>
                <w:rFonts w:ascii="Times New Roman" w:hAnsi="Times New Roman"/>
                <w:b w:val="0"/>
                <w:sz w:val="24"/>
              </w:rPr>
              <w:t>SPORTFIELD → PICKLEBALL_FIELD</w:t>
            </w:r>
          </w:p>
        </w:tc>
        <w:tc>
          <w:tcPr>
            <w:tcW w:w="2268" w:type="dxa"/>
          </w:tcPr>
          <w:p w14:paraId="1B3F2E12">
            <w:pPr>
              <w:spacing w:before="40" w:after="40"/>
              <w:ind w:firstLine="0"/>
            </w:pPr>
            <w:r>
              <w:rPr>
                <w:rFonts w:ascii="Times New Roman" w:hAnsi="Times New Roman"/>
                <w:b w:val="0"/>
                <w:sz w:val="24"/>
              </w:rPr>
              <w:t>1 : 0..1</w:t>
            </w:r>
          </w:p>
        </w:tc>
        <w:tc>
          <w:tcPr>
            <w:tcW w:w="2268" w:type="dxa"/>
          </w:tcPr>
          <w:p w14:paraId="7F403C1F">
            <w:pPr>
              <w:spacing w:before="40" w:after="40"/>
              <w:ind w:firstLine="0"/>
            </w:pPr>
            <w:r>
              <w:rPr>
                <w:rFonts w:ascii="Times New Roman" w:hAnsi="Times New Roman"/>
                <w:b w:val="0"/>
                <w:sz w:val="24"/>
              </w:rPr>
              <w:t>Kế thừa — sân pickleball có thêm phí dụng cụ theo giờ</w:t>
            </w:r>
          </w:p>
        </w:tc>
      </w:tr>
      <w:tr w14:paraId="7E52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757F0BA">
            <w:pPr>
              <w:spacing w:before="40" w:after="40"/>
              <w:ind w:firstLine="0"/>
            </w:pPr>
            <w:r>
              <w:rPr>
                <w:rFonts w:ascii="Times New Roman" w:hAnsi="Times New Roman"/>
                <w:b w:val="0"/>
                <w:sz w:val="24"/>
              </w:rPr>
              <w:t>L5</w:t>
            </w:r>
          </w:p>
        </w:tc>
        <w:tc>
          <w:tcPr>
            <w:tcW w:w="2268" w:type="dxa"/>
          </w:tcPr>
          <w:p w14:paraId="78620631">
            <w:pPr>
              <w:spacing w:before="40" w:after="40"/>
              <w:ind w:firstLine="0"/>
            </w:pPr>
            <w:r>
              <w:rPr>
                <w:rFonts w:ascii="Times New Roman" w:hAnsi="Times New Roman"/>
                <w:b w:val="0"/>
                <w:sz w:val="24"/>
              </w:rPr>
              <w:t>CUSTOMER → BOOKING</w:t>
            </w:r>
          </w:p>
        </w:tc>
        <w:tc>
          <w:tcPr>
            <w:tcW w:w="2268" w:type="dxa"/>
          </w:tcPr>
          <w:p w14:paraId="750C8D9C">
            <w:pPr>
              <w:spacing w:before="40" w:after="40"/>
              <w:ind w:firstLine="0"/>
            </w:pPr>
            <w:r>
              <w:rPr>
                <w:rFonts w:ascii="Times New Roman" w:hAnsi="Times New Roman"/>
                <w:b w:val="0"/>
                <w:sz w:val="24"/>
              </w:rPr>
              <w:t>1 : 0..N</w:t>
            </w:r>
          </w:p>
        </w:tc>
        <w:tc>
          <w:tcPr>
            <w:tcW w:w="2268" w:type="dxa"/>
          </w:tcPr>
          <w:p w14:paraId="7AED66F0">
            <w:pPr>
              <w:spacing w:before="40" w:after="40"/>
              <w:ind w:firstLine="0"/>
            </w:pPr>
            <w:r>
              <w:rPr>
                <w:rFonts w:ascii="Times New Roman" w:hAnsi="Times New Roman"/>
                <w:b w:val="0"/>
                <w:sz w:val="24"/>
              </w:rPr>
              <w:t>Một khách đặt được nhiều lượt; mỗi lượt thuộc đúng một khách</w:t>
            </w:r>
          </w:p>
        </w:tc>
      </w:tr>
      <w:tr w14:paraId="0EAAF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558762F">
            <w:pPr>
              <w:spacing w:before="40" w:after="40"/>
              <w:ind w:firstLine="0"/>
            </w:pPr>
            <w:r>
              <w:rPr>
                <w:rFonts w:ascii="Times New Roman" w:hAnsi="Times New Roman"/>
                <w:b w:val="0"/>
                <w:sz w:val="24"/>
              </w:rPr>
              <w:t>L6</w:t>
            </w:r>
          </w:p>
        </w:tc>
        <w:tc>
          <w:tcPr>
            <w:tcW w:w="2268" w:type="dxa"/>
          </w:tcPr>
          <w:p w14:paraId="0CFCFC01">
            <w:pPr>
              <w:spacing w:before="40" w:after="40"/>
              <w:ind w:firstLine="0"/>
            </w:pPr>
            <w:r>
              <w:rPr>
                <w:rFonts w:ascii="Times New Roman" w:hAnsi="Times New Roman"/>
                <w:b w:val="0"/>
                <w:sz w:val="24"/>
              </w:rPr>
              <w:t>SPORTFIELD → BOOKING</w:t>
            </w:r>
          </w:p>
        </w:tc>
        <w:tc>
          <w:tcPr>
            <w:tcW w:w="2268" w:type="dxa"/>
          </w:tcPr>
          <w:p w14:paraId="078C32B5">
            <w:pPr>
              <w:spacing w:before="40" w:after="40"/>
              <w:ind w:firstLine="0"/>
            </w:pPr>
            <w:r>
              <w:rPr>
                <w:rFonts w:ascii="Times New Roman" w:hAnsi="Times New Roman"/>
                <w:b w:val="0"/>
                <w:sz w:val="24"/>
              </w:rPr>
              <w:t>1 : 0..N</w:t>
            </w:r>
          </w:p>
        </w:tc>
        <w:tc>
          <w:tcPr>
            <w:tcW w:w="2268" w:type="dxa"/>
          </w:tcPr>
          <w:p w14:paraId="2BBF2746">
            <w:pPr>
              <w:spacing w:before="40" w:after="40"/>
              <w:ind w:firstLine="0"/>
            </w:pPr>
            <w:r>
              <w:rPr>
                <w:rFonts w:ascii="Times New Roman" w:hAnsi="Times New Roman"/>
                <w:b w:val="0"/>
                <w:sz w:val="24"/>
              </w:rPr>
              <w:t>Một sân phục vụ nhiều lượt; mỗi lượt chiếm đúng một sân</w:t>
            </w:r>
          </w:p>
        </w:tc>
      </w:tr>
      <w:tr w14:paraId="1C246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AC35267">
            <w:pPr>
              <w:spacing w:before="40" w:after="40"/>
              <w:ind w:firstLine="0"/>
            </w:pPr>
            <w:r>
              <w:rPr>
                <w:rFonts w:ascii="Times New Roman" w:hAnsi="Times New Roman"/>
                <w:b w:val="0"/>
                <w:sz w:val="24"/>
              </w:rPr>
              <w:t>L7</w:t>
            </w:r>
          </w:p>
        </w:tc>
        <w:tc>
          <w:tcPr>
            <w:tcW w:w="2268" w:type="dxa"/>
          </w:tcPr>
          <w:p w14:paraId="6627D1FB">
            <w:pPr>
              <w:spacing w:before="40" w:after="40"/>
              <w:ind w:firstLine="0"/>
            </w:pPr>
            <w:r>
              <w:rPr>
                <w:rFonts w:ascii="Times New Roman" w:hAnsi="Times New Roman"/>
                <w:b w:val="0"/>
                <w:sz w:val="24"/>
              </w:rPr>
              <w:t>SERVICE → BOOKING</w:t>
            </w:r>
          </w:p>
        </w:tc>
        <w:tc>
          <w:tcPr>
            <w:tcW w:w="2268" w:type="dxa"/>
          </w:tcPr>
          <w:p w14:paraId="52C38697">
            <w:pPr>
              <w:spacing w:before="40" w:after="40"/>
              <w:ind w:firstLine="0"/>
            </w:pPr>
            <w:r>
              <w:rPr>
                <w:rFonts w:ascii="Times New Roman" w:hAnsi="Times New Roman"/>
                <w:b w:val="0"/>
                <w:sz w:val="24"/>
              </w:rPr>
              <w:t>0..1 : 0..N</w:t>
            </w:r>
          </w:p>
        </w:tc>
        <w:tc>
          <w:tcPr>
            <w:tcW w:w="2268" w:type="dxa"/>
          </w:tcPr>
          <w:p w14:paraId="28A95F6D">
            <w:pPr>
              <w:spacing w:before="40" w:after="40"/>
              <w:ind w:firstLine="0"/>
            </w:pPr>
            <w:r>
              <w:rPr>
                <w:rFonts w:ascii="Times New Roman" w:hAnsi="Times New Roman"/>
                <w:b w:val="0"/>
                <w:sz w:val="24"/>
              </w:rPr>
              <w:t>Lượt đặt có thể kèm hoặc không kèm dịch vụ</w:t>
            </w:r>
          </w:p>
        </w:tc>
      </w:tr>
      <w:tr w14:paraId="05FE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AE89599">
            <w:pPr>
              <w:spacing w:before="40" w:after="40"/>
              <w:ind w:firstLine="0"/>
            </w:pPr>
            <w:r>
              <w:rPr>
                <w:rFonts w:ascii="Times New Roman" w:hAnsi="Times New Roman"/>
                <w:b w:val="0"/>
                <w:sz w:val="24"/>
              </w:rPr>
              <w:t>L8</w:t>
            </w:r>
          </w:p>
        </w:tc>
        <w:tc>
          <w:tcPr>
            <w:tcW w:w="2268" w:type="dxa"/>
          </w:tcPr>
          <w:p w14:paraId="115ED48F">
            <w:pPr>
              <w:spacing w:before="40" w:after="40"/>
              <w:ind w:firstLine="0"/>
            </w:pPr>
            <w:r>
              <w:rPr>
                <w:rFonts w:ascii="Times New Roman" w:hAnsi="Times New Roman"/>
                <w:b w:val="0"/>
                <w:sz w:val="24"/>
              </w:rPr>
              <w:t>BOOKING → INVOICE</w:t>
            </w:r>
          </w:p>
        </w:tc>
        <w:tc>
          <w:tcPr>
            <w:tcW w:w="2268" w:type="dxa"/>
          </w:tcPr>
          <w:p w14:paraId="00C6D5E9">
            <w:pPr>
              <w:spacing w:before="40" w:after="40"/>
              <w:ind w:firstLine="0"/>
            </w:pPr>
            <w:r>
              <w:rPr>
                <w:rFonts w:ascii="Times New Roman" w:hAnsi="Times New Roman"/>
                <w:b w:val="0"/>
                <w:sz w:val="24"/>
              </w:rPr>
              <w:t>1 : 0..1</w:t>
            </w:r>
          </w:p>
        </w:tc>
        <w:tc>
          <w:tcPr>
            <w:tcW w:w="2268" w:type="dxa"/>
          </w:tcPr>
          <w:p w14:paraId="6E389F6E">
            <w:pPr>
              <w:spacing w:before="40" w:after="40"/>
              <w:ind w:firstLine="0"/>
            </w:pPr>
            <w:r>
              <w:rPr>
                <w:rFonts w:ascii="Times New Roman" w:hAnsi="Times New Roman"/>
                <w:b w:val="0"/>
                <w:sz w:val="24"/>
              </w:rPr>
              <w:t>Mỗi lượt sinh tối đa một hóa đơn</w:t>
            </w:r>
          </w:p>
        </w:tc>
      </w:tr>
    </w:tbl>
    <w:p w14:paraId="65084137">
      <w:pPr>
        <w:ind w:firstLine="567"/>
      </w:pPr>
      <w:r>
        <w:rPr>
          <w:rFonts w:ascii="Times New Roman" w:hAnsi="Times New Roman"/>
          <w:b w:val="0"/>
          <w:i w:val="0"/>
          <w:sz w:val="26"/>
        </w:rPr>
        <w:t>Ghi chú về L5 và L6 — quan hệ nhiều–nhiều. Một khách có thể đặt nhiều sân khác nhau, và một sân có thể phục vụ nhiều khách. Về mặt toán học đây là quan hệ nhiều–nhiều. Quan hệ nhiều–nhiều không thể đặt thẳng trong ERD; phải tách ra một thực thể liên kết. BOOKING chính là thực thể liên kết đó, vì nó vừa nối hai thực thể, vừa chứa thuộc tính riêng (startTime, status).</w:t>
      </w:r>
    </w:p>
    <w:p w14:paraId="056EA117">
      <w:pPr>
        <w:ind w:firstLine="567"/>
      </w:pPr>
      <w:r>
        <w:rPr>
          <w:rFonts w:ascii="Times New Roman" w:hAnsi="Times New Roman"/>
          <w:b w:val="0"/>
          <w:i w:val="0"/>
          <w:sz w:val="26"/>
        </w:rPr>
        <w:t>Ghi chú về L7 — quan hệ tuỳ chọn. Không phải lượt đặt nào cũng kèm dịch vụ. Khách chỉ thuê sân thì serviceId rỗng. Vì vậy đây là quan hệ tuỳ chọn, không phải bắt buộc.</w:t>
      </w:r>
    </w:p>
    <w:p w14:paraId="621E4419">
      <w:r>
        <w:drawing>
          <wp:inline distT="0" distB="0" distL="114300" distR="114300">
            <wp:extent cx="5744845" cy="5452110"/>
            <wp:effectExtent l="0" t="0" r="8255" b="15240"/>
            <wp:docPr id="1" name="Picture 1" descr="erd (1)-1. ER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rd (1)-1. ERD.drawio"/>
                    <pic:cNvPicPr>
                      <a:picLocks noChangeAspect="1"/>
                    </pic:cNvPicPr>
                  </pic:nvPicPr>
                  <pic:blipFill>
                    <a:blip r:embed="rId6"/>
                    <a:stretch>
                      <a:fillRect/>
                    </a:stretch>
                  </pic:blipFill>
                  <pic:spPr>
                    <a:xfrm>
                      <a:off x="0" y="0"/>
                      <a:ext cx="5744845" cy="5452110"/>
                    </a:xfrm>
                    <a:prstGeom prst="rect">
                      <a:avLst/>
                    </a:prstGeom>
                  </pic:spPr>
                </pic:pic>
              </a:graphicData>
            </a:graphic>
          </wp:inline>
        </w:drawing>
      </w:r>
      <w:r>
        <w:br w:type="page"/>
      </w:r>
    </w:p>
    <w:p w14:paraId="7E32F6BC">
      <w:pPr>
        <w:pStyle w:val="2"/>
      </w:pPr>
      <w:r>
        <w:t>CHƯƠNG 2. THIẾT KẾ HƯỚNG ĐỐI TƯỢNG VÀ CƠ SỞ DỮ LIỆU</w:t>
      </w:r>
    </w:p>
    <w:p w14:paraId="5DF1D83D">
      <w:pPr>
        <w:pStyle w:val="3"/>
      </w:pPr>
      <w:r>
        <w:t>2.1. Sáu quy tắc chuyển đổi ERD sang Java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034CF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2F3"/>
          </w:tcPr>
          <w:p w14:paraId="6ADAC46A">
            <w:pPr>
              <w:spacing w:before="40" w:after="40"/>
              <w:ind w:firstLine="0"/>
            </w:pPr>
            <w:r>
              <w:rPr>
                <w:rFonts w:ascii="Times New Roman" w:hAnsi="Times New Roman"/>
                <w:b/>
                <w:sz w:val="24"/>
              </w:rPr>
              <w:t>Mã</w:t>
            </w:r>
          </w:p>
        </w:tc>
        <w:tc>
          <w:tcPr>
            <w:tcW w:w="2268" w:type="dxa"/>
            <w:shd w:val="clear" w:color="auto" w:fill="D9E2F3"/>
          </w:tcPr>
          <w:p w14:paraId="1A4CC92D">
            <w:pPr>
              <w:spacing w:before="40" w:after="40"/>
              <w:ind w:firstLine="0"/>
            </w:pPr>
            <w:r>
              <w:rPr>
                <w:rFonts w:ascii="Times New Roman" w:hAnsi="Times New Roman"/>
                <w:b/>
                <w:sz w:val="24"/>
              </w:rPr>
              <w:t>Quan hệ / đặc điểm ER</w:t>
            </w:r>
          </w:p>
        </w:tc>
        <w:tc>
          <w:tcPr>
            <w:tcW w:w="2268" w:type="dxa"/>
            <w:shd w:val="clear" w:color="auto" w:fill="D9E2F3"/>
          </w:tcPr>
          <w:p w14:paraId="662EE4D7">
            <w:pPr>
              <w:spacing w:before="40" w:after="40"/>
              <w:ind w:firstLine="0"/>
            </w:pPr>
            <w:r>
              <w:rPr>
                <w:rFonts w:ascii="Times New Roman" w:hAnsi="Times New Roman"/>
                <w:b/>
                <w:sz w:val="24"/>
              </w:rPr>
              <w:t>Cách biểu diễn trong Java</w:t>
            </w:r>
          </w:p>
        </w:tc>
        <w:tc>
          <w:tcPr>
            <w:tcW w:w="2268" w:type="dxa"/>
            <w:shd w:val="clear" w:color="auto" w:fill="D9E2F3"/>
          </w:tcPr>
          <w:p w14:paraId="6186D1CB">
            <w:pPr>
              <w:spacing w:before="40" w:after="40"/>
              <w:ind w:firstLine="0"/>
            </w:pPr>
            <w:r>
              <w:rPr>
                <w:rFonts w:ascii="Times New Roman" w:hAnsi="Times New Roman"/>
                <w:b/>
                <w:sz w:val="24"/>
              </w:rPr>
              <w:t>Lý do</w:t>
            </w:r>
          </w:p>
        </w:tc>
      </w:tr>
      <w:tr w14:paraId="2A5E5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5344E0F">
            <w:pPr>
              <w:spacing w:before="40" w:after="40"/>
              <w:ind w:firstLine="0"/>
            </w:pPr>
            <w:r>
              <w:rPr>
                <w:rFonts w:ascii="Times New Roman" w:hAnsi="Times New Roman"/>
                <w:b w:val="0"/>
                <w:sz w:val="24"/>
              </w:rPr>
              <w:t>Q1</w:t>
            </w:r>
          </w:p>
        </w:tc>
        <w:tc>
          <w:tcPr>
            <w:tcW w:w="2268" w:type="dxa"/>
          </w:tcPr>
          <w:p w14:paraId="37FAF99F">
            <w:pPr>
              <w:spacing w:before="40" w:after="40"/>
              <w:ind w:firstLine="0"/>
            </w:pPr>
            <w:r>
              <w:rPr>
                <w:rFonts w:ascii="Times New Roman" w:hAnsi="Times New Roman"/>
                <w:b w:val="0"/>
                <w:sz w:val="24"/>
              </w:rPr>
              <w:t>Bảng ER</w:t>
            </w:r>
          </w:p>
        </w:tc>
        <w:tc>
          <w:tcPr>
            <w:tcW w:w="2268" w:type="dxa"/>
          </w:tcPr>
          <w:p w14:paraId="3F9BCD7E">
            <w:pPr>
              <w:spacing w:before="40" w:after="40"/>
              <w:ind w:firstLine="0"/>
            </w:pPr>
            <w:r>
              <w:rPr>
                <w:rFonts w:ascii="Times New Roman" w:hAnsi="Times New Roman"/>
                <w:b w:val="0"/>
                <w:sz w:val="24"/>
              </w:rPr>
              <w:t>Một lớp, tên viết hoa chữ cái đầu, không dấu gạch</w:t>
            </w:r>
          </w:p>
        </w:tc>
        <w:tc>
          <w:tcPr>
            <w:tcW w:w="2268" w:type="dxa"/>
          </w:tcPr>
          <w:p w14:paraId="46D65349">
            <w:pPr>
              <w:spacing w:before="40" w:after="40"/>
              <w:ind w:firstLine="0"/>
            </w:pPr>
            <w:r>
              <w:rPr>
                <w:rFonts w:ascii="Times New Roman" w:hAnsi="Times New Roman"/>
                <w:b w:val="0"/>
                <w:sz w:val="24"/>
              </w:rPr>
              <w:t>Giữ đúng tên bảng để đối chiếu hai chiều</w:t>
            </w:r>
          </w:p>
        </w:tc>
      </w:tr>
      <w:tr w14:paraId="68BAA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C8A373F">
            <w:pPr>
              <w:spacing w:before="40" w:after="40"/>
              <w:ind w:firstLine="0"/>
            </w:pPr>
            <w:r>
              <w:rPr>
                <w:rFonts w:ascii="Times New Roman" w:hAnsi="Times New Roman"/>
                <w:b w:val="0"/>
                <w:sz w:val="24"/>
              </w:rPr>
              <w:t>Q2</w:t>
            </w:r>
          </w:p>
        </w:tc>
        <w:tc>
          <w:tcPr>
            <w:tcW w:w="2268" w:type="dxa"/>
          </w:tcPr>
          <w:p w14:paraId="66FFB59A">
            <w:pPr>
              <w:spacing w:before="40" w:after="40"/>
              <w:ind w:firstLine="0"/>
            </w:pPr>
            <w:r>
              <w:rPr>
                <w:rFonts w:ascii="Times New Roman" w:hAnsi="Times New Roman"/>
                <w:b w:val="0"/>
                <w:sz w:val="24"/>
              </w:rPr>
              <w:t>Quan hệ RR</w:t>
            </w:r>
          </w:p>
        </w:tc>
        <w:tc>
          <w:tcPr>
            <w:tcW w:w="2268" w:type="dxa"/>
          </w:tcPr>
          <w:p w14:paraId="4BC8FDDD">
            <w:pPr>
              <w:spacing w:before="40" w:after="40"/>
              <w:ind w:firstLine="0"/>
            </w:pPr>
            <w:r>
              <w:rPr>
                <w:rFonts w:ascii="Times New Roman" w:hAnsi="Times New Roman"/>
                <w:b w:val="0"/>
                <w:sz w:val="24"/>
              </w:rPr>
              <w:t>Lớp giữ thuộc tính tham chiếu tới lớp kia</w:t>
            </w:r>
          </w:p>
        </w:tc>
        <w:tc>
          <w:tcPr>
            <w:tcW w:w="2268" w:type="dxa"/>
          </w:tcPr>
          <w:p w14:paraId="5F3E6581">
            <w:pPr>
              <w:spacing w:before="40" w:after="40"/>
              <w:ind w:firstLine="0"/>
            </w:pPr>
            <w:r>
              <w:rPr>
                <w:rFonts w:ascii="Times New Roman" w:hAnsi="Times New Roman"/>
                <w:b w:val="0"/>
                <w:sz w:val="24"/>
              </w:rPr>
              <w:t>Tránh dư thừa; quan hệ trở thành quan hệ đối tượng</w:t>
            </w:r>
          </w:p>
        </w:tc>
      </w:tr>
      <w:tr w14:paraId="39C59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2CE7609">
            <w:pPr>
              <w:spacing w:before="40" w:after="40"/>
              <w:ind w:firstLine="0"/>
            </w:pPr>
            <w:r>
              <w:rPr>
                <w:rFonts w:ascii="Times New Roman" w:hAnsi="Times New Roman"/>
                <w:b w:val="0"/>
                <w:sz w:val="24"/>
              </w:rPr>
              <w:t>Q3</w:t>
            </w:r>
          </w:p>
        </w:tc>
        <w:tc>
          <w:tcPr>
            <w:tcW w:w="2268" w:type="dxa"/>
          </w:tcPr>
          <w:p w14:paraId="37591D8C">
            <w:pPr>
              <w:spacing w:before="40" w:after="40"/>
              <w:ind w:firstLine="0"/>
            </w:pPr>
            <w:r>
              <w:rPr>
                <w:rFonts w:ascii="Times New Roman" w:hAnsi="Times New Roman"/>
                <w:b w:val="0"/>
                <w:sz w:val="24"/>
              </w:rPr>
              <w:t>Thuộc tính khoá</w:t>
            </w:r>
          </w:p>
        </w:tc>
        <w:tc>
          <w:tcPr>
            <w:tcW w:w="2268" w:type="dxa"/>
          </w:tcPr>
          <w:p w14:paraId="0481917E">
            <w:pPr>
              <w:spacing w:before="40" w:after="40"/>
              <w:ind w:firstLine="0"/>
            </w:pPr>
            <w:r>
              <w:rPr>
                <w:rFonts w:ascii="Times New Roman" w:hAnsi="Times New Roman"/>
                <w:b w:val="0"/>
                <w:sz w:val="24"/>
              </w:rPr>
              <w:t>Khai báo private final, không có hàm thiết lập</w:t>
            </w:r>
          </w:p>
        </w:tc>
        <w:tc>
          <w:tcPr>
            <w:tcW w:w="2268" w:type="dxa"/>
          </w:tcPr>
          <w:p w14:paraId="38DDA045">
            <w:pPr>
              <w:spacing w:before="40" w:after="40"/>
              <w:ind w:firstLine="0"/>
            </w:pPr>
            <w:r>
              <w:rPr>
                <w:rFonts w:ascii="Times New Roman" w:hAnsi="Times New Roman"/>
                <w:b w:val="0"/>
                <w:sz w:val="24"/>
              </w:rPr>
              <w:t>Thuộc tính khoá bất biến suốt vòng đời đối tượng</w:t>
            </w:r>
          </w:p>
        </w:tc>
      </w:tr>
      <w:tr w14:paraId="174AF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92462B6">
            <w:pPr>
              <w:spacing w:before="40" w:after="40"/>
              <w:ind w:firstLine="0"/>
            </w:pPr>
            <w:r>
              <w:rPr>
                <w:rFonts w:ascii="Times New Roman" w:hAnsi="Times New Roman"/>
                <w:b w:val="0"/>
                <w:sz w:val="24"/>
              </w:rPr>
              <w:t>Q4</w:t>
            </w:r>
          </w:p>
        </w:tc>
        <w:tc>
          <w:tcPr>
            <w:tcW w:w="2268" w:type="dxa"/>
          </w:tcPr>
          <w:p w14:paraId="37154A02">
            <w:pPr>
              <w:spacing w:before="40" w:after="40"/>
              <w:ind w:firstLine="0"/>
            </w:pPr>
            <w:r>
              <w:rPr>
                <w:rFonts w:ascii="Times New Roman" w:hAnsi="Times New Roman"/>
                <w:b w:val="0"/>
                <w:sz w:val="24"/>
              </w:rPr>
              <w:t>Thuộc tính enum</w:t>
            </w:r>
          </w:p>
        </w:tc>
        <w:tc>
          <w:tcPr>
            <w:tcW w:w="2268" w:type="dxa"/>
          </w:tcPr>
          <w:p w14:paraId="0EA518C6">
            <w:pPr>
              <w:spacing w:before="40" w:after="40"/>
              <w:ind w:firstLine="0"/>
            </w:pPr>
            <w:r>
              <w:rPr>
                <w:rFonts w:ascii="Times New Roman" w:hAnsi="Times New Roman"/>
                <w:b w:val="0"/>
                <w:sz w:val="24"/>
              </w:rPr>
              <w:t>Tách thành kiểu enum riêng</w:t>
            </w:r>
          </w:p>
        </w:tc>
        <w:tc>
          <w:tcPr>
            <w:tcW w:w="2268" w:type="dxa"/>
          </w:tcPr>
          <w:p w14:paraId="6FE77883">
            <w:pPr>
              <w:spacing w:before="40" w:after="40"/>
              <w:ind w:firstLine="0"/>
            </w:pPr>
            <w:r>
              <w:rPr>
                <w:rFonts w:ascii="Times New Roman" w:hAnsi="Times New Roman"/>
                <w:b w:val="0"/>
                <w:sz w:val="24"/>
              </w:rPr>
              <w:t>Kiểm tra giá trị hợp lệ lúc biên dịch</w:t>
            </w:r>
          </w:p>
        </w:tc>
      </w:tr>
      <w:tr w14:paraId="1A2AA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0C0C9B2">
            <w:pPr>
              <w:spacing w:before="40" w:after="40"/>
              <w:ind w:firstLine="0"/>
            </w:pPr>
            <w:r>
              <w:rPr>
                <w:rFonts w:ascii="Times New Roman" w:hAnsi="Times New Roman"/>
                <w:b w:val="0"/>
                <w:sz w:val="24"/>
              </w:rPr>
              <w:t>Q5</w:t>
            </w:r>
          </w:p>
        </w:tc>
        <w:tc>
          <w:tcPr>
            <w:tcW w:w="2268" w:type="dxa"/>
          </w:tcPr>
          <w:p w14:paraId="62B5786A">
            <w:pPr>
              <w:spacing w:before="40" w:after="40"/>
              <w:ind w:firstLine="0"/>
            </w:pPr>
            <w:r>
              <w:rPr>
                <w:rFonts w:ascii="Times New Roman" w:hAnsi="Times New Roman"/>
                <w:b w:val="0"/>
                <w:sz w:val="24"/>
              </w:rPr>
              <w:t>Quan hệ kế thừa</w:t>
            </w:r>
          </w:p>
        </w:tc>
        <w:tc>
          <w:tcPr>
            <w:tcW w:w="2268" w:type="dxa"/>
          </w:tcPr>
          <w:p w14:paraId="3FE7C9AB">
            <w:pPr>
              <w:spacing w:before="40" w:after="40"/>
              <w:ind w:firstLine="0"/>
            </w:pPr>
            <w:r>
              <w:rPr>
                <w:rFonts w:ascii="Times New Roman" w:hAnsi="Times New Roman"/>
                <w:b w:val="0"/>
                <w:sz w:val="24"/>
              </w:rPr>
              <w:t>Bảng gốc → lớp trừu tượng, mỗi bảng con → lớp con ghi đè phương thức trừu tượng</w:t>
            </w:r>
          </w:p>
        </w:tc>
        <w:tc>
          <w:tcPr>
            <w:tcW w:w="2268" w:type="dxa"/>
          </w:tcPr>
          <w:p w14:paraId="3C6DAFC3">
            <w:pPr>
              <w:spacing w:before="40" w:after="40"/>
              <w:ind w:firstLine="0"/>
            </w:pPr>
            <w:r>
              <w:rPr>
                <w:rFonts w:ascii="Times New Roman" w:hAnsi="Times New Roman"/>
                <w:b w:val="0"/>
                <w:sz w:val="24"/>
              </w:rPr>
              <w:t>Tận dụng đa hình của Java</w:t>
            </w:r>
          </w:p>
        </w:tc>
      </w:tr>
      <w:tr w14:paraId="7E29B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AC0A2D8">
            <w:pPr>
              <w:spacing w:before="40" w:after="40"/>
              <w:ind w:firstLine="0"/>
            </w:pPr>
            <w:r>
              <w:rPr>
                <w:rFonts w:ascii="Times New Roman" w:hAnsi="Times New Roman"/>
                <w:b w:val="0"/>
                <w:sz w:val="24"/>
              </w:rPr>
              <w:t>Q6</w:t>
            </w:r>
          </w:p>
        </w:tc>
        <w:tc>
          <w:tcPr>
            <w:tcW w:w="2268" w:type="dxa"/>
          </w:tcPr>
          <w:p w14:paraId="03FF2BAE">
            <w:pPr>
              <w:spacing w:before="40" w:after="40"/>
              <w:ind w:firstLine="0"/>
            </w:pPr>
            <w:r>
              <w:rPr>
                <w:rFonts w:ascii="Times New Roman" w:hAnsi="Times New Roman"/>
                <w:b w:val="0"/>
                <w:sz w:val="24"/>
              </w:rPr>
              <w:t>Nhóm thao tác CRUD</w:t>
            </w:r>
          </w:p>
        </w:tc>
        <w:tc>
          <w:tcPr>
            <w:tcW w:w="2268" w:type="dxa"/>
          </w:tcPr>
          <w:p w14:paraId="65BAA734">
            <w:pPr>
              <w:spacing w:before="40" w:after="40"/>
              <w:ind w:firstLine="0"/>
            </w:pPr>
            <w:r>
              <w:rPr>
                <w:rFonts w:ascii="Times New Roman" w:hAnsi="Times New Roman"/>
                <w:b w:val="0"/>
                <w:sz w:val="24"/>
              </w:rPr>
              <w:t>Mỗi thực thể gốc có một lớp quản lý riêng giữ List</w:t>
            </w:r>
          </w:p>
        </w:tc>
        <w:tc>
          <w:tcPr>
            <w:tcW w:w="2268" w:type="dxa"/>
          </w:tcPr>
          <w:p w14:paraId="4EDF74C9">
            <w:pPr>
              <w:spacing w:before="40" w:after="40"/>
              <w:ind w:firstLine="0"/>
            </w:pPr>
            <w:r>
              <w:rPr>
                <w:rFonts w:ascii="Times New Roman" w:hAnsi="Times New Roman"/>
                <w:b w:val="0"/>
                <w:sz w:val="24"/>
              </w:rPr>
              <w:t>Tách trách nhiệm, dễ kiểm thử</w:t>
            </w:r>
          </w:p>
        </w:tc>
      </w:tr>
    </w:tbl>
    <w:p w14:paraId="3E01DD14">
      <w:pPr>
        <w:pStyle w:val="3"/>
      </w:pPr>
      <w:r>
        <w:t>2.2. Bảng ánh xạ 9 bảng ER sang 11 lớp Java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4340"/>
        <w:gridCol w:w="2429"/>
      </w:tblGrid>
      <w:tr w14:paraId="44E33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9E2F3"/>
          </w:tcPr>
          <w:p w14:paraId="3B7899E7">
            <w:pPr>
              <w:spacing w:before="40" w:after="40"/>
              <w:ind w:firstLine="0"/>
            </w:pPr>
            <w:r>
              <w:rPr>
                <w:rFonts w:ascii="Times New Roman" w:hAnsi="Times New Roman"/>
                <w:b/>
                <w:sz w:val="24"/>
              </w:rPr>
              <w:t>Bảng ER</w:t>
            </w:r>
          </w:p>
        </w:tc>
        <w:tc>
          <w:tcPr>
            <w:tcW w:w="3024" w:type="dxa"/>
            <w:shd w:val="clear" w:color="auto" w:fill="D9E2F3"/>
          </w:tcPr>
          <w:p w14:paraId="2F92ADD2">
            <w:pPr>
              <w:spacing w:before="40" w:after="40"/>
              <w:ind w:firstLine="0"/>
            </w:pPr>
            <w:r>
              <w:rPr>
                <w:rFonts w:ascii="Times New Roman" w:hAnsi="Times New Roman"/>
                <w:b/>
                <w:sz w:val="24"/>
              </w:rPr>
              <w:t>Lớp Java</w:t>
            </w:r>
          </w:p>
        </w:tc>
        <w:tc>
          <w:tcPr>
            <w:tcW w:w="3024" w:type="dxa"/>
            <w:shd w:val="clear" w:color="auto" w:fill="D9E2F3"/>
          </w:tcPr>
          <w:p w14:paraId="7A36C48B">
            <w:pPr>
              <w:spacing w:before="40" w:after="40"/>
              <w:ind w:firstLine="0"/>
            </w:pPr>
            <w:r>
              <w:rPr>
                <w:rFonts w:ascii="Times New Roman" w:hAnsi="Times New Roman"/>
                <w:b/>
                <w:sz w:val="24"/>
              </w:rPr>
              <w:t>Ghi chú</w:t>
            </w:r>
          </w:p>
        </w:tc>
      </w:tr>
      <w:tr w14:paraId="02714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36320B6">
            <w:pPr>
              <w:spacing w:before="40" w:after="40"/>
              <w:ind w:firstLine="0"/>
            </w:pPr>
            <w:r>
              <w:rPr>
                <w:rFonts w:ascii="Times New Roman" w:hAnsi="Times New Roman"/>
                <w:b w:val="0"/>
                <w:sz w:val="24"/>
              </w:rPr>
              <w:t>CUSTOMER</w:t>
            </w:r>
          </w:p>
        </w:tc>
        <w:tc>
          <w:tcPr>
            <w:tcW w:w="3024" w:type="dxa"/>
          </w:tcPr>
          <w:p w14:paraId="64CC169B">
            <w:pPr>
              <w:spacing w:before="40" w:after="40"/>
              <w:ind w:firstLine="0"/>
            </w:pPr>
            <w:r>
              <w:rPr>
                <w:rFonts w:ascii="Times New Roman" w:hAnsi="Times New Roman"/>
                <w:b w:val="0"/>
                <w:sz w:val="24"/>
              </w:rPr>
              <w:t>Customer (trừu tượng) · StandardCustomer · VipCustomer</w:t>
            </w:r>
          </w:p>
        </w:tc>
        <w:tc>
          <w:tcPr>
            <w:tcW w:w="3024" w:type="dxa"/>
          </w:tcPr>
          <w:p w14:paraId="44A0E330">
            <w:pPr>
              <w:spacing w:before="40" w:after="40"/>
              <w:ind w:firstLine="0"/>
            </w:pPr>
            <w:r>
              <w:rPr>
                <w:rFonts w:ascii="Times New Roman" w:hAnsi="Times New Roman"/>
                <w:b w:val="0"/>
                <w:sz w:val="24"/>
              </w:rPr>
              <w:t>Một bảng sinh ra ba lớp vì có hai nhóm khách khác nhau chính sách</w:t>
            </w:r>
          </w:p>
        </w:tc>
      </w:tr>
      <w:tr w14:paraId="3E9DB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73824D5">
            <w:pPr>
              <w:spacing w:before="40" w:after="40"/>
              <w:ind w:firstLine="0"/>
            </w:pPr>
            <w:r>
              <w:rPr>
                <w:rFonts w:ascii="Times New Roman" w:hAnsi="Times New Roman"/>
                <w:b w:val="0"/>
                <w:sz w:val="24"/>
              </w:rPr>
              <w:t>SPORTFIELD</w:t>
            </w:r>
          </w:p>
        </w:tc>
        <w:tc>
          <w:tcPr>
            <w:tcW w:w="3024" w:type="dxa"/>
          </w:tcPr>
          <w:p w14:paraId="55056EEE">
            <w:pPr>
              <w:spacing w:before="40" w:after="40"/>
              <w:ind w:firstLine="0"/>
            </w:pPr>
            <w:r>
              <w:rPr>
                <w:rFonts w:ascii="Times New Roman" w:hAnsi="Times New Roman"/>
                <w:b w:val="0"/>
                <w:sz w:val="24"/>
              </w:rPr>
              <w:t>SportField (trừu tượng)</w:t>
            </w:r>
          </w:p>
        </w:tc>
        <w:tc>
          <w:tcPr>
            <w:tcW w:w="3024" w:type="dxa"/>
          </w:tcPr>
          <w:p w14:paraId="3AED0250">
            <w:pPr>
              <w:spacing w:before="40" w:after="40"/>
              <w:ind w:firstLine="0"/>
            </w:pPr>
            <w:r>
              <w:rPr>
                <w:rFonts w:ascii="Times New Roman" w:hAnsi="Times New Roman"/>
                <w:b w:val="0"/>
                <w:sz w:val="24"/>
              </w:rPr>
              <w:t>Chỉ lớp trừu tượng, lớp con nằm ở bốn bảng dưới</w:t>
            </w:r>
          </w:p>
        </w:tc>
      </w:tr>
      <w:tr w14:paraId="1BD81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F14C16F">
            <w:pPr>
              <w:spacing w:before="40" w:after="40"/>
              <w:ind w:firstLine="0"/>
            </w:pPr>
            <w:r>
              <w:rPr>
                <w:rFonts w:ascii="Times New Roman" w:hAnsi="Times New Roman"/>
                <w:b w:val="0"/>
                <w:sz w:val="24"/>
              </w:rPr>
              <w:t>FOOTBALL_FIELD</w:t>
            </w:r>
          </w:p>
        </w:tc>
        <w:tc>
          <w:tcPr>
            <w:tcW w:w="3024" w:type="dxa"/>
          </w:tcPr>
          <w:p w14:paraId="76A8A937">
            <w:pPr>
              <w:spacing w:before="40" w:after="40"/>
              <w:ind w:firstLine="0"/>
            </w:pPr>
            <w:r>
              <w:rPr>
                <w:rFonts w:ascii="Times New Roman" w:hAnsi="Times New Roman"/>
                <w:b w:val="0"/>
                <w:sz w:val="24"/>
              </w:rPr>
              <w:t>FootballField</w:t>
            </w:r>
          </w:p>
        </w:tc>
        <w:tc>
          <w:tcPr>
            <w:tcW w:w="3024" w:type="dxa"/>
          </w:tcPr>
          <w:p w14:paraId="1533B07C">
            <w:pPr>
              <w:spacing w:before="40" w:after="40"/>
              <w:ind w:firstLine="0"/>
            </w:pPr>
            <w:r>
              <w:rPr>
                <w:rFonts w:ascii="Times New Roman" w:hAnsi="Times New Roman"/>
                <w:b w:val="0"/>
                <w:sz w:val="24"/>
              </w:rPr>
              <w:t>Ghi đè calculateRentalFee(), giữ nightLightFee</w:t>
            </w:r>
          </w:p>
        </w:tc>
      </w:tr>
      <w:tr w14:paraId="5B08A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5D391F">
            <w:pPr>
              <w:spacing w:before="40" w:after="40"/>
              <w:ind w:firstLine="0"/>
            </w:pPr>
            <w:r>
              <w:rPr>
                <w:rFonts w:ascii="Times New Roman" w:hAnsi="Times New Roman"/>
                <w:b w:val="0"/>
                <w:sz w:val="24"/>
              </w:rPr>
              <w:t>BADMINTON_FIELD</w:t>
            </w:r>
          </w:p>
        </w:tc>
        <w:tc>
          <w:tcPr>
            <w:tcW w:w="3024" w:type="dxa"/>
          </w:tcPr>
          <w:p w14:paraId="58CCC2BD">
            <w:pPr>
              <w:spacing w:before="40" w:after="40"/>
              <w:ind w:firstLine="0"/>
            </w:pPr>
            <w:r>
              <w:rPr>
                <w:rFonts w:ascii="Times New Roman" w:hAnsi="Times New Roman"/>
                <w:b w:val="0"/>
                <w:sz w:val="24"/>
              </w:rPr>
              <w:t>BadmintonField</w:t>
            </w:r>
          </w:p>
        </w:tc>
        <w:tc>
          <w:tcPr>
            <w:tcW w:w="3024" w:type="dxa"/>
          </w:tcPr>
          <w:p w14:paraId="68CE651E">
            <w:pPr>
              <w:spacing w:before="40" w:after="40"/>
              <w:ind w:firstLine="0"/>
            </w:pPr>
            <w:r>
              <w:rPr>
                <w:rFonts w:ascii="Times New Roman" w:hAnsi="Times New Roman"/>
                <w:b w:val="0"/>
                <w:sz w:val="24"/>
              </w:rPr>
              <w:t>Ghi đè calculateRentalFee(), giữ racketFee, matFee</w:t>
            </w:r>
          </w:p>
        </w:tc>
      </w:tr>
      <w:tr w14:paraId="162D6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D9ED599">
            <w:pPr>
              <w:spacing w:before="40" w:after="40"/>
              <w:ind w:firstLine="0"/>
            </w:pPr>
            <w:r>
              <w:rPr>
                <w:rFonts w:ascii="Times New Roman" w:hAnsi="Times New Roman"/>
                <w:b w:val="0"/>
                <w:sz w:val="24"/>
              </w:rPr>
              <w:t>TENNIS_FIELD</w:t>
            </w:r>
          </w:p>
        </w:tc>
        <w:tc>
          <w:tcPr>
            <w:tcW w:w="3024" w:type="dxa"/>
          </w:tcPr>
          <w:p w14:paraId="59D5E7E8">
            <w:pPr>
              <w:spacing w:before="40" w:after="40"/>
              <w:ind w:firstLine="0"/>
            </w:pPr>
            <w:r>
              <w:rPr>
                <w:rFonts w:ascii="Times New Roman" w:hAnsi="Times New Roman"/>
                <w:b w:val="0"/>
                <w:sz w:val="24"/>
              </w:rPr>
              <w:t>TennisField</w:t>
            </w:r>
          </w:p>
        </w:tc>
        <w:tc>
          <w:tcPr>
            <w:tcW w:w="3024" w:type="dxa"/>
          </w:tcPr>
          <w:p w14:paraId="068AF0D3">
            <w:pPr>
              <w:spacing w:before="40" w:after="40"/>
              <w:ind w:firstLine="0"/>
            </w:pPr>
            <w:r>
              <w:rPr>
                <w:rFonts w:ascii="Times New Roman" w:hAnsi="Times New Roman"/>
                <w:b w:val="0"/>
                <w:sz w:val="24"/>
              </w:rPr>
              <w:t>Ghi đè calculateRentalFee(), giữ courtEquipmentFee</w:t>
            </w:r>
          </w:p>
        </w:tc>
      </w:tr>
      <w:tr w14:paraId="2F42B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43B8B30">
            <w:pPr>
              <w:spacing w:before="40" w:after="40"/>
              <w:ind w:firstLine="0"/>
            </w:pPr>
            <w:r>
              <w:rPr>
                <w:rFonts w:ascii="Times New Roman" w:hAnsi="Times New Roman"/>
                <w:b w:val="0"/>
                <w:sz w:val="24"/>
              </w:rPr>
              <w:t>PICKLEBALL_FIELD</w:t>
            </w:r>
          </w:p>
        </w:tc>
        <w:tc>
          <w:tcPr>
            <w:tcW w:w="3024" w:type="dxa"/>
          </w:tcPr>
          <w:p w14:paraId="0CD3356F">
            <w:pPr>
              <w:spacing w:before="40" w:after="40"/>
              <w:ind w:firstLine="0"/>
            </w:pPr>
            <w:r>
              <w:rPr>
                <w:rFonts w:ascii="Times New Roman" w:hAnsi="Times New Roman"/>
                <w:b w:val="0"/>
                <w:sz w:val="24"/>
              </w:rPr>
              <w:t>PickleballField</w:t>
            </w:r>
          </w:p>
        </w:tc>
        <w:tc>
          <w:tcPr>
            <w:tcW w:w="3024" w:type="dxa"/>
          </w:tcPr>
          <w:p w14:paraId="3860C7B3">
            <w:pPr>
              <w:spacing w:before="40" w:after="40"/>
              <w:ind w:firstLine="0"/>
            </w:pPr>
            <w:r>
              <w:rPr>
                <w:rFonts w:ascii="Times New Roman" w:hAnsi="Times New Roman"/>
                <w:b w:val="0"/>
                <w:sz w:val="24"/>
              </w:rPr>
              <w:t>Ghi đè calculateRentalFee(), giữ equipmentFeePerHour</w:t>
            </w:r>
          </w:p>
        </w:tc>
      </w:tr>
      <w:tr w14:paraId="55703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F71AFFE">
            <w:pPr>
              <w:spacing w:before="40" w:after="40"/>
              <w:ind w:firstLine="0"/>
            </w:pPr>
            <w:r>
              <w:rPr>
                <w:rFonts w:ascii="Times New Roman" w:hAnsi="Times New Roman"/>
                <w:b w:val="0"/>
                <w:sz w:val="24"/>
              </w:rPr>
              <w:t>SERVICE</w:t>
            </w:r>
          </w:p>
        </w:tc>
        <w:tc>
          <w:tcPr>
            <w:tcW w:w="3024" w:type="dxa"/>
          </w:tcPr>
          <w:p w14:paraId="2DEFF61B">
            <w:pPr>
              <w:spacing w:before="40" w:after="40"/>
              <w:ind w:firstLine="0"/>
            </w:pPr>
            <w:r>
              <w:rPr>
                <w:rFonts w:ascii="Times New Roman" w:hAnsi="Times New Roman"/>
                <w:b w:val="0"/>
                <w:sz w:val="24"/>
              </w:rPr>
              <w:t>Service</w:t>
            </w:r>
          </w:p>
        </w:tc>
        <w:tc>
          <w:tcPr>
            <w:tcW w:w="3024" w:type="dxa"/>
          </w:tcPr>
          <w:p w14:paraId="1166B2C0">
            <w:pPr>
              <w:spacing w:before="40" w:after="40"/>
              <w:ind w:firstLine="0"/>
            </w:pPr>
            <w:r>
              <w:rPr>
                <w:rFonts w:ascii="Times New Roman" w:hAnsi="Times New Roman"/>
                <w:b w:val="0"/>
                <w:sz w:val="24"/>
              </w:rPr>
              <w:t>Bảng đơn giản không phân loại, chỉ cần một lớp</w:t>
            </w:r>
          </w:p>
        </w:tc>
      </w:tr>
      <w:tr w14:paraId="050F8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39B0E99">
            <w:pPr>
              <w:spacing w:before="40" w:after="40"/>
              <w:ind w:firstLine="0"/>
            </w:pPr>
            <w:r>
              <w:rPr>
                <w:rFonts w:ascii="Times New Roman" w:hAnsi="Times New Roman"/>
                <w:b w:val="0"/>
                <w:sz w:val="24"/>
              </w:rPr>
              <w:t>BOOKING</w:t>
            </w:r>
          </w:p>
        </w:tc>
        <w:tc>
          <w:tcPr>
            <w:tcW w:w="3024" w:type="dxa"/>
          </w:tcPr>
          <w:p w14:paraId="080D6849">
            <w:pPr>
              <w:spacing w:before="40" w:after="40"/>
              <w:ind w:firstLine="0"/>
            </w:pPr>
            <w:r>
              <w:rPr>
                <w:rFonts w:ascii="Times New Roman" w:hAnsi="Times New Roman"/>
                <w:b w:val="0"/>
                <w:sz w:val="24"/>
              </w:rPr>
              <w:t>Booking</w:t>
            </w:r>
          </w:p>
        </w:tc>
        <w:tc>
          <w:tcPr>
            <w:tcW w:w="3024" w:type="dxa"/>
          </w:tcPr>
          <w:p w14:paraId="2D14A4D1">
            <w:pPr>
              <w:spacing w:before="40" w:after="40"/>
              <w:ind w:firstLine="0"/>
            </w:pPr>
            <w:r>
              <w:rPr>
                <w:rFonts w:ascii="Times New Roman" w:hAnsi="Times New Roman"/>
                <w:b w:val="0"/>
                <w:sz w:val="24"/>
              </w:rPr>
              <w:t>Giữ ba tham chiếu: Customer, SportField, Service</w:t>
            </w:r>
          </w:p>
        </w:tc>
      </w:tr>
      <w:tr w14:paraId="69271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997143">
            <w:pPr>
              <w:spacing w:before="40" w:after="40"/>
              <w:ind w:firstLine="0"/>
            </w:pPr>
            <w:r>
              <w:rPr>
                <w:rFonts w:ascii="Times New Roman" w:hAnsi="Times New Roman"/>
                <w:b w:val="0"/>
                <w:sz w:val="24"/>
              </w:rPr>
              <w:t>INVOICE</w:t>
            </w:r>
          </w:p>
        </w:tc>
        <w:tc>
          <w:tcPr>
            <w:tcW w:w="3024" w:type="dxa"/>
          </w:tcPr>
          <w:p w14:paraId="5C218F2D">
            <w:pPr>
              <w:spacing w:before="40" w:after="40"/>
              <w:ind w:firstLine="0"/>
            </w:pPr>
            <w:r>
              <w:rPr>
                <w:rFonts w:ascii="Times New Roman" w:hAnsi="Times New Roman"/>
                <w:b w:val="0"/>
                <w:sz w:val="24"/>
              </w:rPr>
              <w:t>Invoice</w:t>
            </w:r>
          </w:p>
        </w:tc>
        <w:tc>
          <w:tcPr>
            <w:tcW w:w="3024" w:type="dxa"/>
          </w:tcPr>
          <w:p w14:paraId="31C3667D">
            <w:pPr>
              <w:spacing w:before="40" w:after="40"/>
              <w:ind w:firstLine="0"/>
            </w:pPr>
            <w:r>
              <w:rPr>
                <w:rFonts w:ascii="Times New Roman" w:hAnsi="Times New Roman"/>
                <w:b w:val="0"/>
                <w:sz w:val="24"/>
              </w:rPr>
              <w:t>Giữ tham chiếu Booking, chụp lại khách, sân và tiền</w:t>
            </w:r>
          </w:p>
        </w:tc>
      </w:tr>
    </w:tbl>
    <w:p w14:paraId="77EFECB0">
      <w:pPr>
        <w:ind w:firstLine="567"/>
      </w:pPr>
      <w:r>
        <w:rPr>
          <w:rFonts w:ascii="Times New Roman" w:hAnsi="Times New Roman"/>
          <w:b w:val="0"/>
          <w:i w:val="0"/>
          <w:sz w:val="26"/>
        </w:rPr>
        <w:t>Tổng: 9 bảng ER → 11 lớp thực thể. Ngoài ra có 4 kiểu enum trong model/, 1 enum FieldType trong dto/, 2 interface và 5 lớp quản lý.</w:t>
      </w:r>
    </w:p>
    <w:p w14:paraId="1E62A2CB">
      <w:pPr>
        <w:pStyle w:val="3"/>
      </w:pPr>
      <w:r>
        <w:t>2.3. Đa hình trong lớp Booking</w:t>
      </w:r>
    </w:p>
    <w:p w14:paraId="4C4792D9">
      <w:pPr>
        <w:ind w:firstLine="567"/>
      </w:pPr>
      <w:r>
        <w:rPr>
          <w:rFonts w:ascii="Times New Roman" w:hAnsi="Times New Roman"/>
          <w:b w:val="0"/>
          <w:i w:val="0"/>
          <w:sz w:val="26"/>
        </w:rPr>
        <w:t>Lớp Booking giữ reference kiểu SportField nhưng gọi đúng công thức của từng loại sân:</w:t>
      </w:r>
    </w:p>
    <w:p w14:paraId="7D03FDF3">
      <w:pPr>
        <w:ind w:firstLine="0"/>
      </w:pPr>
      <w:r>
        <w:rPr>
          <w:rFonts w:ascii="Times New Roman" w:hAnsi="Times New Roman"/>
          <w:sz w:val="22"/>
        </w:rPr>
        <w:t>public double getRentalFee() {</w:t>
      </w:r>
    </w:p>
    <w:p w14:paraId="674FD2F5">
      <w:pPr>
        <w:ind w:firstLine="0"/>
      </w:pPr>
      <w:r>
        <w:rPr>
          <w:rFonts w:ascii="Times New Roman" w:hAnsi="Times New Roman"/>
          <w:sz w:val="22"/>
        </w:rPr>
        <w:t xml:space="preserve">    return field.calculateRentalFee(getHours());   // đa hình</w:t>
      </w:r>
    </w:p>
    <w:p w14:paraId="0F5C8DA6">
      <w:pPr>
        <w:ind w:firstLine="0"/>
      </w:pPr>
      <w:r>
        <w:rPr>
          <w:rFonts w:ascii="Times New Roman" w:hAnsi="Times New Roman"/>
          <w:sz w:val="22"/>
        </w:rPr>
        <w:t>}</w:t>
      </w:r>
    </w:p>
    <w:p w14:paraId="4554ADA4">
      <w:pPr>
        <w:ind w:firstLine="567"/>
      </w:pPr>
      <w:r>
        <w:rPr>
          <w:rFonts w:ascii="Times New Roman" w:hAnsi="Times New Roman"/>
          <w:b w:val="0"/>
          <w:i w:val="0"/>
          <w:sz w:val="26"/>
        </w:rPr>
        <w:t>Phí giờ cao điểm chỉ áp dụng nếu sân hỗ trợ và giờ bắt đầu trong khung:</w:t>
      </w:r>
    </w:p>
    <w:p w14:paraId="746A1ECC">
      <w:pPr>
        <w:ind w:firstLine="0"/>
      </w:pPr>
      <w:r>
        <w:rPr>
          <w:rFonts w:ascii="Times New Roman" w:hAnsi="Times New Roman"/>
          <w:sz w:val="22"/>
        </w:rPr>
        <w:t>public double getPeakSurcharge() {</w:t>
      </w:r>
    </w:p>
    <w:p w14:paraId="7D69F87C">
      <w:pPr>
        <w:ind w:firstLine="0"/>
      </w:pPr>
      <w:r>
        <w:rPr>
          <w:rFonts w:ascii="Times New Roman" w:hAnsi="Times New Roman"/>
          <w:sz w:val="22"/>
        </w:rPr>
        <w:t xml:space="preserve">    if (field instanceof IPeakHourCalculable peak</w:t>
      </w:r>
    </w:p>
    <w:p w14:paraId="3D072CAA">
      <w:pPr>
        <w:ind w:firstLine="0"/>
      </w:pPr>
      <w:r>
        <w:rPr>
          <w:rFonts w:ascii="Times New Roman" w:hAnsi="Times New Roman"/>
          <w:sz w:val="22"/>
        </w:rPr>
        <w:t xml:space="preserve">            &amp;&amp; peak.isPeakHour(startTime.toLocalTime())) {</w:t>
      </w:r>
    </w:p>
    <w:p w14:paraId="628A346B">
      <w:pPr>
        <w:ind w:firstLine="0"/>
      </w:pPr>
      <w:r>
        <w:rPr>
          <w:rFonts w:ascii="Times New Roman" w:hAnsi="Times New Roman"/>
          <w:sz w:val="22"/>
        </w:rPr>
        <w:t xml:space="preserve">        return peak.calculatePeakHourSurcharge(getHours());</w:t>
      </w:r>
    </w:p>
    <w:p w14:paraId="0ADD5884">
      <w:pPr>
        <w:ind w:firstLine="0"/>
      </w:pPr>
      <w:r>
        <w:rPr>
          <w:rFonts w:ascii="Times New Roman" w:hAnsi="Times New Roman"/>
          <w:sz w:val="22"/>
        </w:rPr>
        <w:t xml:space="preserve">    }</w:t>
      </w:r>
    </w:p>
    <w:p w14:paraId="37949545">
      <w:pPr>
        <w:ind w:firstLine="0"/>
      </w:pPr>
      <w:r>
        <w:rPr>
          <w:rFonts w:ascii="Times New Roman" w:hAnsi="Times New Roman"/>
          <w:sz w:val="22"/>
        </w:rPr>
        <w:t xml:space="preserve">    return 0;</w:t>
      </w:r>
    </w:p>
    <w:p w14:paraId="67010151">
      <w:pPr>
        <w:ind w:firstLine="0"/>
      </w:pPr>
      <w:r>
        <w:rPr>
          <w:rFonts w:ascii="Times New Roman" w:hAnsi="Times New Roman"/>
          <w:sz w:val="22"/>
        </w:rPr>
        <w:t>}</w:t>
      </w:r>
    </w:p>
    <w:p w14:paraId="7BCF03CE">
      <w:pPr>
        <w:ind w:firstLine="567"/>
      </w:pPr>
      <w:r>
        <w:rPr>
          <w:rFonts w:ascii="Times New Roman" w:hAnsi="Times New Roman"/>
          <w:b w:val="0"/>
          <w:i w:val="0"/>
          <w:sz w:val="26"/>
        </w:rPr>
        <w:t>Giảm giá theo chính sách của khách (đa hình):</w:t>
      </w:r>
    </w:p>
    <w:p w14:paraId="3C5CAD9F">
      <w:pPr>
        <w:ind w:firstLine="0"/>
      </w:pPr>
      <w:r>
        <w:rPr>
          <w:rFonts w:ascii="Times New Roman" w:hAnsi="Times New Roman"/>
          <w:sz w:val="22"/>
        </w:rPr>
        <w:t>public double getDiscount() {</w:t>
      </w:r>
    </w:p>
    <w:p w14:paraId="4E3403C9">
      <w:pPr>
        <w:ind w:firstLine="0"/>
      </w:pPr>
      <w:r>
        <w:rPr>
          <w:rFonts w:ascii="Times New Roman" w:hAnsi="Times New Roman"/>
          <w:sz w:val="22"/>
        </w:rPr>
        <w:t xml:space="preserve">    return customer.calculatePromotionalDiscount(getSubtotal());</w:t>
      </w:r>
    </w:p>
    <w:p w14:paraId="6539DF35">
      <w:pPr>
        <w:ind w:firstLine="0"/>
      </w:pPr>
      <w:r>
        <w:rPr>
          <w:rFonts w:ascii="Times New Roman" w:hAnsi="Times New Roman"/>
          <w:sz w:val="22"/>
        </w:rPr>
        <w:t>}</w:t>
      </w:r>
    </w:p>
    <w:p w14:paraId="1EF3315F">
      <w:pPr>
        <w:pStyle w:val="3"/>
      </w:pPr>
      <w:r>
        <w:t>2.4. Cơ sở dữ liệu SQLite</w:t>
      </w:r>
    </w:p>
    <w:p w14:paraId="5A6890B4">
      <w:pPr>
        <w:ind w:firstLine="567"/>
      </w:pPr>
      <w:r>
        <w:rPr>
          <w:rFonts w:ascii="Times New Roman" w:hAnsi="Times New Roman"/>
          <w:b w:val="0"/>
          <w:i w:val="0"/>
          <w:sz w:val="26"/>
        </w:rPr>
        <w:t>Tầng lưu trữ được hiện thực bằng JDBC + SQLite (sqlite-jdbc-3.46.1.3.jar). Schema gồm 5 bảng vật lý: customers, fields, services, bookings, invoices. Mặc dù ERD có 9 bảng khái niệm, cơ sở dữ liệu vật lý gộp các bảng chuyên biệt hoá của sân vào bảng fields với cột field_type và 4 cột phí riêng. Các ràng buộc được đảm bảo bằng FOREIGN KEY, CHECK, index (field_id + start_time, customer_id, status), chế độ WAL và PRAGMA foreign_keys = ON. Các thao tác ghi nhiều bảng dùng giao dịch saveAll.</w:t>
      </w:r>
    </w:p>
    <w:p w14:paraId="6F3286F1">
      <w:pPr>
        <w:ind w:firstLine="567"/>
      </w:pPr>
      <w:r>
        <w:rPr>
          <w:rFonts w:ascii="Times New Roman" w:hAnsi="Times New Roman"/>
          <w:b w:val="0"/>
          <w:i w:val="0"/>
          <w:sz w:val="26"/>
        </w:rPr>
        <w:t>Cổng Java API mặc định 8080 bị Apache chiếm, nên dự án dùng 18083; web dùng 5080. Không kill httpd.exe.</w:t>
      </w:r>
    </w:p>
    <w:p w14:paraId="04B54789">
      <w:r>
        <w:br w:type="page"/>
      </w:r>
    </w:p>
    <w:p w14:paraId="6011229C">
      <w:pPr>
        <w:pStyle w:val="2"/>
      </w:pPr>
      <w:r>
        <w:t>CHƯƠNG 3. KIẾN TRÚC, MÃ NGUỒN VÀ TRUY VẤN</w:t>
      </w:r>
    </w:p>
    <w:p w14:paraId="4B59C6B7">
      <w:pPr>
        <w:pStyle w:val="3"/>
      </w:pPr>
      <w:r>
        <w:t>3.1. Kiến trúc tổng thể</w:t>
      </w:r>
    </w:p>
    <w:p w14:paraId="1983390D">
      <w:pPr>
        <w:ind w:firstLine="567"/>
      </w:pPr>
      <w:r>
        <w:rPr>
          <w:rFonts w:ascii="Times New Roman" w:hAnsi="Times New Roman"/>
          <w:b w:val="0"/>
          <w:i w:val="0"/>
          <w:sz w:val="26"/>
        </w:rPr>
        <w:t>Hệ thống gồm hai phần do hai thành viên cùng phát triển trong một repository duy nhất: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BD59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9E2F3"/>
          </w:tcPr>
          <w:p w14:paraId="0CCB5630">
            <w:pPr>
              <w:spacing w:before="40" w:after="40"/>
              <w:ind w:firstLine="0"/>
            </w:pPr>
            <w:r>
              <w:rPr>
                <w:rFonts w:ascii="Times New Roman" w:hAnsi="Times New Roman"/>
                <w:b/>
                <w:sz w:val="24"/>
              </w:rPr>
              <w:t>Phần</w:t>
            </w:r>
          </w:p>
        </w:tc>
        <w:tc>
          <w:tcPr>
            <w:tcW w:w="3024" w:type="dxa"/>
            <w:shd w:val="clear" w:color="auto" w:fill="D9E2F3"/>
          </w:tcPr>
          <w:p w14:paraId="0A74D598">
            <w:pPr>
              <w:spacing w:before="40" w:after="40"/>
              <w:ind w:firstLine="0"/>
            </w:pPr>
            <w:r>
              <w:rPr>
                <w:rFonts w:ascii="Times New Roman" w:hAnsi="Times New Roman"/>
                <w:b/>
                <w:sz w:val="24"/>
              </w:rPr>
              <w:t>Ngôn ngữ</w:t>
            </w:r>
          </w:p>
        </w:tc>
        <w:tc>
          <w:tcPr>
            <w:tcW w:w="3024" w:type="dxa"/>
            <w:shd w:val="clear" w:color="auto" w:fill="D9E2F3"/>
          </w:tcPr>
          <w:p w14:paraId="2E1969C3">
            <w:pPr>
              <w:spacing w:before="40" w:after="40"/>
              <w:ind w:firstLine="0"/>
            </w:pPr>
            <w:r>
              <w:rPr>
                <w:rFonts w:ascii="Times New Roman" w:hAnsi="Times New Roman"/>
                <w:b/>
                <w:sz w:val="24"/>
              </w:rPr>
              <w:t>Trách nhiệm</w:t>
            </w:r>
          </w:p>
        </w:tc>
      </w:tr>
      <w:tr w14:paraId="09E09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B67C3AC">
            <w:pPr>
              <w:spacing w:before="40" w:after="40"/>
              <w:ind w:firstLine="0"/>
            </w:pPr>
            <w:r>
              <w:rPr>
                <w:rFonts w:ascii="Times New Roman" w:hAnsi="Times New Roman"/>
                <w:b w:val="0"/>
                <w:sz w:val="24"/>
              </w:rPr>
              <w:t>Java Core — Developer A</w:t>
            </w:r>
          </w:p>
        </w:tc>
        <w:tc>
          <w:tcPr>
            <w:tcW w:w="3024" w:type="dxa"/>
          </w:tcPr>
          <w:p w14:paraId="41506E5E">
            <w:pPr>
              <w:spacing w:before="40" w:after="40"/>
              <w:ind w:firstLine="0"/>
            </w:pPr>
            <w:r>
              <w:rPr>
                <w:rFonts w:ascii="Times New Roman" w:hAnsi="Times New Roman"/>
                <w:b w:val="0"/>
                <w:sz w:val="24"/>
              </w:rPr>
              <w:t>Java 22</w:t>
            </w:r>
          </w:p>
        </w:tc>
        <w:tc>
          <w:tcPr>
            <w:tcW w:w="3024" w:type="dxa"/>
          </w:tcPr>
          <w:p w14:paraId="5B3C78BE">
            <w:pPr>
              <w:spacing w:before="40" w:after="40"/>
              <w:ind w:firstLine="0"/>
            </w:pPr>
            <w:r>
              <w:rPr>
                <w:rFonts w:ascii="Times New Roman" w:hAnsi="Times New Roman"/>
                <w:b w:val="0"/>
                <w:sz w:val="24"/>
              </w:rPr>
              <w:t>Toàn bộ nghiệp vụ: mô hình thực thể, tính phí, quản lý dữ liệu, xuất JSON, phục vụ REST API, lưu trữ SQLite</w:t>
            </w:r>
          </w:p>
        </w:tc>
      </w:tr>
      <w:tr w14:paraId="0E832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E17567D">
            <w:pPr>
              <w:spacing w:before="40" w:after="40"/>
              <w:ind w:firstLine="0"/>
            </w:pPr>
            <w:r>
              <w:rPr>
                <w:rFonts w:ascii="Times New Roman" w:hAnsi="Times New Roman"/>
                <w:b w:val="0"/>
                <w:sz w:val="24"/>
              </w:rPr>
              <w:t>Web UI — Developer B</w:t>
            </w:r>
          </w:p>
        </w:tc>
        <w:tc>
          <w:tcPr>
            <w:tcW w:w="3024" w:type="dxa"/>
          </w:tcPr>
          <w:p w14:paraId="52E23BEE">
            <w:pPr>
              <w:spacing w:before="40" w:after="40"/>
              <w:ind w:firstLine="0"/>
            </w:pPr>
            <w:r>
              <w:rPr>
                <w:rFonts w:ascii="Times New Roman" w:hAnsi="Times New Roman"/>
                <w:b w:val="0"/>
                <w:sz w:val="24"/>
              </w:rPr>
              <w:t>C# ASP.NET Core MVC (.NET 10)</w:t>
            </w:r>
          </w:p>
        </w:tc>
        <w:tc>
          <w:tcPr>
            <w:tcW w:w="3024" w:type="dxa"/>
          </w:tcPr>
          <w:p w14:paraId="5CE52CC4">
            <w:pPr>
              <w:spacing w:before="40" w:after="40"/>
              <w:ind w:firstLine="0"/>
            </w:pPr>
            <w:r>
              <w:rPr>
                <w:rFonts w:ascii="Times New Roman" w:hAnsi="Times New Roman"/>
                <w:b w:val="0"/>
                <w:sz w:val="24"/>
              </w:rPr>
              <w:t>Giao diện web, 20 truy vấn LINQ thống kê, báo cáo và biểu đồ</w:t>
            </w:r>
          </w:p>
        </w:tc>
      </w:tr>
    </w:tbl>
    <w:p w14:paraId="3F8886EF">
      <w:pPr>
        <w:ind w:firstLine="567"/>
      </w:pPr>
      <w:r>
        <w:rPr>
          <w:rFonts w:ascii="Times New Roman" w:hAnsi="Times New Roman"/>
          <w:b w:val="0"/>
          <w:i w:val="0"/>
          <w:sz w:val="26"/>
        </w:rPr>
        <w:t>Luồng dữ liệu: (1) Khởi động Java: SmartSportHubApi.main() mở SQLite, tạo schema nếu cần, nạp seed nếu DB trống, khởi động HTTP server ở cổng 18083. (2) Khởi động C#: ASP.NET Core MVC chạy ở cổng 5080, cấu hình SmartSportHubApi:BaseUrl = http://localhost:18083/. (3) Người dùng mở trình duyệt → C# controller nhận request → gọi SmartSportHubApiClient → nhận JSON → map sang DTO → chạy LINQ → render Razor view. (4) Thao tác ghi: form POST → C# controller → Java API endpoint ghi → BookingService kiểm tra nghiệp vụ + lưu SQLite → trả JSON → redirect với flash message.</w:t>
      </w:r>
    </w:p>
    <w:p w14:paraId="0FC15273">
      <w:pPr>
        <w:ind w:firstLine="567"/>
      </w:pPr>
      <w:r>
        <w:rPr>
          <w:rFonts w:ascii="Times New Roman" w:hAnsi="Times New Roman"/>
          <w:b w:val="0"/>
          <w:i w:val="0"/>
          <w:sz w:val="26"/>
        </w:rPr>
        <w:t>Nguyên tắc bất di bất dịch: chỉ có một hệ nghiệp vụ duy nhất, và nó nằm ở tầng Java. Lớp C# chỉ nhận dữ liệu dạng JSON để hiển thị và thống kê.</w:t>
      </w:r>
    </w:p>
    <w:p w14:paraId="752FBC63">
      <w:pPr>
        <w:pStyle w:val="3"/>
      </w:pPr>
      <w:r>
        <w:t>3.2. Các endpoint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100"/>
        <w:gridCol w:w="3024"/>
      </w:tblGrid>
      <w:tr w14:paraId="4F19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9E2F3"/>
          </w:tcPr>
          <w:p w14:paraId="1D9CF7D8">
            <w:pPr>
              <w:spacing w:before="40" w:after="40"/>
              <w:ind w:firstLine="0"/>
            </w:pPr>
            <w:r>
              <w:rPr>
                <w:rFonts w:ascii="Times New Roman" w:hAnsi="Times New Roman"/>
                <w:b/>
                <w:sz w:val="24"/>
              </w:rPr>
              <w:t>Method</w:t>
            </w:r>
          </w:p>
        </w:tc>
        <w:tc>
          <w:tcPr>
            <w:tcW w:w="3024" w:type="dxa"/>
            <w:shd w:val="clear" w:color="auto" w:fill="D9E2F3"/>
          </w:tcPr>
          <w:p w14:paraId="1B82A4F3">
            <w:pPr>
              <w:spacing w:before="40" w:after="40"/>
              <w:ind w:firstLine="0"/>
            </w:pPr>
            <w:r>
              <w:rPr>
                <w:rFonts w:ascii="Times New Roman" w:hAnsi="Times New Roman"/>
                <w:b/>
                <w:sz w:val="24"/>
              </w:rPr>
              <w:t>URL</w:t>
            </w:r>
          </w:p>
        </w:tc>
        <w:tc>
          <w:tcPr>
            <w:tcW w:w="3024" w:type="dxa"/>
            <w:shd w:val="clear" w:color="auto" w:fill="D9E2F3"/>
          </w:tcPr>
          <w:p w14:paraId="21D34033">
            <w:pPr>
              <w:spacing w:before="40" w:after="40"/>
              <w:ind w:firstLine="0"/>
            </w:pPr>
            <w:r>
              <w:rPr>
                <w:rFonts w:ascii="Times New Roman" w:hAnsi="Times New Roman"/>
                <w:b/>
                <w:sz w:val="24"/>
              </w:rPr>
              <w:t>Mô tả</w:t>
            </w:r>
          </w:p>
        </w:tc>
      </w:tr>
      <w:tr w14:paraId="354E8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3A6C453">
            <w:pPr>
              <w:spacing w:before="40" w:after="40"/>
              <w:ind w:firstLine="0"/>
            </w:pPr>
            <w:r>
              <w:rPr>
                <w:rFonts w:ascii="Times New Roman" w:hAnsi="Times New Roman"/>
                <w:b w:val="0"/>
                <w:sz w:val="24"/>
              </w:rPr>
              <w:t>GET</w:t>
            </w:r>
          </w:p>
        </w:tc>
        <w:tc>
          <w:tcPr>
            <w:tcW w:w="3024" w:type="dxa"/>
          </w:tcPr>
          <w:p w14:paraId="669F1C65">
            <w:pPr>
              <w:spacing w:before="40" w:after="40"/>
              <w:ind w:firstLine="0"/>
            </w:pPr>
            <w:r>
              <w:rPr>
                <w:rFonts w:ascii="Times New Roman" w:hAnsi="Times New Roman"/>
                <w:b w:val="0"/>
                <w:sz w:val="24"/>
              </w:rPr>
              <w:t>/api/health</w:t>
            </w:r>
          </w:p>
        </w:tc>
        <w:tc>
          <w:tcPr>
            <w:tcW w:w="3024" w:type="dxa"/>
          </w:tcPr>
          <w:p w14:paraId="4337C187">
            <w:pPr>
              <w:spacing w:before="40" w:after="40"/>
              <w:ind w:firstLine="0"/>
            </w:pPr>
            <w:r>
              <w:rPr>
                <w:rFonts w:ascii="Times New Roman" w:hAnsi="Times New Roman"/>
                <w:b w:val="0"/>
                <w:sz w:val="24"/>
              </w:rPr>
              <w:t>Kiểm tra server sống + đếm entity</w:t>
            </w:r>
          </w:p>
        </w:tc>
      </w:tr>
      <w:tr w14:paraId="40899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950352">
            <w:pPr>
              <w:spacing w:before="40" w:after="40"/>
              <w:ind w:firstLine="0"/>
            </w:pPr>
            <w:r>
              <w:rPr>
                <w:rFonts w:ascii="Times New Roman" w:hAnsi="Times New Roman"/>
                <w:b w:val="0"/>
                <w:sz w:val="24"/>
              </w:rPr>
              <w:t>GET</w:t>
            </w:r>
          </w:p>
        </w:tc>
        <w:tc>
          <w:tcPr>
            <w:tcW w:w="3024" w:type="dxa"/>
          </w:tcPr>
          <w:p w14:paraId="75D3E83F">
            <w:pPr>
              <w:spacing w:before="40" w:after="40"/>
              <w:ind w:firstLine="0"/>
            </w:pPr>
            <w:r>
              <w:rPr>
                <w:rFonts w:ascii="Times New Roman" w:hAnsi="Times New Roman"/>
                <w:b w:val="0"/>
                <w:sz w:val="24"/>
              </w:rPr>
              <w:t>/api/customers?page=1&amp;pageSize=20</w:t>
            </w:r>
          </w:p>
        </w:tc>
        <w:tc>
          <w:tcPr>
            <w:tcW w:w="3024" w:type="dxa"/>
          </w:tcPr>
          <w:p w14:paraId="5AD2A7DB">
            <w:pPr>
              <w:spacing w:before="40" w:after="40"/>
              <w:ind w:firstLine="0"/>
            </w:pPr>
            <w:r>
              <w:rPr>
                <w:rFonts w:ascii="Times New Roman" w:hAnsi="Times New Roman"/>
                <w:b w:val="0"/>
                <w:sz w:val="24"/>
              </w:rPr>
              <w:t>Danh sách khách hàng</w:t>
            </w:r>
          </w:p>
        </w:tc>
      </w:tr>
      <w:tr w14:paraId="53B2E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D4AAB95">
            <w:pPr>
              <w:spacing w:before="40" w:after="40"/>
              <w:ind w:firstLine="0"/>
            </w:pPr>
            <w:r>
              <w:rPr>
                <w:rFonts w:ascii="Times New Roman" w:hAnsi="Times New Roman"/>
                <w:b w:val="0"/>
                <w:sz w:val="24"/>
              </w:rPr>
              <w:t>GET</w:t>
            </w:r>
          </w:p>
        </w:tc>
        <w:tc>
          <w:tcPr>
            <w:tcW w:w="3024" w:type="dxa"/>
          </w:tcPr>
          <w:p w14:paraId="32C1DD12">
            <w:pPr>
              <w:spacing w:before="40" w:after="40"/>
              <w:ind w:firstLine="0"/>
            </w:pPr>
            <w:r>
              <w:rPr>
                <w:rFonts w:ascii="Times New Roman" w:hAnsi="Times New Roman"/>
                <w:b w:val="0"/>
                <w:sz w:val="24"/>
              </w:rPr>
              <w:t>/api/fields?page=1&amp;pageSize=20</w:t>
            </w:r>
          </w:p>
        </w:tc>
        <w:tc>
          <w:tcPr>
            <w:tcW w:w="3024" w:type="dxa"/>
          </w:tcPr>
          <w:p w14:paraId="61CA9908">
            <w:pPr>
              <w:spacing w:before="40" w:after="40"/>
              <w:ind w:firstLine="0"/>
            </w:pPr>
            <w:r>
              <w:rPr>
                <w:rFonts w:ascii="Times New Roman" w:hAnsi="Times New Roman"/>
                <w:b w:val="0"/>
                <w:sz w:val="24"/>
              </w:rPr>
              <w:t>Danh sách sân</w:t>
            </w:r>
          </w:p>
        </w:tc>
      </w:tr>
      <w:tr w14:paraId="3C356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9D7F7F8">
            <w:pPr>
              <w:spacing w:before="40" w:after="40"/>
              <w:ind w:firstLine="0"/>
            </w:pPr>
            <w:r>
              <w:rPr>
                <w:rFonts w:ascii="Times New Roman" w:hAnsi="Times New Roman"/>
                <w:b w:val="0"/>
                <w:sz w:val="24"/>
              </w:rPr>
              <w:t>GET</w:t>
            </w:r>
          </w:p>
        </w:tc>
        <w:tc>
          <w:tcPr>
            <w:tcW w:w="3024" w:type="dxa"/>
          </w:tcPr>
          <w:p w14:paraId="740EAA16">
            <w:pPr>
              <w:spacing w:before="40" w:after="40"/>
              <w:ind w:firstLine="0"/>
            </w:pPr>
            <w:r>
              <w:rPr>
                <w:rFonts w:ascii="Times New Roman" w:hAnsi="Times New Roman"/>
                <w:b w:val="0"/>
                <w:sz w:val="24"/>
              </w:rPr>
              <w:t>/api/services?page=1&amp;pageSize=20</w:t>
            </w:r>
          </w:p>
        </w:tc>
        <w:tc>
          <w:tcPr>
            <w:tcW w:w="3024" w:type="dxa"/>
          </w:tcPr>
          <w:p w14:paraId="5CA9CAB5">
            <w:pPr>
              <w:spacing w:before="40" w:after="40"/>
              <w:ind w:firstLine="0"/>
            </w:pPr>
            <w:r>
              <w:rPr>
                <w:rFonts w:ascii="Times New Roman" w:hAnsi="Times New Roman"/>
                <w:b w:val="0"/>
                <w:sz w:val="24"/>
              </w:rPr>
              <w:t>Danh sách dịch vụ</w:t>
            </w:r>
          </w:p>
        </w:tc>
      </w:tr>
      <w:tr w14:paraId="3D2E2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332EA8">
            <w:pPr>
              <w:spacing w:before="40" w:after="40"/>
              <w:ind w:firstLine="0"/>
            </w:pPr>
            <w:r>
              <w:rPr>
                <w:rFonts w:ascii="Times New Roman" w:hAnsi="Times New Roman"/>
                <w:b w:val="0"/>
                <w:sz w:val="24"/>
              </w:rPr>
              <w:t>GET</w:t>
            </w:r>
          </w:p>
        </w:tc>
        <w:tc>
          <w:tcPr>
            <w:tcW w:w="3024" w:type="dxa"/>
          </w:tcPr>
          <w:p w14:paraId="54F43665">
            <w:pPr>
              <w:spacing w:before="40" w:after="40"/>
              <w:ind w:firstLine="0"/>
            </w:pPr>
            <w:r>
              <w:rPr>
                <w:rFonts w:ascii="Times New Roman" w:hAnsi="Times New Roman"/>
                <w:b w:val="0"/>
                <w:sz w:val="24"/>
              </w:rPr>
              <w:t>/api/bookings?page=1&amp;pageSize=20</w:t>
            </w:r>
          </w:p>
        </w:tc>
        <w:tc>
          <w:tcPr>
            <w:tcW w:w="3024" w:type="dxa"/>
          </w:tcPr>
          <w:p w14:paraId="4C621E17">
            <w:pPr>
              <w:spacing w:before="40" w:after="40"/>
              <w:ind w:firstLine="0"/>
            </w:pPr>
            <w:r>
              <w:rPr>
                <w:rFonts w:ascii="Times New Roman" w:hAnsi="Times New Roman"/>
                <w:b w:val="0"/>
                <w:sz w:val="24"/>
              </w:rPr>
              <w:t>Danh sách booking (đã tính tiền)</w:t>
            </w:r>
          </w:p>
        </w:tc>
      </w:tr>
      <w:tr w14:paraId="4E3E6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B69B82">
            <w:pPr>
              <w:spacing w:before="40" w:after="40"/>
              <w:ind w:firstLine="0"/>
            </w:pPr>
            <w:r>
              <w:rPr>
                <w:rFonts w:ascii="Times New Roman" w:hAnsi="Times New Roman"/>
                <w:b w:val="0"/>
                <w:sz w:val="24"/>
              </w:rPr>
              <w:t>GET</w:t>
            </w:r>
          </w:p>
        </w:tc>
        <w:tc>
          <w:tcPr>
            <w:tcW w:w="3024" w:type="dxa"/>
          </w:tcPr>
          <w:p w14:paraId="1C1A72A6">
            <w:pPr>
              <w:spacing w:before="40" w:after="40"/>
              <w:ind w:firstLine="0"/>
            </w:pPr>
            <w:r>
              <w:rPr>
                <w:rFonts w:ascii="Times New Roman" w:hAnsi="Times New Roman"/>
                <w:b w:val="0"/>
                <w:sz w:val="24"/>
              </w:rPr>
              <w:t>/api/invoices?page=1&amp;pageSize=20</w:t>
            </w:r>
          </w:p>
        </w:tc>
        <w:tc>
          <w:tcPr>
            <w:tcW w:w="3024" w:type="dxa"/>
          </w:tcPr>
          <w:p w14:paraId="296B8945">
            <w:pPr>
              <w:spacing w:before="40" w:after="40"/>
              <w:ind w:firstLine="0"/>
            </w:pPr>
            <w:r>
              <w:rPr>
                <w:rFonts w:ascii="Times New Roman" w:hAnsi="Times New Roman"/>
                <w:b w:val="0"/>
                <w:sz w:val="24"/>
              </w:rPr>
              <w:t>Danh sách hóa đơn</w:t>
            </w:r>
          </w:p>
        </w:tc>
      </w:tr>
      <w:tr w14:paraId="594F4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7C15265">
            <w:pPr>
              <w:spacing w:before="40" w:after="40"/>
              <w:ind w:firstLine="0"/>
            </w:pPr>
            <w:r>
              <w:rPr>
                <w:rFonts w:ascii="Times New Roman" w:hAnsi="Times New Roman"/>
                <w:b w:val="0"/>
                <w:sz w:val="24"/>
              </w:rPr>
              <w:t>GET</w:t>
            </w:r>
          </w:p>
        </w:tc>
        <w:tc>
          <w:tcPr>
            <w:tcW w:w="3024" w:type="dxa"/>
          </w:tcPr>
          <w:p w14:paraId="3B22E99F">
            <w:pPr>
              <w:spacing w:before="40" w:after="40"/>
              <w:ind w:firstLine="0"/>
            </w:pPr>
            <w:r>
              <w:rPr>
                <w:rFonts w:ascii="Times New Roman" w:hAnsi="Times New Roman"/>
                <w:b w:val="0"/>
                <w:sz w:val="24"/>
              </w:rPr>
              <w:t>/api/data</w:t>
            </w:r>
          </w:p>
        </w:tc>
        <w:tc>
          <w:tcPr>
            <w:tcW w:w="3024" w:type="dxa"/>
          </w:tcPr>
          <w:p w14:paraId="30711698">
            <w:pPr>
              <w:spacing w:before="40" w:after="40"/>
              <w:ind w:firstLine="0"/>
            </w:pPr>
            <w:r>
              <w:rPr>
                <w:rFonts w:ascii="Times New Roman" w:hAnsi="Times New Roman"/>
                <w:b w:val="0"/>
                <w:sz w:val="24"/>
              </w:rPr>
              <w:t>Snapshot toàn bộ 5 tập (không phân trang)</w:t>
            </w:r>
          </w:p>
        </w:tc>
      </w:tr>
      <w:tr w14:paraId="6C6F8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E31FF09">
            <w:pPr>
              <w:spacing w:before="40" w:after="40"/>
              <w:ind w:firstLine="0"/>
            </w:pPr>
            <w:r>
              <w:rPr>
                <w:rFonts w:ascii="Times New Roman" w:hAnsi="Times New Roman"/>
                <w:b w:val="0"/>
                <w:sz w:val="24"/>
              </w:rPr>
              <w:t>GET</w:t>
            </w:r>
          </w:p>
        </w:tc>
        <w:tc>
          <w:tcPr>
            <w:tcW w:w="3024" w:type="dxa"/>
          </w:tcPr>
          <w:p w14:paraId="4A1FE980">
            <w:pPr>
              <w:spacing w:before="40" w:after="40"/>
              <w:ind w:firstLine="0"/>
            </w:pPr>
            <w:r>
              <w:rPr>
                <w:rFonts w:ascii="Times New Roman" w:hAnsi="Times New Roman"/>
                <w:b w:val="0"/>
                <w:sz w:val="24"/>
              </w:rPr>
              <w:t>/api/overview</w:t>
            </w:r>
          </w:p>
        </w:tc>
        <w:tc>
          <w:tcPr>
            <w:tcW w:w="3024" w:type="dxa"/>
          </w:tcPr>
          <w:p w14:paraId="1295D775">
            <w:pPr>
              <w:spacing w:before="40" w:after="40"/>
              <w:ind w:firstLine="0"/>
            </w:pPr>
            <w:r>
              <w:rPr>
                <w:rFonts w:ascii="Times New Roman" w:hAnsi="Times New Roman"/>
                <w:b w:val="0"/>
                <w:sz w:val="24"/>
              </w:rPr>
              <w:t>Tổng quan nhanh: đếm entity + doanh thu</w:t>
            </w:r>
          </w:p>
        </w:tc>
      </w:tr>
      <w:tr w14:paraId="22B53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A8765E">
            <w:pPr>
              <w:spacing w:before="40" w:after="40"/>
              <w:ind w:firstLine="0"/>
            </w:pPr>
            <w:r>
              <w:rPr>
                <w:rFonts w:ascii="Times New Roman" w:hAnsi="Times New Roman"/>
                <w:b w:val="0"/>
                <w:sz w:val="24"/>
              </w:rPr>
              <w:t>POST</w:t>
            </w:r>
          </w:p>
        </w:tc>
        <w:tc>
          <w:tcPr>
            <w:tcW w:w="3024" w:type="dxa"/>
          </w:tcPr>
          <w:p w14:paraId="22D0D8E4">
            <w:pPr>
              <w:spacing w:before="40" w:after="40"/>
              <w:ind w:firstLine="0"/>
            </w:pPr>
            <w:r>
              <w:rPr>
                <w:rFonts w:ascii="Times New Roman" w:hAnsi="Times New Roman"/>
                <w:b w:val="0"/>
                <w:sz w:val="24"/>
              </w:rPr>
              <w:t>/api/bookings</w:t>
            </w:r>
          </w:p>
        </w:tc>
        <w:tc>
          <w:tcPr>
            <w:tcW w:w="3024" w:type="dxa"/>
          </w:tcPr>
          <w:p w14:paraId="76157471">
            <w:pPr>
              <w:spacing w:before="40" w:after="40"/>
              <w:ind w:firstLine="0"/>
            </w:pPr>
            <w:r>
              <w:rPr>
                <w:rFonts w:ascii="Times New Roman" w:hAnsi="Times New Roman"/>
                <w:b w:val="0"/>
                <w:sz w:val="24"/>
              </w:rPr>
              <w:t>Tạo booking mới</w:t>
            </w:r>
          </w:p>
        </w:tc>
      </w:tr>
      <w:tr w14:paraId="2B29D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4681EF">
            <w:pPr>
              <w:spacing w:before="40" w:after="40"/>
              <w:ind w:firstLine="0"/>
            </w:pPr>
            <w:r>
              <w:rPr>
                <w:rFonts w:ascii="Times New Roman" w:hAnsi="Times New Roman"/>
                <w:b w:val="0"/>
                <w:sz w:val="24"/>
              </w:rPr>
              <w:t>PATCH</w:t>
            </w:r>
          </w:p>
        </w:tc>
        <w:tc>
          <w:tcPr>
            <w:tcW w:w="3024" w:type="dxa"/>
          </w:tcPr>
          <w:p w14:paraId="18171809">
            <w:pPr>
              <w:spacing w:before="40" w:after="40"/>
              <w:ind w:firstLine="0"/>
            </w:pPr>
            <w:r>
              <w:rPr>
                <w:rFonts w:ascii="Times New Roman" w:hAnsi="Times New Roman"/>
                <w:b w:val="0"/>
                <w:sz w:val="24"/>
              </w:rPr>
              <w:t>/api/bookings/{id}/reschedule</w:t>
            </w:r>
          </w:p>
        </w:tc>
        <w:tc>
          <w:tcPr>
            <w:tcW w:w="3024" w:type="dxa"/>
          </w:tcPr>
          <w:p w14:paraId="34670C56">
            <w:pPr>
              <w:spacing w:before="40" w:after="40"/>
              <w:ind w:firstLine="0"/>
            </w:pPr>
            <w:r>
              <w:rPr>
                <w:rFonts w:ascii="Times New Roman" w:hAnsi="Times New Roman"/>
                <w:b w:val="0"/>
                <w:sz w:val="24"/>
              </w:rPr>
              <w:t>Đổi lịch</w:t>
            </w:r>
          </w:p>
        </w:tc>
      </w:tr>
      <w:tr w14:paraId="6B981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930ECED">
            <w:pPr>
              <w:spacing w:before="40" w:after="40"/>
              <w:ind w:firstLine="0"/>
            </w:pPr>
            <w:r>
              <w:rPr>
                <w:rFonts w:ascii="Times New Roman" w:hAnsi="Times New Roman"/>
                <w:b w:val="0"/>
                <w:sz w:val="24"/>
              </w:rPr>
              <w:t>POST</w:t>
            </w:r>
          </w:p>
        </w:tc>
        <w:tc>
          <w:tcPr>
            <w:tcW w:w="3024" w:type="dxa"/>
          </w:tcPr>
          <w:p w14:paraId="6C00C473">
            <w:pPr>
              <w:spacing w:before="40" w:after="40"/>
              <w:ind w:firstLine="0"/>
            </w:pPr>
            <w:r>
              <w:rPr>
                <w:rFonts w:ascii="Times New Roman" w:hAnsi="Times New Roman"/>
                <w:b w:val="0"/>
                <w:sz w:val="24"/>
              </w:rPr>
              <w:t>/api/bookings/{id}/cancel</w:t>
            </w:r>
          </w:p>
        </w:tc>
        <w:tc>
          <w:tcPr>
            <w:tcW w:w="3024" w:type="dxa"/>
          </w:tcPr>
          <w:p w14:paraId="7E109DBD">
            <w:pPr>
              <w:spacing w:before="40" w:after="40"/>
              <w:ind w:firstLine="0"/>
            </w:pPr>
            <w:r>
              <w:rPr>
                <w:rFonts w:ascii="Times New Roman" w:hAnsi="Times New Roman"/>
                <w:b w:val="0"/>
                <w:sz w:val="24"/>
              </w:rPr>
              <w:t>Hủy booking</w:t>
            </w:r>
          </w:p>
        </w:tc>
      </w:tr>
      <w:tr w14:paraId="68B6C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B7AA60B">
            <w:pPr>
              <w:spacing w:before="40" w:after="40"/>
              <w:ind w:firstLine="0"/>
            </w:pPr>
            <w:r>
              <w:rPr>
                <w:rFonts w:ascii="Times New Roman" w:hAnsi="Times New Roman"/>
                <w:b w:val="0"/>
                <w:sz w:val="24"/>
              </w:rPr>
              <w:t>POST</w:t>
            </w:r>
          </w:p>
        </w:tc>
        <w:tc>
          <w:tcPr>
            <w:tcW w:w="3024" w:type="dxa"/>
          </w:tcPr>
          <w:p w14:paraId="5C636147">
            <w:pPr>
              <w:spacing w:before="40" w:after="40"/>
              <w:ind w:firstLine="0"/>
            </w:pPr>
            <w:r>
              <w:rPr>
                <w:rFonts w:ascii="Times New Roman" w:hAnsi="Times New Roman"/>
                <w:b w:val="0"/>
                <w:sz w:val="24"/>
              </w:rPr>
              <w:t>/api/bookings/{id}/complete</w:t>
            </w:r>
          </w:p>
        </w:tc>
        <w:tc>
          <w:tcPr>
            <w:tcW w:w="3024" w:type="dxa"/>
          </w:tcPr>
          <w:p w14:paraId="30A3E3DE">
            <w:pPr>
              <w:spacing w:before="40" w:after="40"/>
              <w:ind w:firstLine="0"/>
            </w:pPr>
            <w:r>
              <w:rPr>
                <w:rFonts w:ascii="Times New Roman" w:hAnsi="Times New Roman"/>
                <w:b w:val="0"/>
                <w:sz w:val="24"/>
              </w:rPr>
              <w:t>Hoàn thành booking</w:t>
            </w:r>
          </w:p>
        </w:tc>
      </w:tr>
      <w:tr w14:paraId="61D5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A796024">
            <w:pPr>
              <w:spacing w:before="40" w:after="40"/>
              <w:ind w:firstLine="0"/>
            </w:pPr>
            <w:r>
              <w:rPr>
                <w:rFonts w:ascii="Times New Roman" w:hAnsi="Times New Roman"/>
                <w:b w:val="0"/>
                <w:sz w:val="24"/>
              </w:rPr>
              <w:t>POST</w:t>
            </w:r>
          </w:p>
        </w:tc>
        <w:tc>
          <w:tcPr>
            <w:tcW w:w="3024" w:type="dxa"/>
          </w:tcPr>
          <w:p w14:paraId="65725B8A">
            <w:pPr>
              <w:spacing w:before="40" w:after="40"/>
              <w:ind w:firstLine="0"/>
            </w:pPr>
            <w:r>
              <w:rPr>
                <w:rFonts w:ascii="Times New Roman" w:hAnsi="Times New Roman"/>
                <w:b w:val="0"/>
                <w:sz w:val="24"/>
              </w:rPr>
              <w:t>/api/invoices/{id}/pay</w:t>
            </w:r>
          </w:p>
        </w:tc>
        <w:tc>
          <w:tcPr>
            <w:tcW w:w="3024" w:type="dxa"/>
          </w:tcPr>
          <w:p w14:paraId="7772B604">
            <w:pPr>
              <w:spacing w:before="40" w:after="40"/>
              <w:ind w:firstLine="0"/>
            </w:pPr>
            <w:r>
              <w:rPr>
                <w:rFonts w:ascii="Times New Roman" w:hAnsi="Times New Roman"/>
                <w:b w:val="0"/>
                <w:sz w:val="24"/>
              </w:rPr>
              <w:t>Thu tiền</w:t>
            </w:r>
          </w:p>
        </w:tc>
      </w:tr>
      <w:tr w14:paraId="016D1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16C3FB3">
            <w:pPr>
              <w:spacing w:before="40" w:after="40"/>
              <w:ind w:firstLine="0"/>
            </w:pPr>
            <w:r>
              <w:rPr>
                <w:rFonts w:ascii="Times New Roman" w:hAnsi="Times New Roman"/>
                <w:b w:val="0"/>
                <w:sz w:val="24"/>
              </w:rPr>
              <w:t>POST</w:t>
            </w:r>
          </w:p>
        </w:tc>
        <w:tc>
          <w:tcPr>
            <w:tcW w:w="3024" w:type="dxa"/>
          </w:tcPr>
          <w:p w14:paraId="4006F43E">
            <w:pPr>
              <w:spacing w:before="40" w:after="40"/>
              <w:ind w:firstLine="0"/>
            </w:pPr>
            <w:r>
              <w:rPr>
                <w:rFonts w:ascii="Times New Roman" w:hAnsi="Times New Roman"/>
                <w:b w:val="0"/>
                <w:sz w:val="24"/>
              </w:rPr>
              <w:t>/api/invoices/{id}/refund</w:t>
            </w:r>
          </w:p>
        </w:tc>
        <w:tc>
          <w:tcPr>
            <w:tcW w:w="3024" w:type="dxa"/>
          </w:tcPr>
          <w:p w14:paraId="7401B308">
            <w:pPr>
              <w:spacing w:before="40" w:after="40"/>
              <w:ind w:firstLine="0"/>
            </w:pPr>
            <w:r>
              <w:rPr>
                <w:rFonts w:ascii="Times New Roman" w:hAnsi="Times New Roman"/>
                <w:b w:val="0"/>
                <w:sz w:val="24"/>
              </w:rPr>
              <w:t>Hoàn tiền</w:t>
            </w:r>
          </w:p>
        </w:tc>
      </w:tr>
      <w:tr w14:paraId="49B19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18E9A07">
            <w:pPr>
              <w:spacing w:before="40" w:after="40"/>
              <w:ind w:firstLine="0"/>
            </w:pPr>
            <w:r>
              <w:rPr>
                <w:rFonts w:ascii="Times New Roman" w:hAnsi="Times New Roman"/>
                <w:b w:val="0"/>
                <w:sz w:val="24"/>
              </w:rPr>
              <w:t>PATCH</w:t>
            </w:r>
          </w:p>
        </w:tc>
        <w:tc>
          <w:tcPr>
            <w:tcW w:w="3024" w:type="dxa"/>
          </w:tcPr>
          <w:p w14:paraId="5FE4DC6E">
            <w:pPr>
              <w:spacing w:before="40" w:after="40"/>
              <w:ind w:firstLine="0"/>
            </w:pPr>
            <w:r>
              <w:rPr>
                <w:rFonts w:ascii="Times New Roman" w:hAnsi="Times New Roman"/>
                <w:b w:val="0"/>
                <w:sz w:val="24"/>
              </w:rPr>
              <w:t>/api/fields/{id}/status</w:t>
            </w:r>
          </w:p>
        </w:tc>
        <w:tc>
          <w:tcPr>
            <w:tcW w:w="3024" w:type="dxa"/>
          </w:tcPr>
          <w:p w14:paraId="66D42918">
            <w:pPr>
              <w:spacing w:before="40" w:after="40"/>
              <w:ind w:firstLine="0"/>
            </w:pPr>
            <w:r>
              <w:rPr>
                <w:rFonts w:ascii="Times New Roman" w:hAnsi="Times New Roman"/>
                <w:b w:val="0"/>
                <w:sz w:val="24"/>
              </w:rPr>
              <w:t>Đổi trạng thái sân</w:t>
            </w:r>
          </w:p>
        </w:tc>
      </w:tr>
    </w:tbl>
    <w:p w14:paraId="269CDBA0">
      <w:pPr>
        <w:pStyle w:val="3"/>
      </w:pPr>
      <w:r>
        <w:t>3.3. Cấu trúc thư mục project</w:t>
      </w:r>
    </w:p>
    <w:p w14:paraId="246B1523">
      <w:pPr>
        <w:ind w:firstLine="0"/>
      </w:pPr>
      <w:r>
        <w:rPr>
          <w:rFonts w:ascii="Times New Roman" w:hAnsi="Times New Roman"/>
          <w:sz w:val="22"/>
        </w:rPr>
        <w:t>src/smartsporthub/model/ — 11 lớp thực thể, 4 kiểu enum, FieldPricing</w:t>
      </w:r>
    </w:p>
    <w:p w14:paraId="49FDEA36">
      <w:pPr>
        <w:ind w:firstLine="0"/>
      </w:pPr>
      <w:r>
        <w:rPr>
          <w:rFonts w:ascii="Times New Roman" w:hAnsi="Times New Roman"/>
          <w:sz w:val="22"/>
        </w:rPr>
        <w:t>src/smartsporthub/dto/ — 5 lớp DTO, JsonDto, DtoMapper, enum FieldType</w:t>
      </w:r>
    </w:p>
    <w:p w14:paraId="39E13015">
      <w:pPr>
        <w:ind w:firstLine="0"/>
      </w:pPr>
      <w:r>
        <w:rPr>
          <w:rFonts w:ascii="Times New Roman" w:hAnsi="Times New Roman"/>
          <w:sz w:val="22"/>
        </w:rPr>
        <w:t>src/smartsporthub/interfaces/ — IPromotional, IPeakHourCalculable</w:t>
      </w:r>
    </w:p>
    <w:p w14:paraId="5F03E569">
      <w:pPr>
        <w:ind w:firstLine="0"/>
      </w:pPr>
      <w:r>
        <w:rPr>
          <w:rFonts w:ascii="Times New Roman" w:hAnsi="Times New Roman"/>
          <w:sz w:val="22"/>
        </w:rPr>
        <w:t>src/smartsporthub/manager/ — CustomerManager, FieldManager, ServiceManager, BookingManager, InvoiceManager</w:t>
      </w:r>
    </w:p>
    <w:p w14:paraId="169EB278">
      <w:pPr>
        <w:ind w:firstLine="0"/>
      </w:pPr>
      <w:r>
        <w:rPr>
          <w:rFonts w:ascii="Times New Roman" w:hAnsi="Times New Roman"/>
          <w:sz w:val="22"/>
        </w:rPr>
        <w:t>src/smartsporthub/service/ — BookingService, BusinessException, DataExportService</w:t>
      </w:r>
    </w:p>
    <w:p w14:paraId="1520299E">
      <w:pPr>
        <w:ind w:firstLine="0"/>
      </w:pPr>
      <w:r>
        <w:rPr>
          <w:rFonts w:ascii="Times New Roman" w:hAnsi="Times New Roman"/>
          <w:sz w:val="22"/>
        </w:rPr>
        <w:t>src/smartsporthub/db/ — Database, Repository</w:t>
      </w:r>
    </w:p>
    <w:p w14:paraId="1159166A">
      <w:pPr>
        <w:ind w:firstLine="0"/>
      </w:pPr>
      <w:r>
        <w:rPr>
          <w:rFonts w:ascii="Times New Roman" w:hAnsi="Times New Roman"/>
          <w:sz w:val="22"/>
        </w:rPr>
        <w:t>src/smartsporthub/api/ — SmartSportHubApi, WriteApi</w:t>
      </w:r>
    </w:p>
    <w:p w14:paraId="1B7CA726">
      <w:pPr>
        <w:ind w:firstLine="0"/>
      </w:pPr>
      <w:r>
        <w:rPr>
          <w:rFonts w:ascii="Times New Roman" w:hAnsi="Times New Roman"/>
          <w:sz w:val="22"/>
        </w:rPr>
        <w:t>web/SmartSportHub.Web/ — phần Developer B: ASP.NET Core MVC, 9 Razor views, 20 LINQ</w:t>
      </w:r>
    </w:p>
    <w:p w14:paraId="2CCF4827">
      <w:pPr>
        <w:ind w:firstLine="0"/>
      </w:pPr>
      <w:r>
        <w:rPr>
          <w:rFonts w:ascii="Times New Roman" w:hAnsi="Times New Roman"/>
          <w:sz w:val="22"/>
        </w:rPr>
        <w:t>test/ — 8 suite Java; web/SmartSportHub.Web.Tests/ — 43 test C#</w:t>
      </w:r>
    </w:p>
    <w:p w14:paraId="190D4074">
      <w:pPr>
        <w:pStyle w:val="3"/>
      </w:pPr>
      <w:r>
        <w:t>3.4. Các câu truy vấn LINQ Q01–Q20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DB3E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9E2F3"/>
          </w:tcPr>
          <w:p w14:paraId="37099DCE">
            <w:pPr>
              <w:spacing w:before="40" w:after="40"/>
              <w:ind w:firstLine="0"/>
            </w:pPr>
            <w:r>
              <w:rPr>
                <w:rFonts w:ascii="Times New Roman" w:hAnsi="Times New Roman"/>
                <w:b/>
                <w:sz w:val="24"/>
              </w:rPr>
              <w:t>Mã</w:t>
            </w:r>
          </w:p>
        </w:tc>
        <w:tc>
          <w:tcPr>
            <w:tcW w:w="3024" w:type="dxa"/>
            <w:shd w:val="clear" w:color="auto" w:fill="D9E2F3"/>
          </w:tcPr>
          <w:p w14:paraId="471EC5B6">
            <w:pPr>
              <w:spacing w:before="40" w:after="40"/>
              <w:ind w:firstLine="0"/>
            </w:pPr>
            <w:r>
              <w:rPr>
                <w:rFonts w:ascii="Times New Roman" w:hAnsi="Times New Roman"/>
                <w:b/>
                <w:sz w:val="24"/>
              </w:rPr>
              <w:t>Tên truy vấn</w:t>
            </w:r>
          </w:p>
        </w:tc>
        <w:tc>
          <w:tcPr>
            <w:tcW w:w="3024" w:type="dxa"/>
            <w:shd w:val="clear" w:color="auto" w:fill="D9E2F3"/>
          </w:tcPr>
          <w:p w14:paraId="4E69799C">
            <w:pPr>
              <w:spacing w:before="40" w:after="40"/>
              <w:ind w:firstLine="0"/>
            </w:pPr>
            <w:r>
              <w:rPr>
                <w:rFonts w:ascii="Times New Roman" w:hAnsi="Times New Roman"/>
                <w:b/>
                <w:sz w:val="24"/>
              </w:rPr>
              <w:t>Toán tử LINQ chính</w:t>
            </w:r>
          </w:p>
        </w:tc>
      </w:tr>
      <w:tr w14:paraId="06DC9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42B5976">
            <w:pPr>
              <w:spacing w:before="40" w:after="40"/>
              <w:ind w:firstLine="0"/>
            </w:pPr>
            <w:r>
              <w:rPr>
                <w:rFonts w:ascii="Times New Roman" w:hAnsi="Times New Roman"/>
                <w:b w:val="0"/>
                <w:sz w:val="24"/>
              </w:rPr>
              <w:t>Q01</w:t>
            </w:r>
          </w:p>
        </w:tc>
        <w:tc>
          <w:tcPr>
            <w:tcW w:w="3024" w:type="dxa"/>
          </w:tcPr>
          <w:p w14:paraId="5585FEA3">
            <w:pPr>
              <w:spacing w:before="40" w:after="40"/>
              <w:ind w:firstLine="0"/>
            </w:pPr>
            <w:r>
              <w:rPr>
                <w:rFonts w:ascii="Times New Roman" w:hAnsi="Times New Roman"/>
                <w:b w:val="0"/>
                <w:sz w:val="24"/>
              </w:rPr>
              <w:t>Sân AVAILABLE rẻ nhất</w:t>
            </w:r>
          </w:p>
        </w:tc>
        <w:tc>
          <w:tcPr>
            <w:tcW w:w="3024" w:type="dxa"/>
          </w:tcPr>
          <w:p w14:paraId="5581F287">
            <w:pPr>
              <w:spacing w:before="40" w:after="40"/>
              <w:ind w:firstLine="0"/>
            </w:pPr>
            <w:r>
              <w:rPr>
                <w:rFonts w:ascii="Times New Roman" w:hAnsi="Times New Roman"/>
                <w:b w:val="0"/>
                <w:sz w:val="24"/>
              </w:rPr>
              <w:t>Where, OrderBy, Select</w:t>
            </w:r>
          </w:p>
        </w:tc>
      </w:tr>
      <w:tr w14:paraId="73C6D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F51FC3">
            <w:pPr>
              <w:spacing w:before="40" w:after="40"/>
              <w:ind w:firstLine="0"/>
            </w:pPr>
            <w:r>
              <w:rPr>
                <w:rFonts w:ascii="Times New Roman" w:hAnsi="Times New Roman"/>
                <w:b w:val="0"/>
                <w:sz w:val="24"/>
              </w:rPr>
              <w:t>Q02</w:t>
            </w:r>
          </w:p>
        </w:tc>
        <w:tc>
          <w:tcPr>
            <w:tcW w:w="3024" w:type="dxa"/>
          </w:tcPr>
          <w:p w14:paraId="37D0F2A5">
            <w:pPr>
              <w:spacing w:before="40" w:after="40"/>
              <w:ind w:firstLine="0"/>
            </w:pPr>
            <w:r>
              <w:rPr>
                <w:rFonts w:ascii="Times New Roman" w:hAnsi="Times New Roman"/>
                <w:b w:val="0"/>
                <w:sz w:val="24"/>
              </w:rPr>
              <w:t>Sân có giá cao hơn trung bình</w:t>
            </w:r>
          </w:p>
        </w:tc>
        <w:tc>
          <w:tcPr>
            <w:tcW w:w="3024" w:type="dxa"/>
          </w:tcPr>
          <w:p w14:paraId="48AB2A5E">
            <w:pPr>
              <w:spacing w:before="40" w:after="40"/>
              <w:ind w:firstLine="0"/>
            </w:pPr>
            <w:r>
              <w:rPr>
                <w:rFonts w:ascii="Times New Roman" w:hAnsi="Times New Roman"/>
                <w:b w:val="0"/>
                <w:sz w:val="24"/>
              </w:rPr>
              <w:t>Average, Where</w:t>
            </w:r>
          </w:p>
        </w:tc>
      </w:tr>
      <w:tr w14:paraId="5B9AD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5FFCE3A">
            <w:pPr>
              <w:spacing w:before="40" w:after="40"/>
              <w:ind w:firstLine="0"/>
            </w:pPr>
            <w:r>
              <w:rPr>
                <w:rFonts w:ascii="Times New Roman" w:hAnsi="Times New Roman"/>
                <w:b w:val="0"/>
                <w:sz w:val="24"/>
              </w:rPr>
              <w:t>Q03</w:t>
            </w:r>
          </w:p>
        </w:tc>
        <w:tc>
          <w:tcPr>
            <w:tcW w:w="3024" w:type="dxa"/>
          </w:tcPr>
          <w:p w14:paraId="2C7C6057">
            <w:pPr>
              <w:spacing w:before="40" w:after="40"/>
              <w:ind w:firstLine="0"/>
            </w:pPr>
            <w:r>
              <w:rPr>
                <w:rFonts w:ascii="Times New Roman" w:hAnsi="Times New Roman"/>
                <w:b w:val="0"/>
                <w:sz w:val="24"/>
              </w:rPr>
              <w:t>Số sân theo loại</w:t>
            </w:r>
          </w:p>
        </w:tc>
        <w:tc>
          <w:tcPr>
            <w:tcW w:w="3024" w:type="dxa"/>
          </w:tcPr>
          <w:p w14:paraId="08677292">
            <w:pPr>
              <w:spacing w:before="40" w:after="40"/>
              <w:ind w:firstLine="0"/>
            </w:pPr>
            <w:r>
              <w:rPr>
                <w:rFonts w:ascii="Times New Roman" w:hAnsi="Times New Roman"/>
                <w:b w:val="0"/>
                <w:sz w:val="24"/>
              </w:rPr>
              <w:t>GroupBy, Count</w:t>
            </w:r>
          </w:p>
        </w:tc>
      </w:tr>
      <w:tr w14:paraId="7A6B4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C6F99B">
            <w:pPr>
              <w:spacing w:before="40" w:after="40"/>
              <w:ind w:firstLine="0"/>
            </w:pPr>
            <w:r>
              <w:rPr>
                <w:rFonts w:ascii="Times New Roman" w:hAnsi="Times New Roman"/>
                <w:b w:val="0"/>
                <w:sz w:val="24"/>
              </w:rPr>
              <w:t>Q04</w:t>
            </w:r>
          </w:p>
        </w:tc>
        <w:tc>
          <w:tcPr>
            <w:tcW w:w="3024" w:type="dxa"/>
          </w:tcPr>
          <w:p w14:paraId="1C99F41D">
            <w:pPr>
              <w:spacing w:before="40" w:after="40"/>
              <w:ind w:firstLine="0"/>
            </w:pPr>
            <w:r>
              <w:rPr>
                <w:rFonts w:ascii="Times New Roman" w:hAnsi="Times New Roman"/>
                <w:b w:val="0"/>
                <w:sz w:val="24"/>
              </w:rPr>
              <w:t>Loại sân đắt nhất (trung bình)</w:t>
            </w:r>
          </w:p>
        </w:tc>
        <w:tc>
          <w:tcPr>
            <w:tcW w:w="3024" w:type="dxa"/>
          </w:tcPr>
          <w:p w14:paraId="3489B545">
            <w:pPr>
              <w:spacing w:before="40" w:after="40"/>
              <w:ind w:firstLine="0"/>
            </w:pPr>
            <w:r>
              <w:rPr>
                <w:rFonts w:ascii="Times New Roman" w:hAnsi="Times New Roman"/>
                <w:b w:val="0"/>
                <w:sz w:val="24"/>
              </w:rPr>
              <w:t>GroupBy, Average, Max</w:t>
            </w:r>
          </w:p>
        </w:tc>
      </w:tr>
      <w:tr w14:paraId="6FA2D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C4A6596">
            <w:pPr>
              <w:spacing w:before="40" w:after="40"/>
              <w:ind w:firstLine="0"/>
            </w:pPr>
            <w:r>
              <w:rPr>
                <w:rFonts w:ascii="Times New Roman" w:hAnsi="Times New Roman"/>
                <w:b w:val="0"/>
                <w:sz w:val="24"/>
              </w:rPr>
              <w:t>Q05</w:t>
            </w:r>
          </w:p>
        </w:tc>
        <w:tc>
          <w:tcPr>
            <w:tcW w:w="3024" w:type="dxa"/>
          </w:tcPr>
          <w:p w14:paraId="142D6D25">
            <w:pPr>
              <w:spacing w:before="40" w:after="40"/>
              <w:ind w:firstLine="0"/>
            </w:pPr>
            <w:r>
              <w:rPr>
                <w:rFonts w:ascii="Times New Roman" w:hAnsi="Times New Roman"/>
                <w:b w:val="0"/>
                <w:sz w:val="24"/>
              </w:rPr>
              <w:t>Sân đã được thuê (COMPLETED)</w:t>
            </w:r>
          </w:p>
        </w:tc>
        <w:tc>
          <w:tcPr>
            <w:tcW w:w="3024" w:type="dxa"/>
          </w:tcPr>
          <w:p w14:paraId="6A4DE408">
            <w:pPr>
              <w:spacing w:before="40" w:after="40"/>
              <w:ind w:firstLine="0"/>
            </w:pPr>
            <w:r>
              <w:rPr>
                <w:rFonts w:ascii="Times New Roman" w:hAnsi="Times New Roman"/>
                <w:b w:val="0"/>
                <w:sz w:val="24"/>
              </w:rPr>
              <w:t>GroupJoin, Count</w:t>
            </w:r>
          </w:p>
        </w:tc>
      </w:tr>
      <w:tr w14:paraId="75306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DEE248F">
            <w:pPr>
              <w:spacing w:before="40" w:after="40"/>
              <w:ind w:firstLine="0"/>
            </w:pPr>
            <w:r>
              <w:rPr>
                <w:rFonts w:ascii="Times New Roman" w:hAnsi="Times New Roman"/>
                <w:b w:val="0"/>
                <w:sz w:val="24"/>
              </w:rPr>
              <w:t>Q06</w:t>
            </w:r>
          </w:p>
        </w:tc>
        <w:tc>
          <w:tcPr>
            <w:tcW w:w="3024" w:type="dxa"/>
          </w:tcPr>
          <w:p w14:paraId="05FB4F22">
            <w:pPr>
              <w:spacing w:before="40" w:after="40"/>
              <w:ind w:firstLine="0"/>
            </w:pPr>
            <w:r>
              <w:rPr>
                <w:rFonts w:ascii="Times New Roman" w:hAnsi="Times New Roman"/>
                <w:b w:val="0"/>
                <w:sz w:val="24"/>
              </w:rPr>
              <w:t>Sân chưa có lượt hoàn thành</w:t>
            </w:r>
          </w:p>
        </w:tc>
        <w:tc>
          <w:tcPr>
            <w:tcW w:w="3024" w:type="dxa"/>
          </w:tcPr>
          <w:p w14:paraId="44B78714">
            <w:pPr>
              <w:spacing w:before="40" w:after="40"/>
              <w:ind w:firstLine="0"/>
            </w:pPr>
            <w:r>
              <w:rPr>
                <w:rFonts w:ascii="Times New Roman" w:hAnsi="Times New Roman"/>
                <w:b w:val="0"/>
                <w:sz w:val="24"/>
              </w:rPr>
              <w:t>Where, Any</w:t>
            </w:r>
          </w:p>
        </w:tc>
      </w:tr>
      <w:tr w14:paraId="0C359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ED1C8A7">
            <w:pPr>
              <w:spacing w:before="40" w:after="40"/>
              <w:ind w:firstLine="0"/>
            </w:pPr>
            <w:r>
              <w:rPr>
                <w:rFonts w:ascii="Times New Roman" w:hAnsi="Times New Roman"/>
                <w:b w:val="0"/>
                <w:sz w:val="24"/>
              </w:rPr>
              <w:t>Q07</w:t>
            </w:r>
          </w:p>
        </w:tc>
        <w:tc>
          <w:tcPr>
            <w:tcW w:w="3024" w:type="dxa"/>
          </w:tcPr>
          <w:p w14:paraId="331DF252">
            <w:pPr>
              <w:spacing w:before="40" w:after="40"/>
              <w:ind w:firstLine="0"/>
            </w:pPr>
            <w:r>
              <w:rPr>
                <w:rFonts w:ascii="Times New Roman" w:hAnsi="Times New Roman"/>
                <w:b w:val="0"/>
                <w:sz w:val="24"/>
              </w:rPr>
              <w:t>Sân nhiều giờ thuê nhất</w:t>
            </w:r>
          </w:p>
        </w:tc>
        <w:tc>
          <w:tcPr>
            <w:tcW w:w="3024" w:type="dxa"/>
          </w:tcPr>
          <w:p w14:paraId="7B5A9C72">
            <w:pPr>
              <w:spacing w:before="40" w:after="40"/>
              <w:ind w:firstLine="0"/>
            </w:pPr>
            <w:r>
              <w:rPr>
                <w:rFonts w:ascii="Times New Roman" w:hAnsi="Times New Roman"/>
                <w:b w:val="0"/>
                <w:sz w:val="24"/>
              </w:rPr>
              <w:t>GroupBy, Sum, Max, Join</w:t>
            </w:r>
          </w:p>
        </w:tc>
      </w:tr>
      <w:tr w14:paraId="4F980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802327D">
            <w:pPr>
              <w:spacing w:before="40" w:after="40"/>
              <w:ind w:firstLine="0"/>
            </w:pPr>
            <w:r>
              <w:rPr>
                <w:rFonts w:ascii="Times New Roman" w:hAnsi="Times New Roman"/>
                <w:b w:val="0"/>
                <w:sz w:val="24"/>
              </w:rPr>
              <w:t>Q08</w:t>
            </w:r>
          </w:p>
        </w:tc>
        <w:tc>
          <w:tcPr>
            <w:tcW w:w="3024" w:type="dxa"/>
          </w:tcPr>
          <w:p w14:paraId="1010767C">
            <w:pPr>
              <w:spacing w:before="40" w:after="40"/>
              <w:ind w:firstLine="0"/>
            </w:pPr>
            <w:r>
              <w:rPr>
                <w:rFonts w:ascii="Times New Roman" w:hAnsi="Times New Roman"/>
                <w:b w:val="0"/>
                <w:sz w:val="24"/>
              </w:rPr>
              <w:t>Doanh thu theo loại sân</w:t>
            </w:r>
          </w:p>
        </w:tc>
        <w:tc>
          <w:tcPr>
            <w:tcW w:w="3024" w:type="dxa"/>
          </w:tcPr>
          <w:p w14:paraId="72C05949">
            <w:pPr>
              <w:spacing w:before="40" w:after="40"/>
              <w:ind w:firstLine="0"/>
            </w:pPr>
            <w:r>
              <w:rPr>
                <w:rFonts w:ascii="Times New Roman" w:hAnsi="Times New Roman"/>
                <w:b w:val="0"/>
                <w:sz w:val="24"/>
              </w:rPr>
              <w:t>Where, GroupBy, Sum</w:t>
            </w:r>
          </w:p>
        </w:tc>
      </w:tr>
      <w:tr w14:paraId="17B4D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1251599">
            <w:pPr>
              <w:spacing w:before="40" w:after="40"/>
              <w:ind w:firstLine="0"/>
            </w:pPr>
            <w:r>
              <w:rPr>
                <w:rFonts w:ascii="Times New Roman" w:hAnsi="Times New Roman"/>
                <w:b w:val="0"/>
                <w:sz w:val="24"/>
              </w:rPr>
              <w:t>Q09</w:t>
            </w:r>
          </w:p>
        </w:tc>
        <w:tc>
          <w:tcPr>
            <w:tcW w:w="3024" w:type="dxa"/>
          </w:tcPr>
          <w:p w14:paraId="795E82C6">
            <w:pPr>
              <w:spacing w:before="40" w:after="40"/>
              <w:ind w:firstLine="0"/>
            </w:pPr>
            <w:r>
              <w:rPr>
                <w:rFonts w:ascii="Times New Roman" w:hAnsi="Times New Roman"/>
                <w:b w:val="0"/>
                <w:sz w:val="24"/>
              </w:rPr>
              <w:t>Sân vượt doanh thu trung bình</w:t>
            </w:r>
          </w:p>
        </w:tc>
        <w:tc>
          <w:tcPr>
            <w:tcW w:w="3024" w:type="dxa"/>
          </w:tcPr>
          <w:p w14:paraId="483246DF">
            <w:pPr>
              <w:spacing w:before="40" w:after="40"/>
              <w:ind w:firstLine="0"/>
            </w:pPr>
            <w:r>
              <w:rPr>
                <w:rFonts w:ascii="Times New Roman" w:hAnsi="Times New Roman"/>
                <w:b w:val="0"/>
                <w:sz w:val="24"/>
              </w:rPr>
              <w:t>GroupJoin, Sum, Average, Where</w:t>
            </w:r>
          </w:p>
        </w:tc>
      </w:tr>
      <w:tr w14:paraId="0DC90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8484CE">
            <w:pPr>
              <w:spacing w:before="40" w:after="40"/>
              <w:ind w:firstLine="0"/>
            </w:pPr>
            <w:r>
              <w:rPr>
                <w:rFonts w:ascii="Times New Roman" w:hAnsi="Times New Roman"/>
                <w:b w:val="0"/>
                <w:sz w:val="24"/>
              </w:rPr>
              <w:t>Q10</w:t>
            </w:r>
          </w:p>
        </w:tc>
        <w:tc>
          <w:tcPr>
            <w:tcW w:w="3024" w:type="dxa"/>
          </w:tcPr>
          <w:p w14:paraId="604BC0A5">
            <w:pPr>
              <w:spacing w:before="40" w:after="40"/>
              <w:ind w:firstLine="0"/>
            </w:pPr>
            <w:r>
              <w:rPr>
                <w:rFonts w:ascii="Times New Roman" w:hAnsi="Times New Roman"/>
                <w:b w:val="0"/>
                <w:sz w:val="24"/>
              </w:rPr>
              <w:t>Sân có cả giờ thường và cao điểm</w:t>
            </w:r>
          </w:p>
        </w:tc>
        <w:tc>
          <w:tcPr>
            <w:tcW w:w="3024" w:type="dxa"/>
          </w:tcPr>
          <w:p w14:paraId="47E60BD8">
            <w:pPr>
              <w:spacing w:before="40" w:after="40"/>
              <w:ind w:firstLine="0"/>
            </w:pPr>
            <w:r>
              <w:rPr>
                <w:rFonts w:ascii="Times New Roman" w:hAnsi="Times New Roman"/>
                <w:b w:val="0"/>
                <w:sz w:val="24"/>
              </w:rPr>
              <w:t>GroupBy, Any, All</w:t>
            </w:r>
          </w:p>
        </w:tc>
      </w:tr>
      <w:tr w14:paraId="6C955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B2766D1">
            <w:pPr>
              <w:spacing w:before="40" w:after="40"/>
              <w:ind w:firstLine="0"/>
            </w:pPr>
            <w:r>
              <w:rPr>
                <w:rFonts w:ascii="Times New Roman" w:hAnsi="Times New Roman"/>
                <w:b w:val="0"/>
                <w:sz w:val="24"/>
              </w:rPr>
              <w:t>Q11</w:t>
            </w:r>
          </w:p>
        </w:tc>
        <w:tc>
          <w:tcPr>
            <w:tcW w:w="3024" w:type="dxa"/>
          </w:tcPr>
          <w:p w14:paraId="39F3D89B">
            <w:pPr>
              <w:spacing w:before="40" w:after="40"/>
              <w:ind w:firstLine="0"/>
            </w:pPr>
            <w:r>
              <w:rPr>
                <w:rFonts w:ascii="Times New Roman" w:hAnsi="Times New Roman"/>
                <w:b w:val="0"/>
                <w:sz w:val="24"/>
              </w:rPr>
              <w:t>Chi tiêu từng khách</w:t>
            </w:r>
          </w:p>
        </w:tc>
        <w:tc>
          <w:tcPr>
            <w:tcW w:w="3024" w:type="dxa"/>
          </w:tcPr>
          <w:p w14:paraId="1FC8E589">
            <w:pPr>
              <w:spacing w:before="40" w:after="40"/>
              <w:ind w:firstLine="0"/>
            </w:pPr>
            <w:r>
              <w:rPr>
                <w:rFonts w:ascii="Times New Roman" w:hAnsi="Times New Roman"/>
                <w:b w:val="0"/>
                <w:sz w:val="24"/>
              </w:rPr>
              <w:t>GroupJoin, DefaultIfEmpty, Count, Sum</w:t>
            </w:r>
          </w:p>
        </w:tc>
      </w:tr>
      <w:tr w14:paraId="023CC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5CEE1B">
            <w:pPr>
              <w:spacing w:before="40" w:after="40"/>
              <w:ind w:firstLine="0"/>
            </w:pPr>
            <w:r>
              <w:rPr>
                <w:rFonts w:ascii="Times New Roman" w:hAnsi="Times New Roman"/>
                <w:b w:val="0"/>
                <w:sz w:val="24"/>
              </w:rPr>
              <w:t>Q12</w:t>
            </w:r>
          </w:p>
        </w:tc>
        <w:tc>
          <w:tcPr>
            <w:tcW w:w="3024" w:type="dxa"/>
          </w:tcPr>
          <w:p w14:paraId="2BFC134D">
            <w:pPr>
              <w:spacing w:before="40" w:after="40"/>
              <w:ind w:firstLine="0"/>
            </w:pPr>
            <w:r>
              <w:rPr>
                <w:rFonts w:ascii="Times New Roman" w:hAnsi="Times New Roman"/>
                <w:b w:val="0"/>
                <w:sz w:val="24"/>
              </w:rPr>
              <w:t>Khách nhiều giờ thuê nhất</w:t>
            </w:r>
          </w:p>
        </w:tc>
        <w:tc>
          <w:tcPr>
            <w:tcW w:w="3024" w:type="dxa"/>
          </w:tcPr>
          <w:p w14:paraId="0C8F0B9D">
            <w:pPr>
              <w:spacing w:before="40" w:after="40"/>
              <w:ind w:firstLine="0"/>
            </w:pPr>
            <w:r>
              <w:rPr>
                <w:rFonts w:ascii="Times New Roman" w:hAnsi="Times New Roman"/>
                <w:b w:val="0"/>
                <w:sz w:val="24"/>
              </w:rPr>
              <w:t>GroupBy, Sum, Max, Join</w:t>
            </w:r>
          </w:p>
        </w:tc>
      </w:tr>
      <w:tr w14:paraId="3C28E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E1789C">
            <w:pPr>
              <w:spacing w:before="40" w:after="40"/>
              <w:ind w:firstLine="0"/>
            </w:pPr>
            <w:r>
              <w:rPr>
                <w:rFonts w:ascii="Times New Roman" w:hAnsi="Times New Roman"/>
                <w:b w:val="0"/>
                <w:sz w:val="24"/>
              </w:rPr>
              <w:t>Q13</w:t>
            </w:r>
          </w:p>
        </w:tc>
        <w:tc>
          <w:tcPr>
            <w:tcW w:w="3024" w:type="dxa"/>
          </w:tcPr>
          <w:p w14:paraId="327AD2FB">
            <w:pPr>
              <w:spacing w:before="40" w:after="40"/>
              <w:ind w:firstLine="0"/>
            </w:pPr>
            <w:r>
              <w:rPr>
                <w:rFonts w:ascii="Times New Roman" w:hAnsi="Times New Roman"/>
                <w:b w:val="0"/>
                <w:sz w:val="24"/>
              </w:rPr>
              <w:t>Khách thuê ≥ 2 loại sân</w:t>
            </w:r>
          </w:p>
        </w:tc>
        <w:tc>
          <w:tcPr>
            <w:tcW w:w="3024" w:type="dxa"/>
          </w:tcPr>
          <w:p w14:paraId="37EF1D5E">
            <w:pPr>
              <w:spacing w:before="40" w:after="40"/>
              <w:ind w:firstLine="0"/>
            </w:pPr>
            <w:r>
              <w:rPr>
                <w:rFonts w:ascii="Times New Roman" w:hAnsi="Times New Roman"/>
                <w:b w:val="0"/>
                <w:sz w:val="24"/>
              </w:rPr>
              <w:t>GroupBy, Distinct, Count, Join</w:t>
            </w:r>
          </w:p>
        </w:tc>
      </w:tr>
      <w:tr w14:paraId="68CD2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5B367D2">
            <w:pPr>
              <w:spacing w:before="40" w:after="40"/>
              <w:ind w:firstLine="0"/>
            </w:pPr>
            <w:r>
              <w:rPr>
                <w:rFonts w:ascii="Times New Roman" w:hAnsi="Times New Roman"/>
                <w:b w:val="0"/>
                <w:sz w:val="24"/>
              </w:rPr>
              <w:t>Q14</w:t>
            </w:r>
          </w:p>
        </w:tc>
        <w:tc>
          <w:tcPr>
            <w:tcW w:w="3024" w:type="dxa"/>
          </w:tcPr>
          <w:p w14:paraId="6ACE0250">
            <w:pPr>
              <w:spacing w:before="40" w:after="40"/>
              <w:ind w:firstLine="0"/>
            </w:pPr>
            <w:r>
              <w:rPr>
                <w:rFonts w:ascii="Times New Roman" w:hAnsi="Times New Roman"/>
                <w:b w:val="0"/>
                <w:sz w:val="24"/>
              </w:rPr>
              <w:t>Thuê dụng cụ nhưng chưa đặt tennis</w:t>
            </w:r>
          </w:p>
        </w:tc>
        <w:tc>
          <w:tcPr>
            <w:tcW w:w="3024" w:type="dxa"/>
          </w:tcPr>
          <w:p w14:paraId="3DEF7F18">
            <w:pPr>
              <w:spacing w:before="40" w:after="40"/>
              <w:ind w:firstLine="0"/>
            </w:pPr>
            <w:r>
              <w:rPr>
                <w:rFonts w:ascii="Times New Roman" w:hAnsi="Times New Roman"/>
                <w:b w:val="0"/>
                <w:sz w:val="24"/>
              </w:rPr>
              <w:t>Where, Any, All</w:t>
            </w:r>
          </w:p>
        </w:tc>
      </w:tr>
      <w:tr w14:paraId="35757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61E2BC">
            <w:pPr>
              <w:spacing w:before="40" w:after="40"/>
              <w:ind w:firstLine="0"/>
            </w:pPr>
            <w:r>
              <w:rPr>
                <w:rFonts w:ascii="Times New Roman" w:hAnsi="Times New Roman"/>
                <w:b w:val="0"/>
                <w:sz w:val="24"/>
              </w:rPr>
              <w:t>Q15</w:t>
            </w:r>
          </w:p>
        </w:tc>
        <w:tc>
          <w:tcPr>
            <w:tcW w:w="3024" w:type="dxa"/>
          </w:tcPr>
          <w:p w14:paraId="4ECEFAF9">
            <w:pPr>
              <w:spacing w:before="40" w:after="40"/>
              <w:ind w:firstLine="0"/>
            </w:pPr>
            <w:r>
              <w:rPr>
                <w:rFonts w:ascii="Times New Roman" w:hAnsi="Times New Roman"/>
                <w:b w:val="0"/>
                <w:sz w:val="24"/>
              </w:rPr>
              <w:t>Số booking theo giờ bắt đầu</w:t>
            </w:r>
          </w:p>
        </w:tc>
        <w:tc>
          <w:tcPr>
            <w:tcW w:w="3024" w:type="dxa"/>
          </w:tcPr>
          <w:p w14:paraId="260DFCAF">
            <w:pPr>
              <w:spacing w:before="40" w:after="40"/>
              <w:ind w:firstLine="0"/>
            </w:pPr>
            <w:r>
              <w:rPr>
                <w:rFonts w:ascii="Times New Roman" w:hAnsi="Times New Roman"/>
                <w:b w:val="0"/>
                <w:sz w:val="24"/>
              </w:rPr>
              <w:t>Where, GroupBy, Count</w:t>
            </w:r>
          </w:p>
        </w:tc>
      </w:tr>
      <w:tr w14:paraId="59A2F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900E9F2">
            <w:pPr>
              <w:spacing w:before="40" w:after="40"/>
              <w:ind w:firstLine="0"/>
            </w:pPr>
            <w:r>
              <w:rPr>
                <w:rFonts w:ascii="Times New Roman" w:hAnsi="Times New Roman"/>
                <w:b w:val="0"/>
                <w:sz w:val="24"/>
              </w:rPr>
              <w:t>Q16</w:t>
            </w:r>
          </w:p>
        </w:tc>
        <w:tc>
          <w:tcPr>
            <w:tcW w:w="3024" w:type="dxa"/>
          </w:tcPr>
          <w:p w14:paraId="0F3018D5">
            <w:pPr>
              <w:spacing w:before="40" w:after="40"/>
              <w:ind w:firstLine="0"/>
            </w:pPr>
            <w:r>
              <w:rPr>
                <w:rFonts w:ascii="Times New Roman" w:hAnsi="Times New Roman"/>
                <w:b w:val="0"/>
                <w:sz w:val="24"/>
              </w:rPr>
              <w:t>Ngày bận nhất</w:t>
            </w:r>
          </w:p>
        </w:tc>
        <w:tc>
          <w:tcPr>
            <w:tcW w:w="3024" w:type="dxa"/>
          </w:tcPr>
          <w:p w14:paraId="5BF8C13C">
            <w:pPr>
              <w:spacing w:before="40" w:after="40"/>
              <w:ind w:firstLine="0"/>
            </w:pPr>
            <w:r>
              <w:rPr>
                <w:rFonts w:ascii="Times New Roman" w:hAnsi="Times New Roman"/>
                <w:b w:val="0"/>
                <w:sz w:val="24"/>
              </w:rPr>
              <w:t>GroupBy, Count, Max, Min</w:t>
            </w:r>
          </w:p>
        </w:tc>
      </w:tr>
      <w:tr w14:paraId="4E9A4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76EEDA0">
            <w:pPr>
              <w:spacing w:before="40" w:after="40"/>
              <w:ind w:firstLine="0"/>
            </w:pPr>
            <w:r>
              <w:rPr>
                <w:rFonts w:ascii="Times New Roman" w:hAnsi="Times New Roman"/>
                <w:b w:val="0"/>
                <w:sz w:val="24"/>
              </w:rPr>
              <w:t>Q17</w:t>
            </w:r>
          </w:p>
        </w:tc>
        <w:tc>
          <w:tcPr>
            <w:tcW w:w="3024" w:type="dxa"/>
          </w:tcPr>
          <w:p w14:paraId="0E19142D">
            <w:pPr>
              <w:spacing w:before="40" w:after="40"/>
              <w:ind w:firstLine="0"/>
            </w:pPr>
            <w:r>
              <w:rPr>
                <w:rFonts w:ascii="Times New Roman" w:hAnsi="Times New Roman"/>
                <w:b w:val="0"/>
                <w:sz w:val="24"/>
              </w:rPr>
              <w:t>Dịch vụ phổ biến nhất</w:t>
            </w:r>
          </w:p>
        </w:tc>
        <w:tc>
          <w:tcPr>
            <w:tcW w:w="3024" w:type="dxa"/>
          </w:tcPr>
          <w:p w14:paraId="779BA537">
            <w:pPr>
              <w:spacing w:before="40" w:after="40"/>
              <w:ind w:firstLine="0"/>
            </w:pPr>
            <w:r>
              <w:rPr>
                <w:rFonts w:ascii="Times New Roman" w:hAnsi="Times New Roman"/>
                <w:b w:val="0"/>
                <w:sz w:val="24"/>
              </w:rPr>
              <w:t>SelectMany, GroupBy, Count, Max</w:t>
            </w:r>
          </w:p>
        </w:tc>
      </w:tr>
      <w:tr w14:paraId="378F3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A7BFBDD">
            <w:pPr>
              <w:spacing w:before="40" w:after="40"/>
              <w:ind w:firstLine="0"/>
            </w:pPr>
            <w:r>
              <w:rPr>
                <w:rFonts w:ascii="Times New Roman" w:hAnsi="Times New Roman"/>
                <w:b w:val="0"/>
                <w:sz w:val="24"/>
              </w:rPr>
              <w:t>Q18</w:t>
            </w:r>
          </w:p>
        </w:tc>
        <w:tc>
          <w:tcPr>
            <w:tcW w:w="3024" w:type="dxa"/>
          </w:tcPr>
          <w:p w14:paraId="0959789D">
            <w:pPr>
              <w:spacing w:before="40" w:after="40"/>
              <w:ind w:firstLine="0"/>
            </w:pPr>
            <w:r>
              <w:rPr>
                <w:rFonts w:ascii="Times New Roman" w:hAnsi="Times New Roman"/>
                <w:b w:val="0"/>
                <w:sz w:val="24"/>
              </w:rPr>
              <w:t>Booking vượt mức của chính khách</w:t>
            </w:r>
          </w:p>
        </w:tc>
        <w:tc>
          <w:tcPr>
            <w:tcW w:w="3024" w:type="dxa"/>
          </w:tcPr>
          <w:p w14:paraId="08B70AF2">
            <w:pPr>
              <w:spacing w:before="40" w:after="40"/>
              <w:ind w:firstLine="0"/>
            </w:pPr>
            <w:r>
              <w:rPr>
                <w:rFonts w:ascii="Times New Roman" w:hAnsi="Times New Roman"/>
                <w:b w:val="0"/>
                <w:sz w:val="24"/>
              </w:rPr>
              <w:t>GroupBy, Average, Where, SelectMany</w:t>
            </w:r>
          </w:p>
        </w:tc>
      </w:tr>
      <w:tr w14:paraId="4F574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1092A50">
            <w:pPr>
              <w:spacing w:before="40" w:after="40"/>
              <w:ind w:firstLine="0"/>
            </w:pPr>
            <w:r>
              <w:rPr>
                <w:rFonts w:ascii="Times New Roman" w:hAnsi="Times New Roman"/>
                <w:b w:val="0"/>
                <w:sz w:val="24"/>
              </w:rPr>
              <w:t>Q19</w:t>
            </w:r>
          </w:p>
        </w:tc>
        <w:tc>
          <w:tcPr>
            <w:tcW w:w="3024" w:type="dxa"/>
          </w:tcPr>
          <w:p w14:paraId="011A5C9E">
            <w:pPr>
              <w:spacing w:before="40" w:after="40"/>
              <w:ind w:firstLine="0"/>
            </w:pPr>
            <w:r>
              <w:rPr>
                <w:rFonts w:ascii="Times New Roman" w:hAnsi="Times New Roman"/>
                <w:b w:val="0"/>
                <w:sz w:val="24"/>
              </w:rPr>
              <w:t>Trang 2 booking hoàn thành</w:t>
            </w:r>
          </w:p>
        </w:tc>
        <w:tc>
          <w:tcPr>
            <w:tcW w:w="3024" w:type="dxa"/>
          </w:tcPr>
          <w:p w14:paraId="03ED2B64">
            <w:pPr>
              <w:spacing w:before="40" w:after="40"/>
              <w:ind w:firstLine="0"/>
            </w:pPr>
            <w:r>
              <w:rPr>
                <w:rFonts w:ascii="Times New Roman" w:hAnsi="Times New Roman"/>
                <w:b w:val="0"/>
                <w:sz w:val="24"/>
              </w:rPr>
              <w:t>Where, OrderBy, Skip, Take</w:t>
            </w:r>
          </w:p>
        </w:tc>
      </w:tr>
      <w:tr w14:paraId="1C5E4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573D071">
            <w:pPr>
              <w:spacing w:before="40" w:after="40"/>
              <w:ind w:firstLine="0"/>
            </w:pPr>
            <w:r>
              <w:rPr>
                <w:rFonts w:ascii="Times New Roman" w:hAnsi="Times New Roman"/>
                <w:b w:val="0"/>
                <w:sz w:val="24"/>
              </w:rPr>
              <w:t>Q20</w:t>
            </w:r>
          </w:p>
        </w:tc>
        <w:tc>
          <w:tcPr>
            <w:tcW w:w="3024" w:type="dxa"/>
          </w:tcPr>
          <w:p w14:paraId="71EA1B34">
            <w:pPr>
              <w:spacing w:before="40" w:after="40"/>
              <w:ind w:firstLine="0"/>
            </w:pPr>
            <w:r>
              <w:rPr>
                <w:rFonts w:ascii="Times New Roman" w:hAnsi="Times New Roman"/>
                <w:b w:val="0"/>
                <w:sz w:val="24"/>
              </w:rPr>
              <w:t>Đã đặt nhưng chưa hoàn thành</w:t>
            </w:r>
          </w:p>
        </w:tc>
        <w:tc>
          <w:tcPr>
            <w:tcW w:w="3024" w:type="dxa"/>
          </w:tcPr>
          <w:p w14:paraId="6E200B3E">
            <w:pPr>
              <w:spacing w:before="40" w:after="40"/>
              <w:ind w:firstLine="0"/>
            </w:pPr>
            <w:r>
              <w:rPr>
                <w:rFonts w:ascii="Times New Roman" w:hAnsi="Times New Roman"/>
                <w:b w:val="0"/>
                <w:sz w:val="24"/>
              </w:rPr>
              <w:t>Any, Where</w:t>
            </w:r>
          </w:p>
        </w:tc>
      </w:tr>
    </w:tbl>
    <w:p w14:paraId="4074DC0F">
      <w:r>
        <w:br w:type="page"/>
      </w:r>
    </w:p>
    <w:p w14:paraId="41CEB4CB">
      <w:pPr>
        <w:pStyle w:val="2"/>
      </w:pPr>
      <w:r>
        <w:t>CHƯƠNG 4. KIỂM THỬ VÀ KẾT QUẢ</w:t>
      </w:r>
    </w:p>
    <w:p w14:paraId="5B675499">
      <w:pPr>
        <w:pStyle w:val="3"/>
      </w:pPr>
      <w:r>
        <w:t>4.1. Java — 113 phép thử (8 suite)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F4BB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9E2F3"/>
          </w:tcPr>
          <w:p w14:paraId="3CB1E365">
            <w:pPr>
              <w:spacing w:before="40" w:after="40"/>
              <w:ind w:firstLine="0"/>
            </w:pPr>
            <w:r>
              <w:rPr>
                <w:rFonts w:ascii="Times New Roman" w:hAnsi="Times New Roman"/>
                <w:b/>
                <w:sz w:val="24"/>
              </w:rPr>
              <w:t>Suite</w:t>
            </w:r>
          </w:p>
        </w:tc>
        <w:tc>
          <w:tcPr>
            <w:tcW w:w="3024" w:type="dxa"/>
            <w:shd w:val="clear" w:color="auto" w:fill="D9E2F3"/>
          </w:tcPr>
          <w:p w14:paraId="62D9E6E5">
            <w:pPr>
              <w:spacing w:before="40" w:after="40"/>
              <w:ind w:firstLine="0"/>
            </w:pPr>
            <w:r>
              <w:rPr>
                <w:rFonts w:ascii="Times New Roman" w:hAnsi="Times New Roman"/>
                <w:b/>
                <w:sz w:val="24"/>
              </w:rPr>
              <w:t>Số test</w:t>
            </w:r>
          </w:p>
        </w:tc>
        <w:tc>
          <w:tcPr>
            <w:tcW w:w="3024" w:type="dxa"/>
            <w:shd w:val="clear" w:color="auto" w:fill="D9E2F3"/>
          </w:tcPr>
          <w:p w14:paraId="41E97EAC">
            <w:pPr>
              <w:spacing w:before="40" w:after="40"/>
              <w:ind w:firstLine="0"/>
            </w:pPr>
            <w:r>
              <w:rPr>
                <w:rFonts w:ascii="Times New Roman" w:hAnsi="Times New Roman"/>
                <w:b/>
                <w:sz w:val="24"/>
              </w:rPr>
              <w:t>Nội dung</w:t>
            </w:r>
          </w:p>
        </w:tc>
      </w:tr>
      <w:tr w14:paraId="43D3F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D729C7D">
            <w:pPr>
              <w:spacing w:before="40" w:after="40"/>
              <w:ind w:firstLine="0"/>
            </w:pPr>
            <w:r>
              <w:rPr>
                <w:rFonts w:ascii="Times New Roman" w:hAnsi="Times New Roman"/>
                <w:b w:val="0"/>
                <w:sz w:val="24"/>
              </w:rPr>
              <w:t>FieldDomainTest</w:t>
            </w:r>
          </w:p>
        </w:tc>
        <w:tc>
          <w:tcPr>
            <w:tcW w:w="3024" w:type="dxa"/>
          </w:tcPr>
          <w:p w14:paraId="133A77CC">
            <w:pPr>
              <w:spacing w:before="40" w:after="40"/>
              <w:ind w:firstLine="0"/>
            </w:pPr>
            <w:r>
              <w:rPr>
                <w:rFonts w:ascii="Times New Roman" w:hAnsi="Times New Roman"/>
                <w:b w:val="0"/>
                <w:sz w:val="24"/>
              </w:rPr>
              <w:t>15</w:t>
            </w:r>
          </w:p>
        </w:tc>
        <w:tc>
          <w:tcPr>
            <w:tcW w:w="3024" w:type="dxa"/>
          </w:tcPr>
          <w:p w14:paraId="665614E9">
            <w:pPr>
              <w:spacing w:before="40" w:after="40"/>
              <w:ind w:firstLine="0"/>
            </w:pPr>
            <w:r>
              <w:rPr>
                <w:rFonts w:ascii="Times New Roman" w:hAnsi="Times New Roman"/>
                <w:b w:val="0"/>
                <w:sz w:val="24"/>
              </w:rPr>
              <w:t>Tạo 4 loại sân, đa hình, phí cao điểm, validation, FieldManager</w:t>
            </w:r>
          </w:p>
        </w:tc>
      </w:tr>
      <w:tr w14:paraId="0E0A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DB603B5">
            <w:pPr>
              <w:spacing w:before="40" w:after="40"/>
              <w:ind w:firstLine="0"/>
            </w:pPr>
            <w:r>
              <w:rPr>
                <w:rFonts w:ascii="Times New Roman" w:hAnsi="Times New Roman"/>
                <w:b w:val="0"/>
                <w:sz w:val="24"/>
              </w:rPr>
              <w:t>BookingDomainTest</w:t>
            </w:r>
          </w:p>
        </w:tc>
        <w:tc>
          <w:tcPr>
            <w:tcW w:w="3024" w:type="dxa"/>
          </w:tcPr>
          <w:p w14:paraId="3395AF84">
            <w:pPr>
              <w:spacing w:before="40" w:after="40"/>
              <w:ind w:firstLine="0"/>
            </w:pPr>
            <w:r>
              <w:rPr>
                <w:rFonts w:ascii="Times New Roman" w:hAnsi="Times New Roman"/>
                <w:b w:val="0"/>
                <w:sz w:val="24"/>
              </w:rPr>
              <w:t>11</w:t>
            </w:r>
          </w:p>
        </w:tc>
        <w:tc>
          <w:tcPr>
            <w:tcW w:w="3024" w:type="dxa"/>
          </w:tcPr>
          <w:p w14:paraId="611B0CA1">
            <w:pPr>
              <w:spacing w:before="40" w:after="40"/>
              <w:ind w:firstLine="0"/>
            </w:pPr>
            <w:r>
              <w:rPr>
                <w:rFonts w:ascii="Times New Roman" w:hAnsi="Times New Roman"/>
                <w:b w:val="0"/>
                <w:sz w:val="24"/>
              </w:rPr>
              <w:t>Tạo khách Standard/VIP, tính tổng booking, validation, Invoice, BookingManager</w:t>
            </w:r>
          </w:p>
        </w:tc>
      </w:tr>
      <w:tr w14:paraId="2F05F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267DBC6">
            <w:pPr>
              <w:spacing w:before="40" w:after="40"/>
              <w:ind w:firstLine="0"/>
            </w:pPr>
            <w:r>
              <w:rPr>
                <w:rFonts w:ascii="Times New Roman" w:hAnsi="Times New Roman"/>
                <w:b w:val="0"/>
                <w:sz w:val="24"/>
              </w:rPr>
              <w:t>SeedDataValidationTest</w:t>
            </w:r>
          </w:p>
        </w:tc>
        <w:tc>
          <w:tcPr>
            <w:tcW w:w="3024" w:type="dxa"/>
          </w:tcPr>
          <w:p w14:paraId="29EC7372">
            <w:pPr>
              <w:spacing w:before="40" w:after="40"/>
              <w:ind w:firstLine="0"/>
            </w:pPr>
            <w:r>
              <w:rPr>
                <w:rFonts w:ascii="Times New Roman" w:hAnsi="Times New Roman"/>
                <w:b w:val="0"/>
                <w:sz w:val="24"/>
              </w:rPr>
              <w:t>18</w:t>
            </w:r>
          </w:p>
        </w:tc>
        <w:tc>
          <w:tcPr>
            <w:tcW w:w="3024" w:type="dxa"/>
          </w:tcPr>
          <w:p w14:paraId="6E7C4BCC">
            <w:pPr>
              <w:spacing w:before="40" w:after="40"/>
              <w:ind w:firstLine="0"/>
            </w:pPr>
            <w:r>
              <w:rPr>
                <w:rFonts w:ascii="Times New Roman" w:hAnsi="Times New Roman"/>
                <w:b w:val="0"/>
                <w:sz w:val="24"/>
              </w:rPr>
              <w:t>Số lượng entity, đủ 4 loại sân, trạng thái booking/hóa đơn, doanh thu khớp</w:t>
            </w:r>
          </w:p>
        </w:tc>
      </w:tr>
      <w:tr w14:paraId="67148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FB74C46">
            <w:pPr>
              <w:spacing w:before="40" w:after="40"/>
              <w:ind w:firstLine="0"/>
            </w:pPr>
            <w:r>
              <w:rPr>
                <w:rFonts w:ascii="Times New Roman" w:hAnsi="Times New Roman"/>
                <w:b w:val="0"/>
                <w:sz w:val="24"/>
              </w:rPr>
              <w:t>JsonContractTest</w:t>
            </w:r>
          </w:p>
        </w:tc>
        <w:tc>
          <w:tcPr>
            <w:tcW w:w="3024" w:type="dxa"/>
          </w:tcPr>
          <w:p w14:paraId="71CEC073">
            <w:pPr>
              <w:spacing w:before="40" w:after="40"/>
              <w:ind w:firstLine="0"/>
            </w:pPr>
            <w:r>
              <w:rPr>
                <w:rFonts w:ascii="Times New Roman" w:hAnsi="Times New Roman"/>
                <w:b w:val="0"/>
                <w:sz w:val="24"/>
              </w:rPr>
              <w:t>9</w:t>
            </w:r>
          </w:p>
        </w:tc>
        <w:tc>
          <w:tcPr>
            <w:tcW w:w="3024" w:type="dxa"/>
          </w:tcPr>
          <w:p w14:paraId="6DA111F4">
            <w:pPr>
              <w:spacing w:before="40" w:after="40"/>
              <w:ind w:firstLine="0"/>
            </w:pPr>
            <w:r>
              <w:rPr>
                <w:rFonts w:ascii="Times New Roman" w:hAnsi="Times New Roman"/>
                <w:b w:val="0"/>
                <w:sz w:val="24"/>
              </w:rPr>
              <w:t>Snapshot 5 tập dữ liệu, thứ tự key DTO</w:t>
            </w:r>
          </w:p>
        </w:tc>
      </w:tr>
      <w:tr w14:paraId="4C5CF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6DA298">
            <w:pPr>
              <w:spacing w:before="40" w:after="40"/>
              <w:ind w:firstLine="0"/>
            </w:pPr>
            <w:r>
              <w:rPr>
                <w:rFonts w:ascii="Times New Roman" w:hAnsi="Times New Roman"/>
                <w:b w:val="0"/>
                <w:sz w:val="24"/>
              </w:rPr>
              <w:t>ApiServerTest</w:t>
            </w:r>
          </w:p>
        </w:tc>
        <w:tc>
          <w:tcPr>
            <w:tcW w:w="3024" w:type="dxa"/>
          </w:tcPr>
          <w:p w14:paraId="01E3B639">
            <w:pPr>
              <w:spacing w:before="40" w:after="40"/>
              <w:ind w:firstLine="0"/>
            </w:pPr>
            <w:r>
              <w:rPr>
                <w:rFonts w:ascii="Times New Roman" w:hAnsi="Times New Roman"/>
                <w:b w:val="0"/>
                <w:sz w:val="24"/>
              </w:rPr>
              <w:t>11</w:t>
            </w:r>
          </w:p>
        </w:tc>
        <w:tc>
          <w:tcPr>
            <w:tcW w:w="3024" w:type="dxa"/>
          </w:tcPr>
          <w:p w14:paraId="1E775EF0">
            <w:pPr>
              <w:spacing w:before="40" w:after="40"/>
              <w:ind w:firstLine="0"/>
            </w:pPr>
            <w:r>
              <w:rPr>
                <w:rFonts w:ascii="Times New Roman" w:hAnsi="Times New Roman"/>
                <w:b w:val="0"/>
                <w:sz w:val="24"/>
              </w:rPr>
              <w:t>Endpoint đọc, phân trang, mã lỗi 400/404/405</w:t>
            </w:r>
          </w:p>
        </w:tc>
      </w:tr>
      <w:tr w14:paraId="66D21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B14EFA">
            <w:pPr>
              <w:spacing w:before="40" w:after="40"/>
              <w:ind w:firstLine="0"/>
            </w:pPr>
            <w:r>
              <w:rPr>
                <w:rFonts w:ascii="Times New Roman" w:hAnsi="Times New Roman"/>
                <w:b w:val="0"/>
                <w:sz w:val="24"/>
              </w:rPr>
              <w:t>DatabaseTest</w:t>
            </w:r>
          </w:p>
        </w:tc>
        <w:tc>
          <w:tcPr>
            <w:tcW w:w="3024" w:type="dxa"/>
          </w:tcPr>
          <w:p w14:paraId="0A26BCDE">
            <w:pPr>
              <w:spacing w:before="40" w:after="40"/>
              <w:ind w:firstLine="0"/>
            </w:pPr>
            <w:r>
              <w:rPr>
                <w:rFonts w:ascii="Times New Roman" w:hAnsi="Times New Roman"/>
                <w:b w:val="0"/>
                <w:sz w:val="24"/>
              </w:rPr>
              <w:t>9</w:t>
            </w:r>
          </w:p>
        </w:tc>
        <w:tc>
          <w:tcPr>
            <w:tcW w:w="3024" w:type="dxa"/>
          </w:tcPr>
          <w:p w14:paraId="5FB69D6D">
            <w:pPr>
              <w:spacing w:before="40" w:after="40"/>
              <w:ind w:firstLine="0"/>
            </w:pPr>
            <w:r>
              <w:rPr>
                <w:rFonts w:ascii="Times New Roman" w:hAnsi="Times New Roman"/>
                <w:b w:val="0"/>
                <w:sz w:val="24"/>
              </w:rPr>
              <w:t>Schema, lưu/đọc, FK, WAL</w:t>
            </w:r>
          </w:p>
        </w:tc>
      </w:tr>
      <w:tr w14:paraId="48277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98E5C7">
            <w:pPr>
              <w:spacing w:before="40" w:after="40"/>
              <w:ind w:firstLine="0"/>
            </w:pPr>
            <w:r>
              <w:rPr>
                <w:rFonts w:ascii="Times New Roman" w:hAnsi="Times New Roman"/>
                <w:b w:val="0"/>
                <w:sz w:val="24"/>
              </w:rPr>
              <w:t>BookingServiceTest</w:t>
            </w:r>
          </w:p>
        </w:tc>
        <w:tc>
          <w:tcPr>
            <w:tcW w:w="3024" w:type="dxa"/>
          </w:tcPr>
          <w:p w14:paraId="7DAD2CEF">
            <w:pPr>
              <w:spacing w:before="40" w:after="40"/>
              <w:ind w:firstLine="0"/>
            </w:pPr>
            <w:r>
              <w:rPr>
                <w:rFonts w:ascii="Times New Roman" w:hAnsi="Times New Roman"/>
                <w:b w:val="0"/>
                <w:sz w:val="24"/>
              </w:rPr>
              <w:t>22</w:t>
            </w:r>
          </w:p>
        </w:tc>
        <w:tc>
          <w:tcPr>
            <w:tcW w:w="3024" w:type="dxa"/>
          </w:tcPr>
          <w:p w14:paraId="160D0DF4">
            <w:pPr>
              <w:spacing w:before="40" w:after="40"/>
              <w:ind w:firstLine="0"/>
            </w:pPr>
            <w:r>
              <w:rPr>
                <w:rFonts w:ascii="Times New Roman" w:hAnsi="Times New Roman"/>
                <w:b w:val="0"/>
                <w:sz w:val="24"/>
              </w:rPr>
              <w:t>Đặt/hủy/đổi/hoàn thành/thu tiền/hoàn tiền, chặn trùng lịch</w:t>
            </w:r>
          </w:p>
        </w:tc>
      </w:tr>
      <w:tr w14:paraId="68336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4F1BEF9">
            <w:pPr>
              <w:spacing w:before="40" w:after="40"/>
              <w:ind w:firstLine="0"/>
            </w:pPr>
            <w:r>
              <w:rPr>
                <w:rFonts w:ascii="Times New Roman" w:hAnsi="Times New Roman"/>
                <w:b w:val="0"/>
                <w:sz w:val="24"/>
              </w:rPr>
              <w:t>WriteApiTest</w:t>
            </w:r>
          </w:p>
        </w:tc>
        <w:tc>
          <w:tcPr>
            <w:tcW w:w="3024" w:type="dxa"/>
          </w:tcPr>
          <w:p w14:paraId="683AF367">
            <w:pPr>
              <w:spacing w:before="40" w:after="40"/>
              <w:ind w:firstLine="0"/>
            </w:pPr>
            <w:r>
              <w:rPr>
                <w:rFonts w:ascii="Times New Roman" w:hAnsi="Times New Roman"/>
                <w:b w:val="0"/>
                <w:sz w:val="24"/>
              </w:rPr>
              <w:t>18</w:t>
            </w:r>
          </w:p>
        </w:tc>
        <w:tc>
          <w:tcPr>
            <w:tcW w:w="3024" w:type="dxa"/>
          </w:tcPr>
          <w:p w14:paraId="12A9406D">
            <w:pPr>
              <w:spacing w:before="40" w:after="40"/>
              <w:ind w:firstLine="0"/>
            </w:pPr>
            <w:r>
              <w:rPr>
                <w:rFonts w:ascii="Times New Roman" w:hAnsi="Times New Roman"/>
                <w:b w:val="0"/>
                <w:sz w:val="24"/>
              </w:rPr>
              <w:t>Endpoint ghi, mã HTTP, validation</w:t>
            </w:r>
          </w:p>
        </w:tc>
      </w:tr>
    </w:tbl>
    <w:p w14:paraId="40F66E05">
      <w:pPr>
        <w:ind w:firstLine="567"/>
      </w:pPr>
      <w:r>
        <w:rPr>
          <w:rFonts w:ascii="Times New Roman" w:hAnsi="Times New Roman"/>
          <w:b w:val="0"/>
          <w:i w:val="0"/>
          <w:sz w:val="26"/>
        </w:rPr>
        <w:t>Chạy: .\run-video.ps1 -Role Build → "All Java tests passed: 113/113". Biên dịch với -Xlint:all cho 0 cảnh báo.</w:t>
      </w:r>
    </w:p>
    <w:p w14:paraId="5A44F739">
      <w:pPr>
        <w:pStyle w:val="3"/>
      </w:pPr>
      <w:r>
        <w:t>4.2. C# — 43 phép thử</w:t>
      </w:r>
    </w:p>
    <w:p w14:paraId="039A6E0B">
      <w:pPr>
        <w:ind w:firstLine="567"/>
      </w:pPr>
      <w:r>
        <w:rPr>
          <w:rFonts w:ascii="Times New Roman" w:hAnsi="Times New Roman"/>
          <w:b w:val="0"/>
          <w:i w:val="0"/>
          <w:sz w:val="26"/>
        </w:rPr>
        <w:t>Chạy: .\run-video.ps1 -Role Test → "Passed! 43/43".</w:t>
      </w:r>
    </w:p>
    <w:p w14:paraId="54B2C3FD">
      <w:pPr>
        <w:pStyle w:val="3"/>
      </w:pPr>
      <w:r>
        <w:t>4.3. Kiểm chứng live</w:t>
      </w:r>
    </w:p>
    <w:p w14:paraId="7D4D46F6">
      <w:pPr>
        <w:ind w:firstLine="567"/>
      </w:pPr>
      <w:r>
        <w:rPr>
          <w:rFonts w:ascii="Times New Roman" w:hAnsi="Times New Roman"/>
          <w:b w:val="0"/>
          <w:i w:val="0"/>
          <w:sz w:val="26"/>
        </w:rPr>
        <w:t>Đặt sân trên web → Java kiểm tra sân/thời gian, tính phí, tạo invoice, lưu SQLite; số booking tăng từ 12 → 13. Hủy booking → trạng thái CANCELLED. Đặt vào sân đang bảo trì → Java chặn với mã 409 ("Sân ... đang bảo trì, chưa thể đặt."). Tổng doanh thu booking PAID = 1.887.200 đồng (seed ban đầu).</w:t>
      </w:r>
    </w:p>
    <w:p w14:paraId="03CDD95F">
      <w:r>
        <w:br w:type="page"/>
      </w:r>
    </w:p>
    <w:p w14:paraId="404C3BA9">
      <w:pPr>
        <w:pStyle w:val="2"/>
      </w:pPr>
      <w:r>
        <w:t>KẾT LUẬN</w:t>
      </w:r>
    </w:p>
    <w:p w14:paraId="3720B372">
      <w:pPr>
        <w:ind w:firstLine="567"/>
      </w:pPr>
      <w:r>
        <w:rPr>
          <w:rFonts w:ascii="Times New Roman" w:hAnsi="Times New Roman"/>
          <w:b w:val="0"/>
          <w:i w:val="0"/>
          <w:sz w:val="26"/>
        </w:rPr>
        <w:t>SmartSportHub là một hệ thống thông tin quản lý hoàn chỉnh ở mức bài tập lớn — Java đảm nhiệm mô hình hóa, nghiệp vụ, lưu trữ và API; C# đảm nhiệm giao diện và 20 truy vấn LINQ phục vụ báo cáo. Sản phẩm không chỉ quản lý việc đặt sân mà còn cung cấp thông tin ra quyết định: doanh thu theo loại sân, mức độ sử dụng sân, hành vi khách hàng.</w:t>
      </w:r>
    </w:p>
    <w:p w14:paraId="13F5D67A">
      <w:pPr>
        <w:ind w:firstLine="567"/>
      </w:pPr>
      <w:r>
        <w:rPr>
          <w:rFonts w:ascii="Times New Roman" w:hAnsi="Times New Roman"/>
          <w:b w:val="0"/>
          <w:i w:val="0"/>
          <w:sz w:val="26"/>
        </w:rPr>
        <w:t>Các mục tiêu M1–M6 đã được hiện thực và kiểm chứng bằng 113 phép thử Java và 43 phép thử C#. Các vấn đề V1–V4 của quản lý thủ công đã được giải quyết: tra cứu sân trống, tính tiền chính xác, lập báo cáo đa chiều và quản lý hồ sơ khách hàng.</w:t>
      </w:r>
    </w:p>
    <w:p w14:paraId="00ED9560">
      <w:r>
        <w:br w:type="page"/>
      </w:r>
    </w:p>
    <w:p w14:paraId="0D878013">
      <w:pPr>
        <w:pStyle w:val="2"/>
      </w:pPr>
      <w:r>
        <w:t>TÀI LIỆU THAM KHẢO</w:t>
      </w:r>
    </w:p>
    <w:p w14:paraId="4972D72A">
      <w:pPr>
        <w:ind w:left="567" w:hanging="567"/>
      </w:pPr>
      <w:r>
        <w:rPr>
          <w:rFonts w:ascii="Times New Roman" w:hAnsi="Times New Roman"/>
          <w:sz w:val="26"/>
        </w:rPr>
        <w:t>Gamma, E., Helm, R., Johnson, R., &amp; Vlissides, J. (1994). Design patterns: Elements of reusable object-oriented software. Addison-Wesley.</w:t>
      </w:r>
    </w:p>
    <w:p w14:paraId="45FEF544">
      <w:pPr>
        <w:ind w:left="567" w:hanging="567"/>
      </w:pPr>
      <w:r>
        <w:rPr>
          <w:rFonts w:ascii="Times New Roman" w:hAnsi="Times New Roman"/>
          <w:sz w:val="26"/>
        </w:rPr>
        <w:t>Nguyễn, M. K. (2026). Báo cáo đồ án nhóm SmartSportHub. Trường Đại học Công nghệ Kỹ thuật TP. Hồ Chí Minh.</w:t>
      </w:r>
    </w:p>
    <w:p w14:paraId="3A408A80">
      <w:pPr>
        <w:ind w:left="567" w:hanging="567"/>
      </w:pPr>
      <w:r>
        <w:rPr>
          <w:rFonts w:ascii="Times New Roman" w:hAnsi="Times New Roman"/>
          <w:sz w:val="26"/>
        </w:rPr>
        <w:t>Oracle. (2024). Java SE 22 documentation. https://docs.oracle.com/en/java/javase/22/</w:t>
      </w:r>
    </w:p>
    <w:p w14:paraId="2F01F3F2">
      <w:pPr>
        <w:ind w:left="567" w:hanging="567"/>
      </w:pPr>
      <w:r>
        <w:rPr>
          <w:rFonts w:ascii="Times New Roman" w:hAnsi="Times New Roman"/>
          <w:sz w:val="26"/>
        </w:rPr>
        <w:t>Microsoft. (2024). ASP.NET Core MVC documentation. https://learn.microsoft.com/aspnet/core/mvc/</w:t>
      </w:r>
    </w:p>
    <w:p w14:paraId="6EEEC2B3">
      <w:pPr>
        <w:ind w:left="567" w:hanging="567"/>
      </w:pPr>
      <w:r>
        <w:rPr>
          <w:rFonts w:ascii="Times New Roman" w:hAnsi="Times New Roman"/>
          <w:sz w:val="26"/>
        </w:rPr>
        <w:t>SQLite Consortium. (2024). SQLite JDBC driver 3.46.1.3. https://github.com/xerial/sqlite-jdbc</w:t>
      </w:r>
    </w:p>
    <w:p w14:paraId="2EEA5A99">
      <w:pPr>
        <w:ind w:left="567" w:hanging="567"/>
      </w:pPr>
      <w:r>
        <w:rPr>
          <w:rFonts w:ascii="Times New Roman" w:hAnsi="Times New Roman"/>
          <w:sz w:val="26"/>
        </w:rPr>
        <w:t>OWASP Foundation. (2025). OWASP Top 10. https://owasp.org/Top10/</w:t>
      </w:r>
    </w:p>
    <w:p w14:paraId="1D1224D1">
      <w:r>
        <w:br w:type="page"/>
      </w:r>
    </w:p>
    <w:p w14:paraId="758D9AE3">
      <w:pPr>
        <w:pStyle w:val="2"/>
      </w:pPr>
      <w:r>
        <w:t>PHỤ LỤC A. CÔNG THỨC TÍNH PHÍ</w:t>
      </w:r>
    </w:p>
    <w:p w14:paraId="3D28AD33">
      <w:pPr>
        <w:ind w:firstLine="567"/>
      </w:pPr>
      <w:r>
        <w:rPr>
          <w:rFonts w:ascii="Times New Roman" w:hAnsi="Times New Roman"/>
          <w:b w:val="0"/>
          <w:i w:val="0"/>
          <w:sz w:val="26"/>
        </w:rPr>
        <w:t>Khung giờ cao điểm: [17:00, 20:00) — tỷ lệ phụ phí 20%.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7"/>
        <w:gridCol w:w="4190"/>
      </w:tblGrid>
      <w:tr w14:paraId="6D22C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D9E2F3"/>
          </w:tcPr>
          <w:p w14:paraId="6A007439">
            <w:pPr>
              <w:spacing w:before="40" w:after="40"/>
              <w:ind w:firstLine="0"/>
            </w:pPr>
            <w:r>
              <w:rPr>
                <w:rFonts w:ascii="Times New Roman" w:hAnsi="Times New Roman"/>
                <w:b/>
                <w:sz w:val="24"/>
              </w:rPr>
              <w:t>Hằng số</w:t>
            </w:r>
          </w:p>
        </w:tc>
        <w:tc>
          <w:tcPr>
            <w:tcW w:w="4535" w:type="dxa"/>
            <w:shd w:val="clear" w:color="auto" w:fill="D9E2F3"/>
          </w:tcPr>
          <w:p w14:paraId="2766B6B5">
            <w:pPr>
              <w:spacing w:before="40" w:after="40"/>
              <w:ind w:firstLine="0"/>
            </w:pPr>
            <w:r>
              <w:rPr>
                <w:rFonts w:ascii="Times New Roman" w:hAnsi="Times New Roman"/>
                <w:b/>
                <w:sz w:val="24"/>
              </w:rPr>
              <w:t>Giá trị</w:t>
            </w:r>
          </w:p>
        </w:tc>
      </w:tr>
      <w:tr w14:paraId="3CDA7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B411399">
            <w:pPr>
              <w:spacing w:before="40" w:after="40"/>
              <w:ind w:firstLine="0"/>
            </w:pPr>
            <w:r>
              <w:rPr>
                <w:rFonts w:ascii="Times New Roman" w:hAnsi="Times New Roman"/>
                <w:b w:val="0"/>
                <w:sz w:val="24"/>
              </w:rPr>
              <w:t>FOOTBALL_NIGHT_LIGHT_FEE</w:t>
            </w:r>
          </w:p>
        </w:tc>
        <w:tc>
          <w:tcPr>
            <w:tcW w:w="4535" w:type="dxa"/>
          </w:tcPr>
          <w:p w14:paraId="089DABA3">
            <w:pPr>
              <w:spacing w:before="40" w:after="40"/>
              <w:ind w:firstLine="0"/>
            </w:pPr>
            <w:r>
              <w:rPr>
                <w:rFonts w:ascii="Times New Roman" w:hAnsi="Times New Roman"/>
                <w:b w:val="0"/>
                <w:sz w:val="24"/>
              </w:rPr>
              <w:t>50.000</w:t>
            </w:r>
          </w:p>
        </w:tc>
      </w:tr>
      <w:tr w14:paraId="6E262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C73E5C5">
            <w:pPr>
              <w:spacing w:before="40" w:after="40"/>
              <w:ind w:firstLine="0"/>
            </w:pPr>
            <w:r>
              <w:rPr>
                <w:rFonts w:ascii="Times New Roman" w:hAnsi="Times New Roman"/>
                <w:b w:val="0"/>
                <w:sz w:val="24"/>
              </w:rPr>
              <w:t>BADMINTON_RACKET_FEE</w:t>
            </w:r>
          </w:p>
        </w:tc>
        <w:tc>
          <w:tcPr>
            <w:tcW w:w="4535" w:type="dxa"/>
          </w:tcPr>
          <w:p w14:paraId="562B707E">
            <w:pPr>
              <w:spacing w:before="40" w:after="40"/>
              <w:ind w:firstLine="0"/>
            </w:pPr>
            <w:r>
              <w:rPr>
                <w:rFonts w:ascii="Times New Roman" w:hAnsi="Times New Roman"/>
                <w:b w:val="0"/>
                <w:sz w:val="24"/>
              </w:rPr>
              <w:t>20.000</w:t>
            </w:r>
          </w:p>
        </w:tc>
      </w:tr>
      <w:tr w14:paraId="69DCF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79FAEB7">
            <w:pPr>
              <w:spacing w:before="40" w:after="40"/>
              <w:ind w:firstLine="0"/>
            </w:pPr>
            <w:r>
              <w:rPr>
                <w:rFonts w:ascii="Times New Roman" w:hAnsi="Times New Roman"/>
                <w:b w:val="0"/>
                <w:sz w:val="24"/>
              </w:rPr>
              <w:t>BADMINTON_MAT_FEE</w:t>
            </w:r>
          </w:p>
        </w:tc>
        <w:tc>
          <w:tcPr>
            <w:tcW w:w="4535" w:type="dxa"/>
          </w:tcPr>
          <w:p w14:paraId="3EC90900">
            <w:pPr>
              <w:spacing w:before="40" w:after="40"/>
              <w:ind w:firstLine="0"/>
            </w:pPr>
            <w:r>
              <w:rPr>
                <w:rFonts w:ascii="Times New Roman" w:hAnsi="Times New Roman"/>
                <w:b w:val="0"/>
                <w:sz w:val="24"/>
              </w:rPr>
              <w:t>10.000</w:t>
            </w:r>
          </w:p>
        </w:tc>
      </w:tr>
      <w:tr w14:paraId="51C7B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B5F6492">
            <w:pPr>
              <w:spacing w:before="40" w:after="40"/>
              <w:ind w:firstLine="0"/>
            </w:pPr>
            <w:r>
              <w:rPr>
                <w:rFonts w:ascii="Times New Roman" w:hAnsi="Times New Roman"/>
                <w:b w:val="0"/>
                <w:sz w:val="24"/>
              </w:rPr>
              <w:t>TENNIS_EQUIPMENT_FEE</w:t>
            </w:r>
          </w:p>
        </w:tc>
        <w:tc>
          <w:tcPr>
            <w:tcW w:w="4535" w:type="dxa"/>
          </w:tcPr>
          <w:p w14:paraId="44D0B51B">
            <w:pPr>
              <w:spacing w:before="40" w:after="40"/>
              <w:ind w:firstLine="0"/>
            </w:pPr>
            <w:r>
              <w:rPr>
                <w:rFonts w:ascii="Times New Roman" w:hAnsi="Times New Roman"/>
                <w:b w:val="0"/>
                <w:sz w:val="24"/>
              </w:rPr>
              <w:t>40.000</w:t>
            </w:r>
          </w:p>
        </w:tc>
      </w:tr>
      <w:tr w14:paraId="4343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6BD6BB3">
            <w:pPr>
              <w:spacing w:before="40" w:after="40"/>
              <w:ind w:firstLine="0"/>
            </w:pPr>
            <w:r>
              <w:rPr>
                <w:rFonts w:ascii="Times New Roman" w:hAnsi="Times New Roman"/>
                <w:b w:val="0"/>
                <w:sz w:val="24"/>
              </w:rPr>
              <w:t>PICKLEBALL_EQUIPMENT_FEE_PER_HOUR</w:t>
            </w:r>
          </w:p>
        </w:tc>
        <w:tc>
          <w:tcPr>
            <w:tcW w:w="4535" w:type="dxa"/>
          </w:tcPr>
          <w:p w14:paraId="149F6E09">
            <w:pPr>
              <w:spacing w:before="40" w:after="40"/>
              <w:ind w:firstLine="0"/>
            </w:pPr>
            <w:r>
              <w:rPr>
                <w:rFonts w:ascii="Times New Roman" w:hAnsi="Times New Roman"/>
                <w:b w:val="0"/>
                <w:sz w:val="24"/>
              </w:rPr>
              <w:t>15.000</w:t>
            </w:r>
          </w:p>
        </w:tc>
      </w:tr>
      <w:tr w14:paraId="15584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D9E2F3"/>
          </w:tcPr>
          <w:p w14:paraId="73920309">
            <w:pPr>
              <w:spacing w:before="40" w:after="40"/>
              <w:ind w:firstLine="0"/>
            </w:pPr>
            <w:r>
              <w:rPr>
                <w:rFonts w:ascii="Times New Roman" w:hAnsi="Times New Roman"/>
                <w:b/>
                <w:sz w:val="24"/>
              </w:rPr>
              <w:t>Lớp</w:t>
            </w:r>
          </w:p>
        </w:tc>
        <w:tc>
          <w:tcPr>
            <w:tcW w:w="4535" w:type="dxa"/>
            <w:shd w:val="clear" w:color="auto" w:fill="D9E2F3"/>
          </w:tcPr>
          <w:p w14:paraId="3B5D89EA">
            <w:pPr>
              <w:spacing w:before="40" w:after="40"/>
              <w:ind w:firstLine="0"/>
            </w:pPr>
            <w:r>
              <w:rPr>
                <w:rFonts w:ascii="Times New Roman" w:hAnsi="Times New Roman"/>
                <w:b/>
                <w:sz w:val="24"/>
              </w:rPr>
              <w:t>Công thức phí thuê sân</w:t>
            </w:r>
          </w:p>
        </w:tc>
      </w:tr>
      <w:tr w14:paraId="1D283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81EAFBF">
            <w:pPr>
              <w:spacing w:before="40" w:after="40"/>
              <w:ind w:firstLine="0"/>
            </w:pPr>
            <w:r>
              <w:rPr>
                <w:rFonts w:ascii="Times New Roman" w:hAnsi="Times New Roman"/>
                <w:b w:val="0"/>
                <w:sz w:val="24"/>
              </w:rPr>
              <w:t>FootballField</w:t>
            </w:r>
          </w:p>
        </w:tc>
        <w:tc>
          <w:tcPr>
            <w:tcW w:w="4535" w:type="dxa"/>
          </w:tcPr>
          <w:p w14:paraId="73FE837D">
            <w:pPr>
              <w:spacing w:before="40" w:after="40"/>
              <w:ind w:firstLine="0"/>
            </w:pPr>
            <w:r>
              <w:rPr>
                <w:rFonts w:ascii="Times New Roman" w:hAnsi="Times New Roman"/>
                <w:b w:val="0"/>
                <w:sz w:val="24"/>
              </w:rPr>
              <w:t>basePricePerHour × giờ + 50.000</w:t>
            </w:r>
          </w:p>
        </w:tc>
      </w:tr>
      <w:tr w14:paraId="163E3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510E80F">
            <w:pPr>
              <w:spacing w:before="40" w:after="40"/>
              <w:ind w:firstLine="0"/>
            </w:pPr>
            <w:r>
              <w:rPr>
                <w:rFonts w:ascii="Times New Roman" w:hAnsi="Times New Roman"/>
                <w:b w:val="0"/>
                <w:sz w:val="24"/>
              </w:rPr>
              <w:t>BadmintonField</w:t>
            </w:r>
          </w:p>
        </w:tc>
        <w:tc>
          <w:tcPr>
            <w:tcW w:w="4535" w:type="dxa"/>
          </w:tcPr>
          <w:p w14:paraId="1AFE38BE">
            <w:pPr>
              <w:spacing w:before="40" w:after="40"/>
              <w:ind w:firstLine="0"/>
            </w:pPr>
            <w:r>
              <w:rPr>
                <w:rFonts w:ascii="Times New Roman" w:hAnsi="Times New Roman"/>
                <w:b w:val="0"/>
                <w:sz w:val="24"/>
              </w:rPr>
              <w:t>basePricePerHour × giờ + 20.000 + 10.000</w:t>
            </w:r>
          </w:p>
        </w:tc>
      </w:tr>
      <w:tr w14:paraId="5CBC8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6C45249">
            <w:pPr>
              <w:spacing w:before="40" w:after="40"/>
              <w:ind w:firstLine="0"/>
            </w:pPr>
            <w:r>
              <w:rPr>
                <w:rFonts w:ascii="Times New Roman" w:hAnsi="Times New Roman"/>
                <w:b w:val="0"/>
                <w:sz w:val="24"/>
              </w:rPr>
              <w:t>TennisField</w:t>
            </w:r>
          </w:p>
        </w:tc>
        <w:tc>
          <w:tcPr>
            <w:tcW w:w="4535" w:type="dxa"/>
          </w:tcPr>
          <w:p w14:paraId="4C6F22D4">
            <w:pPr>
              <w:spacing w:before="40" w:after="40"/>
              <w:ind w:firstLine="0"/>
            </w:pPr>
            <w:r>
              <w:rPr>
                <w:rFonts w:ascii="Times New Roman" w:hAnsi="Times New Roman"/>
                <w:b w:val="0"/>
                <w:sz w:val="24"/>
              </w:rPr>
              <w:t>basePricePerHour × giờ + 40.000</w:t>
            </w:r>
          </w:p>
        </w:tc>
      </w:tr>
      <w:tr w14:paraId="7A54D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0C46855">
            <w:pPr>
              <w:spacing w:before="40" w:after="40"/>
              <w:ind w:firstLine="0"/>
            </w:pPr>
            <w:r>
              <w:rPr>
                <w:rFonts w:ascii="Times New Roman" w:hAnsi="Times New Roman"/>
                <w:b w:val="0"/>
                <w:sz w:val="24"/>
              </w:rPr>
              <w:t>PickleballField</w:t>
            </w:r>
          </w:p>
        </w:tc>
        <w:tc>
          <w:tcPr>
            <w:tcW w:w="4535" w:type="dxa"/>
          </w:tcPr>
          <w:p w14:paraId="153A9A4A">
            <w:pPr>
              <w:spacing w:before="40" w:after="40"/>
              <w:ind w:firstLine="0"/>
            </w:pPr>
            <w:r>
              <w:rPr>
                <w:rFonts w:ascii="Times New Roman" w:hAnsi="Times New Roman"/>
                <w:b w:val="0"/>
                <w:sz w:val="24"/>
              </w:rPr>
              <w:t>(basePricePerHour + 15.000) × giờ</w:t>
            </w:r>
          </w:p>
        </w:tc>
      </w:tr>
    </w:tbl>
    <w:p w14:paraId="13CFE3E2">
      <w:pPr>
        <w:ind w:firstLine="567"/>
      </w:pPr>
      <w:r>
        <w:rPr>
          <w:rFonts w:ascii="Times New Roman" w:hAnsi="Times New Roman"/>
          <w:b w:val="0"/>
          <w:i w:val="0"/>
          <w:sz w:val="26"/>
        </w:rPr>
        <w:t>Tổng tiền một lượt đặt:</w:t>
      </w:r>
    </w:p>
    <w:p w14:paraId="73669D68">
      <w:pPr>
        <w:ind w:firstLine="0"/>
      </w:pPr>
      <w:r>
        <w:rPr>
          <w:rFonts w:ascii="Times New Roman" w:hAnsi="Times New Roman"/>
          <w:sz w:val="22"/>
        </w:rPr>
        <w:t>rentalFee       = phí thuê sân theo công thức của lớp con</w:t>
      </w:r>
    </w:p>
    <w:p w14:paraId="4B1CB896">
      <w:pPr>
        <w:ind w:firstLine="0"/>
      </w:pPr>
      <w:r>
        <w:rPr>
          <w:rFonts w:ascii="Times New Roman" w:hAnsi="Times New Roman"/>
          <w:sz w:val="22"/>
        </w:rPr>
        <w:t>peakSurcharge   = basePricePerHour × giờ × 0.20   (nếu 17:00 ≤ giờ bắt đầu &lt; 20:00)</w:t>
      </w:r>
    </w:p>
    <w:p w14:paraId="48586F4E">
      <w:pPr>
        <w:ind w:firstLine="0"/>
      </w:pPr>
      <w:r>
        <w:rPr>
          <w:rFonts w:ascii="Times New Roman" w:hAnsi="Times New Roman"/>
          <w:sz w:val="22"/>
        </w:rPr>
        <w:t>serviceFee      = unitPrice của dịch vụ           (bằng 0 nếu không kèm dịch vụ)</w:t>
      </w:r>
    </w:p>
    <w:p w14:paraId="5E0858E3">
      <w:pPr>
        <w:ind w:firstLine="0"/>
      </w:pPr>
      <w:r>
        <w:rPr>
          <w:rFonts w:ascii="Times New Roman" w:hAnsi="Times New Roman"/>
          <w:sz w:val="22"/>
        </w:rPr>
        <w:t>discount        = calculatePromotionalDiscount(rentalFee + peakSurcharge + serviceFee)</w:t>
      </w:r>
    </w:p>
    <w:p w14:paraId="4D189075">
      <w:pPr>
        <w:ind w:firstLine="0"/>
      </w:pPr>
      <w:r>
        <w:rPr>
          <w:rFonts w:ascii="Times New Roman" w:hAnsi="Times New Roman"/>
          <w:sz w:val="22"/>
        </w:rPr>
        <w:t>totalAmount     = rentalFee + peakSurcharge + serviceFee − discount</w:t>
      </w:r>
    </w:p>
    <w:p w14:paraId="20937801">
      <w:pPr>
        <w:pStyle w:val="2"/>
      </w:pPr>
      <w:r>
        <w:t>PHỤ LỤC B. DANH MỤC FILE TRONG DỰ 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2C11F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D9E2F3"/>
          </w:tcPr>
          <w:p w14:paraId="2BFF252D">
            <w:pPr>
              <w:spacing w:before="40" w:after="40"/>
              <w:ind w:firstLine="0"/>
            </w:pPr>
            <w:r>
              <w:rPr>
                <w:rFonts w:ascii="Times New Roman" w:hAnsi="Times New Roman"/>
                <w:b/>
                <w:sz w:val="24"/>
              </w:rPr>
              <w:t>Đường dẫn</w:t>
            </w:r>
          </w:p>
        </w:tc>
        <w:tc>
          <w:tcPr>
            <w:tcW w:w="4535" w:type="dxa"/>
            <w:shd w:val="clear" w:color="auto" w:fill="D9E2F3"/>
          </w:tcPr>
          <w:p w14:paraId="2626D82F">
            <w:pPr>
              <w:spacing w:before="40" w:after="40"/>
              <w:ind w:firstLine="0"/>
            </w:pPr>
            <w:r>
              <w:rPr>
                <w:rFonts w:ascii="Times New Roman" w:hAnsi="Times New Roman"/>
                <w:b/>
                <w:sz w:val="24"/>
              </w:rPr>
              <w:t>Nội dung</w:t>
            </w:r>
          </w:p>
        </w:tc>
      </w:tr>
      <w:tr w14:paraId="582F3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8F3FDAC">
            <w:pPr>
              <w:spacing w:before="40" w:after="40"/>
              <w:ind w:firstLine="0"/>
            </w:pPr>
            <w:r>
              <w:rPr>
                <w:rFonts w:ascii="Times New Roman" w:hAnsi="Times New Roman"/>
                <w:b w:val="0"/>
                <w:sz w:val="24"/>
              </w:rPr>
              <w:t>docs/erd.drawio</w:t>
            </w:r>
          </w:p>
        </w:tc>
        <w:tc>
          <w:tcPr>
            <w:tcW w:w="4535" w:type="dxa"/>
          </w:tcPr>
          <w:p w14:paraId="522EBBBD">
            <w:pPr>
              <w:spacing w:before="40" w:after="40"/>
              <w:ind w:firstLine="0"/>
            </w:pPr>
            <w:r>
              <w:rPr>
                <w:rFonts w:ascii="Times New Roman" w:hAnsi="Times New Roman"/>
                <w:b w:val="0"/>
                <w:sz w:val="24"/>
              </w:rPr>
              <w:t>File ERD draw.io, 2 trang</w:t>
            </w:r>
          </w:p>
        </w:tc>
      </w:tr>
      <w:tr w14:paraId="05CB8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37B1E6">
            <w:pPr>
              <w:spacing w:before="40" w:after="40"/>
              <w:ind w:firstLine="0"/>
            </w:pPr>
            <w:r>
              <w:rPr>
                <w:rFonts w:ascii="Times New Roman" w:hAnsi="Times New Roman"/>
                <w:b w:val="0"/>
                <w:sz w:val="24"/>
              </w:rPr>
              <w:t>docs/DAC_TA_THIET_KE.md</w:t>
            </w:r>
          </w:p>
        </w:tc>
        <w:tc>
          <w:tcPr>
            <w:tcW w:w="4535" w:type="dxa"/>
          </w:tcPr>
          <w:p w14:paraId="36CB4CF0">
            <w:pPr>
              <w:spacing w:before="40" w:after="40"/>
              <w:ind w:firstLine="0"/>
            </w:pPr>
            <w:r>
              <w:rPr>
                <w:rFonts w:ascii="Times New Roman" w:hAnsi="Times New Roman"/>
                <w:b w:val="0"/>
                <w:sz w:val="24"/>
              </w:rPr>
              <w:t>Đặc tả bản thiết kế</w:t>
            </w:r>
          </w:p>
        </w:tc>
      </w:tr>
      <w:tr w14:paraId="684CE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02AF0E4">
            <w:pPr>
              <w:spacing w:before="40" w:after="40"/>
              <w:ind w:firstLine="0"/>
            </w:pPr>
            <w:r>
              <w:rPr>
                <w:rFonts w:ascii="Times New Roman" w:hAnsi="Times New Roman"/>
                <w:b w:val="0"/>
                <w:sz w:val="24"/>
              </w:rPr>
              <w:t>docs/KICH_BAN_VIDEO.md</w:t>
            </w:r>
          </w:p>
        </w:tc>
        <w:tc>
          <w:tcPr>
            <w:tcW w:w="4535" w:type="dxa"/>
          </w:tcPr>
          <w:p w14:paraId="4C5E2117">
            <w:pPr>
              <w:spacing w:before="40" w:after="40"/>
              <w:ind w:firstLine="0"/>
            </w:pPr>
            <w:r>
              <w:rPr>
                <w:rFonts w:ascii="Times New Roman" w:hAnsi="Times New Roman"/>
                <w:b w:val="0"/>
                <w:sz w:val="24"/>
              </w:rPr>
              <w:t>Kịch bản quay video báo cáo</w:t>
            </w:r>
          </w:p>
        </w:tc>
      </w:tr>
      <w:tr w14:paraId="71023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086EE1">
            <w:pPr>
              <w:spacing w:before="40" w:after="40"/>
              <w:ind w:firstLine="0"/>
            </w:pPr>
            <w:r>
              <w:rPr>
                <w:rFonts w:ascii="Times New Roman" w:hAnsi="Times New Roman"/>
                <w:b w:val="0"/>
                <w:sz w:val="24"/>
              </w:rPr>
              <w:t>data/dataset.json</w:t>
            </w:r>
          </w:p>
        </w:tc>
        <w:tc>
          <w:tcPr>
            <w:tcW w:w="4535" w:type="dxa"/>
          </w:tcPr>
          <w:p w14:paraId="7D4EB1CC">
            <w:pPr>
              <w:spacing w:before="40" w:after="40"/>
              <w:ind w:firstLine="0"/>
            </w:pPr>
            <w:r>
              <w:rPr>
                <w:rFonts w:ascii="Times New Roman" w:hAnsi="Times New Roman"/>
                <w:b w:val="0"/>
                <w:sz w:val="24"/>
              </w:rPr>
              <w:t>Dữ liệu mẫu xuất ra JSON</w:t>
            </w:r>
          </w:p>
        </w:tc>
      </w:tr>
      <w:tr w14:paraId="330D5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D2DD17A">
            <w:pPr>
              <w:spacing w:before="40" w:after="40"/>
              <w:ind w:firstLine="0"/>
            </w:pPr>
            <w:r>
              <w:rPr>
                <w:rFonts w:ascii="Times New Roman" w:hAnsi="Times New Roman"/>
                <w:b w:val="0"/>
                <w:sz w:val="24"/>
              </w:rPr>
              <w:t>API_CONTRACT.md</w:t>
            </w:r>
          </w:p>
        </w:tc>
        <w:tc>
          <w:tcPr>
            <w:tcW w:w="4535" w:type="dxa"/>
          </w:tcPr>
          <w:p w14:paraId="40A9368F">
            <w:pPr>
              <w:spacing w:before="40" w:after="40"/>
              <w:ind w:firstLine="0"/>
            </w:pPr>
            <w:r>
              <w:rPr>
                <w:rFonts w:ascii="Times New Roman" w:hAnsi="Times New Roman"/>
                <w:b w:val="0"/>
                <w:sz w:val="24"/>
              </w:rPr>
              <w:t>Hợp đồng API cho Developer B</w:t>
            </w:r>
          </w:p>
        </w:tc>
      </w:tr>
      <w:tr w14:paraId="7C39E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9BD2E54">
            <w:pPr>
              <w:spacing w:before="40" w:after="40"/>
              <w:ind w:firstLine="0"/>
            </w:pPr>
            <w:r>
              <w:rPr>
                <w:rFonts w:ascii="Times New Roman" w:hAnsi="Times New Roman"/>
                <w:b w:val="0"/>
                <w:sz w:val="24"/>
              </w:rPr>
              <w:t>src/smartsporthub/model/</w:t>
            </w:r>
          </w:p>
        </w:tc>
        <w:tc>
          <w:tcPr>
            <w:tcW w:w="4535" w:type="dxa"/>
          </w:tcPr>
          <w:p w14:paraId="291B8B68">
            <w:pPr>
              <w:spacing w:before="40" w:after="40"/>
              <w:ind w:firstLine="0"/>
            </w:pPr>
            <w:r>
              <w:rPr>
                <w:rFonts w:ascii="Times New Roman" w:hAnsi="Times New Roman"/>
                <w:b w:val="0"/>
                <w:sz w:val="24"/>
              </w:rPr>
              <w:t>11 lớp thực thể, 4 kiểu enum, FieldPricing</w:t>
            </w:r>
          </w:p>
        </w:tc>
      </w:tr>
      <w:tr w14:paraId="3A575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9DA663B">
            <w:pPr>
              <w:spacing w:before="40" w:after="40"/>
              <w:ind w:firstLine="0"/>
            </w:pPr>
            <w:r>
              <w:rPr>
                <w:rFonts w:ascii="Times New Roman" w:hAnsi="Times New Roman"/>
                <w:b w:val="0"/>
                <w:sz w:val="24"/>
              </w:rPr>
              <w:t>src/smartsporthub/dto/</w:t>
            </w:r>
          </w:p>
        </w:tc>
        <w:tc>
          <w:tcPr>
            <w:tcW w:w="4535" w:type="dxa"/>
          </w:tcPr>
          <w:p w14:paraId="46A39787">
            <w:pPr>
              <w:spacing w:before="40" w:after="40"/>
              <w:ind w:firstLine="0"/>
            </w:pPr>
            <w:r>
              <w:rPr>
                <w:rFonts w:ascii="Times New Roman" w:hAnsi="Times New Roman"/>
                <w:b w:val="0"/>
                <w:sz w:val="24"/>
              </w:rPr>
              <w:t>5 lớp DTO, JsonDto, DtoMapper, enum FieldType</w:t>
            </w:r>
          </w:p>
        </w:tc>
      </w:tr>
      <w:tr w14:paraId="4F749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6A16901">
            <w:pPr>
              <w:spacing w:before="40" w:after="40"/>
              <w:ind w:firstLine="0"/>
            </w:pPr>
            <w:r>
              <w:rPr>
                <w:rFonts w:ascii="Times New Roman" w:hAnsi="Times New Roman"/>
                <w:b w:val="0"/>
                <w:sz w:val="24"/>
              </w:rPr>
              <w:t>src/smartsporthub/interfaces/</w:t>
            </w:r>
          </w:p>
        </w:tc>
        <w:tc>
          <w:tcPr>
            <w:tcW w:w="4535" w:type="dxa"/>
          </w:tcPr>
          <w:p w14:paraId="6F2306B8">
            <w:pPr>
              <w:spacing w:before="40" w:after="40"/>
              <w:ind w:firstLine="0"/>
            </w:pPr>
            <w:r>
              <w:rPr>
                <w:rFonts w:ascii="Times New Roman" w:hAnsi="Times New Roman"/>
                <w:b w:val="0"/>
                <w:sz w:val="24"/>
              </w:rPr>
              <w:t>2 interface</w:t>
            </w:r>
          </w:p>
        </w:tc>
      </w:tr>
      <w:tr w14:paraId="2911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48EB018">
            <w:pPr>
              <w:spacing w:before="40" w:after="40"/>
              <w:ind w:firstLine="0"/>
            </w:pPr>
            <w:r>
              <w:rPr>
                <w:rFonts w:ascii="Times New Roman" w:hAnsi="Times New Roman"/>
                <w:b w:val="0"/>
                <w:sz w:val="24"/>
              </w:rPr>
              <w:t>src/smartsporthub/manager/</w:t>
            </w:r>
          </w:p>
        </w:tc>
        <w:tc>
          <w:tcPr>
            <w:tcW w:w="4535" w:type="dxa"/>
          </w:tcPr>
          <w:p w14:paraId="5BEFECC4">
            <w:pPr>
              <w:spacing w:before="40" w:after="40"/>
              <w:ind w:firstLine="0"/>
            </w:pPr>
            <w:r>
              <w:rPr>
                <w:rFonts w:ascii="Times New Roman" w:hAnsi="Times New Roman"/>
                <w:b w:val="0"/>
                <w:sz w:val="24"/>
              </w:rPr>
              <w:t>5 lớp quản lý</w:t>
            </w:r>
          </w:p>
        </w:tc>
      </w:tr>
      <w:tr w14:paraId="7F240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A83E518">
            <w:pPr>
              <w:spacing w:before="40" w:after="40"/>
              <w:ind w:firstLine="0"/>
            </w:pPr>
            <w:r>
              <w:rPr>
                <w:rFonts w:ascii="Times New Roman" w:hAnsi="Times New Roman"/>
                <w:b w:val="0"/>
                <w:sz w:val="24"/>
              </w:rPr>
              <w:t>src/smartsporthub/service/</w:t>
            </w:r>
          </w:p>
        </w:tc>
        <w:tc>
          <w:tcPr>
            <w:tcW w:w="4535" w:type="dxa"/>
          </w:tcPr>
          <w:p w14:paraId="6B660A44">
            <w:pPr>
              <w:spacing w:before="40" w:after="40"/>
              <w:ind w:firstLine="0"/>
            </w:pPr>
            <w:r>
              <w:rPr>
                <w:rFonts w:ascii="Times New Roman" w:hAnsi="Times New Roman"/>
                <w:b w:val="0"/>
                <w:sz w:val="24"/>
              </w:rPr>
              <w:t>BookingService, BusinessException, DataExportService</w:t>
            </w:r>
          </w:p>
        </w:tc>
      </w:tr>
      <w:tr w14:paraId="40491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CE6F43">
            <w:pPr>
              <w:spacing w:before="40" w:after="40"/>
              <w:ind w:firstLine="0"/>
            </w:pPr>
            <w:r>
              <w:rPr>
                <w:rFonts w:ascii="Times New Roman" w:hAnsi="Times New Roman"/>
                <w:b w:val="0"/>
                <w:sz w:val="24"/>
              </w:rPr>
              <w:t>src/smartsporthub/db/</w:t>
            </w:r>
          </w:p>
        </w:tc>
        <w:tc>
          <w:tcPr>
            <w:tcW w:w="4535" w:type="dxa"/>
          </w:tcPr>
          <w:p w14:paraId="0ACA32CE">
            <w:pPr>
              <w:spacing w:before="40" w:after="40"/>
              <w:ind w:firstLine="0"/>
            </w:pPr>
            <w:r>
              <w:rPr>
                <w:rFonts w:ascii="Times New Roman" w:hAnsi="Times New Roman"/>
                <w:b w:val="0"/>
                <w:sz w:val="24"/>
              </w:rPr>
              <w:t>Database, Repository</w:t>
            </w:r>
          </w:p>
        </w:tc>
      </w:tr>
      <w:tr w14:paraId="04876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8DA29D2">
            <w:pPr>
              <w:spacing w:before="40" w:after="40"/>
              <w:ind w:firstLine="0"/>
            </w:pPr>
            <w:r>
              <w:rPr>
                <w:rFonts w:ascii="Times New Roman" w:hAnsi="Times New Roman"/>
                <w:b w:val="0"/>
                <w:sz w:val="24"/>
              </w:rPr>
              <w:t>src/smartsporthub/api/</w:t>
            </w:r>
          </w:p>
        </w:tc>
        <w:tc>
          <w:tcPr>
            <w:tcW w:w="4535" w:type="dxa"/>
          </w:tcPr>
          <w:p w14:paraId="5634D596">
            <w:pPr>
              <w:spacing w:before="40" w:after="40"/>
              <w:ind w:firstLine="0"/>
            </w:pPr>
            <w:r>
              <w:rPr>
                <w:rFonts w:ascii="Times New Roman" w:hAnsi="Times New Roman"/>
                <w:b w:val="0"/>
                <w:sz w:val="24"/>
              </w:rPr>
              <w:t>SmartSportHubApi, WriteApi</w:t>
            </w:r>
          </w:p>
        </w:tc>
      </w:tr>
      <w:tr w14:paraId="1EE38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2193D06">
            <w:pPr>
              <w:spacing w:before="40" w:after="40"/>
              <w:ind w:firstLine="0"/>
            </w:pPr>
            <w:r>
              <w:rPr>
                <w:rFonts w:ascii="Times New Roman" w:hAnsi="Times New Roman"/>
                <w:b w:val="0"/>
                <w:sz w:val="24"/>
              </w:rPr>
              <w:t>lib/sqlite-jdbc-3.46.1.3.jar</w:t>
            </w:r>
          </w:p>
        </w:tc>
        <w:tc>
          <w:tcPr>
            <w:tcW w:w="4535" w:type="dxa"/>
          </w:tcPr>
          <w:p w14:paraId="4DE010EE">
            <w:pPr>
              <w:spacing w:before="40" w:after="40"/>
              <w:ind w:firstLine="0"/>
            </w:pPr>
            <w:r>
              <w:rPr>
                <w:rFonts w:ascii="Times New Roman" w:hAnsi="Times New Roman"/>
                <w:b w:val="0"/>
                <w:sz w:val="24"/>
              </w:rPr>
              <w:t>Driver JDBC SQLite (có local, không commit)</w:t>
            </w:r>
          </w:p>
        </w:tc>
      </w:tr>
      <w:tr w14:paraId="17E4C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72DEAF">
            <w:pPr>
              <w:spacing w:before="40" w:after="40"/>
              <w:ind w:firstLine="0"/>
            </w:pPr>
            <w:r>
              <w:rPr>
                <w:rFonts w:ascii="Times New Roman" w:hAnsi="Times New Roman"/>
                <w:b w:val="0"/>
                <w:sz w:val="24"/>
              </w:rPr>
              <w:t>build.sh / build.ps1</w:t>
            </w:r>
          </w:p>
        </w:tc>
        <w:tc>
          <w:tcPr>
            <w:tcW w:w="4535" w:type="dxa"/>
          </w:tcPr>
          <w:p w14:paraId="3F41B3F8">
            <w:pPr>
              <w:spacing w:before="40" w:after="40"/>
              <w:ind w:firstLine="0"/>
            </w:pPr>
            <w:r>
              <w:rPr>
                <w:rFonts w:ascii="Times New Roman" w:hAnsi="Times New Roman"/>
                <w:b w:val="0"/>
                <w:sz w:val="24"/>
              </w:rPr>
              <w:t>Biên dịch + chạy toàn bộ kiểm thử</w:t>
            </w:r>
          </w:p>
        </w:tc>
      </w:tr>
      <w:tr w14:paraId="6DA1D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A853B74">
            <w:pPr>
              <w:spacing w:before="40" w:after="40"/>
              <w:ind w:firstLine="0"/>
            </w:pPr>
            <w:r>
              <w:rPr>
                <w:rFonts w:ascii="Times New Roman" w:hAnsi="Times New Roman"/>
                <w:b w:val="0"/>
                <w:sz w:val="24"/>
              </w:rPr>
              <w:t>run-video.ps1</w:t>
            </w:r>
          </w:p>
        </w:tc>
        <w:tc>
          <w:tcPr>
            <w:tcW w:w="4535" w:type="dxa"/>
          </w:tcPr>
          <w:p w14:paraId="59A00820">
            <w:pPr>
              <w:spacing w:before="40" w:after="40"/>
              <w:ind w:firstLine="0"/>
            </w:pPr>
            <w:r>
              <w:rPr>
                <w:rFonts w:ascii="Times New Roman" w:hAnsi="Times New Roman"/>
                <w:b w:val="0"/>
                <w:sz w:val="24"/>
              </w:rPr>
              <w:t>Script chạy Java API / C# Web / test trên Windows PowerShell</w:t>
            </w:r>
          </w:p>
        </w:tc>
      </w:tr>
      <w:tr w14:paraId="14C12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3E3C1FE">
            <w:pPr>
              <w:spacing w:before="40" w:after="40"/>
              <w:ind w:firstLine="0"/>
            </w:pPr>
            <w:r>
              <w:rPr>
                <w:rFonts w:ascii="Times New Roman" w:hAnsi="Times New Roman"/>
                <w:b w:val="0"/>
                <w:sz w:val="24"/>
              </w:rPr>
              <w:t>web/</w:t>
            </w:r>
          </w:p>
        </w:tc>
        <w:tc>
          <w:tcPr>
            <w:tcW w:w="4535" w:type="dxa"/>
          </w:tcPr>
          <w:p w14:paraId="5F4BC76A">
            <w:pPr>
              <w:spacing w:before="40" w:after="40"/>
              <w:ind w:firstLine="0"/>
            </w:pPr>
            <w:r>
              <w:rPr>
                <w:rFonts w:ascii="Times New Roman" w:hAnsi="Times New Roman"/>
                <w:b w:val="0"/>
                <w:sz w:val="24"/>
              </w:rPr>
              <w:t>Phần Developer B — ASP.NET Core MVC</w:t>
            </w:r>
          </w:p>
        </w:tc>
      </w:tr>
    </w:tbl>
    <w:p w14:paraId="769B5543">
      <w:pPr>
        <w:pStyle w:val="2"/>
      </w:pPr>
      <w:r>
        <w:t>PHỤ LỤC C. CÁCH CHẠY TRÊN WINDOWS POWERSHELL</w:t>
      </w:r>
    </w:p>
    <w:p w14:paraId="4A74E7B5">
      <w:pPr>
        <w:ind w:firstLine="0"/>
      </w:pPr>
      <w:r>
        <w:rPr>
          <w:rFonts w:ascii="Times New Roman" w:hAnsi="Times New Roman"/>
          <w:sz w:val="22"/>
        </w:rPr>
        <w:t>cd "D:\New folder\OOP_GK"</w:t>
      </w:r>
    </w:p>
    <w:p w14:paraId="087ABBD5">
      <w:pPr>
        <w:ind w:firstLine="0"/>
      </w:pPr>
      <w:r>
        <w:rPr>
          <w:rFonts w:ascii="Times New Roman" w:hAnsi="Times New Roman"/>
          <w:sz w:val="22"/>
        </w:rPr>
        <w:t># Terminal 1 — Java API</w:t>
      </w:r>
    </w:p>
    <w:p w14:paraId="7C691D6E">
      <w:pPr>
        <w:ind w:firstLine="0"/>
      </w:pPr>
      <w:r>
        <w:rPr>
          <w:rFonts w:ascii="Times New Roman" w:hAnsi="Times New Roman"/>
          <w:sz w:val="22"/>
        </w:rPr>
        <w:t>.\run-video.ps1 -Role Api</w:t>
      </w:r>
    </w:p>
    <w:p w14:paraId="21C9A9BD">
      <w:pPr>
        <w:ind w:firstLine="0"/>
      </w:pPr>
      <w:r>
        <w:rPr>
          <w:rFonts w:ascii="Times New Roman" w:hAnsi="Times New Roman"/>
          <w:sz w:val="22"/>
        </w:rPr>
        <w:t># Terminal 2 — C# Web</w:t>
      </w:r>
    </w:p>
    <w:p w14:paraId="63062E19">
      <w:pPr>
        <w:ind w:firstLine="0"/>
      </w:pPr>
      <w:r>
        <w:rPr>
          <w:rFonts w:ascii="Times New Roman" w:hAnsi="Times New Roman"/>
          <w:sz w:val="22"/>
        </w:rPr>
        <w:t>.\run-video.ps1 -Role Web</w:t>
      </w:r>
    </w:p>
    <w:p w14:paraId="12F4C41B">
      <w:pPr>
        <w:ind w:firstLine="0"/>
      </w:pPr>
      <w:r>
        <w:rPr>
          <w:rFonts w:ascii="Times New Roman" w:hAnsi="Times New Roman"/>
          <w:sz w:val="22"/>
        </w:rPr>
        <w:t># Terminal 3 — test</w:t>
      </w:r>
    </w:p>
    <w:p w14:paraId="1F2191A8">
      <w:pPr>
        <w:ind w:firstLine="0"/>
      </w:pPr>
      <w:r>
        <w:rPr>
          <w:rFonts w:ascii="Times New Roman" w:hAnsi="Times New Roman"/>
          <w:sz w:val="22"/>
        </w:rPr>
        <w:t>.\run-video.ps1 -Role Build</w:t>
      </w:r>
    </w:p>
    <w:p w14:paraId="7BE650E0">
      <w:pPr>
        <w:ind w:firstLine="0"/>
      </w:pPr>
      <w:r>
        <w:rPr>
          <w:rFonts w:ascii="Times New Roman" w:hAnsi="Times New Roman"/>
          <w:sz w:val="22"/>
        </w:rPr>
        <w:t>.\run-video.ps1 -Role Test</w:t>
      </w:r>
    </w:p>
    <w:p w14:paraId="34AAF0C9">
      <w:pPr>
        <w:ind w:firstLine="0"/>
      </w:pPr>
      <w:r>
        <w:rPr>
          <w:rFonts w:ascii="Times New Roman" w:hAnsi="Times New Roman"/>
          <w:sz w:val="22"/>
        </w:rPr>
        <w:t>.\run-video.ps1 -Role Open</w:t>
      </w:r>
    </w:p>
    <w:p w14:paraId="7CA307EB">
      <w:pPr>
        <w:ind w:firstLine="567"/>
      </w:pPr>
      <w:r>
        <w:rPr>
          <w:rFonts w:ascii="Times New Roman" w:hAnsi="Times New Roman"/>
          <w:b w:val="0"/>
          <w:i w:val="0"/>
          <w:sz w:val="26"/>
        </w:rPr>
        <w:t>Script tự tìm dotnet.exe tại D:\dev\dotnet khi dotnet không có trong PATH, tự tìm java/javac, tự tải driver SQLite nếu thiếu.</w:t>
      </w:r>
    </w:p>
    <w:sectPr>
      <w:pgSz w:w="11906" w:h="16838"/>
      <w:pgMar w:top="1417" w:right="1134"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6C1D68"/>
    <w:rsid w:val="73CF7E2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567"/>
    </w:pPr>
    <w:rPr>
      <w:rFonts w:ascii="Times New Roman" w:hAnsi="Times New Roman" w:eastAsiaTheme="minorEastAsia" w:cstheme="minorBidi"/>
      <w:sz w:val="26"/>
      <w:szCs w:val="22"/>
      <w:lang w:val="en-US" w:eastAsia="en-US" w:bidi="ar-SA"/>
    </w:rPr>
  </w:style>
  <w:style w:type="paragraph" w:styleId="2">
    <w:name w:val="heading 1"/>
    <w:basedOn w:val="1"/>
    <w:next w:val="1"/>
    <w:link w:val="138"/>
    <w:qFormat/>
    <w:uiPriority w:val="9"/>
    <w:pPr>
      <w:keepNext/>
      <w:keepLines/>
      <w:spacing w:before="280" w:after="120" w:line="312" w:lineRule="auto"/>
      <w:ind w:firstLine="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9"/>
    <w:unhideWhenUsed/>
    <w:qFormat/>
    <w:uiPriority w:val="9"/>
    <w:pPr>
      <w:keepNext/>
      <w:keepLines/>
      <w:spacing w:before="280" w:after="120" w:line="312" w:lineRule="auto"/>
      <w:ind w:firstLine="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80" w:after="120" w:line="312" w:lineRule="auto"/>
      <w:ind w:left="567" w:firstLine="0"/>
      <w:outlineLvl w:val="2"/>
    </w:pPr>
    <w:rPr>
      <w:rFonts w:asciiTheme="majorHAnsi" w:hAnsiTheme="majorHAnsi" w:eastAsiaTheme="majorEastAsia" w:cstheme="majorBidi"/>
      <w:b/>
      <w:bCs/>
      <w:i/>
      <w:color w:val="000000"/>
      <w:sz w:val="28"/>
    </w:rPr>
  </w:style>
  <w:style w:type="paragraph" w:styleId="5">
    <w:name w:val="heading 4"/>
    <w:basedOn w:val="1"/>
    <w:next w:val="1"/>
    <w:link w:val="150"/>
    <w:semiHidden/>
    <w:unhideWhenUsed/>
    <w:qFormat/>
    <w:uiPriority w:val="9"/>
    <w:pPr>
      <w:keepNext/>
      <w:keepLines/>
      <w:spacing w:before="280" w:after="120" w:line="312" w:lineRule="auto"/>
      <w:ind w:firstLine="0"/>
      <w:outlineLvl w:val="3"/>
    </w:pPr>
    <w:rPr>
      <w:rFonts w:asciiTheme="majorHAnsi" w:hAnsiTheme="majorHAnsi" w:eastAsiaTheme="majorEastAsia" w:cstheme="majorBidi"/>
      <w:b/>
      <w:bCs/>
      <w:i/>
      <w:iCs/>
      <w:color w:val="000000"/>
      <w:sz w:val="26"/>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280" w:after="120" w:line="312" w:lineRule="auto"/>
      <w:ind w:firstLine="0"/>
      <w:contextualSpacing/>
    </w:pPr>
    <w:rPr>
      <w:rFonts w:asciiTheme="majorHAnsi" w:hAnsiTheme="majorHAnsi" w:eastAsiaTheme="majorEastAsia" w:cstheme="majorBidi"/>
      <w:b/>
      <w:color w:val="000000"/>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2</TotalTime>
  <ScaleCrop>false</ScaleCrop>
  <LinksUpToDate>false</LinksUpToDate>
  <CharactersWithSpaces>0</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Shi No</cp:lastModifiedBy>
  <dcterms:modified xsi:type="dcterms:W3CDTF">2026-10-17T15:22:44Z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eyJoZGlkIjoiN2ZkNjE1MDMwZGZiMzkxNzU0YWM0NzgwYzc4YWMwNGEiLCJ1c2VySWQiOiI4ODEzNzY0MTY5MjIzIn0=</vt:lpwstr>
  </property>
  <property fmtid="{D5CDD505-2E9C-101B-9397-08002B2CF9AE}" pid="3" name="KSOProductBuildVer">
    <vt:lpwstr>1033-12.1.0.28096</vt:lpwstr>
  </property>
  <property fmtid="{D5CDD505-2E9C-101B-9397-08002B2CF9AE}" pid="4" name="ICV">
    <vt:lpwstr>469DC4C76ADE4B4D90F17EB735DC0A36_12</vt:lpwstr>
  </property>
</Properties>
</file>