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4DA59" w14:textId="5D2ADEBC" w:rsidR="00391C6E" w:rsidRDefault="008A6365" w:rsidP="008A6365">
      <w:pPr>
        <w:pStyle w:val="Heading1"/>
      </w:pPr>
      <w:r>
        <w:t xml:space="preserve">Faraday wing </w:t>
      </w:r>
    </w:p>
    <w:p w14:paraId="61A704F5" w14:textId="72FA00D4" w:rsidR="008A6365" w:rsidRPr="008A6365" w:rsidRDefault="008A6365">
      <w:pPr>
        <w:rPr>
          <w:b/>
          <w:bCs/>
        </w:rPr>
      </w:pPr>
      <w:r w:rsidRPr="008A6365">
        <w:rPr>
          <w:b/>
          <w:bCs/>
        </w:rPr>
        <w:t>Reception</w:t>
      </w:r>
      <w:r w:rsidR="00B94274">
        <w:rPr>
          <w:b/>
          <w:bCs/>
        </w:rPr>
        <w:t xml:space="preserve"> - (25 seconds)</w:t>
      </w:r>
    </w:p>
    <w:p w14:paraId="7D312F6C" w14:textId="24C01F98" w:rsidR="004043CB" w:rsidRDefault="003504CE">
      <w:pPr>
        <w:rPr>
          <w:b/>
          <w:bCs/>
        </w:rPr>
      </w:pPr>
      <w:r w:rsidRPr="003504CE">
        <w:rPr>
          <w:b/>
          <w:bCs/>
        </w:rPr>
        <w:t xml:space="preserve">Welcome to Faraday Wing reception, one of our esteemed university's numerous locations. Our </w:t>
      </w:r>
      <w:r w:rsidR="0061018C">
        <w:rPr>
          <w:b/>
          <w:bCs/>
        </w:rPr>
        <w:t>welcome desk</w:t>
      </w:r>
      <w:r w:rsidRPr="003504CE">
        <w:rPr>
          <w:b/>
          <w:bCs/>
        </w:rPr>
        <w:t>, conveniently positioned near the entry gates, gives quick access to information</w:t>
      </w:r>
      <w:r w:rsidR="0061018C">
        <w:rPr>
          <w:b/>
          <w:bCs/>
        </w:rPr>
        <w:t xml:space="preserve"> </w:t>
      </w:r>
      <w:r w:rsidRPr="003504CE">
        <w:rPr>
          <w:b/>
          <w:bCs/>
        </w:rPr>
        <w:t xml:space="preserve">and </w:t>
      </w:r>
      <w:r w:rsidR="00C37410" w:rsidRPr="003504CE">
        <w:rPr>
          <w:b/>
          <w:bCs/>
        </w:rPr>
        <w:t>support,</w:t>
      </w:r>
      <w:r w:rsidR="00C37410">
        <w:rPr>
          <w:b/>
          <w:bCs/>
        </w:rPr>
        <w:t xml:space="preserve"> and </w:t>
      </w:r>
      <w:r w:rsidR="00C37410" w:rsidRPr="003504CE">
        <w:rPr>
          <w:b/>
          <w:bCs/>
        </w:rPr>
        <w:t xml:space="preserve">also directs guests to the Green Route, which links several university </w:t>
      </w:r>
      <w:r w:rsidR="00C37410" w:rsidRPr="003504CE">
        <w:rPr>
          <w:b/>
          <w:bCs/>
        </w:rPr>
        <w:t>locations.</w:t>
      </w:r>
      <w:r w:rsidRPr="003504CE">
        <w:rPr>
          <w:b/>
          <w:bCs/>
        </w:rPr>
        <w:t xml:space="preserve"> The building has a</w:t>
      </w:r>
      <w:r w:rsidR="0061018C">
        <w:rPr>
          <w:b/>
          <w:bCs/>
        </w:rPr>
        <w:t>n</w:t>
      </w:r>
      <w:r w:rsidRPr="003504CE">
        <w:rPr>
          <w:b/>
          <w:bCs/>
        </w:rPr>
        <w:t xml:space="preserve"> elevator, which allows convenient access to all floors. </w:t>
      </w:r>
      <w:r w:rsidR="00022348">
        <w:rPr>
          <w:b/>
          <w:bCs/>
        </w:rPr>
        <w:t xml:space="preserve">The </w:t>
      </w:r>
      <w:r w:rsidRPr="003504CE">
        <w:rPr>
          <w:b/>
          <w:bCs/>
        </w:rPr>
        <w:t>building is restricted by ID tap, ensuring the safety and security of all our students.</w:t>
      </w:r>
    </w:p>
    <w:p w14:paraId="6B4CC148" w14:textId="76C9F3B5" w:rsidR="004043CB" w:rsidRDefault="004043CB">
      <w:pPr>
        <w:rPr>
          <w:b/>
          <w:bCs/>
        </w:rPr>
      </w:pPr>
      <w:r>
        <w:rPr>
          <w:b/>
          <w:bCs/>
        </w:rPr>
        <w:t>Chill Area</w:t>
      </w:r>
      <w:r w:rsidR="00B94274">
        <w:rPr>
          <w:b/>
          <w:bCs/>
        </w:rPr>
        <w:t xml:space="preserve"> - (25 seconds)</w:t>
      </w:r>
    </w:p>
    <w:p w14:paraId="7FFB8268" w14:textId="0FDD4FEE" w:rsidR="004043CB" w:rsidRDefault="004043CB">
      <w:pPr>
        <w:rPr>
          <w:b/>
          <w:bCs/>
        </w:rPr>
      </w:pPr>
      <w:r>
        <w:rPr>
          <w:b/>
          <w:bCs/>
        </w:rPr>
        <w:t>This is the</w:t>
      </w:r>
      <w:r w:rsidRPr="004043CB">
        <w:rPr>
          <w:b/>
          <w:bCs/>
        </w:rPr>
        <w:t xml:space="preserve"> Faraday Wing </w:t>
      </w:r>
      <w:r w:rsidR="001F4BEA">
        <w:rPr>
          <w:b/>
          <w:bCs/>
        </w:rPr>
        <w:t>relax</w:t>
      </w:r>
      <w:r w:rsidRPr="004043CB">
        <w:rPr>
          <w:b/>
          <w:bCs/>
        </w:rPr>
        <w:t xml:space="preserve"> area, a spacious and inviting space that is perfect for socializing and connecting with others. With comfortable sofas and plenty of room to relax, it's a great spot for students to unwind and recharge between classes. Not only that, but it's also the entrance to the main lecture hall in the building, making it a convenient meeting point for students attending lectures. The area is also connected to staff rooms, allowing students to receive help and guidance from their lecturers.</w:t>
      </w:r>
    </w:p>
    <w:p w14:paraId="3B13E628" w14:textId="160825C1" w:rsidR="00935ECB" w:rsidRDefault="00935ECB">
      <w:pPr>
        <w:rPr>
          <w:b/>
          <w:bCs/>
        </w:rPr>
      </w:pPr>
      <w:r>
        <w:rPr>
          <w:b/>
          <w:bCs/>
        </w:rPr>
        <w:t>Lecture Hall</w:t>
      </w:r>
      <w:r w:rsidR="00B94274">
        <w:rPr>
          <w:b/>
          <w:bCs/>
        </w:rPr>
        <w:t xml:space="preserve"> - (27 seconds)</w:t>
      </w:r>
    </w:p>
    <w:p w14:paraId="2F00211D" w14:textId="166F278B" w:rsidR="004043CB" w:rsidRDefault="005B68B8">
      <w:pPr>
        <w:rPr>
          <w:b/>
          <w:bCs/>
        </w:rPr>
      </w:pPr>
      <w:r>
        <w:rPr>
          <w:b/>
          <w:bCs/>
        </w:rPr>
        <w:t>The</w:t>
      </w:r>
      <w:r w:rsidR="00B75766" w:rsidRPr="00B75766">
        <w:rPr>
          <w:b/>
          <w:bCs/>
        </w:rPr>
        <w:t xml:space="preserve"> </w:t>
      </w:r>
      <w:r w:rsidR="00C773A2">
        <w:rPr>
          <w:b/>
          <w:bCs/>
        </w:rPr>
        <w:t>Nelson</w:t>
      </w:r>
      <w:r w:rsidR="00B75766" w:rsidRPr="00B75766">
        <w:rPr>
          <w:b/>
          <w:bCs/>
        </w:rPr>
        <w:t xml:space="preserve"> </w:t>
      </w:r>
      <w:r w:rsidR="00114CEB">
        <w:rPr>
          <w:b/>
          <w:bCs/>
        </w:rPr>
        <w:t>theatre</w:t>
      </w:r>
      <w:r w:rsidR="00861C81">
        <w:rPr>
          <w:b/>
          <w:bCs/>
        </w:rPr>
        <w:t xml:space="preserve"> </w:t>
      </w:r>
      <w:r w:rsidR="00B75766" w:rsidRPr="00B75766">
        <w:rPr>
          <w:b/>
          <w:bCs/>
        </w:rPr>
        <w:t xml:space="preserve">is one of the largest lecture halls in our university, capable of accommodating </w:t>
      </w:r>
      <w:r w:rsidR="00114CEB">
        <w:rPr>
          <w:b/>
          <w:bCs/>
        </w:rPr>
        <w:t>many</w:t>
      </w:r>
      <w:r w:rsidR="00B75766" w:rsidRPr="00B75766">
        <w:rPr>
          <w:b/>
          <w:bCs/>
        </w:rPr>
        <w:t xml:space="preserve"> students</w:t>
      </w:r>
      <w:r w:rsidR="00293E85">
        <w:rPr>
          <w:b/>
          <w:bCs/>
        </w:rPr>
        <w:t xml:space="preserve">. </w:t>
      </w:r>
      <w:r w:rsidR="00B75766" w:rsidRPr="00B75766">
        <w:rPr>
          <w:b/>
          <w:bCs/>
        </w:rPr>
        <w:t xml:space="preserve">Equipped with multiple TVs and a massive projector, this space is perfect for delivering engaging lectures and presentations. With its state-of-the-art facilities, students can enjoy a truly immersive learning experience. Whether you're attending or presenting a lecture, the </w:t>
      </w:r>
      <w:r w:rsidR="00657121">
        <w:rPr>
          <w:b/>
          <w:bCs/>
        </w:rPr>
        <w:t>Nelson theatre</w:t>
      </w:r>
      <w:r w:rsidR="00B75766" w:rsidRPr="00B75766">
        <w:rPr>
          <w:b/>
          <w:bCs/>
        </w:rPr>
        <w:t xml:space="preserve"> is a great setting for learning and advancement.</w:t>
      </w:r>
    </w:p>
    <w:p w14:paraId="58518019" w14:textId="6ADFC6A7" w:rsidR="00861C81" w:rsidRDefault="00861C81">
      <w:pPr>
        <w:rPr>
          <w:b/>
          <w:bCs/>
        </w:rPr>
      </w:pPr>
      <w:r>
        <w:rPr>
          <w:b/>
          <w:bCs/>
        </w:rPr>
        <w:t>Alienware Room (TW-104)</w:t>
      </w:r>
      <w:r w:rsidR="00B94274">
        <w:rPr>
          <w:b/>
          <w:bCs/>
        </w:rPr>
        <w:t xml:space="preserve"> – (25 Seconds)</w:t>
      </w:r>
    </w:p>
    <w:p w14:paraId="2D5AE843" w14:textId="2AA9556D" w:rsidR="001F4BEA" w:rsidRDefault="008420B8">
      <w:pPr>
        <w:rPr>
          <w:b/>
          <w:bCs/>
        </w:rPr>
      </w:pPr>
      <w:r>
        <w:rPr>
          <w:b/>
          <w:bCs/>
        </w:rPr>
        <w:t>This is room TW-104</w:t>
      </w:r>
      <w:r w:rsidR="00DC09DA" w:rsidRPr="00DC09DA">
        <w:rPr>
          <w:b/>
          <w:bCs/>
        </w:rPr>
        <w:t xml:space="preserve">, featuring some of the latest technology available. The room boasts several Alienware desktops, perfect for students looking to work with advanced software, such as 3D object rendering and editing 8K videos. In addition to this, the room is equipped with the latest </w:t>
      </w:r>
      <w:proofErr w:type="spellStart"/>
      <w:r w:rsidR="00DC09DA" w:rsidRPr="00DC09DA">
        <w:rPr>
          <w:b/>
          <w:bCs/>
        </w:rPr>
        <w:t>MetaQuests</w:t>
      </w:r>
      <w:proofErr w:type="spellEnd"/>
      <w:r w:rsidR="00DC09DA" w:rsidRPr="00DC09DA">
        <w:rPr>
          <w:b/>
          <w:bCs/>
        </w:rPr>
        <w:t xml:space="preserve"> headsets and controllers, providing students with the most immersive AR/VR experience possible. </w:t>
      </w:r>
    </w:p>
    <w:p w14:paraId="3F5EF72F" w14:textId="77777777" w:rsidR="00861C81" w:rsidRDefault="00861C81">
      <w:pPr>
        <w:rPr>
          <w:b/>
          <w:bCs/>
        </w:rPr>
      </w:pPr>
    </w:p>
    <w:p w14:paraId="43BD6C8D" w14:textId="77777777" w:rsidR="00861C81" w:rsidRDefault="00861C81">
      <w:pPr>
        <w:rPr>
          <w:b/>
          <w:bCs/>
        </w:rPr>
      </w:pPr>
    </w:p>
    <w:p w14:paraId="03B1CEDD" w14:textId="77777777" w:rsidR="004043CB" w:rsidRDefault="004043CB">
      <w:pPr>
        <w:rPr>
          <w:b/>
          <w:bCs/>
        </w:rPr>
      </w:pPr>
    </w:p>
    <w:p w14:paraId="0F194D6E" w14:textId="77777777" w:rsidR="008F1693" w:rsidRDefault="008F1693">
      <w:pPr>
        <w:rPr>
          <w:b/>
          <w:bCs/>
        </w:rPr>
      </w:pPr>
    </w:p>
    <w:p w14:paraId="43DE5414" w14:textId="77777777" w:rsidR="008F1693" w:rsidRPr="008A6365" w:rsidRDefault="008F1693">
      <w:pPr>
        <w:rPr>
          <w:b/>
          <w:bCs/>
        </w:rPr>
      </w:pPr>
    </w:p>
    <w:p w14:paraId="619B028F" w14:textId="47AF7721" w:rsidR="008A6365" w:rsidRDefault="008A6365">
      <w:pPr>
        <w:rPr>
          <w:rFonts w:ascii="Segoe UI" w:hAnsi="Segoe UI" w:cs="Segoe UI"/>
          <w:color w:val="D1D5DB"/>
          <w:shd w:val="clear" w:color="auto" w:fill="444654"/>
        </w:rPr>
      </w:pPr>
    </w:p>
    <w:p w14:paraId="220649A3" w14:textId="77777777" w:rsidR="008A6365" w:rsidRDefault="008A6365">
      <w:pPr>
        <w:rPr>
          <w:rFonts w:ascii="Segoe UI" w:hAnsi="Segoe UI" w:cs="Segoe UI"/>
          <w:color w:val="D1D5DB"/>
          <w:shd w:val="clear" w:color="auto" w:fill="444654"/>
        </w:rPr>
      </w:pPr>
    </w:p>
    <w:p w14:paraId="508DD70D" w14:textId="77777777" w:rsidR="008A6365" w:rsidRPr="008A6365" w:rsidRDefault="008A6365">
      <w:pPr>
        <w:rPr>
          <w:rFonts w:ascii="Segoe UI" w:hAnsi="Segoe UI" w:cs="Segoe UI"/>
          <w:color w:val="D1D5DB"/>
          <w:shd w:val="clear" w:color="auto" w:fill="444654"/>
        </w:rPr>
      </w:pPr>
    </w:p>
    <w:sectPr w:rsidR="008A6365" w:rsidRPr="008A636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526E7" w14:textId="77777777" w:rsidR="002162E3" w:rsidRDefault="002162E3" w:rsidP="008A6365">
      <w:pPr>
        <w:spacing w:after="0" w:line="240" w:lineRule="auto"/>
      </w:pPr>
      <w:r>
        <w:separator/>
      </w:r>
    </w:p>
  </w:endnote>
  <w:endnote w:type="continuationSeparator" w:id="0">
    <w:p w14:paraId="6AEDC477" w14:textId="77777777" w:rsidR="002162E3" w:rsidRDefault="002162E3" w:rsidP="008A6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8FCE0" w14:textId="77777777" w:rsidR="002162E3" w:rsidRDefault="002162E3" w:rsidP="008A6365">
      <w:pPr>
        <w:spacing w:after="0" w:line="240" w:lineRule="auto"/>
      </w:pPr>
      <w:r>
        <w:separator/>
      </w:r>
    </w:p>
  </w:footnote>
  <w:footnote w:type="continuationSeparator" w:id="0">
    <w:p w14:paraId="496E307A" w14:textId="77777777" w:rsidR="002162E3" w:rsidRDefault="002162E3" w:rsidP="008A6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BECC" w14:textId="6278FB72" w:rsidR="008A6365" w:rsidRDefault="008A6365">
    <w:pPr>
      <w:pStyle w:val="Header"/>
    </w:pPr>
    <w:r>
      <w:t>Voice narration for AR/VR</w:t>
    </w:r>
  </w:p>
  <w:p w14:paraId="4F0146AC" w14:textId="77777777" w:rsidR="008A6365" w:rsidRDefault="008A63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65"/>
    <w:rsid w:val="00022348"/>
    <w:rsid w:val="000D0EB3"/>
    <w:rsid w:val="000E0E8F"/>
    <w:rsid w:val="00114CEB"/>
    <w:rsid w:val="001F4BEA"/>
    <w:rsid w:val="002162E3"/>
    <w:rsid w:val="00293E85"/>
    <w:rsid w:val="003504CE"/>
    <w:rsid w:val="00362349"/>
    <w:rsid w:val="00391C6E"/>
    <w:rsid w:val="003A2E87"/>
    <w:rsid w:val="004043CB"/>
    <w:rsid w:val="00424AE3"/>
    <w:rsid w:val="00556CB3"/>
    <w:rsid w:val="005B68B8"/>
    <w:rsid w:val="0061018C"/>
    <w:rsid w:val="006167CA"/>
    <w:rsid w:val="00657121"/>
    <w:rsid w:val="008420B8"/>
    <w:rsid w:val="00861C81"/>
    <w:rsid w:val="00876F45"/>
    <w:rsid w:val="008A3A9B"/>
    <w:rsid w:val="008A6365"/>
    <w:rsid w:val="008F1693"/>
    <w:rsid w:val="00935ECB"/>
    <w:rsid w:val="00B357F9"/>
    <w:rsid w:val="00B75766"/>
    <w:rsid w:val="00B94274"/>
    <w:rsid w:val="00BE0770"/>
    <w:rsid w:val="00C37410"/>
    <w:rsid w:val="00C773A2"/>
    <w:rsid w:val="00DC0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FD48"/>
  <w15:chartTrackingRefBased/>
  <w15:docId w15:val="{15CDFC26-4827-D348-8149-5D7528F8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365"/>
  </w:style>
  <w:style w:type="paragraph" w:styleId="Heading1">
    <w:name w:val="heading 1"/>
    <w:basedOn w:val="Normal"/>
    <w:next w:val="Normal"/>
    <w:link w:val="Heading1Char"/>
    <w:uiPriority w:val="9"/>
    <w:qFormat/>
    <w:rsid w:val="008A6365"/>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8A6365"/>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8A6365"/>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8A6365"/>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8A6365"/>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8A6365"/>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A6365"/>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A636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A636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365"/>
    <w:pPr>
      <w:tabs>
        <w:tab w:val="center" w:pos="4513"/>
        <w:tab w:val="right" w:pos="9026"/>
      </w:tabs>
    </w:pPr>
  </w:style>
  <w:style w:type="character" w:customStyle="1" w:styleId="HeaderChar">
    <w:name w:val="Header Char"/>
    <w:basedOn w:val="DefaultParagraphFont"/>
    <w:link w:val="Header"/>
    <w:uiPriority w:val="99"/>
    <w:rsid w:val="008A6365"/>
  </w:style>
  <w:style w:type="paragraph" w:styleId="Footer">
    <w:name w:val="footer"/>
    <w:basedOn w:val="Normal"/>
    <w:link w:val="FooterChar"/>
    <w:uiPriority w:val="99"/>
    <w:unhideWhenUsed/>
    <w:rsid w:val="008A6365"/>
    <w:pPr>
      <w:tabs>
        <w:tab w:val="center" w:pos="4513"/>
        <w:tab w:val="right" w:pos="9026"/>
      </w:tabs>
    </w:pPr>
  </w:style>
  <w:style w:type="character" w:customStyle="1" w:styleId="FooterChar">
    <w:name w:val="Footer Char"/>
    <w:basedOn w:val="DefaultParagraphFont"/>
    <w:link w:val="Footer"/>
    <w:uiPriority w:val="99"/>
    <w:rsid w:val="008A6365"/>
  </w:style>
  <w:style w:type="character" w:customStyle="1" w:styleId="Heading1Char">
    <w:name w:val="Heading 1 Char"/>
    <w:basedOn w:val="DefaultParagraphFont"/>
    <w:link w:val="Heading1"/>
    <w:uiPriority w:val="9"/>
    <w:rsid w:val="008A6365"/>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8A6365"/>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8A6365"/>
    <w:rPr>
      <w:caps/>
      <w:color w:val="823B0B" w:themeColor="accent2" w:themeShade="7F"/>
      <w:sz w:val="24"/>
      <w:szCs w:val="24"/>
    </w:rPr>
  </w:style>
  <w:style w:type="character" w:customStyle="1" w:styleId="Heading4Char">
    <w:name w:val="Heading 4 Char"/>
    <w:basedOn w:val="DefaultParagraphFont"/>
    <w:link w:val="Heading4"/>
    <w:uiPriority w:val="9"/>
    <w:semiHidden/>
    <w:rsid w:val="008A6365"/>
    <w:rPr>
      <w:caps/>
      <w:color w:val="823B0B" w:themeColor="accent2" w:themeShade="7F"/>
      <w:spacing w:val="10"/>
    </w:rPr>
  </w:style>
  <w:style w:type="character" w:customStyle="1" w:styleId="Heading5Char">
    <w:name w:val="Heading 5 Char"/>
    <w:basedOn w:val="DefaultParagraphFont"/>
    <w:link w:val="Heading5"/>
    <w:uiPriority w:val="9"/>
    <w:semiHidden/>
    <w:rsid w:val="008A6365"/>
    <w:rPr>
      <w:caps/>
      <w:color w:val="823B0B" w:themeColor="accent2" w:themeShade="7F"/>
      <w:spacing w:val="10"/>
    </w:rPr>
  </w:style>
  <w:style w:type="character" w:customStyle="1" w:styleId="Heading6Char">
    <w:name w:val="Heading 6 Char"/>
    <w:basedOn w:val="DefaultParagraphFont"/>
    <w:link w:val="Heading6"/>
    <w:uiPriority w:val="9"/>
    <w:semiHidden/>
    <w:rsid w:val="008A6365"/>
    <w:rPr>
      <w:caps/>
      <w:color w:val="C45911" w:themeColor="accent2" w:themeShade="BF"/>
      <w:spacing w:val="10"/>
    </w:rPr>
  </w:style>
  <w:style w:type="character" w:customStyle="1" w:styleId="Heading7Char">
    <w:name w:val="Heading 7 Char"/>
    <w:basedOn w:val="DefaultParagraphFont"/>
    <w:link w:val="Heading7"/>
    <w:uiPriority w:val="9"/>
    <w:semiHidden/>
    <w:rsid w:val="008A6365"/>
    <w:rPr>
      <w:i/>
      <w:iCs/>
      <w:caps/>
      <w:color w:val="C45911" w:themeColor="accent2" w:themeShade="BF"/>
      <w:spacing w:val="10"/>
    </w:rPr>
  </w:style>
  <w:style w:type="character" w:customStyle="1" w:styleId="Heading8Char">
    <w:name w:val="Heading 8 Char"/>
    <w:basedOn w:val="DefaultParagraphFont"/>
    <w:link w:val="Heading8"/>
    <w:uiPriority w:val="9"/>
    <w:semiHidden/>
    <w:rsid w:val="008A6365"/>
    <w:rPr>
      <w:caps/>
      <w:spacing w:val="10"/>
      <w:sz w:val="20"/>
      <w:szCs w:val="20"/>
    </w:rPr>
  </w:style>
  <w:style w:type="character" w:customStyle="1" w:styleId="Heading9Char">
    <w:name w:val="Heading 9 Char"/>
    <w:basedOn w:val="DefaultParagraphFont"/>
    <w:link w:val="Heading9"/>
    <w:uiPriority w:val="9"/>
    <w:semiHidden/>
    <w:rsid w:val="008A6365"/>
    <w:rPr>
      <w:i/>
      <w:iCs/>
      <w:caps/>
      <w:spacing w:val="10"/>
      <w:sz w:val="20"/>
      <w:szCs w:val="20"/>
    </w:rPr>
  </w:style>
  <w:style w:type="paragraph" w:styleId="Caption">
    <w:name w:val="caption"/>
    <w:basedOn w:val="Normal"/>
    <w:next w:val="Normal"/>
    <w:uiPriority w:val="35"/>
    <w:semiHidden/>
    <w:unhideWhenUsed/>
    <w:qFormat/>
    <w:rsid w:val="008A6365"/>
    <w:rPr>
      <w:caps/>
      <w:spacing w:val="10"/>
      <w:sz w:val="18"/>
      <w:szCs w:val="18"/>
    </w:rPr>
  </w:style>
  <w:style w:type="paragraph" w:styleId="Title">
    <w:name w:val="Title"/>
    <w:basedOn w:val="Normal"/>
    <w:next w:val="Normal"/>
    <w:link w:val="TitleChar"/>
    <w:uiPriority w:val="10"/>
    <w:qFormat/>
    <w:rsid w:val="008A6365"/>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8A6365"/>
    <w:rPr>
      <w:caps/>
      <w:color w:val="833C0B" w:themeColor="accent2" w:themeShade="80"/>
      <w:spacing w:val="50"/>
      <w:sz w:val="44"/>
      <w:szCs w:val="44"/>
    </w:rPr>
  </w:style>
  <w:style w:type="paragraph" w:styleId="Subtitle">
    <w:name w:val="Subtitle"/>
    <w:basedOn w:val="Normal"/>
    <w:next w:val="Normal"/>
    <w:link w:val="SubtitleChar"/>
    <w:uiPriority w:val="11"/>
    <w:qFormat/>
    <w:rsid w:val="008A636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A6365"/>
    <w:rPr>
      <w:caps/>
      <w:spacing w:val="20"/>
      <w:sz w:val="18"/>
      <w:szCs w:val="18"/>
    </w:rPr>
  </w:style>
  <w:style w:type="character" w:styleId="Strong">
    <w:name w:val="Strong"/>
    <w:uiPriority w:val="22"/>
    <w:qFormat/>
    <w:rsid w:val="008A6365"/>
    <w:rPr>
      <w:b/>
      <w:bCs/>
      <w:color w:val="C45911" w:themeColor="accent2" w:themeShade="BF"/>
      <w:spacing w:val="5"/>
    </w:rPr>
  </w:style>
  <w:style w:type="character" w:styleId="Emphasis">
    <w:name w:val="Emphasis"/>
    <w:uiPriority w:val="20"/>
    <w:qFormat/>
    <w:rsid w:val="008A6365"/>
    <w:rPr>
      <w:caps/>
      <w:spacing w:val="5"/>
      <w:sz w:val="20"/>
      <w:szCs w:val="20"/>
    </w:rPr>
  </w:style>
  <w:style w:type="paragraph" w:styleId="NoSpacing">
    <w:name w:val="No Spacing"/>
    <w:basedOn w:val="Normal"/>
    <w:link w:val="NoSpacingChar"/>
    <w:uiPriority w:val="1"/>
    <w:qFormat/>
    <w:rsid w:val="008A6365"/>
    <w:pPr>
      <w:spacing w:after="0" w:line="240" w:lineRule="auto"/>
    </w:pPr>
  </w:style>
  <w:style w:type="character" w:customStyle="1" w:styleId="NoSpacingChar">
    <w:name w:val="No Spacing Char"/>
    <w:basedOn w:val="DefaultParagraphFont"/>
    <w:link w:val="NoSpacing"/>
    <w:uiPriority w:val="1"/>
    <w:rsid w:val="008A6365"/>
  </w:style>
  <w:style w:type="paragraph" w:styleId="ListParagraph">
    <w:name w:val="List Paragraph"/>
    <w:basedOn w:val="Normal"/>
    <w:uiPriority w:val="34"/>
    <w:qFormat/>
    <w:rsid w:val="008A6365"/>
    <w:pPr>
      <w:ind w:left="720"/>
      <w:contextualSpacing/>
    </w:pPr>
  </w:style>
  <w:style w:type="paragraph" w:styleId="Quote">
    <w:name w:val="Quote"/>
    <w:basedOn w:val="Normal"/>
    <w:next w:val="Normal"/>
    <w:link w:val="QuoteChar"/>
    <w:uiPriority w:val="29"/>
    <w:qFormat/>
    <w:rsid w:val="008A6365"/>
    <w:rPr>
      <w:i/>
      <w:iCs/>
    </w:rPr>
  </w:style>
  <w:style w:type="character" w:customStyle="1" w:styleId="QuoteChar">
    <w:name w:val="Quote Char"/>
    <w:basedOn w:val="DefaultParagraphFont"/>
    <w:link w:val="Quote"/>
    <w:uiPriority w:val="29"/>
    <w:rsid w:val="008A6365"/>
    <w:rPr>
      <w:i/>
      <w:iCs/>
    </w:rPr>
  </w:style>
  <w:style w:type="paragraph" w:styleId="IntenseQuote">
    <w:name w:val="Intense Quote"/>
    <w:basedOn w:val="Normal"/>
    <w:next w:val="Normal"/>
    <w:link w:val="IntenseQuoteChar"/>
    <w:uiPriority w:val="30"/>
    <w:qFormat/>
    <w:rsid w:val="008A6365"/>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A6365"/>
    <w:rPr>
      <w:caps/>
      <w:color w:val="823B0B" w:themeColor="accent2" w:themeShade="7F"/>
      <w:spacing w:val="5"/>
      <w:sz w:val="20"/>
      <w:szCs w:val="20"/>
    </w:rPr>
  </w:style>
  <w:style w:type="character" w:styleId="SubtleEmphasis">
    <w:name w:val="Subtle Emphasis"/>
    <w:uiPriority w:val="19"/>
    <w:qFormat/>
    <w:rsid w:val="008A6365"/>
    <w:rPr>
      <w:i/>
      <w:iCs/>
    </w:rPr>
  </w:style>
  <w:style w:type="character" w:styleId="IntenseEmphasis">
    <w:name w:val="Intense Emphasis"/>
    <w:uiPriority w:val="21"/>
    <w:qFormat/>
    <w:rsid w:val="008A6365"/>
    <w:rPr>
      <w:i/>
      <w:iCs/>
      <w:caps/>
      <w:spacing w:val="10"/>
      <w:sz w:val="20"/>
      <w:szCs w:val="20"/>
    </w:rPr>
  </w:style>
  <w:style w:type="character" w:styleId="SubtleReference">
    <w:name w:val="Subtle Reference"/>
    <w:basedOn w:val="DefaultParagraphFont"/>
    <w:uiPriority w:val="31"/>
    <w:qFormat/>
    <w:rsid w:val="008A6365"/>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A6365"/>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A6365"/>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8A63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Reja, Elvis</dc:creator>
  <cp:keywords/>
  <dc:description/>
  <cp:lastModifiedBy>Reja, Elvis</cp:lastModifiedBy>
  <cp:revision>31</cp:revision>
  <dcterms:created xsi:type="dcterms:W3CDTF">2023-04-22T19:39:00Z</dcterms:created>
  <dcterms:modified xsi:type="dcterms:W3CDTF">2023-04-29T18:37:00Z</dcterms:modified>
</cp:coreProperties>
</file>