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27B3B" w14:textId="77777777" w:rsidR="009B086F" w:rsidRPr="009B086F" w:rsidRDefault="009B086F" w:rsidP="009B0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086F">
        <w:rPr>
          <w:rFonts w:ascii="Arial" w:eastAsia="Times New Roman" w:hAnsi="Arial" w:cs="Arial"/>
          <w:color w:val="000000"/>
        </w:rPr>
        <w:t>ES-MIS Details Review list</w:t>
      </w:r>
    </w:p>
    <w:p w14:paraId="7BAE4F8F" w14:textId="77777777" w:rsidR="009B086F" w:rsidRPr="009B086F" w:rsidRDefault="009B086F" w:rsidP="009B0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086F">
        <w:rPr>
          <w:rFonts w:ascii="Arial" w:eastAsia="Times New Roman" w:hAnsi="Arial" w:cs="Arial"/>
          <w:color w:val="000000"/>
        </w:rPr>
        <w:t>Date: 22 December 2020</w:t>
      </w:r>
    </w:p>
    <w:p w14:paraId="692F2BF0" w14:textId="77777777" w:rsidR="009B086F" w:rsidRPr="009B086F" w:rsidRDefault="009B086F" w:rsidP="009B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5944B" w14:textId="77777777" w:rsidR="009B086F" w:rsidRPr="009B086F" w:rsidRDefault="009B086F" w:rsidP="009B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6F">
        <w:rPr>
          <w:rFonts w:ascii="Arial" w:eastAsia="Times New Roman" w:hAnsi="Arial" w:cs="Arial"/>
          <w:color w:val="000000"/>
        </w:rPr>
        <w:t>User and Data flow review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1239"/>
        <w:gridCol w:w="4230"/>
        <w:gridCol w:w="3436"/>
      </w:tblGrid>
      <w:tr w:rsidR="009B086F" w:rsidRPr="009B086F" w14:paraId="0DB24E35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CF9F" w14:textId="77777777"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Review topics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E074" w14:textId="77777777"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Reviewed (Y/N)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85E1" w14:textId="77777777"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Remarks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C403" w14:textId="77777777"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Remarks form Kaz Software</w:t>
            </w:r>
          </w:p>
        </w:tc>
      </w:tr>
      <w:tr w:rsidR="009B086F" w:rsidRPr="009B086F" w14:paraId="3BA129A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F3B1" w14:textId="77777777"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login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75C4" w14:textId="77777777" w:rsidR="009B086F" w:rsidRPr="009B086F" w:rsidRDefault="006D185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D96FA" w14:textId="77777777" w:rsidR="009B086F" w:rsidRPr="009B086F" w:rsidRDefault="006D185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C630" w14:textId="77777777"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F0A1541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D6FF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Import existing LF data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C5DC" w14:textId="46E73884" w:rsidR="00651255" w:rsidRDefault="00ED358D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8CA9" w14:textId="77777777" w:rsidR="009F23BC" w:rsidRDefault="009F23B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BB36DE" w14:textId="3325D1CC" w:rsidR="009F23BC" w:rsidRDefault="009F23B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3# how to update union list. We have to add unions under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 w:rsidR="0039563C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zil</w:t>
            </w:r>
            <w:r w:rsidR="00305EF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D35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 need a guideline how to update it in MIS system)</w:t>
            </w:r>
          </w:p>
          <w:p w14:paraId="5234A5B5" w14:textId="77777777" w:rsidR="00651255" w:rsidRPr="00651255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0066" w14:textId="3E210C1C" w:rsidR="00651255" w:rsidRPr="009B086F" w:rsidRDefault="007B45DD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KAZ we will provide guideline about seeding data. </w:t>
            </w:r>
            <w:r w:rsidR="0004078A">
              <w:rPr>
                <w:rFonts w:ascii="Times New Roman" w:eastAsia="Times New Roman" w:hAnsi="Times New Roman" w:cs="Times New Roman"/>
                <w:sz w:val="24"/>
                <w:szCs w:val="24"/>
              </w:rPr>
              <w:t>Update during seeding.</w:t>
            </w:r>
          </w:p>
        </w:tc>
      </w:tr>
      <w:tr w:rsidR="00F70485" w:rsidRPr="009B086F" w14:paraId="6D9747ED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E5466" w14:textId="77777777" w:rsidR="00F70485" w:rsidRDefault="00F7048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Roles and set permission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8BB94" w14:textId="244279D2" w:rsidR="00F70485" w:rsidRDefault="00ED358D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2BEA" w14:textId="32A331A9" w:rsidR="00F70485" w:rsidRDefault="001C6146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1# Viz issue# Could you please group wise view the permission set. Like Beneficiary related permissions comes under “Beneficiary permission” Title group.</w:t>
            </w:r>
          </w:p>
          <w:p w14:paraId="39B4F6A4" w14:textId="77777777" w:rsidR="00ED237E" w:rsidRDefault="00ED237E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CF011" w14:textId="77777777" w:rsidR="00ED237E" w:rsidRDefault="00ED237E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2# when a user restricted by permission set the show a massage “You’re not permitted to use this feature”</w:t>
            </w:r>
            <w:commentRangeEnd w:id="1"/>
            <w:r w:rsidR="00904EB2">
              <w:rPr>
                <w:rStyle w:val="CommentReference"/>
              </w:rPr>
              <w:commentReference w:id="1"/>
            </w:r>
          </w:p>
          <w:p w14:paraId="54DC90F5" w14:textId="77777777" w:rsidR="007063F9" w:rsidRDefault="007063F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20CD3F" w14:textId="4CBA0BC5" w:rsidR="007063F9" w:rsidRDefault="007063F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think good practice is user who do not have access on any grid or feature (button) that </w:t>
            </w:r>
            <w:r w:rsidR="007B243F">
              <w:rPr>
                <w:rFonts w:ascii="Times New Roman" w:eastAsia="Times New Roman" w:hAnsi="Times New Roman" w:cs="Times New Roman"/>
                <w:sz w:val="24"/>
                <w:szCs w:val="24"/>
              </w:rPr>
              <w:t>don’t show.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massage is important for piloting. </w:t>
            </w:r>
            <w:commentRangeEnd w:id="2"/>
            <w:r w:rsidR="00173F5C">
              <w:rPr>
                <w:rStyle w:val="CommentReference"/>
              </w:rPr>
              <w:commentReference w:id="2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EB15E" w14:textId="5F6672A0" w:rsidR="00F70485" w:rsidRDefault="00AF2064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Ordering</w:t>
            </w:r>
            <w:r w:rsidR="00CB1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permissions</w:t>
            </w:r>
            <w:r w:rsidR="00904E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per feature</w:t>
            </w:r>
            <w:r w:rsidR="00CB1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helpful. </w:t>
            </w:r>
          </w:p>
        </w:tc>
      </w:tr>
      <w:tr w:rsidR="001C6146" w:rsidRPr="009B086F" w14:paraId="3DEDD70F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E51D" w14:textId="14D446F3" w:rsidR="001C6146" w:rsidRDefault="00C42457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3"/>
            <w:r>
              <w:rPr>
                <w:rFonts w:ascii="Arial" w:eastAsia="Times New Roman" w:hAnsi="Arial" w:cs="Arial"/>
                <w:color w:val="000000"/>
              </w:rPr>
              <w:t>Admin remove LF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895E" w14:textId="77777777" w:rsidR="001C6146" w:rsidRDefault="001C6146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8A21" w14:textId="4C6594B4" w:rsidR="001C6146" w:rsidRDefault="00C42457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it possible? How?</w:t>
            </w:r>
            <w:commentRangeEnd w:id="3"/>
            <w:r w:rsidR="00E215A4">
              <w:rPr>
                <w:rStyle w:val="CommentReference"/>
              </w:rPr>
              <w:commentReference w:id="3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E98F" w14:textId="77777777" w:rsidR="001C6146" w:rsidRDefault="001C6146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387B" w:rsidRPr="009B086F" w14:paraId="5DA708DB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0B3" w14:textId="18D21BAD" w:rsidR="0084387B" w:rsidRDefault="0084387B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4"/>
            <w:r>
              <w:rPr>
                <w:rFonts w:ascii="Arial" w:eastAsia="Times New Roman" w:hAnsi="Arial" w:cs="Arial"/>
                <w:color w:val="000000"/>
              </w:rPr>
              <w:t xml:space="preserve">Admin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delect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instance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0FE8" w14:textId="77777777" w:rsidR="0084387B" w:rsidRDefault="0084387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F8B2" w14:textId="0033E077" w:rsidR="0084387B" w:rsidRDefault="0084387B" w:rsidP="0042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i</w:t>
            </w:r>
            <w:r w:rsidR="00426D53">
              <w:rPr>
                <w:rFonts w:ascii="Times New Roman" w:eastAsia="Times New Roman" w:hAnsi="Times New Roman" w:cs="Times New Roman"/>
                <w:sz w:val="24"/>
                <w:szCs w:val="24"/>
              </w:rPr>
              <w:t>t possible? How? I like to dele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426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instance.</w:t>
            </w:r>
            <w:commentRangeEnd w:id="4"/>
            <w:r w:rsidR="00EC7CB1">
              <w:rPr>
                <w:rStyle w:val="CommentReference"/>
              </w:rPr>
              <w:commentReference w:id="4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8E19" w14:textId="77777777" w:rsidR="0084387B" w:rsidRDefault="0084387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DA3" w:rsidRPr="009B086F" w14:paraId="685E8723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F34C6" w14:textId="77777777" w:rsidR="00197DA3" w:rsidRPr="009B086F" w:rsidRDefault="00197DA3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Users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87C80" w14:textId="77777777" w:rsidR="00197DA3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D1BE9" w14:textId="40A10867" w:rsidR="00197DA3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47238" w14:textId="77777777" w:rsidR="00197DA3" w:rsidRPr="009B086F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arahaman.ashik+pp1@gmail.com</w:t>
            </w:r>
          </w:p>
        </w:tc>
      </w:tr>
      <w:tr w:rsidR="00651255" w:rsidRPr="009B086F" w14:paraId="7BCD1919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33DC9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Assign PP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FA00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48B6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80C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725C663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8C6E0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5"/>
            <w:r w:rsidRPr="009B086F">
              <w:rPr>
                <w:rFonts w:ascii="Arial" w:eastAsia="Times New Roman" w:hAnsi="Arial" w:cs="Arial"/>
                <w:color w:val="000000"/>
              </w:rPr>
              <w:t>Assign IP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3D58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814C3" w14:textId="149EC047" w:rsidR="00651255" w:rsidRPr="009B086F" w:rsidRDefault="008914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1# PP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F4A87">
              <w:rPr>
                <w:rFonts w:ascii="Times New Roman" w:eastAsia="Times New Roman" w:hAnsi="Times New Roman" w:cs="Times New Roman"/>
                <w:sz w:val="24"/>
                <w:szCs w:val="24"/>
              </w:rPr>
              <w:t>create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user. Issue screen shot-1</w:t>
            </w:r>
            <w:commentRangeEnd w:id="5"/>
            <w:r w:rsidR="00934F8B">
              <w:rPr>
                <w:rStyle w:val="CommentReference"/>
              </w:rPr>
              <w:commentReference w:id="5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154B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538AB6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5055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assign teacher/data collector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5B7CD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91508" w14:textId="717B6917" w:rsidR="00651255" w:rsidRPr="009B086F" w:rsidRDefault="00C9641E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89A6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4C8880C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5430C" w14:textId="77777777" w:rsidR="00651255" w:rsidRPr="009B086F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Import beneficiaries/Create Beneficiary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0404" w14:textId="38356F9A" w:rsidR="00651255" w:rsidRPr="009B086F" w:rsidRDefault="00862CC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8F36F" w14:textId="22D81800" w:rsidR="00651255" w:rsidRPr="009B086F" w:rsidRDefault="00862CC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admin only checked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FA4F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5C946440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18FC" w14:textId="77777777" w:rsidR="00651255" w:rsidRPr="009B086F" w:rsidRDefault="00197DA3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PP/IP and LC(Check facilities and Beneficiary comes based  on user ESP)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7994" w14:textId="30636DF2" w:rsidR="0065125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EA53" w14:textId="40EF1E1F" w:rsidR="0065125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378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022C" w:rsidRPr="009B086F" w14:paraId="64C2157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06CB" w14:textId="77777777" w:rsidR="00B0022C" w:rsidRDefault="00B0022C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3E9D" w14:textId="77777777" w:rsidR="00B0022C" w:rsidRPr="009B086F" w:rsidRDefault="00B0022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CE99" w14:textId="77777777" w:rsidR="00B0022C" w:rsidRPr="009B086F" w:rsidRDefault="00B0022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A956" w14:textId="77777777" w:rsidR="00B0022C" w:rsidRPr="009B086F" w:rsidRDefault="00B0022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61AD8E8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D12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lastRenderedPageBreak/>
              <w:t>Admin creates an instance to data collect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ABAC" w14:textId="0A38BB7D" w:rsidR="00651255" w:rsidRPr="009B086F" w:rsidRDefault="00862CC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AB8C" w14:textId="02798039" w:rsidR="00651255" w:rsidRPr="009B086F" w:rsidRDefault="00862CC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C6F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5EA0FFE2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01AC4" w14:textId="36A575E6" w:rsidR="00651255" w:rsidRPr="009B086F" w:rsidRDefault="00651255" w:rsidP="00F70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 xml:space="preserve">Teacher add data using </w:t>
            </w:r>
            <w:r w:rsidR="00F70485">
              <w:rPr>
                <w:rFonts w:ascii="Arial" w:eastAsia="Times New Roman" w:hAnsi="Arial" w:cs="Arial"/>
                <w:color w:val="000000"/>
              </w:rPr>
              <w:t>PWA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ACEB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97370" w14:textId="3BB99BEC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E4EC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105" w:rsidRPr="009B086F" w14:paraId="30C1602A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C3C" w14:textId="22D584AD" w:rsidR="00472105" w:rsidRPr="009B086F" w:rsidRDefault="00472105" w:rsidP="004721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6"/>
            <w:r>
              <w:rPr>
                <w:rFonts w:ascii="Arial" w:eastAsia="Times New Roman" w:hAnsi="Arial" w:cs="Arial"/>
                <w:color w:val="000000"/>
              </w:rPr>
              <w:t>PWA- Online collect Ben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534C" w14:textId="77777777" w:rsidR="00472105" w:rsidRPr="009B086F" w:rsidRDefault="00472105" w:rsidP="0047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ADC" w14:textId="744FA82D" w:rsidR="00472105" w:rsidRPr="009B086F" w:rsidRDefault="00472105" w:rsidP="0047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 Start date to End date</w:t>
            </w:r>
            <w:commentRangeEnd w:id="6"/>
            <w:r w:rsidR="00934F8B">
              <w:rPr>
                <w:rStyle w:val="CommentReference"/>
              </w:rPr>
              <w:commentReference w:id="6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7201" w14:textId="77777777" w:rsidR="00472105" w:rsidRPr="009B086F" w:rsidRDefault="00472105" w:rsidP="0047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105" w:rsidRPr="009B086F" w14:paraId="0BB3548F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C6CC" w14:textId="2EF3C38E" w:rsidR="00472105" w:rsidRPr="009B086F" w:rsidRDefault="00472105" w:rsidP="004721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7"/>
            <w:r>
              <w:rPr>
                <w:rFonts w:ascii="Arial" w:eastAsia="Times New Roman" w:hAnsi="Arial" w:cs="Arial"/>
                <w:color w:val="000000"/>
              </w:rPr>
              <w:t>PWA- Online collect Ben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5F92" w14:textId="77777777" w:rsidR="00472105" w:rsidRPr="009B086F" w:rsidRDefault="00472105" w:rsidP="0047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2740" w14:textId="58A1E624" w:rsidR="00472105" w:rsidRPr="009B086F" w:rsidRDefault="00472105" w:rsidP="0047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“Create new Ben” is not showing but available in offline</w:t>
            </w:r>
            <w:commentRangeEnd w:id="7"/>
            <w:r w:rsidR="006111A7">
              <w:rPr>
                <w:rStyle w:val="CommentReference"/>
              </w:rPr>
              <w:commentReference w:id="7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9977" w14:textId="77777777" w:rsidR="00472105" w:rsidRPr="009B086F" w:rsidRDefault="00472105" w:rsidP="0047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28638CF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67E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Teacher add data</w:t>
            </w:r>
            <w:r w:rsidR="00F70485">
              <w:rPr>
                <w:rFonts w:ascii="Arial" w:eastAsia="Times New Roman" w:hAnsi="Arial" w:cs="Arial"/>
                <w:color w:val="000000"/>
              </w:rPr>
              <w:t xml:space="preserve">/import </w:t>
            </w:r>
            <w:r w:rsidRPr="009B086F">
              <w:rPr>
                <w:rFonts w:ascii="Arial" w:eastAsia="Times New Roman" w:hAnsi="Arial" w:cs="Arial"/>
                <w:color w:val="000000"/>
              </w:rPr>
              <w:t xml:space="preserve"> using web excel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EAD9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1702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7D62" w14:textId="04DAA70A" w:rsidR="00651255" w:rsidRDefault="00EC7CB1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import</w:t>
            </w:r>
            <w:r w:rsidR="00F7048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0485">
              <w:rPr>
                <w:rFonts w:ascii="Times New Roman" w:eastAsia="Times New Roman" w:hAnsi="Times New Roman" w:cs="Times New Roman"/>
                <w:sz w:val="24"/>
                <w:szCs w:val="24"/>
              </w:rPr>
              <w:t>need permission to Teacher user.</w:t>
            </w:r>
          </w:p>
          <w:p w14:paraId="4F1C0F5D" w14:textId="77777777"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959" w:rsidRPr="009B086F" w14:paraId="09FF9125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DAFD" w14:textId="76CC568B" w:rsidR="00AF2959" w:rsidRPr="009B086F" w:rsidRDefault="00AF2959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8"/>
            <w:r w:rsidRPr="009B086F">
              <w:rPr>
                <w:rFonts w:ascii="Arial" w:eastAsia="Times New Roman" w:hAnsi="Arial" w:cs="Arial"/>
                <w:color w:val="000000"/>
              </w:rPr>
              <w:t xml:space="preserve">Teacher </w:t>
            </w:r>
            <w:r>
              <w:rPr>
                <w:rFonts w:ascii="Arial" w:eastAsia="Times New Roman" w:hAnsi="Arial" w:cs="Arial"/>
                <w:color w:val="000000"/>
              </w:rPr>
              <w:t>edit</w:t>
            </w:r>
            <w:r w:rsidRPr="009B086F">
              <w:rPr>
                <w:rFonts w:ascii="Arial" w:eastAsia="Times New Roman" w:hAnsi="Arial" w:cs="Arial"/>
                <w:color w:val="000000"/>
              </w:rPr>
              <w:t xml:space="preserve"> data</w:t>
            </w:r>
            <w:r>
              <w:rPr>
                <w:rFonts w:ascii="Arial" w:eastAsia="Times New Roman" w:hAnsi="Arial" w:cs="Arial"/>
                <w:color w:val="000000"/>
              </w:rPr>
              <w:t xml:space="preserve"> LF/Ben </w:t>
            </w:r>
            <w:r w:rsidRPr="009B086F">
              <w:rPr>
                <w:rFonts w:ascii="Arial" w:eastAsia="Times New Roman" w:hAnsi="Arial" w:cs="Arial"/>
                <w:color w:val="000000"/>
              </w:rPr>
              <w:t xml:space="preserve"> using web </w:t>
            </w:r>
            <w:r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CF9C" w14:textId="486F87D8" w:rsidR="00AF2959" w:rsidRPr="009B086F" w:rsidRDefault="00AF295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7A40" w14:textId="6E452153" w:rsidR="00AF2959" w:rsidRPr="009B086F" w:rsidRDefault="00AF295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Edit is not working and no massage showing what is the proble</w:t>
            </w:r>
            <w:r w:rsidR="0047210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commentRangeEnd w:id="8"/>
            <w:r w:rsidR="006111A7">
              <w:rPr>
                <w:rStyle w:val="CommentReference"/>
              </w:rPr>
              <w:commentReference w:id="8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B646" w14:textId="77777777" w:rsidR="00AF2959" w:rsidRDefault="00AF295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A1A" w:rsidRPr="009B086F" w14:paraId="70625F4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410F" w14:textId="543D4E39" w:rsidR="00D16A1A" w:rsidRPr="009B086F" w:rsidRDefault="00D16A1A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9"/>
            <w:r>
              <w:rPr>
                <w:rFonts w:ascii="Arial" w:eastAsia="Times New Roman" w:hAnsi="Arial" w:cs="Arial"/>
                <w:color w:val="000000"/>
              </w:rPr>
              <w:t>Ben_ Indicators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CB6B" w14:textId="77777777" w:rsidR="00D16A1A" w:rsidRPr="009B086F" w:rsidRDefault="00D16A1A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B078" w14:textId="662556F4" w:rsidR="00D16A1A" w:rsidRDefault="00D16A1A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Fix columns also add in indicator list, we need to update that from IP and teachers. </w:t>
            </w:r>
            <w:commentRangeEnd w:id="9"/>
            <w:r w:rsidR="006111A7">
              <w:rPr>
                <w:rStyle w:val="CommentReference"/>
              </w:rPr>
              <w:commentReference w:id="9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B50" w14:textId="77777777" w:rsidR="00D16A1A" w:rsidRDefault="00D16A1A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6C07" w:rsidRPr="009B086F" w14:paraId="3471D51A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BEC2" w14:textId="102AECB7" w:rsidR="00DB6C07" w:rsidRDefault="00A77FCD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10"/>
            <w:r>
              <w:rPr>
                <w:rFonts w:ascii="Arial" w:eastAsia="Times New Roman" w:hAnsi="Arial" w:cs="Arial"/>
                <w:color w:val="000000"/>
              </w:rPr>
              <w:t>Facility indicators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0054" w14:textId="77777777" w:rsidR="00DB6C07" w:rsidRPr="009B086F" w:rsidRDefault="00DB6C07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66E9" w14:textId="78D97A3F" w:rsidR="00DB6C07" w:rsidRDefault="00A77FCD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 columns also add in indicator list, we need to update that from IP and teachers.</w:t>
            </w:r>
            <w:commentRangeEnd w:id="10"/>
            <w:r w:rsidR="000B52F9">
              <w:rPr>
                <w:rStyle w:val="CommentReference"/>
              </w:rPr>
              <w:commentReference w:id="10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F508" w14:textId="77777777" w:rsidR="00DB6C07" w:rsidRDefault="00DB6C07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959" w:rsidRPr="009B086F" w14:paraId="59785565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D4E9" w14:textId="18FBD7AE" w:rsidR="00AF2959" w:rsidRPr="009B086F" w:rsidRDefault="00AF2959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11"/>
            <w:r>
              <w:rPr>
                <w:rFonts w:ascii="Arial" w:eastAsia="Times New Roman" w:hAnsi="Arial" w:cs="Arial"/>
                <w:color w:val="000000"/>
              </w:rPr>
              <w:t xml:space="preserve">Teachers Web app profile 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C256" w14:textId="77777777" w:rsidR="00AF2959" w:rsidRPr="009B086F" w:rsidRDefault="00AF295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5954" w14:textId="78F9E7D6" w:rsidR="00AF2959" w:rsidRDefault="00AF295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all grids most of them are not related to Teachers.</w:t>
            </w:r>
            <w:commentRangeEnd w:id="11"/>
            <w:r w:rsidR="00A946F1">
              <w:rPr>
                <w:rStyle w:val="CommentReference"/>
              </w:rPr>
              <w:commentReference w:id="11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732" w14:textId="77777777" w:rsidR="00AF2959" w:rsidRDefault="00AF2959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5D3FA739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FE6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Teacher add data using mobile+apk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2E1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877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9DAC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1E28A34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2A71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add data</w:t>
            </w:r>
            <w:r w:rsidR="00F70485">
              <w:rPr>
                <w:rFonts w:ascii="Arial" w:eastAsia="Times New Roman" w:hAnsi="Arial" w:cs="Arial"/>
                <w:color w:val="000000"/>
              </w:rPr>
              <w:t>/import</w:t>
            </w:r>
            <w:r w:rsidRPr="009B086F">
              <w:rPr>
                <w:rFonts w:ascii="Arial" w:eastAsia="Times New Roman" w:hAnsi="Arial" w:cs="Arial"/>
                <w:color w:val="000000"/>
              </w:rPr>
              <w:t xml:space="preserve"> using web app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C311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49C9E" w14:textId="24484735" w:rsidR="00651255" w:rsidRPr="009B086F" w:rsidRDefault="00D04DE2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421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2CAE7AB1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D96F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add data using web excel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655D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91C3" w14:textId="775125BB" w:rsidR="0065125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C75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ED4AFFD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B35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approve data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DEA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49D64" w14:textId="73DC56B5" w:rsidR="0065125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If there is no change from previous month then how IP/PP approve all LF/Ben data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6D98C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485" w:rsidRPr="009B086F" w14:paraId="25F3824F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07ED5" w14:textId="77777777" w:rsidR="00F70485" w:rsidRPr="009B086F" w:rsidRDefault="00F70485" w:rsidP="00036E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PP/IP </w:t>
            </w:r>
            <w:r w:rsidR="00036ECB">
              <w:rPr>
                <w:rFonts w:ascii="Arial" w:eastAsia="Times New Roman" w:hAnsi="Arial" w:cs="Arial"/>
                <w:color w:val="000000"/>
              </w:rPr>
              <w:t>sends</w:t>
            </w:r>
            <w:r>
              <w:rPr>
                <w:rFonts w:ascii="Arial" w:eastAsia="Times New Roman" w:hAnsi="Arial" w:cs="Arial"/>
                <w:color w:val="000000"/>
              </w:rPr>
              <w:t xml:space="preserve"> to Recollect.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EB062" w14:textId="66F74BE5" w:rsidR="00F7048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74F1" w14:textId="77777777"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D7C" w14:textId="77777777"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2105" w:rsidRPr="009B086F" w14:paraId="51C8DA32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8F1B" w14:textId="24CACB4D" w:rsidR="00472105" w:rsidRDefault="00472105" w:rsidP="00036E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Inline Edit in Facility &amp; Beneficiary table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E5C2" w14:textId="77777777" w:rsidR="00472105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3359" w14:textId="2E6A4FC5" w:rsidR="0047210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Admin/PP/IP </w:t>
            </w:r>
            <w:r w:rsidR="00426D53">
              <w:rPr>
                <w:rFonts w:ascii="Times New Roman" w:eastAsia="Times New Roman" w:hAnsi="Times New Roman" w:cs="Times New Roman"/>
                <w:sz w:val="24"/>
                <w:szCs w:val="24"/>
              </w:rPr>
              <w:t>cannot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inline edit.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9826" w14:textId="77777777" w:rsidR="00472105" w:rsidRPr="009B086F" w:rsidRDefault="0047210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ECB" w:rsidRPr="009B086F" w14:paraId="4FA9011A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AD663" w14:textId="77777777" w:rsidR="00036ECB" w:rsidRDefault="00036ECB" w:rsidP="00036E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Complete Data collection process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4498" w14:textId="77777777" w:rsidR="00036ECB" w:rsidRPr="009B086F" w:rsidRDefault="00036EC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50A4" w14:textId="36C9C867" w:rsidR="00036ECB" w:rsidRPr="009B086F" w:rsidRDefault="00036EC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D59C0" w14:textId="77777777" w:rsidR="00036ECB" w:rsidRPr="009B086F" w:rsidRDefault="00036EC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76DDA5A0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2C65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Education Sector Admin get the data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F262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95AF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52C9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252D357A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F19F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LF data check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3C6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F48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2F2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116E1A6D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D48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Ben data check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9355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E4F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B832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5A41DCE0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8D48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Data export (excel &amp; google </w:t>
            </w:r>
            <w:r>
              <w:rPr>
                <w:rFonts w:ascii="Arial" w:eastAsia="Times New Roman" w:hAnsi="Arial" w:cs="Arial"/>
                <w:color w:val="000000"/>
              </w:rPr>
              <w:lastRenderedPageBreak/>
              <w:t>sheet)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DA26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93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9C3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3839D7F1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5BDC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E2A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474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5440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43F14B1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E1756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check dashboard</w:t>
            </w:r>
            <w:r>
              <w:rPr>
                <w:rFonts w:ascii="Arial" w:eastAsia="Times New Roman" w:hAnsi="Arial" w:cs="Arial"/>
                <w:color w:val="000000"/>
              </w:rPr>
              <w:t>-JRP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20F78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81E2C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64F0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55AF66E1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AB68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check dashboard</w:t>
            </w:r>
            <w:r>
              <w:rPr>
                <w:rFonts w:ascii="Arial" w:eastAsia="Times New Roman" w:hAnsi="Arial" w:cs="Arial"/>
                <w:color w:val="000000"/>
              </w:rPr>
              <w:t>-Gap Map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9E36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2089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F3F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61D545F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B442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check dashboard</w:t>
            </w:r>
            <w:r>
              <w:rPr>
                <w:rFonts w:ascii="Arial" w:eastAsia="Times New Roman" w:hAnsi="Arial" w:cs="Arial"/>
                <w:color w:val="000000"/>
              </w:rPr>
              <w:t>-LC Map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1EBE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45E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7175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17C2B174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8333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Summary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13D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6D7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4E5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BBF805A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66D0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Damage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11D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CACF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240B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1E79A6DB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EC0A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commentRangeStart w:id="12"/>
            <w:r>
              <w:rPr>
                <w:rFonts w:ascii="Arial" w:eastAsia="Times New Roman" w:hAnsi="Arial" w:cs="Arial"/>
                <w:color w:val="000000"/>
              </w:rPr>
              <w:t>Admin check Reports- Duplication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1279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99CE" w14:textId="1731BE62" w:rsidR="00651255" w:rsidRPr="009B086F" w:rsidRDefault="00AD081F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 Tutorial or support on this.</w:t>
            </w:r>
            <w:commentRangeEnd w:id="12"/>
            <w:r w:rsidR="007D28A7">
              <w:rPr>
                <w:rStyle w:val="CommentReference"/>
              </w:rPr>
              <w:commentReference w:id="12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3240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92E759D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DEB9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Camp wise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3DC4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6AE2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4269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5BE0523C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B5BE" w14:textId="77777777"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Reports- 5W Dash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0C39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426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1D8B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E6E2B0A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A17C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FC26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F914" w14:textId="371729C8" w:rsidR="00651255" w:rsidRPr="009B086F" w:rsidRDefault="00D04DE2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Beneficiary &amp; Beneficiary Grid: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useful when</w:t>
            </w:r>
            <w:r w:rsidR="00AD081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Tutorial needed.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1B61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2E327051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718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C0DB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62EF" w14:textId="45AD5C0D" w:rsidR="00651255" w:rsidRPr="009B086F" w:rsidRDefault="00D04DE2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Facility &amp; facility Grid: difference , which is useful when</w:t>
            </w:r>
            <w:r w:rsidR="00AD081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Tutorial needed.</w:t>
            </w:r>
            <w:commentRangeEnd w:id="13"/>
            <w:r w:rsidR="007D28A7">
              <w:rPr>
                <w:rStyle w:val="CommentReference"/>
              </w:rPr>
              <w:commentReference w:id="13"/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2856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4642277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9DAE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F647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C201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93C1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9082BFE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F06C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13C2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DFFA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663D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6D30AA0D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9672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9830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3E2F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1554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0540165B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B632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979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9C2D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1F8D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14:paraId="4292A567" w14:textId="77777777" w:rsidTr="004721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4208" w14:textId="77777777"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DD6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E673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8831" w14:textId="77777777"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E045F3" w14:textId="77777777" w:rsidR="00302893" w:rsidRDefault="00305EFC"/>
    <w:sectPr w:rsidR="00302893" w:rsidSect="006D7D7C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osfiqur Rahman" w:date="2020-12-29T15:33:00Z" w:initials="MR">
    <w:p w14:paraId="5F06DAC1" w14:textId="63D3B6AF" w:rsidR="00904EB2" w:rsidRDefault="00904EB2">
      <w:pPr>
        <w:pStyle w:val="CommentText"/>
      </w:pPr>
      <w:r>
        <w:rPr>
          <w:rStyle w:val="CommentReference"/>
        </w:rPr>
        <w:annotationRef/>
      </w:r>
      <w:r>
        <w:t>Provide valid message related to permission</w:t>
      </w:r>
    </w:p>
  </w:comment>
  <w:comment w:id="2" w:author="Mosfiqur Rahman" w:date="2020-12-29T15:35:00Z" w:initials="MR">
    <w:p w14:paraId="67AE807D" w14:textId="7343B766" w:rsidR="00173F5C" w:rsidRDefault="00173F5C">
      <w:pPr>
        <w:pStyle w:val="CommentText"/>
      </w:pPr>
      <w:r>
        <w:rPr>
          <w:rStyle w:val="CommentReference"/>
        </w:rPr>
        <w:annotationRef/>
      </w:r>
      <w:r>
        <w:t>Need to do later</w:t>
      </w:r>
    </w:p>
  </w:comment>
  <w:comment w:id="3" w:author="Mosfiqur Rahman" w:date="2020-12-29T15:36:00Z" w:initials="MR">
    <w:p w14:paraId="5F6D34F7" w14:textId="06014130" w:rsidR="00E215A4" w:rsidRDefault="00E215A4">
      <w:pPr>
        <w:pStyle w:val="CommentText"/>
      </w:pPr>
      <w:r>
        <w:rPr>
          <w:rStyle w:val="CommentReference"/>
        </w:rPr>
        <w:annotationRef/>
      </w:r>
      <w:r>
        <w:t>Need to delete facility feature.</w:t>
      </w:r>
      <w:r w:rsidR="00934F8B">
        <w:t xml:space="preserve"> Soft delete.</w:t>
      </w:r>
    </w:p>
  </w:comment>
  <w:comment w:id="4" w:author="Mosfiqur Rahman" w:date="2020-12-29T18:08:00Z" w:initials="MR">
    <w:p w14:paraId="5F5D3F59" w14:textId="52A30D0E" w:rsidR="00EC7CB1" w:rsidRDefault="00EC7CB1">
      <w:pPr>
        <w:pStyle w:val="CommentText"/>
      </w:pPr>
      <w:r>
        <w:rPr>
          <w:rStyle w:val="CommentReference"/>
        </w:rPr>
        <w:annotationRef/>
      </w:r>
      <w:r>
        <w:t>Issue</w:t>
      </w:r>
    </w:p>
  </w:comment>
  <w:comment w:id="5" w:author="Mosfiqur Rahman" w:date="2020-12-29T15:43:00Z" w:initials="MR">
    <w:p w14:paraId="792E923F" w14:textId="646EE15F" w:rsidR="00934F8B" w:rsidRDefault="00934F8B">
      <w:pPr>
        <w:pStyle w:val="CommentText"/>
      </w:pPr>
      <w:r>
        <w:rPr>
          <w:rStyle w:val="CommentReference"/>
        </w:rPr>
        <w:annotationRef/>
      </w:r>
      <w:r>
        <w:t>Not an issue</w:t>
      </w:r>
    </w:p>
  </w:comment>
  <w:comment w:id="6" w:author="Mosfiqur Rahman" w:date="2020-12-29T15:46:00Z" w:initials="MR">
    <w:p w14:paraId="0CC8EB2E" w14:textId="7F314CD6" w:rsidR="00934F8B" w:rsidRDefault="00934F8B">
      <w:pPr>
        <w:pStyle w:val="CommentText"/>
      </w:pPr>
      <w:r>
        <w:rPr>
          <w:rStyle w:val="CommentReference"/>
        </w:rPr>
        <w:annotationRef/>
      </w:r>
      <w:r>
        <w:t>Show end date also.</w:t>
      </w:r>
    </w:p>
  </w:comment>
  <w:comment w:id="7" w:author="Mosfiqur Rahman" w:date="2020-12-29T15:48:00Z" w:initials="MR">
    <w:p w14:paraId="5DB1D9AC" w14:textId="3C03F1B7" w:rsidR="006111A7" w:rsidRDefault="006111A7">
      <w:pPr>
        <w:pStyle w:val="CommentText"/>
      </w:pPr>
      <w:r>
        <w:rPr>
          <w:rStyle w:val="CommentReference"/>
        </w:rPr>
        <w:annotationRef/>
      </w:r>
      <w:r>
        <w:t>Need to implement “Online beneficiary create” feature.</w:t>
      </w:r>
    </w:p>
  </w:comment>
  <w:comment w:id="8" w:author="Mosfiqur Rahman" w:date="2020-12-29T15:49:00Z" w:initials="MR">
    <w:p w14:paraId="7E5CC7ED" w14:textId="536FC656" w:rsidR="006111A7" w:rsidRDefault="006111A7">
      <w:pPr>
        <w:pStyle w:val="CommentText"/>
      </w:pPr>
      <w:r>
        <w:rPr>
          <w:rStyle w:val="CommentReference"/>
        </w:rPr>
        <w:annotationRef/>
      </w:r>
      <w:r>
        <w:t>Need to provide which permission is related</w:t>
      </w:r>
    </w:p>
  </w:comment>
  <w:comment w:id="9" w:author="Mosfiqur Rahman" w:date="2020-12-29T15:55:00Z" w:initials="MR">
    <w:p w14:paraId="0218B68D" w14:textId="63D48695" w:rsidR="006111A7" w:rsidRDefault="006111A7">
      <w:pPr>
        <w:pStyle w:val="CommentText"/>
      </w:pPr>
      <w:r>
        <w:rPr>
          <w:rStyle w:val="CommentReference"/>
        </w:rPr>
        <w:annotationRef/>
      </w:r>
      <w:r>
        <w:t xml:space="preserve">Important: All beneficiary fields will be indicators. </w:t>
      </w:r>
    </w:p>
  </w:comment>
  <w:comment w:id="10" w:author="Mosfiqur Rahman" w:date="2020-12-29T16:06:00Z" w:initials="MR">
    <w:p w14:paraId="6B6E996A" w14:textId="67E6B9BD" w:rsidR="000B52F9" w:rsidRDefault="000B52F9">
      <w:pPr>
        <w:pStyle w:val="CommentText"/>
      </w:pPr>
      <w:r>
        <w:rPr>
          <w:rStyle w:val="CommentReference"/>
        </w:rPr>
        <w:annotationRef/>
      </w:r>
      <w:r>
        <w:t xml:space="preserve">Important: All facility fields will be indicators. </w:t>
      </w:r>
    </w:p>
  </w:comment>
  <w:comment w:id="11" w:author="Mosfiqur Rahman" w:date="2020-12-29T16:13:00Z" w:initials="MR">
    <w:p w14:paraId="41ACE59A" w14:textId="761FB616" w:rsidR="00A946F1" w:rsidRDefault="00A946F1">
      <w:pPr>
        <w:pStyle w:val="CommentText"/>
      </w:pPr>
      <w:r>
        <w:rPr>
          <w:rStyle w:val="CommentReference"/>
        </w:rPr>
        <w:annotationRef/>
      </w:r>
      <w:r>
        <w:t>Later</w:t>
      </w:r>
    </w:p>
  </w:comment>
  <w:comment w:id="12" w:author="Mosfiqur Rahman" w:date="2020-12-29T16:30:00Z" w:initials="MR">
    <w:p w14:paraId="454623E1" w14:textId="3A10898D" w:rsidR="007D28A7" w:rsidRDefault="007D28A7">
      <w:pPr>
        <w:pStyle w:val="CommentText"/>
      </w:pPr>
      <w:r>
        <w:rPr>
          <w:rStyle w:val="CommentReference"/>
        </w:rPr>
        <w:annotationRef/>
      </w:r>
      <w:r>
        <w:t>Video</w:t>
      </w:r>
    </w:p>
  </w:comment>
  <w:comment w:id="13" w:author="Mosfiqur Rahman" w:date="2020-12-29T16:30:00Z" w:initials="MR">
    <w:p w14:paraId="2779C349" w14:textId="549BF4A1" w:rsidR="007D28A7" w:rsidRDefault="007D28A7">
      <w:pPr>
        <w:pStyle w:val="CommentText"/>
      </w:pPr>
      <w:r>
        <w:rPr>
          <w:rStyle w:val="CommentReference"/>
        </w:rPr>
        <w:annotationRef/>
      </w:r>
      <w:r>
        <w:t>Answered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06DAC1" w15:done="0"/>
  <w15:commentEx w15:paraId="67AE807D" w15:done="0"/>
  <w15:commentEx w15:paraId="5F6D34F7" w15:done="0"/>
  <w15:commentEx w15:paraId="5F5D3F59" w15:done="0"/>
  <w15:commentEx w15:paraId="792E923F" w15:done="0"/>
  <w15:commentEx w15:paraId="0CC8EB2E" w15:done="0"/>
  <w15:commentEx w15:paraId="5DB1D9AC" w15:done="0"/>
  <w15:commentEx w15:paraId="7E5CC7ED" w15:done="0"/>
  <w15:commentEx w15:paraId="0218B68D" w15:done="0"/>
  <w15:commentEx w15:paraId="6B6E996A" w15:done="0"/>
  <w15:commentEx w15:paraId="41ACE59A" w15:done="0"/>
  <w15:commentEx w15:paraId="454623E1" w15:done="0"/>
  <w15:commentEx w15:paraId="2779C3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01EAC"/>
    <w:multiLevelType w:val="hybridMultilevel"/>
    <w:tmpl w:val="34FA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sfiqur Rahman">
    <w15:presenceInfo w15:providerId="AD" w15:userId="S-1-5-21-1431262397-1222494876-3655131271-1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86F"/>
    <w:rsid w:val="00036ECB"/>
    <w:rsid w:val="0004078A"/>
    <w:rsid w:val="000805ED"/>
    <w:rsid w:val="000955EC"/>
    <w:rsid w:val="000B52F9"/>
    <w:rsid w:val="00173F5C"/>
    <w:rsid w:val="00197DA3"/>
    <w:rsid w:val="001C6146"/>
    <w:rsid w:val="002243DF"/>
    <w:rsid w:val="002912A2"/>
    <w:rsid w:val="00305EFC"/>
    <w:rsid w:val="0039563C"/>
    <w:rsid w:val="003E647F"/>
    <w:rsid w:val="00426D53"/>
    <w:rsid w:val="00472105"/>
    <w:rsid w:val="00490AD5"/>
    <w:rsid w:val="004E4426"/>
    <w:rsid w:val="00505249"/>
    <w:rsid w:val="00505494"/>
    <w:rsid w:val="00543C44"/>
    <w:rsid w:val="006111A7"/>
    <w:rsid w:val="00651255"/>
    <w:rsid w:val="006D185F"/>
    <w:rsid w:val="006D7D7C"/>
    <w:rsid w:val="007063F9"/>
    <w:rsid w:val="007B243F"/>
    <w:rsid w:val="007B45DD"/>
    <w:rsid w:val="007D28A7"/>
    <w:rsid w:val="007F0865"/>
    <w:rsid w:val="0084387B"/>
    <w:rsid w:val="00862CC5"/>
    <w:rsid w:val="00891405"/>
    <w:rsid w:val="008B6DD8"/>
    <w:rsid w:val="00901CB9"/>
    <w:rsid w:val="00904EB2"/>
    <w:rsid w:val="00934F8B"/>
    <w:rsid w:val="009B086F"/>
    <w:rsid w:val="009F23BC"/>
    <w:rsid w:val="00A218FA"/>
    <w:rsid w:val="00A77FCD"/>
    <w:rsid w:val="00A946F1"/>
    <w:rsid w:val="00AD081F"/>
    <w:rsid w:val="00AF2064"/>
    <w:rsid w:val="00AF2959"/>
    <w:rsid w:val="00B0022C"/>
    <w:rsid w:val="00B8711B"/>
    <w:rsid w:val="00C42457"/>
    <w:rsid w:val="00C9641E"/>
    <w:rsid w:val="00CB1317"/>
    <w:rsid w:val="00D04DE2"/>
    <w:rsid w:val="00D16A1A"/>
    <w:rsid w:val="00D46375"/>
    <w:rsid w:val="00DB6C07"/>
    <w:rsid w:val="00E215A4"/>
    <w:rsid w:val="00EC7CB1"/>
    <w:rsid w:val="00ED237E"/>
    <w:rsid w:val="00ED358D"/>
    <w:rsid w:val="00EF4A87"/>
    <w:rsid w:val="00F02E28"/>
    <w:rsid w:val="00F50249"/>
    <w:rsid w:val="00F70485"/>
    <w:rsid w:val="00F74FF0"/>
    <w:rsid w:val="00FB3AE8"/>
    <w:rsid w:val="00FB792F"/>
    <w:rsid w:val="00FE3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8BA4"/>
  <w15:docId w15:val="{50132A62-FDAD-42FC-B982-2DB9E22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2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4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Muntashir Arefin</dc:creator>
  <cp:keywords/>
  <dc:description/>
  <cp:lastModifiedBy>Mosfiqur Rahman</cp:lastModifiedBy>
  <cp:revision>23</cp:revision>
  <dcterms:created xsi:type="dcterms:W3CDTF">2020-12-29T03:49:00Z</dcterms:created>
  <dcterms:modified xsi:type="dcterms:W3CDTF">2020-12-29T13:47:00Z</dcterms:modified>
</cp:coreProperties>
</file>