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87068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10DF4" w:rsidRDefault="00F10DF4">
          <w:pPr>
            <w:pStyle w:val="TOCHeading"/>
          </w:pPr>
          <w:r>
            <w:t>Contents</w:t>
          </w:r>
        </w:p>
        <w:p w:rsidR="00BC4705" w:rsidRDefault="00F10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110979" w:history="1">
            <w:r w:rsidR="00BC4705" w:rsidRPr="00CD0589">
              <w:rPr>
                <w:rStyle w:val="Hyperlink"/>
                <w:noProof/>
              </w:rPr>
              <w:t>Introduction</w:t>
            </w:r>
            <w:r w:rsidR="00BC4705">
              <w:rPr>
                <w:noProof/>
                <w:webHidden/>
              </w:rPr>
              <w:tab/>
            </w:r>
            <w:r w:rsidR="00BC4705">
              <w:rPr>
                <w:noProof/>
                <w:webHidden/>
              </w:rPr>
              <w:fldChar w:fldCharType="begin"/>
            </w:r>
            <w:r w:rsidR="00BC4705">
              <w:rPr>
                <w:noProof/>
                <w:webHidden/>
              </w:rPr>
              <w:instrText xml:space="preserve"> PAGEREF _Toc59110979 \h </w:instrText>
            </w:r>
            <w:r w:rsidR="00BC4705">
              <w:rPr>
                <w:noProof/>
                <w:webHidden/>
              </w:rPr>
            </w:r>
            <w:r w:rsidR="00BC4705">
              <w:rPr>
                <w:noProof/>
                <w:webHidden/>
              </w:rPr>
              <w:fldChar w:fldCharType="separate"/>
            </w:r>
            <w:r w:rsidR="00BC4705">
              <w:rPr>
                <w:noProof/>
                <w:webHidden/>
              </w:rPr>
              <w:t>1</w:t>
            </w:r>
            <w:r w:rsidR="00BC4705">
              <w:rPr>
                <w:noProof/>
                <w:webHidden/>
              </w:rPr>
              <w:fldChar w:fldCharType="end"/>
            </w:r>
          </w:hyperlink>
        </w:p>
        <w:p w:rsidR="00BC4705" w:rsidRDefault="00BC4705">
          <w:pPr>
            <w:pStyle w:val="TOC1"/>
            <w:tabs>
              <w:tab w:val="right" w:leader="dot" w:pos="9350"/>
            </w:tabs>
            <w:rPr>
              <w:rFonts w:eastAsiaTheme="minorEastAsia"/>
              <w:noProof/>
            </w:rPr>
          </w:pPr>
          <w:hyperlink w:anchor="_Toc59110980" w:history="1">
            <w:r w:rsidRPr="00CD0589">
              <w:rPr>
                <w:rStyle w:val="Hyperlink"/>
                <w:noProof/>
              </w:rPr>
              <w:t>Architecture</w:t>
            </w:r>
            <w:r>
              <w:rPr>
                <w:noProof/>
                <w:webHidden/>
              </w:rPr>
              <w:tab/>
            </w:r>
            <w:r>
              <w:rPr>
                <w:noProof/>
                <w:webHidden/>
              </w:rPr>
              <w:fldChar w:fldCharType="begin"/>
            </w:r>
            <w:r>
              <w:rPr>
                <w:noProof/>
                <w:webHidden/>
              </w:rPr>
              <w:instrText xml:space="preserve"> PAGEREF _Toc59110980 \h </w:instrText>
            </w:r>
            <w:r>
              <w:rPr>
                <w:noProof/>
                <w:webHidden/>
              </w:rPr>
            </w:r>
            <w:r>
              <w:rPr>
                <w:noProof/>
                <w:webHidden/>
              </w:rPr>
              <w:fldChar w:fldCharType="separate"/>
            </w:r>
            <w:r>
              <w:rPr>
                <w:noProof/>
                <w:webHidden/>
              </w:rPr>
              <w:t>2</w:t>
            </w:r>
            <w:r>
              <w:rPr>
                <w:noProof/>
                <w:webHidden/>
              </w:rPr>
              <w:fldChar w:fldCharType="end"/>
            </w:r>
          </w:hyperlink>
        </w:p>
        <w:p w:rsidR="00BC4705" w:rsidRDefault="00BC4705">
          <w:pPr>
            <w:pStyle w:val="TOC2"/>
            <w:tabs>
              <w:tab w:val="right" w:leader="dot" w:pos="9350"/>
            </w:tabs>
            <w:rPr>
              <w:rFonts w:eastAsiaTheme="minorEastAsia"/>
              <w:noProof/>
            </w:rPr>
          </w:pPr>
          <w:hyperlink w:anchor="_Toc59110981" w:history="1">
            <w:r w:rsidRPr="00CD0589">
              <w:rPr>
                <w:rStyle w:val="Hyperlink"/>
                <w:noProof/>
              </w:rPr>
              <w:t>Web Application</w:t>
            </w:r>
            <w:r>
              <w:rPr>
                <w:noProof/>
                <w:webHidden/>
              </w:rPr>
              <w:tab/>
            </w:r>
            <w:r>
              <w:rPr>
                <w:noProof/>
                <w:webHidden/>
              </w:rPr>
              <w:fldChar w:fldCharType="begin"/>
            </w:r>
            <w:r>
              <w:rPr>
                <w:noProof/>
                <w:webHidden/>
              </w:rPr>
              <w:instrText xml:space="preserve"> PAGEREF _Toc59110981 \h </w:instrText>
            </w:r>
            <w:r>
              <w:rPr>
                <w:noProof/>
                <w:webHidden/>
              </w:rPr>
            </w:r>
            <w:r>
              <w:rPr>
                <w:noProof/>
                <w:webHidden/>
              </w:rPr>
              <w:fldChar w:fldCharType="separate"/>
            </w:r>
            <w:r>
              <w:rPr>
                <w:noProof/>
                <w:webHidden/>
              </w:rPr>
              <w:t>3</w:t>
            </w:r>
            <w:r>
              <w:rPr>
                <w:noProof/>
                <w:webHidden/>
              </w:rPr>
              <w:fldChar w:fldCharType="end"/>
            </w:r>
          </w:hyperlink>
        </w:p>
        <w:p w:rsidR="00BC4705" w:rsidRDefault="00BC4705">
          <w:pPr>
            <w:pStyle w:val="TOC2"/>
            <w:tabs>
              <w:tab w:val="right" w:leader="dot" w:pos="9350"/>
            </w:tabs>
            <w:rPr>
              <w:rFonts w:eastAsiaTheme="minorEastAsia"/>
              <w:noProof/>
            </w:rPr>
          </w:pPr>
          <w:hyperlink w:anchor="_Toc59110982" w:history="1">
            <w:r w:rsidRPr="00CD0589">
              <w:rPr>
                <w:rStyle w:val="Hyperlink"/>
                <w:noProof/>
              </w:rPr>
              <w:t>Progressive Web Application</w:t>
            </w:r>
            <w:r>
              <w:rPr>
                <w:noProof/>
                <w:webHidden/>
              </w:rPr>
              <w:tab/>
            </w:r>
            <w:r>
              <w:rPr>
                <w:noProof/>
                <w:webHidden/>
              </w:rPr>
              <w:fldChar w:fldCharType="begin"/>
            </w:r>
            <w:r>
              <w:rPr>
                <w:noProof/>
                <w:webHidden/>
              </w:rPr>
              <w:instrText xml:space="preserve"> PAGEREF _Toc59110982 \h </w:instrText>
            </w:r>
            <w:r>
              <w:rPr>
                <w:noProof/>
                <w:webHidden/>
              </w:rPr>
            </w:r>
            <w:r>
              <w:rPr>
                <w:noProof/>
                <w:webHidden/>
              </w:rPr>
              <w:fldChar w:fldCharType="separate"/>
            </w:r>
            <w:r>
              <w:rPr>
                <w:noProof/>
                <w:webHidden/>
              </w:rPr>
              <w:t>4</w:t>
            </w:r>
            <w:r>
              <w:rPr>
                <w:noProof/>
                <w:webHidden/>
              </w:rPr>
              <w:fldChar w:fldCharType="end"/>
            </w:r>
          </w:hyperlink>
        </w:p>
        <w:p w:rsidR="00BC4705" w:rsidRDefault="00BC4705">
          <w:pPr>
            <w:pStyle w:val="TOC2"/>
            <w:tabs>
              <w:tab w:val="right" w:leader="dot" w:pos="9350"/>
            </w:tabs>
            <w:rPr>
              <w:rFonts w:eastAsiaTheme="minorEastAsia"/>
              <w:noProof/>
            </w:rPr>
          </w:pPr>
          <w:hyperlink w:anchor="_Toc59110983" w:history="1">
            <w:r w:rsidRPr="00CD0589">
              <w:rPr>
                <w:rStyle w:val="Hyperlink"/>
                <w:noProof/>
              </w:rPr>
              <w:t>Android App</w:t>
            </w:r>
            <w:r>
              <w:rPr>
                <w:noProof/>
                <w:webHidden/>
              </w:rPr>
              <w:tab/>
            </w:r>
            <w:r>
              <w:rPr>
                <w:noProof/>
                <w:webHidden/>
              </w:rPr>
              <w:fldChar w:fldCharType="begin"/>
            </w:r>
            <w:r>
              <w:rPr>
                <w:noProof/>
                <w:webHidden/>
              </w:rPr>
              <w:instrText xml:space="preserve"> PAGEREF _Toc59110983 \h </w:instrText>
            </w:r>
            <w:r>
              <w:rPr>
                <w:noProof/>
                <w:webHidden/>
              </w:rPr>
            </w:r>
            <w:r>
              <w:rPr>
                <w:noProof/>
                <w:webHidden/>
              </w:rPr>
              <w:fldChar w:fldCharType="separate"/>
            </w:r>
            <w:r>
              <w:rPr>
                <w:noProof/>
                <w:webHidden/>
              </w:rPr>
              <w:t>4</w:t>
            </w:r>
            <w:r>
              <w:rPr>
                <w:noProof/>
                <w:webHidden/>
              </w:rPr>
              <w:fldChar w:fldCharType="end"/>
            </w:r>
          </w:hyperlink>
        </w:p>
        <w:p w:rsidR="00BC4705" w:rsidRDefault="00BC4705">
          <w:pPr>
            <w:pStyle w:val="TOC1"/>
            <w:tabs>
              <w:tab w:val="right" w:leader="dot" w:pos="9350"/>
            </w:tabs>
            <w:rPr>
              <w:rFonts w:eastAsiaTheme="minorEastAsia"/>
              <w:noProof/>
            </w:rPr>
          </w:pPr>
          <w:hyperlink w:anchor="_Toc59110984" w:history="1">
            <w:r w:rsidRPr="00CD0589">
              <w:rPr>
                <w:rStyle w:val="Hyperlink"/>
                <w:noProof/>
              </w:rPr>
              <w:t>Database</w:t>
            </w:r>
            <w:r>
              <w:rPr>
                <w:noProof/>
                <w:webHidden/>
              </w:rPr>
              <w:tab/>
            </w:r>
            <w:r>
              <w:rPr>
                <w:noProof/>
                <w:webHidden/>
              </w:rPr>
              <w:fldChar w:fldCharType="begin"/>
            </w:r>
            <w:r>
              <w:rPr>
                <w:noProof/>
                <w:webHidden/>
              </w:rPr>
              <w:instrText xml:space="preserve"> PAGEREF _Toc59110984 \h </w:instrText>
            </w:r>
            <w:r>
              <w:rPr>
                <w:noProof/>
                <w:webHidden/>
              </w:rPr>
            </w:r>
            <w:r>
              <w:rPr>
                <w:noProof/>
                <w:webHidden/>
              </w:rPr>
              <w:fldChar w:fldCharType="separate"/>
            </w:r>
            <w:r>
              <w:rPr>
                <w:noProof/>
                <w:webHidden/>
              </w:rPr>
              <w:t>6</w:t>
            </w:r>
            <w:r>
              <w:rPr>
                <w:noProof/>
                <w:webHidden/>
              </w:rPr>
              <w:fldChar w:fldCharType="end"/>
            </w:r>
          </w:hyperlink>
        </w:p>
        <w:p w:rsidR="00BC4705" w:rsidRDefault="00BC4705">
          <w:pPr>
            <w:pStyle w:val="TOC2"/>
            <w:tabs>
              <w:tab w:val="right" w:leader="dot" w:pos="9350"/>
            </w:tabs>
            <w:rPr>
              <w:rFonts w:eastAsiaTheme="minorEastAsia"/>
              <w:noProof/>
            </w:rPr>
          </w:pPr>
          <w:hyperlink w:anchor="_Toc59110985" w:history="1">
            <w:r w:rsidRPr="00CD0589">
              <w:rPr>
                <w:rStyle w:val="Hyperlink"/>
                <w:noProof/>
              </w:rPr>
              <w:t>User, Role and Permission</w:t>
            </w:r>
            <w:r>
              <w:rPr>
                <w:noProof/>
                <w:webHidden/>
              </w:rPr>
              <w:tab/>
            </w:r>
            <w:r>
              <w:rPr>
                <w:noProof/>
                <w:webHidden/>
              </w:rPr>
              <w:fldChar w:fldCharType="begin"/>
            </w:r>
            <w:r>
              <w:rPr>
                <w:noProof/>
                <w:webHidden/>
              </w:rPr>
              <w:instrText xml:space="preserve"> PAGEREF _Toc59110985 \h </w:instrText>
            </w:r>
            <w:r>
              <w:rPr>
                <w:noProof/>
                <w:webHidden/>
              </w:rPr>
            </w:r>
            <w:r>
              <w:rPr>
                <w:noProof/>
                <w:webHidden/>
              </w:rPr>
              <w:fldChar w:fldCharType="separate"/>
            </w:r>
            <w:r>
              <w:rPr>
                <w:noProof/>
                <w:webHidden/>
              </w:rPr>
              <w:t>7</w:t>
            </w:r>
            <w:r>
              <w:rPr>
                <w:noProof/>
                <w:webHidden/>
              </w:rPr>
              <w:fldChar w:fldCharType="end"/>
            </w:r>
          </w:hyperlink>
        </w:p>
        <w:p w:rsidR="00BC4705" w:rsidRDefault="00BC4705">
          <w:pPr>
            <w:pStyle w:val="TOC2"/>
            <w:tabs>
              <w:tab w:val="right" w:leader="dot" w:pos="9350"/>
            </w:tabs>
            <w:rPr>
              <w:rFonts w:eastAsiaTheme="minorEastAsia"/>
              <w:noProof/>
            </w:rPr>
          </w:pPr>
          <w:hyperlink w:anchor="_Toc59110986" w:history="1">
            <w:r w:rsidRPr="00CD0589">
              <w:rPr>
                <w:rStyle w:val="Hyperlink"/>
                <w:noProof/>
              </w:rPr>
              <w:t>Monitoring Framework, Budget and Target</w:t>
            </w:r>
            <w:r>
              <w:rPr>
                <w:noProof/>
                <w:webHidden/>
              </w:rPr>
              <w:tab/>
            </w:r>
            <w:r>
              <w:rPr>
                <w:noProof/>
                <w:webHidden/>
              </w:rPr>
              <w:fldChar w:fldCharType="begin"/>
            </w:r>
            <w:r>
              <w:rPr>
                <w:noProof/>
                <w:webHidden/>
              </w:rPr>
              <w:instrText xml:space="preserve"> PAGEREF _Toc59110986 \h </w:instrText>
            </w:r>
            <w:r>
              <w:rPr>
                <w:noProof/>
                <w:webHidden/>
              </w:rPr>
            </w:r>
            <w:r>
              <w:rPr>
                <w:noProof/>
                <w:webHidden/>
              </w:rPr>
              <w:fldChar w:fldCharType="separate"/>
            </w:r>
            <w:r>
              <w:rPr>
                <w:noProof/>
                <w:webHidden/>
              </w:rPr>
              <w:t>8</w:t>
            </w:r>
            <w:r>
              <w:rPr>
                <w:noProof/>
                <w:webHidden/>
              </w:rPr>
              <w:fldChar w:fldCharType="end"/>
            </w:r>
          </w:hyperlink>
        </w:p>
        <w:p w:rsidR="00BC4705" w:rsidRDefault="00BC4705">
          <w:pPr>
            <w:pStyle w:val="TOC2"/>
            <w:tabs>
              <w:tab w:val="right" w:leader="dot" w:pos="9350"/>
            </w:tabs>
            <w:rPr>
              <w:rFonts w:eastAsiaTheme="minorEastAsia"/>
              <w:noProof/>
            </w:rPr>
          </w:pPr>
          <w:hyperlink w:anchor="_Toc59110987" w:history="1">
            <w:r w:rsidRPr="00CD0589">
              <w:rPr>
                <w:rStyle w:val="Hyperlink"/>
                <w:noProof/>
              </w:rPr>
              <w:t>Beneficiary and Locations</w:t>
            </w:r>
            <w:r>
              <w:rPr>
                <w:noProof/>
                <w:webHidden/>
              </w:rPr>
              <w:tab/>
            </w:r>
            <w:r>
              <w:rPr>
                <w:noProof/>
                <w:webHidden/>
              </w:rPr>
              <w:fldChar w:fldCharType="begin"/>
            </w:r>
            <w:r>
              <w:rPr>
                <w:noProof/>
                <w:webHidden/>
              </w:rPr>
              <w:instrText xml:space="preserve"> PAGEREF _Toc59110987 \h </w:instrText>
            </w:r>
            <w:r>
              <w:rPr>
                <w:noProof/>
                <w:webHidden/>
              </w:rPr>
            </w:r>
            <w:r>
              <w:rPr>
                <w:noProof/>
                <w:webHidden/>
              </w:rPr>
              <w:fldChar w:fldCharType="separate"/>
            </w:r>
            <w:r>
              <w:rPr>
                <w:noProof/>
                <w:webHidden/>
              </w:rPr>
              <w:t>9</w:t>
            </w:r>
            <w:r>
              <w:rPr>
                <w:noProof/>
                <w:webHidden/>
              </w:rPr>
              <w:fldChar w:fldCharType="end"/>
            </w:r>
          </w:hyperlink>
        </w:p>
        <w:p w:rsidR="00BC4705" w:rsidRDefault="00BC4705">
          <w:pPr>
            <w:pStyle w:val="TOC2"/>
            <w:tabs>
              <w:tab w:val="right" w:leader="dot" w:pos="9350"/>
            </w:tabs>
            <w:rPr>
              <w:rFonts w:eastAsiaTheme="minorEastAsia"/>
              <w:noProof/>
            </w:rPr>
          </w:pPr>
          <w:hyperlink w:anchor="_Toc59110988" w:history="1">
            <w:r w:rsidRPr="00CD0589">
              <w:rPr>
                <w:rStyle w:val="Hyperlink"/>
                <w:noProof/>
              </w:rPr>
              <w:t>Schedules and Instances</w:t>
            </w:r>
            <w:r>
              <w:rPr>
                <w:noProof/>
                <w:webHidden/>
              </w:rPr>
              <w:tab/>
            </w:r>
            <w:r>
              <w:rPr>
                <w:noProof/>
                <w:webHidden/>
              </w:rPr>
              <w:fldChar w:fldCharType="begin"/>
            </w:r>
            <w:r>
              <w:rPr>
                <w:noProof/>
                <w:webHidden/>
              </w:rPr>
              <w:instrText xml:space="preserve"> PAGEREF _Toc59110988 \h </w:instrText>
            </w:r>
            <w:r>
              <w:rPr>
                <w:noProof/>
                <w:webHidden/>
              </w:rPr>
            </w:r>
            <w:r>
              <w:rPr>
                <w:noProof/>
                <w:webHidden/>
              </w:rPr>
              <w:fldChar w:fldCharType="separate"/>
            </w:r>
            <w:r>
              <w:rPr>
                <w:noProof/>
                <w:webHidden/>
              </w:rPr>
              <w:t>10</w:t>
            </w:r>
            <w:r>
              <w:rPr>
                <w:noProof/>
                <w:webHidden/>
              </w:rPr>
              <w:fldChar w:fldCharType="end"/>
            </w:r>
          </w:hyperlink>
        </w:p>
        <w:p w:rsidR="00BC4705" w:rsidRDefault="00BC4705">
          <w:pPr>
            <w:pStyle w:val="TOC2"/>
            <w:tabs>
              <w:tab w:val="right" w:leader="dot" w:pos="9350"/>
            </w:tabs>
            <w:rPr>
              <w:rFonts w:eastAsiaTheme="minorEastAsia"/>
              <w:noProof/>
            </w:rPr>
          </w:pPr>
          <w:hyperlink w:anchor="_Toc59110989" w:history="1">
            <w:r w:rsidRPr="00CD0589">
              <w:rPr>
                <w:rStyle w:val="Hyperlink"/>
                <w:noProof/>
              </w:rPr>
              <w:t>Beneficiary</w:t>
            </w:r>
            <w:r>
              <w:rPr>
                <w:noProof/>
                <w:webHidden/>
              </w:rPr>
              <w:tab/>
            </w:r>
            <w:r>
              <w:rPr>
                <w:noProof/>
                <w:webHidden/>
              </w:rPr>
              <w:fldChar w:fldCharType="begin"/>
            </w:r>
            <w:r>
              <w:rPr>
                <w:noProof/>
                <w:webHidden/>
              </w:rPr>
              <w:instrText xml:space="preserve"> PAGEREF _Toc59110989 \h </w:instrText>
            </w:r>
            <w:r>
              <w:rPr>
                <w:noProof/>
                <w:webHidden/>
              </w:rPr>
            </w:r>
            <w:r>
              <w:rPr>
                <w:noProof/>
                <w:webHidden/>
              </w:rPr>
              <w:fldChar w:fldCharType="separate"/>
            </w:r>
            <w:r>
              <w:rPr>
                <w:noProof/>
                <w:webHidden/>
              </w:rPr>
              <w:t>11</w:t>
            </w:r>
            <w:r>
              <w:rPr>
                <w:noProof/>
                <w:webHidden/>
              </w:rPr>
              <w:fldChar w:fldCharType="end"/>
            </w:r>
          </w:hyperlink>
        </w:p>
        <w:p w:rsidR="00BC4705" w:rsidRDefault="00BC4705">
          <w:pPr>
            <w:pStyle w:val="TOC2"/>
            <w:tabs>
              <w:tab w:val="right" w:leader="dot" w:pos="9350"/>
            </w:tabs>
            <w:rPr>
              <w:rFonts w:eastAsiaTheme="minorEastAsia"/>
              <w:noProof/>
            </w:rPr>
          </w:pPr>
          <w:hyperlink w:anchor="_Toc59110990" w:history="1">
            <w:r w:rsidRPr="00CD0589">
              <w:rPr>
                <w:rStyle w:val="Hyperlink"/>
                <w:noProof/>
              </w:rPr>
              <w:t>Facility</w:t>
            </w:r>
            <w:r>
              <w:rPr>
                <w:noProof/>
                <w:webHidden/>
              </w:rPr>
              <w:tab/>
            </w:r>
            <w:r>
              <w:rPr>
                <w:noProof/>
                <w:webHidden/>
              </w:rPr>
              <w:fldChar w:fldCharType="begin"/>
            </w:r>
            <w:r>
              <w:rPr>
                <w:noProof/>
                <w:webHidden/>
              </w:rPr>
              <w:instrText xml:space="preserve"> PAGEREF _Toc59110990 \h </w:instrText>
            </w:r>
            <w:r>
              <w:rPr>
                <w:noProof/>
                <w:webHidden/>
              </w:rPr>
            </w:r>
            <w:r>
              <w:rPr>
                <w:noProof/>
                <w:webHidden/>
              </w:rPr>
              <w:fldChar w:fldCharType="separate"/>
            </w:r>
            <w:r>
              <w:rPr>
                <w:noProof/>
                <w:webHidden/>
              </w:rPr>
              <w:t>12</w:t>
            </w:r>
            <w:r>
              <w:rPr>
                <w:noProof/>
                <w:webHidden/>
              </w:rPr>
              <w:fldChar w:fldCharType="end"/>
            </w:r>
          </w:hyperlink>
        </w:p>
        <w:p w:rsidR="00F10DF4" w:rsidRDefault="00F10DF4">
          <w:r>
            <w:rPr>
              <w:b/>
              <w:bCs/>
              <w:noProof/>
            </w:rPr>
            <w:fldChar w:fldCharType="end"/>
          </w:r>
        </w:p>
      </w:sdtContent>
    </w:sdt>
    <w:p w:rsidR="00C14A76" w:rsidRDefault="00C14A76" w:rsidP="00025BB6">
      <w:pPr>
        <w:pStyle w:val="Heading1"/>
      </w:pPr>
    </w:p>
    <w:p w:rsidR="006B1FAF" w:rsidRDefault="00770750" w:rsidP="00025BB6">
      <w:pPr>
        <w:pStyle w:val="Heading1"/>
      </w:pPr>
      <w:bookmarkStart w:id="0" w:name="_Toc59110979"/>
      <w:r w:rsidRPr="00770750">
        <w:t>Introduction</w:t>
      </w:r>
      <w:bookmarkEnd w:id="0"/>
      <w:r w:rsidRPr="00770750">
        <w:t xml:space="preserve"> </w:t>
      </w:r>
    </w:p>
    <w:p w:rsidR="00025BB6" w:rsidRDefault="00025BB6" w:rsidP="00025BB6">
      <w:r>
        <w:t>Cox’s Bazar Education Sector EMIS is a complete solution to manage information of Rohingya children and facilities. System also manage education sector partners, programmin</w:t>
      </w:r>
      <w:bookmarkStart w:id="1" w:name="_GoBack"/>
      <w:bookmarkEnd w:id="1"/>
      <w:r>
        <w:t xml:space="preserve">g partners, implementation partners and teachers. The ESP users create beneficiaries (Rohingya), create facilities, schedule beneficiary and facility data collection instance, execute data collection process, approve collected records and generate several reports based on filters. </w:t>
      </w:r>
    </w:p>
    <w:p w:rsidR="00770750" w:rsidRDefault="00770750" w:rsidP="00226257">
      <w:pPr>
        <w:pStyle w:val="Heading1"/>
      </w:pPr>
      <w:bookmarkStart w:id="2" w:name="_Toc59110980"/>
      <w:r w:rsidRPr="00770750">
        <w:lastRenderedPageBreak/>
        <w:t>Architecture</w:t>
      </w:r>
      <w:bookmarkEnd w:id="2"/>
    </w:p>
    <w:p w:rsidR="00226257" w:rsidRDefault="00714550" w:rsidP="00226257">
      <w:r>
        <w:object w:dxaOrig="1041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3.45pt" o:ole="">
            <v:imagedata r:id="rId6" o:title=""/>
          </v:shape>
          <o:OLEObject Type="Embed" ProgID="Visio.Drawing.15" ShapeID="_x0000_i1025" DrawAspect="Content" ObjectID="_1669723760" r:id="rId7"/>
        </w:object>
      </w:r>
    </w:p>
    <w:p w:rsidR="00714550" w:rsidRDefault="004E2C22" w:rsidP="00226257">
      <w:r w:rsidRPr="004E2C22">
        <w:rPr>
          <w:b/>
        </w:rPr>
        <w:t>Operating System:</w:t>
      </w:r>
      <w:r>
        <w:t xml:space="preserve"> </w:t>
      </w:r>
      <w:r w:rsidRPr="004E2C22">
        <w:t>Ubuntu 18.04.4 LTS (GNU/Linux 4.15.0-126-generic x86_64)</w:t>
      </w:r>
      <w:r>
        <w:t xml:space="preserve">  </w:t>
      </w:r>
    </w:p>
    <w:p w:rsidR="004E2C22" w:rsidRDefault="006957C5" w:rsidP="00226257">
      <w:pPr>
        <w:rPr>
          <w:b/>
        </w:rPr>
      </w:pPr>
      <w:r w:rsidRPr="006957C5">
        <w:rPr>
          <w:b/>
        </w:rPr>
        <w:t>Packages</w:t>
      </w:r>
      <w:r>
        <w:rPr>
          <w:b/>
        </w:rPr>
        <w:t xml:space="preserve">: </w:t>
      </w:r>
    </w:p>
    <w:p w:rsidR="006957C5" w:rsidRDefault="006957C5" w:rsidP="006957C5">
      <w:pPr>
        <w:pStyle w:val="ListParagraph"/>
        <w:numPr>
          <w:ilvl w:val="0"/>
          <w:numId w:val="1"/>
        </w:numPr>
      </w:pPr>
      <w:r w:rsidRPr="006957C5">
        <w:t>dotnet-sdk-3.1</w:t>
      </w:r>
    </w:p>
    <w:p w:rsidR="006957C5" w:rsidRDefault="006957C5" w:rsidP="006957C5">
      <w:pPr>
        <w:pStyle w:val="ListParagraph"/>
        <w:numPr>
          <w:ilvl w:val="0"/>
          <w:numId w:val="1"/>
        </w:numPr>
      </w:pPr>
      <w:r w:rsidRPr="006957C5">
        <w:t>aspnetcore-runtime-3.1</w:t>
      </w:r>
      <w:r>
        <w:t xml:space="preserve"> </w:t>
      </w:r>
    </w:p>
    <w:p w:rsidR="006957C5" w:rsidRDefault="006957C5" w:rsidP="006957C5">
      <w:pPr>
        <w:pStyle w:val="ListParagraph"/>
        <w:numPr>
          <w:ilvl w:val="0"/>
          <w:numId w:val="1"/>
        </w:numPr>
      </w:pPr>
      <w:r>
        <w:t xml:space="preserve">nginx </w:t>
      </w:r>
      <w:r w:rsidR="00391FA2">
        <w:t xml:space="preserve"> </w:t>
      </w:r>
    </w:p>
    <w:p w:rsidR="00391FA2" w:rsidRDefault="00391FA2" w:rsidP="006957C5">
      <w:pPr>
        <w:pStyle w:val="ListParagraph"/>
        <w:numPr>
          <w:ilvl w:val="0"/>
          <w:numId w:val="1"/>
        </w:numPr>
      </w:pPr>
      <w:r>
        <w:t xml:space="preserve">MySQL 8.0.21 </w:t>
      </w:r>
    </w:p>
    <w:p w:rsidR="00391FA2" w:rsidRDefault="00391FA2" w:rsidP="00391FA2">
      <w:r w:rsidRPr="00391FA2">
        <w:rPr>
          <w:noProof/>
        </w:rPr>
        <w:lastRenderedPageBreak/>
        <w:drawing>
          <wp:inline distT="0" distB="0" distL="0" distR="0">
            <wp:extent cx="5943600" cy="757009"/>
            <wp:effectExtent l="0" t="0" r="0" b="5080"/>
            <wp:docPr id="2" name="Picture 2" descr="C:\Projects\UnicefDocuments\Design\kestrel-to-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UnicefDocuments\Design\kestrel-to-intern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7009"/>
                    </a:xfrm>
                    <a:prstGeom prst="rect">
                      <a:avLst/>
                    </a:prstGeom>
                    <a:noFill/>
                    <a:ln>
                      <a:noFill/>
                    </a:ln>
                  </pic:spPr>
                </pic:pic>
              </a:graphicData>
            </a:graphic>
          </wp:inline>
        </w:drawing>
      </w:r>
      <w:r>
        <w:t xml:space="preserve">Nginx has been used as the reverse proxy server. </w:t>
      </w:r>
    </w:p>
    <w:p w:rsidR="006957C5" w:rsidRDefault="00896E81" w:rsidP="00270574">
      <w:pPr>
        <w:pStyle w:val="Heading2"/>
      </w:pPr>
      <w:bookmarkStart w:id="3" w:name="_Toc59110981"/>
      <w:r>
        <w:t>Web Application</w:t>
      </w:r>
      <w:bookmarkEnd w:id="3"/>
      <w:r w:rsidR="00270574">
        <w:t xml:space="preserve"> </w:t>
      </w:r>
      <w:r w:rsidR="00A83B50">
        <w:t xml:space="preserve"> </w:t>
      </w:r>
    </w:p>
    <w:p w:rsidR="00A83B50" w:rsidRDefault="00A83B50" w:rsidP="00A83B50">
      <w:r>
        <w:object w:dxaOrig="7410" w:dyaOrig="5146">
          <v:shape id="_x0000_i1026" type="#_x0000_t75" style="width:370.75pt;height:257.35pt" o:ole="">
            <v:imagedata r:id="rId9" o:title=""/>
          </v:shape>
          <o:OLEObject Type="Embed" ProgID="Visio.Drawing.15" ShapeID="_x0000_i1026" DrawAspect="Content" ObjectID="_1669723761" r:id="rId10"/>
        </w:object>
      </w:r>
    </w:p>
    <w:p w:rsidR="00A83B50" w:rsidRDefault="00002D9E" w:rsidP="00A83B50">
      <w:r>
        <w:t xml:space="preserve">HTTP Request goes from angular 7 UI to </w:t>
      </w:r>
      <w:r w:rsidRPr="00002D9E">
        <w:t>Microsoft.AspNetCore.Mvc</w:t>
      </w:r>
      <w:r>
        <w:t xml:space="preserve">.ControllerBase. The Controller forward the call to service/business layer to perform the operation. </w:t>
      </w:r>
      <w:r w:rsidR="00AB5E08">
        <w:t xml:space="preserve">The service layer contains all the business logics and perform operations using repository layer. </w:t>
      </w:r>
      <w:r w:rsidR="002206EC">
        <w:t>The repository layer uses Entity Framework Core to access MySQL database</w:t>
      </w:r>
      <w:r w:rsidR="0069189D">
        <w:t xml:space="preserve">. </w:t>
      </w:r>
    </w:p>
    <w:p w:rsidR="00D8210E" w:rsidRDefault="00D8210E" w:rsidP="00D8210E">
      <w:pPr>
        <w:jc w:val="center"/>
      </w:pPr>
      <w:r w:rsidRPr="00D8210E">
        <w:rPr>
          <w:noProof/>
        </w:rPr>
        <w:lastRenderedPageBreak/>
        <w:drawing>
          <wp:inline distT="0" distB="0" distL="0" distR="0">
            <wp:extent cx="4182745" cy="4142105"/>
            <wp:effectExtent l="0" t="0" r="8255" b="0"/>
            <wp:docPr id="1" name="Picture 1" descr="C:\Projects\UnicefDocuments\Design\Onio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icefDocuments\Design\Onion 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745" cy="4142105"/>
                    </a:xfrm>
                    <a:prstGeom prst="rect">
                      <a:avLst/>
                    </a:prstGeom>
                    <a:noFill/>
                    <a:ln>
                      <a:noFill/>
                    </a:ln>
                  </pic:spPr>
                </pic:pic>
              </a:graphicData>
            </a:graphic>
          </wp:inline>
        </w:drawing>
      </w:r>
    </w:p>
    <w:p w:rsidR="00D8210E" w:rsidRPr="00A83B50" w:rsidRDefault="00D8210E" w:rsidP="00D8210E">
      <w:pPr>
        <w:jc w:val="center"/>
      </w:pPr>
      <w:r>
        <w:t>Onion architecture</w:t>
      </w:r>
    </w:p>
    <w:p w:rsidR="00270574" w:rsidRDefault="00270574" w:rsidP="00270574">
      <w:pPr>
        <w:pStyle w:val="Heading2"/>
      </w:pPr>
      <w:bookmarkStart w:id="4" w:name="_Toc59110982"/>
      <w:r>
        <w:t>Progressive Web Application</w:t>
      </w:r>
      <w:bookmarkEnd w:id="4"/>
      <w:r>
        <w:t xml:space="preserve"> </w:t>
      </w:r>
    </w:p>
    <w:p w:rsidR="00D8210E" w:rsidRPr="00D8210E" w:rsidRDefault="0037603A" w:rsidP="00D8210E">
      <w:r>
        <w:t xml:space="preserve">To support offline data collection at other devices (laptop, desktop), a progressive web application has been developed. It has been developed using angular 7 along with IndexedDB as storage. </w:t>
      </w:r>
      <w:r w:rsidR="00C6345D">
        <w:t xml:space="preserve">The application supposed to run at any latest browser. </w:t>
      </w:r>
    </w:p>
    <w:p w:rsidR="00270574" w:rsidRPr="00270574" w:rsidRDefault="00270574" w:rsidP="00270574">
      <w:pPr>
        <w:pStyle w:val="Heading2"/>
      </w:pPr>
      <w:bookmarkStart w:id="5" w:name="_Toc59110983"/>
      <w:r>
        <w:t>Android App</w:t>
      </w:r>
      <w:bookmarkEnd w:id="5"/>
    </w:p>
    <w:p w:rsidR="004E2C22" w:rsidRDefault="00D8104A" w:rsidP="00226257">
      <w:r>
        <w:t xml:space="preserve">The android application has been developed using following configurations: </w:t>
      </w:r>
    </w:p>
    <w:tbl>
      <w:tblPr>
        <w:tblStyle w:val="TableGrid"/>
        <w:tblW w:w="0" w:type="auto"/>
        <w:tblLook w:val="04A0" w:firstRow="1" w:lastRow="0" w:firstColumn="1" w:lastColumn="0" w:noHBand="0" w:noVBand="1"/>
      </w:tblPr>
      <w:tblGrid>
        <w:gridCol w:w="4675"/>
        <w:gridCol w:w="4675"/>
      </w:tblGrid>
      <w:tr w:rsidR="00A91D68" w:rsidTr="00A91D68">
        <w:tc>
          <w:tcPr>
            <w:tcW w:w="4675" w:type="dxa"/>
          </w:tcPr>
          <w:p w:rsidR="00A91D68" w:rsidRDefault="00A91D68" w:rsidP="00226257">
            <w:r>
              <w:t>Application Id</w:t>
            </w:r>
          </w:p>
        </w:tc>
        <w:tc>
          <w:tcPr>
            <w:tcW w:w="4675" w:type="dxa"/>
          </w:tcPr>
          <w:p w:rsidR="00A91D68" w:rsidRDefault="00A91D68" w:rsidP="00226257">
            <w:r w:rsidRPr="00A91D68">
              <w:t>com.unicefeducation.mis</w:t>
            </w:r>
          </w:p>
        </w:tc>
      </w:tr>
      <w:tr w:rsidR="00A91D68" w:rsidTr="00A91D68">
        <w:tc>
          <w:tcPr>
            <w:tcW w:w="4675" w:type="dxa"/>
          </w:tcPr>
          <w:p w:rsidR="00A91D68" w:rsidRDefault="00A91D68" w:rsidP="00226257">
            <w:r>
              <w:t>Minimum SDK Version</w:t>
            </w:r>
          </w:p>
        </w:tc>
        <w:tc>
          <w:tcPr>
            <w:tcW w:w="4675" w:type="dxa"/>
          </w:tcPr>
          <w:p w:rsidR="00A91D68" w:rsidRDefault="00A91D68" w:rsidP="00226257">
            <w:r>
              <w:t>21</w:t>
            </w:r>
          </w:p>
        </w:tc>
      </w:tr>
      <w:tr w:rsidR="00A91D68" w:rsidTr="00A91D68">
        <w:tc>
          <w:tcPr>
            <w:tcW w:w="4675" w:type="dxa"/>
          </w:tcPr>
          <w:p w:rsidR="00A91D68" w:rsidRDefault="00A91D68" w:rsidP="00226257">
            <w:r>
              <w:t>Target SDK Version</w:t>
            </w:r>
          </w:p>
        </w:tc>
        <w:tc>
          <w:tcPr>
            <w:tcW w:w="4675" w:type="dxa"/>
          </w:tcPr>
          <w:p w:rsidR="00A91D68" w:rsidRDefault="00A91D68" w:rsidP="00226257">
            <w:r>
              <w:t>29</w:t>
            </w:r>
          </w:p>
        </w:tc>
      </w:tr>
    </w:tbl>
    <w:p w:rsidR="00226257" w:rsidRDefault="00226257" w:rsidP="00226257"/>
    <w:p w:rsidR="001A4FA6" w:rsidRDefault="00E66E98" w:rsidP="00226257">
      <w:r>
        <w:t xml:space="preserve">Android Jetpack architectural components has been used. </w:t>
      </w:r>
    </w:p>
    <w:p w:rsidR="00E66E98" w:rsidRDefault="00E66E98" w:rsidP="00226257">
      <w:r w:rsidRPr="00E66E98">
        <w:rPr>
          <w:noProof/>
        </w:rPr>
        <w:lastRenderedPageBreak/>
        <w:drawing>
          <wp:inline distT="0" distB="0" distL="0" distR="0">
            <wp:extent cx="5943600" cy="3002514"/>
            <wp:effectExtent l="0" t="0" r="0" b="7620"/>
            <wp:docPr id="3" name="Picture 3" descr="C:\Projects\unicefapi\UnicefDocuments\Design\Jet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icefapi\UnicefDocuments\Design\Jetpa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02514"/>
                    </a:xfrm>
                    <a:prstGeom prst="rect">
                      <a:avLst/>
                    </a:prstGeom>
                    <a:noFill/>
                    <a:ln>
                      <a:noFill/>
                    </a:ln>
                  </pic:spPr>
                </pic:pic>
              </a:graphicData>
            </a:graphic>
          </wp:inline>
        </w:drawing>
      </w:r>
      <w:r>
        <w:t xml:space="preserve"> </w:t>
      </w:r>
    </w:p>
    <w:p w:rsidR="00E66E98" w:rsidRDefault="00E66E98" w:rsidP="00226257"/>
    <w:p w:rsidR="00E66E98" w:rsidRDefault="00E66E98" w:rsidP="00226257">
      <w:r>
        <w:t xml:space="preserve">Android App architecture: </w:t>
      </w:r>
    </w:p>
    <w:p w:rsidR="00E66E98" w:rsidRDefault="00E66E98" w:rsidP="00226257">
      <w:r w:rsidRPr="00E66E98">
        <w:rPr>
          <w:noProof/>
        </w:rPr>
        <w:drawing>
          <wp:inline distT="0" distB="0" distL="0" distR="0">
            <wp:extent cx="5943600" cy="4457700"/>
            <wp:effectExtent l="0" t="0" r="0" b="0"/>
            <wp:docPr id="4" name="Picture 4" descr="C:\Projects\unicefapi\UnicefDocuments\Design\Android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nicefapi\UnicefDocuments\Design\AndroidApp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DE3E95">
        <w:t xml:space="preserve"> </w:t>
      </w:r>
    </w:p>
    <w:p w:rsidR="00DE3E95" w:rsidRDefault="003D048D" w:rsidP="003D048D">
      <w:pPr>
        <w:pStyle w:val="Heading1"/>
      </w:pPr>
      <w:bookmarkStart w:id="6" w:name="_Toc59110984"/>
      <w:r>
        <w:lastRenderedPageBreak/>
        <w:t>Database</w:t>
      </w:r>
      <w:bookmarkEnd w:id="6"/>
      <w:r w:rsidR="00932A03">
        <w:t xml:space="preserve"> </w:t>
      </w:r>
    </w:p>
    <w:p w:rsidR="00932A03" w:rsidRDefault="008E65A1" w:rsidP="00932A03">
      <w:r>
        <w:t xml:space="preserve">Database diagrams are presented below part by part. </w:t>
      </w:r>
    </w:p>
    <w:p w:rsidR="008E65A1" w:rsidRDefault="00333C2E" w:rsidP="00333C2E">
      <w:pPr>
        <w:pStyle w:val="Heading2"/>
      </w:pPr>
      <w:bookmarkStart w:id="7" w:name="_Toc59110985"/>
      <w:r>
        <w:lastRenderedPageBreak/>
        <w:t>User, Role and Permission</w:t>
      </w:r>
      <w:bookmarkEnd w:id="7"/>
    </w:p>
    <w:p w:rsidR="00333C2E" w:rsidRDefault="00333C2E" w:rsidP="00333C2E">
      <w:r w:rsidRPr="00333C2E">
        <w:rPr>
          <w:noProof/>
        </w:rPr>
        <w:drawing>
          <wp:inline distT="0" distB="0" distL="0" distR="0">
            <wp:extent cx="6045663" cy="7765576"/>
            <wp:effectExtent l="0" t="0" r="0" b="6985"/>
            <wp:docPr id="5" name="Picture 5" descr="C:\Projects\unicefapi\UnicefDocuments\Design\User_Roles_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nicefapi\UnicefDocuments\Design\User_Roles_Permiss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065" cy="7843161"/>
                    </a:xfrm>
                    <a:prstGeom prst="rect">
                      <a:avLst/>
                    </a:prstGeom>
                    <a:noFill/>
                    <a:ln>
                      <a:noFill/>
                    </a:ln>
                  </pic:spPr>
                </pic:pic>
              </a:graphicData>
            </a:graphic>
          </wp:inline>
        </w:drawing>
      </w:r>
    </w:p>
    <w:p w:rsidR="00333C2E" w:rsidRDefault="00FF0BEC" w:rsidP="00FF0BEC">
      <w:pPr>
        <w:pStyle w:val="Heading2"/>
      </w:pPr>
      <w:bookmarkStart w:id="8" w:name="_Toc59110986"/>
      <w:r>
        <w:lastRenderedPageBreak/>
        <w:t>Monitoring Framework, Budget and Target</w:t>
      </w:r>
      <w:bookmarkEnd w:id="8"/>
    </w:p>
    <w:p w:rsidR="00FF0BEC" w:rsidRDefault="00FF0BEC" w:rsidP="00FF0BEC">
      <w:r w:rsidRPr="00FF0BEC">
        <w:rPr>
          <w:noProof/>
        </w:rPr>
        <w:drawing>
          <wp:inline distT="0" distB="0" distL="0" distR="0">
            <wp:extent cx="5943600" cy="8000206"/>
            <wp:effectExtent l="0" t="0" r="0" b="1270"/>
            <wp:docPr id="6" name="Picture 6" descr="C:\Projects\unicefapi\UnicefDocuments\Desig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unicefapi\UnicefDocuments\Design\Framewo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000206"/>
                    </a:xfrm>
                    <a:prstGeom prst="rect">
                      <a:avLst/>
                    </a:prstGeom>
                    <a:noFill/>
                    <a:ln>
                      <a:noFill/>
                    </a:ln>
                  </pic:spPr>
                </pic:pic>
              </a:graphicData>
            </a:graphic>
          </wp:inline>
        </w:drawing>
      </w:r>
    </w:p>
    <w:p w:rsidR="00AA0B32" w:rsidRDefault="00AA0B32" w:rsidP="00AA0B32">
      <w:pPr>
        <w:pStyle w:val="Heading2"/>
      </w:pPr>
      <w:bookmarkStart w:id="9" w:name="_Toc59110987"/>
      <w:r>
        <w:lastRenderedPageBreak/>
        <w:t>Beneficiary and Locations</w:t>
      </w:r>
      <w:bookmarkEnd w:id="9"/>
    </w:p>
    <w:p w:rsidR="00AA0B32" w:rsidRDefault="00AA0B32" w:rsidP="00AA0B32">
      <w:r w:rsidRPr="00AA0B32">
        <w:rPr>
          <w:noProof/>
        </w:rPr>
        <w:drawing>
          <wp:inline distT="0" distB="0" distL="0" distR="0">
            <wp:extent cx="5943600" cy="6482340"/>
            <wp:effectExtent l="0" t="0" r="0" b="0"/>
            <wp:docPr id="7" name="Picture 7" descr="C:\Projects\unicefapi\UnicefDocuments\Design\Beneficiary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jects\unicefapi\UnicefDocuments\Design\Beneficiary_Loc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82340"/>
                    </a:xfrm>
                    <a:prstGeom prst="rect">
                      <a:avLst/>
                    </a:prstGeom>
                    <a:noFill/>
                    <a:ln>
                      <a:noFill/>
                    </a:ln>
                  </pic:spPr>
                </pic:pic>
              </a:graphicData>
            </a:graphic>
          </wp:inline>
        </w:drawing>
      </w:r>
    </w:p>
    <w:p w:rsidR="00686F57" w:rsidRDefault="00686F57" w:rsidP="00AA0B32"/>
    <w:p w:rsidR="00686F57" w:rsidRDefault="00686F57" w:rsidP="00AA0B32"/>
    <w:p w:rsidR="00686F57" w:rsidRDefault="00686F57" w:rsidP="00AA0B32"/>
    <w:p w:rsidR="00686F57" w:rsidRDefault="00686F57" w:rsidP="00AA0B32"/>
    <w:p w:rsidR="00686F57" w:rsidRDefault="00686F57" w:rsidP="00AA0B32"/>
    <w:p w:rsidR="00686F57" w:rsidRDefault="00686F57" w:rsidP="00686F57">
      <w:pPr>
        <w:pStyle w:val="Heading2"/>
      </w:pPr>
      <w:bookmarkStart w:id="10" w:name="_Toc59110988"/>
      <w:r>
        <w:lastRenderedPageBreak/>
        <w:t>Schedules and Instances</w:t>
      </w:r>
      <w:bookmarkEnd w:id="10"/>
    </w:p>
    <w:p w:rsidR="00686F57" w:rsidRDefault="00686F57" w:rsidP="00686F57">
      <w:r w:rsidRPr="00686F57">
        <w:rPr>
          <w:noProof/>
        </w:rPr>
        <w:drawing>
          <wp:inline distT="0" distB="0" distL="0" distR="0">
            <wp:extent cx="5943600" cy="6758847"/>
            <wp:effectExtent l="0" t="0" r="0" b="4445"/>
            <wp:docPr id="8" name="Picture 8" descr="C:\Projects\unicefapi\UnicefDocuments\Design\Schedules_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jects\unicefapi\UnicefDocuments\Design\Schedules_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758847"/>
                    </a:xfrm>
                    <a:prstGeom prst="rect">
                      <a:avLst/>
                    </a:prstGeom>
                    <a:noFill/>
                    <a:ln>
                      <a:noFill/>
                    </a:ln>
                  </pic:spPr>
                </pic:pic>
              </a:graphicData>
            </a:graphic>
          </wp:inline>
        </w:drawing>
      </w:r>
    </w:p>
    <w:p w:rsidR="00AC61F4" w:rsidRDefault="00AC61F4" w:rsidP="00686F57"/>
    <w:p w:rsidR="00AC61F4" w:rsidRDefault="00AC61F4" w:rsidP="00686F57"/>
    <w:p w:rsidR="00AC61F4" w:rsidRDefault="00AC61F4" w:rsidP="00686F57"/>
    <w:p w:rsidR="00AC61F4" w:rsidRDefault="00AC61F4" w:rsidP="00686F57"/>
    <w:p w:rsidR="00AC61F4" w:rsidRDefault="00AC61F4" w:rsidP="00AC61F4">
      <w:pPr>
        <w:pStyle w:val="Heading2"/>
      </w:pPr>
      <w:bookmarkStart w:id="11" w:name="_Toc59110989"/>
      <w:r>
        <w:lastRenderedPageBreak/>
        <w:t>Beneficiary</w:t>
      </w:r>
      <w:bookmarkEnd w:id="11"/>
    </w:p>
    <w:p w:rsidR="00AC61F4" w:rsidRDefault="00AC61F4" w:rsidP="00AC61F4">
      <w:r w:rsidRPr="00AC61F4">
        <w:rPr>
          <w:noProof/>
        </w:rPr>
        <w:drawing>
          <wp:inline distT="0" distB="0" distL="0" distR="0">
            <wp:extent cx="5942918" cy="8011236"/>
            <wp:effectExtent l="0" t="0" r="1270" b="0"/>
            <wp:docPr id="9" name="Picture 9" descr="C:\Projects\unicefapi\UnicefDocuments\Design\Benefici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jects\unicefapi\UnicefDocuments\Design\Benefici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5622" cy="8041842"/>
                    </a:xfrm>
                    <a:prstGeom prst="rect">
                      <a:avLst/>
                    </a:prstGeom>
                    <a:noFill/>
                    <a:ln>
                      <a:noFill/>
                    </a:ln>
                  </pic:spPr>
                </pic:pic>
              </a:graphicData>
            </a:graphic>
          </wp:inline>
        </w:drawing>
      </w:r>
      <w:r w:rsidR="000F3231">
        <w:t xml:space="preserve"> </w:t>
      </w:r>
    </w:p>
    <w:p w:rsidR="000F3231" w:rsidRDefault="000F3231" w:rsidP="000F3231">
      <w:pPr>
        <w:pStyle w:val="Heading2"/>
      </w:pPr>
      <w:bookmarkStart w:id="12" w:name="_Toc59110990"/>
      <w:r>
        <w:lastRenderedPageBreak/>
        <w:t>Facility</w:t>
      </w:r>
      <w:bookmarkEnd w:id="12"/>
    </w:p>
    <w:p w:rsidR="000F3231" w:rsidRPr="000F3231" w:rsidRDefault="000F3231" w:rsidP="000F3231">
      <w:r w:rsidRPr="000F3231">
        <w:rPr>
          <w:noProof/>
        </w:rPr>
        <w:drawing>
          <wp:inline distT="0" distB="0" distL="0" distR="0">
            <wp:extent cx="5942274" cy="7936173"/>
            <wp:effectExtent l="0" t="0" r="1905" b="8255"/>
            <wp:docPr id="10" name="Picture 10" descr="C:\Projects\unicefapi\UnicefDocuments\Design\Fac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jects\unicefapi\UnicefDocuments\Design\Facili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4756" cy="7966199"/>
                    </a:xfrm>
                    <a:prstGeom prst="rect">
                      <a:avLst/>
                    </a:prstGeom>
                    <a:noFill/>
                    <a:ln>
                      <a:noFill/>
                    </a:ln>
                  </pic:spPr>
                </pic:pic>
              </a:graphicData>
            </a:graphic>
          </wp:inline>
        </w:drawing>
      </w:r>
    </w:p>
    <w:sectPr w:rsidR="000F3231" w:rsidRPr="000F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67429"/>
    <w:multiLevelType w:val="hybridMultilevel"/>
    <w:tmpl w:val="3BD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49"/>
    <w:rsid w:val="00002D9E"/>
    <w:rsid w:val="00025BB6"/>
    <w:rsid w:val="000F3231"/>
    <w:rsid w:val="001A4FA6"/>
    <w:rsid w:val="002206EC"/>
    <w:rsid w:val="00226257"/>
    <w:rsid w:val="00270574"/>
    <w:rsid w:val="00284C74"/>
    <w:rsid w:val="002E3649"/>
    <w:rsid w:val="00333C2E"/>
    <w:rsid w:val="0037603A"/>
    <w:rsid w:val="00391FA2"/>
    <w:rsid w:val="003D048D"/>
    <w:rsid w:val="00474A37"/>
    <w:rsid w:val="004E2C22"/>
    <w:rsid w:val="00542B39"/>
    <w:rsid w:val="00686F57"/>
    <w:rsid w:val="0069189D"/>
    <w:rsid w:val="006957C5"/>
    <w:rsid w:val="00714550"/>
    <w:rsid w:val="00770750"/>
    <w:rsid w:val="00772DFC"/>
    <w:rsid w:val="007E35C4"/>
    <w:rsid w:val="00896E81"/>
    <w:rsid w:val="008E65A1"/>
    <w:rsid w:val="00932A03"/>
    <w:rsid w:val="009C7E50"/>
    <w:rsid w:val="009E6EDF"/>
    <w:rsid w:val="00A83B50"/>
    <w:rsid w:val="00A91D68"/>
    <w:rsid w:val="00AA0B32"/>
    <w:rsid w:val="00AB5E08"/>
    <w:rsid w:val="00AC61F4"/>
    <w:rsid w:val="00BC4705"/>
    <w:rsid w:val="00C14A76"/>
    <w:rsid w:val="00C6345D"/>
    <w:rsid w:val="00D8104A"/>
    <w:rsid w:val="00D8210E"/>
    <w:rsid w:val="00DE2F79"/>
    <w:rsid w:val="00DE3E95"/>
    <w:rsid w:val="00E66E98"/>
    <w:rsid w:val="00EB4468"/>
    <w:rsid w:val="00F10CFC"/>
    <w:rsid w:val="00F10DF4"/>
    <w:rsid w:val="00F83341"/>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30398-2ABE-47FC-BDFC-FEA639C0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B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0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57C5"/>
    <w:pPr>
      <w:ind w:left="720"/>
      <w:contextualSpacing/>
    </w:pPr>
  </w:style>
  <w:style w:type="character" w:customStyle="1" w:styleId="Heading2Char">
    <w:name w:val="Heading 2 Char"/>
    <w:basedOn w:val="DefaultParagraphFont"/>
    <w:link w:val="Heading2"/>
    <w:uiPriority w:val="9"/>
    <w:rsid w:val="0027057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91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10DF4"/>
    <w:pPr>
      <w:outlineLvl w:val="9"/>
    </w:pPr>
  </w:style>
  <w:style w:type="paragraph" w:styleId="TOC1">
    <w:name w:val="toc 1"/>
    <w:basedOn w:val="Normal"/>
    <w:next w:val="Normal"/>
    <w:autoRedefine/>
    <w:uiPriority w:val="39"/>
    <w:unhideWhenUsed/>
    <w:rsid w:val="00F10DF4"/>
    <w:pPr>
      <w:spacing w:after="100"/>
    </w:pPr>
  </w:style>
  <w:style w:type="paragraph" w:styleId="TOC2">
    <w:name w:val="toc 2"/>
    <w:basedOn w:val="Normal"/>
    <w:next w:val="Normal"/>
    <w:autoRedefine/>
    <w:uiPriority w:val="39"/>
    <w:unhideWhenUsed/>
    <w:rsid w:val="00F10DF4"/>
    <w:pPr>
      <w:spacing w:after="100"/>
      <w:ind w:left="220"/>
    </w:pPr>
  </w:style>
  <w:style w:type="character" w:styleId="Hyperlink">
    <w:name w:val="Hyperlink"/>
    <w:basedOn w:val="DefaultParagraphFont"/>
    <w:uiPriority w:val="99"/>
    <w:unhideWhenUsed/>
    <w:rsid w:val="00F10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0379">
      <w:bodyDiv w:val="1"/>
      <w:marLeft w:val="0"/>
      <w:marRight w:val="0"/>
      <w:marTop w:val="0"/>
      <w:marBottom w:val="0"/>
      <w:divBdr>
        <w:top w:val="none" w:sz="0" w:space="0" w:color="auto"/>
        <w:left w:val="none" w:sz="0" w:space="0" w:color="auto"/>
        <w:bottom w:val="none" w:sz="0" w:space="0" w:color="auto"/>
        <w:right w:val="none" w:sz="0" w:space="0" w:color="auto"/>
      </w:divBdr>
    </w:div>
    <w:div w:id="12495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package" Target="embeddings/Microsoft_Visio_Drawing2.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42A57-A0C3-46D6-B2FB-50268E0E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Mosfiqur Rahman</dc:creator>
  <cp:keywords/>
  <dc:description/>
  <cp:lastModifiedBy>Mosfiqur Rahman</cp:lastModifiedBy>
  <cp:revision>54</cp:revision>
  <dcterms:created xsi:type="dcterms:W3CDTF">2020-12-10T04:47:00Z</dcterms:created>
  <dcterms:modified xsi:type="dcterms:W3CDTF">2020-12-17T09:22:00Z</dcterms:modified>
</cp:coreProperties>
</file>