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7EAC" w:rsidRPr="006C7EAC" w:rsidRDefault="006C7EAC" w:rsidP="006C7EAC">
      <w:pPr>
        <w:spacing w:after="0" w:line="240" w:lineRule="auto"/>
        <w:rPr>
          <w:rFonts w:ascii="Roboto" w:eastAsia="Times New Roman" w:hAnsi="Roboto" w:cs="Times New Roman"/>
          <w:kern w:val="0"/>
          <w:lang w:eastAsia="en-CA"/>
          <w14:ligatures w14:val="none"/>
        </w:rPr>
      </w:pPr>
      <w:r w:rsidRPr="006C7EAC">
        <w:rPr>
          <w:rFonts w:ascii="Roboto" w:eastAsia="Times New Roman" w:hAnsi="Roboto" w:cs="Times New Roman"/>
          <w:kern w:val="0"/>
          <w:lang w:eastAsia="en-CA"/>
          <w14:ligatures w14:val="none"/>
        </w:rPr>
        <w:t>ETCD - Commands (Optional)</w:t>
      </w:r>
    </w:p>
    <w:p w:rsidR="006C7EAC" w:rsidRPr="006C7EAC" w:rsidRDefault="006C7EAC" w:rsidP="006C7EAC">
      <w:pPr>
        <w:spacing w:after="0" w:line="240" w:lineRule="auto"/>
        <w:rPr>
          <w:rFonts w:ascii="Roboto" w:eastAsia="Times New Roman" w:hAnsi="Roboto" w:cs="Times New Roman"/>
          <w:kern w:val="0"/>
          <w:lang w:eastAsia="en-CA"/>
          <w14:ligatures w14:val="none"/>
        </w:rPr>
      </w:pPr>
      <w:r w:rsidRPr="006C7EAC">
        <w:rPr>
          <w:rFonts w:ascii="Roboto" w:eastAsia="Times New Roman" w:hAnsi="Roboto" w:cs="Times New Roman"/>
          <w:kern w:val="0"/>
          <w:lang w:eastAsia="en-CA"/>
          <w14:ligatures w14:val="none"/>
        </w:rPr>
        <w:t>(Optional) Additional information about ETCDCTL Utility</w:t>
      </w:r>
      <w:r w:rsidRPr="006C7EAC">
        <w:rPr>
          <w:rFonts w:ascii="Roboto" w:eastAsia="Times New Roman" w:hAnsi="Roboto" w:cs="Times New Roman"/>
          <w:kern w:val="0"/>
          <w:lang w:eastAsia="en-CA"/>
          <w14:ligatures w14:val="none"/>
        </w:rPr>
        <w:br/>
      </w:r>
      <w:r w:rsidRPr="006C7EAC">
        <w:rPr>
          <w:rFonts w:ascii="Roboto" w:eastAsia="Times New Roman" w:hAnsi="Roboto" w:cs="Times New Roman"/>
          <w:kern w:val="0"/>
          <w:lang w:eastAsia="en-CA"/>
          <w14:ligatures w14:val="none"/>
        </w:rPr>
        <w:br/>
        <w:t>ETCDCTL is the CLI tool used to interact with ETCD.</w:t>
      </w:r>
      <w:r w:rsidRPr="006C7EAC">
        <w:rPr>
          <w:rFonts w:ascii="Roboto" w:eastAsia="Times New Roman" w:hAnsi="Roboto" w:cs="Times New Roman"/>
          <w:kern w:val="0"/>
          <w:lang w:eastAsia="en-CA"/>
          <w14:ligatures w14:val="none"/>
        </w:rPr>
        <w:br/>
      </w:r>
      <w:r w:rsidRPr="006C7EAC">
        <w:rPr>
          <w:rFonts w:ascii="Roboto" w:eastAsia="Times New Roman" w:hAnsi="Roboto" w:cs="Times New Roman"/>
          <w:kern w:val="0"/>
          <w:lang w:eastAsia="en-CA"/>
          <w14:ligatures w14:val="none"/>
        </w:rPr>
        <w:br/>
        <w:t xml:space="preserve">ETCDCTL can interact with ETCD Server using 2 API versions - Version 2 and Version 3.  By </w:t>
      </w:r>
      <w:proofErr w:type="gramStart"/>
      <w:r w:rsidRPr="006C7EAC">
        <w:rPr>
          <w:rFonts w:ascii="Roboto" w:eastAsia="Times New Roman" w:hAnsi="Roboto" w:cs="Times New Roman"/>
          <w:kern w:val="0"/>
          <w:lang w:eastAsia="en-CA"/>
          <w14:ligatures w14:val="none"/>
        </w:rPr>
        <w:t>default</w:t>
      </w:r>
      <w:proofErr w:type="gramEnd"/>
      <w:r w:rsidRPr="006C7EAC">
        <w:rPr>
          <w:rFonts w:ascii="Roboto" w:eastAsia="Times New Roman" w:hAnsi="Roboto" w:cs="Times New Roman"/>
          <w:kern w:val="0"/>
          <w:lang w:eastAsia="en-CA"/>
          <w14:ligatures w14:val="none"/>
        </w:rPr>
        <w:t xml:space="preserve"> its set to use Version 2. Each version has different sets of commands.</w:t>
      </w:r>
    </w:p>
    <w:p w:rsidR="006C7EAC" w:rsidRPr="006C7EAC" w:rsidRDefault="006C7EAC" w:rsidP="006C7EAC">
      <w:pPr>
        <w:spacing w:after="0" w:line="240" w:lineRule="auto"/>
        <w:rPr>
          <w:rFonts w:ascii="Roboto" w:eastAsia="Times New Roman" w:hAnsi="Roboto" w:cs="Times New Roman"/>
          <w:kern w:val="0"/>
          <w:lang w:eastAsia="en-CA"/>
          <w14:ligatures w14:val="none"/>
        </w:rPr>
      </w:pPr>
      <w:r w:rsidRPr="006C7EAC">
        <w:rPr>
          <w:rFonts w:ascii="Roboto" w:eastAsia="Times New Roman" w:hAnsi="Roboto" w:cs="Times New Roman"/>
          <w:kern w:val="0"/>
          <w:lang w:eastAsia="en-CA"/>
          <w14:ligatures w14:val="none"/>
        </w:rPr>
        <w:t xml:space="preserve">For </w:t>
      </w:r>
      <w:proofErr w:type="gramStart"/>
      <w:r w:rsidRPr="006C7EAC">
        <w:rPr>
          <w:rFonts w:ascii="Roboto" w:eastAsia="Times New Roman" w:hAnsi="Roboto" w:cs="Times New Roman"/>
          <w:kern w:val="0"/>
          <w:lang w:eastAsia="en-CA"/>
          <w14:ligatures w14:val="none"/>
        </w:rPr>
        <w:t>example</w:t>
      </w:r>
      <w:proofErr w:type="gramEnd"/>
      <w:r w:rsidRPr="006C7EAC">
        <w:rPr>
          <w:rFonts w:ascii="Roboto" w:eastAsia="Times New Roman" w:hAnsi="Roboto" w:cs="Times New Roman"/>
          <w:kern w:val="0"/>
          <w:lang w:eastAsia="en-CA"/>
          <w14:ligatures w14:val="none"/>
        </w:rPr>
        <w:t xml:space="preserve"> ETCDCTL version 2 supports the following commands:</w:t>
      </w:r>
    </w:p>
    <w:p w:rsidR="006C7EAC" w:rsidRPr="006C7EAC" w:rsidRDefault="006C7EAC" w:rsidP="006C7EAC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etcdctl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 xml:space="preserve"> backup</w:t>
      </w:r>
    </w:p>
    <w:p w:rsidR="006C7EAC" w:rsidRPr="006C7EAC" w:rsidRDefault="006C7EAC" w:rsidP="006C7EAC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etcdctl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 xml:space="preserve"> cluster-health</w:t>
      </w:r>
    </w:p>
    <w:p w:rsidR="006C7EAC" w:rsidRPr="006C7EAC" w:rsidRDefault="006C7EAC" w:rsidP="006C7EAC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etcdctl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mk</w:t>
      </w:r>
      <w:proofErr w:type="spellEnd"/>
    </w:p>
    <w:p w:rsidR="006C7EAC" w:rsidRPr="006C7EAC" w:rsidRDefault="006C7EAC" w:rsidP="006C7EAC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etcdctl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mkdir</w:t>
      </w:r>
      <w:proofErr w:type="spellEnd"/>
    </w:p>
    <w:p w:rsidR="006C7EAC" w:rsidRPr="006C7EAC" w:rsidRDefault="006C7EAC" w:rsidP="006C7EAC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etcdctl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 xml:space="preserve"> set</w:t>
      </w:r>
    </w:p>
    <w:p w:rsidR="006C7EAC" w:rsidRPr="006C7EAC" w:rsidRDefault="006C7EAC" w:rsidP="006C7EAC">
      <w:pPr>
        <w:spacing w:after="0" w:line="240" w:lineRule="auto"/>
        <w:rPr>
          <w:rFonts w:ascii="Roboto" w:eastAsia="Times New Roman" w:hAnsi="Roboto" w:cs="Times New Roman"/>
          <w:kern w:val="0"/>
          <w:lang w:eastAsia="en-CA"/>
          <w14:ligatures w14:val="none"/>
        </w:rPr>
      </w:pPr>
    </w:p>
    <w:p w:rsidR="006C7EAC" w:rsidRPr="006C7EAC" w:rsidRDefault="006C7EAC" w:rsidP="006C7EAC">
      <w:pPr>
        <w:spacing w:after="0" w:line="240" w:lineRule="auto"/>
        <w:rPr>
          <w:rFonts w:ascii="Roboto" w:eastAsia="Times New Roman" w:hAnsi="Roboto" w:cs="Times New Roman"/>
          <w:kern w:val="0"/>
          <w:lang w:eastAsia="en-CA"/>
          <w14:ligatures w14:val="none"/>
        </w:rPr>
      </w:pPr>
      <w:r w:rsidRPr="006C7EAC">
        <w:rPr>
          <w:rFonts w:ascii="Roboto" w:eastAsia="Times New Roman" w:hAnsi="Roboto" w:cs="Times New Roman"/>
          <w:kern w:val="0"/>
          <w:lang w:eastAsia="en-CA"/>
          <w14:ligatures w14:val="none"/>
        </w:rPr>
        <w:t>Whereas the commands are different in version 3</w:t>
      </w:r>
    </w:p>
    <w:p w:rsidR="006C7EAC" w:rsidRPr="006C7EAC" w:rsidRDefault="006C7EAC" w:rsidP="006C7EAC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etcdctl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 xml:space="preserve"> snapshot save </w:t>
      </w:r>
    </w:p>
    <w:p w:rsidR="006C7EAC" w:rsidRPr="006C7EAC" w:rsidRDefault="006C7EAC" w:rsidP="006C7EAC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etcdctl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 xml:space="preserve"> endpoint health</w:t>
      </w:r>
    </w:p>
    <w:p w:rsidR="006C7EAC" w:rsidRPr="006C7EAC" w:rsidRDefault="006C7EAC" w:rsidP="006C7EAC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etcdctl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 xml:space="preserve"> get</w:t>
      </w:r>
    </w:p>
    <w:p w:rsidR="006C7EAC" w:rsidRPr="006C7EAC" w:rsidRDefault="006C7EAC" w:rsidP="006C7EAC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etcdctl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 xml:space="preserve"> put</w:t>
      </w:r>
    </w:p>
    <w:p w:rsidR="006C7EAC" w:rsidRPr="006C7EAC" w:rsidRDefault="006C7EAC" w:rsidP="006C7EAC">
      <w:pPr>
        <w:spacing w:after="0" w:line="240" w:lineRule="auto"/>
        <w:rPr>
          <w:rFonts w:ascii="Roboto" w:eastAsia="Times New Roman" w:hAnsi="Roboto" w:cs="Times New Roman"/>
          <w:kern w:val="0"/>
          <w:lang w:eastAsia="en-CA"/>
          <w14:ligatures w14:val="none"/>
        </w:rPr>
      </w:pPr>
      <w:r w:rsidRPr="006C7EAC">
        <w:rPr>
          <w:rFonts w:ascii="Roboto" w:eastAsia="Times New Roman" w:hAnsi="Roboto" w:cs="Times New Roman"/>
          <w:kern w:val="0"/>
          <w:lang w:eastAsia="en-CA"/>
          <w14:ligatures w14:val="none"/>
        </w:rPr>
        <w:br/>
        <w:t>To set the right version of API set the environment variable ETCDCTL_API command</w:t>
      </w:r>
    </w:p>
    <w:p w:rsidR="006C7EAC" w:rsidRPr="006C7EAC" w:rsidRDefault="006C7EAC" w:rsidP="006C7EAC">
      <w:pPr>
        <w:spacing w:after="0" w:line="240" w:lineRule="auto"/>
        <w:rPr>
          <w:rFonts w:ascii="Roboto" w:eastAsia="Times New Roman" w:hAnsi="Roboto" w:cs="Times New Roman"/>
          <w:kern w:val="0"/>
          <w:lang w:eastAsia="en-CA"/>
          <w14:ligatures w14:val="none"/>
        </w:rPr>
      </w:pPr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export ETCDCTL_API=3</w:t>
      </w:r>
    </w:p>
    <w:p w:rsidR="006C7EAC" w:rsidRPr="006C7EAC" w:rsidRDefault="006C7EAC" w:rsidP="006C7EAC">
      <w:pPr>
        <w:spacing w:after="0" w:line="240" w:lineRule="auto"/>
        <w:rPr>
          <w:rFonts w:ascii="Roboto" w:eastAsia="Times New Roman" w:hAnsi="Roboto" w:cs="Times New Roman"/>
          <w:kern w:val="0"/>
          <w:lang w:eastAsia="en-CA"/>
          <w14:ligatures w14:val="none"/>
        </w:rPr>
      </w:pPr>
    </w:p>
    <w:p w:rsidR="006C7EAC" w:rsidRPr="006C7EAC" w:rsidRDefault="006C7EAC" w:rsidP="006C7EAC">
      <w:pPr>
        <w:spacing w:after="0" w:line="240" w:lineRule="auto"/>
        <w:rPr>
          <w:rFonts w:ascii="Roboto" w:eastAsia="Times New Roman" w:hAnsi="Roboto" w:cs="Times New Roman"/>
          <w:kern w:val="0"/>
          <w:lang w:eastAsia="en-CA"/>
          <w14:ligatures w14:val="none"/>
        </w:rPr>
      </w:pPr>
      <w:r w:rsidRPr="006C7EAC">
        <w:rPr>
          <w:rFonts w:ascii="Roboto" w:eastAsia="Times New Roman" w:hAnsi="Roboto" w:cs="Times New Roman"/>
          <w:kern w:val="0"/>
          <w:lang w:eastAsia="en-CA"/>
          <w14:ligatures w14:val="none"/>
        </w:rPr>
        <w:t>When API version is not set, it is assumed to be set to version 2. And version 3 commands listed above don't work. When API version is set to version 3, version 2 commands listed above don't work.</w:t>
      </w:r>
    </w:p>
    <w:p w:rsidR="006C7EAC" w:rsidRPr="006C7EAC" w:rsidRDefault="006C7EAC" w:rsidP="006C7EAC">
      <w:pPr>
        <w:spacing w:after="0" w:line="240" w:lineRule="auto"/>
        <w:rPr>
          <w:rFonts w:ascii="Roboto" w:eastAsia="Times New Roman" w:hAnsi="Roboto" w:cs="Times New Roman"/>
          <w:kern w:val="0"/>
          <w:lang w:eastAsia="en-CA"/>
          <w14:ligatures w14:val="none"/>
        </w:rPr>
      </w:pPr>
    </w:p>
    <w:p w:rsidR="006C7EAC" w:rsidRPr="006C7EAC" w:rsidRDefault="006C7EAC" w:rsidP="006C7EAC">
      <w:pPr>
        <w:spacing w:after="0" w:line="240" w:lineRule="auto"/>
        <w:rPr>
          <w:rFonts w:ascii="Roboto" w:eastAsia="Times New Roman" w:hAnsi="Roboto" w:cs="Times New Roman"/>
          <w:kern w:val="0"/>
          <w:lang w:eastAsia="en-CA"/>
          <w14:ligatures w14:val="none"/>
        </w:rPr>
      </w:pPr>
      <w:r w:rsidRPr="006C7EAC">
        <w:rPr>
          <w:rFonts w:ascii="Roboto" w:eastAsia="Times New Roman" w:hAnsi="Roboto" w:cs="Times New Roman"/>
          <w:kern w:val="0"/>
          <w:lang w:eastAsia="en-CA"/>
          <w14:ligatures w14:val="none"/>
        </w:rPr>
        <w:t xml:space="preserve">Apart from that, you must also specify path to certificate files so that ETCDCTL can authenticate to the ETCD API Server. The certificate files are available in the </w:t>
      </w:r>
      <w:proofErr w:type="spellStart"/>
      <w:r w:rsidRPr="006C7EAC">
        <w:rPr>
          <w:rFonts w:ascii="Roboto" w:eastAsia="Times New Roman" w:hAnsi="Roboto" w:cs="Times New Roman"/>
          <w:kern w:val="0"/>
          <w:lang w:eastAsia="en-CA"/>
          <w14:ligatures w14:val="none"/>
        </w:rPr>
        <w:t>etcd</w:t>
      </w:r>
      <w:proofErr w:type="spellEnd"/>
      <w:r w:rsidRPr="006C7EAC">
        <w:rPr>
          <w:rFonts w:ascii="Roboto" w:eastAsia="Times New Roman" w:hAnsi="Roboto" w:cs="Times New Roman"/>
          <w:kern w:val="0"/>
          <w:lang w:eastAsia="en-CA"/>
          <w14:ligatures w14:val="none"/>
        </w:rPr>
        <w:t>-master at the following path. We discuss more about certificates in the security section of this course. So don't worry if this looks complex:</w:t>
      </w:r>
    </w:p>
    <w:p w:rsidR="006C7EAC" w:rsidRPr="006C7EAC" w:rsidRDefault="006C7EAC" w:rsidP="006C7EAC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</w:pPr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--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cacert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 xml:space="preserve"> 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etc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kubernetes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pki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etcd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 xml:space="preserve">/ca.crt     </w:t>
      </w:r>
    </w:p>
    <w:p w:rsidR="006C7EAC" w:rsidRPr="006C7EAC" w:rsidRDefault="006C7EAC" w:rsidP="006C7EAC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</w:pPr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--cert 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etc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kubernetes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pki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etcd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 xml:space="preserve">/server.crt     </w:t>
      </w:r>
    </w:p>
    <w:p w:rsidR="006C7EAC" w:rsidRPr="006C7EAC" w:rsidRDefault="006C7EAC" w:rsidP="006C7EAC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</w:pPr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--key 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etc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kubernetes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pki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etcd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server.key</w:t>
      </w:r>
      <w:proofErr w:type="spellEnd"/>
    </w:p>
    <w:p w:rsidR="006C7EAC" w:rsidRPr="006C7EAC" w:rsidRDefault="006C7EAC" w:rsidP="006C7EAC">
      <w:pPr>
        <w:spacing w:after="0" w:line="240" w:lineRule="auto"/>
        <w:rPr>
          <w:rFonts w:ascii="Roboto" w:eastAsia="Times New Roman" w:hAnsi="Roboto" w:cs="Times New Roman"/>
          <w:kern w:val="0"/>
          <w:lang w:eastAsia="en-CA"/>
          <w14:ligatures w14:val="none"/>
        </w:rPr>
      </w:pPr>
    </w:p>
    <w:p w:rsidR="006C7EAC" w:rsidRPr="006C7EAC" w:rsidRDefault="006C7EAC" w:rsidP="006C7EAC">
      <w:pPr>
        <w:spacing w:after="0" w:line="240" w:lineRule="auto"/>
        <w:rPr>
          <w:rFonts w:ascii="Roboto" w:eastAsia="Times New Roman" w:hAnsi="Roboto" w:cs="Times New Roman"/>
          <w:kern w:val="0"/>
          <w:lang w:eastAsia="en-CA"/>
          <w14:ligatures w14:val="none"/>
        </w:rPr>
      </w:pPr>
      <w:proofErr w:type="gramStart"/>
      <w:r w:rsidRPr="006C7EAC">
        <w:rPr>
          <w:rFonts w:ascii="Roboto" w:eastAsia="Times New Roman" w:hAnsi="Roboto" w:cs="Times New Roman"/>
          <w:kern w:val="0"/>
          <w:lang w:eastAsia="en-CA"/>
          <w14:ligatures w14:val="none"/>
        </w:rPr>
        <w:t>So</w:t>
      </w:r>
      <w:proofErr w:type="gramEnd"/>
      <w:r w:rsidRPr="006C7EAC">
        <w:rPr>
          <w:rFonts w:ascii="Roboto" w:eastAsia="Times New Roman" w:hAnsi="Roboto" w:cs="Times New Roman"/>
          <w:kern w:val="0"/>
          <w:lang w:eastAsia="en-CA"/>
          <w14:ligatures w14:val="none"/>
        </w:rPr>
        <w:t xml:space="preserve"> for the commands I showed in the previous video to work you must specify the ETCDCTL API version and path to certificate files. Below is the final form:</w:t>
      </w:r>
    </w:p>
    <w:p w:rsidR="006C7EAC" w:rsidRPr="006C7EAC" w:rsidRDefault="006C7EAC" w:rsidP="006C7EAC">
      <w:pPr>
        <w:spacing w:after="0" w:line="240" w:lineRule="auto"/>
        <w:rPr>
          <w:rFonts w:ascii="Roboto" w:eastAsia="Times New Roman" w:hAnsi="Roboto" w:cs="Times New Roman"/>
          <w:kern w:val="0"/>
          <w:lang w:eastAsia="en-CA"/>
          <w14:ligatures w14:val="none"/>
        </w:rPr>
      </w:pPr>
    </w:p>
    <w:p w:rsidR="006C7EAC" w:rsidRPr="006C7EAC" w:rsidRDefault="006C7EAC" w:rsidP="006C7EAC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kubectl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 xml:space="preserve"> exec 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etcd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 xml:space="preserve">-master -n 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kube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 xml:space="preserve">-system -- 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sh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 xml:space="preserve"> -c "ETCDCTL_API=3 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etcdctl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 xml:space="preserve"> get / --prefix --keys-only --limit=10 --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cacert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 xml:space="preserve"> 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etc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kubernetes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pki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etcd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 xml:space="preserve">/ca.crt --cert </w:t>
      </w:r>
      <w:proofErr w:type="gram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etc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kubernetes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pki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etcd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/server.crt  --</w:t>
      </w:r>
      <w:proofErr w:type="gram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key 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etc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kubernetes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pki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etcd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/</w:t>
      </w:r>
      <w:proofErr w:type="spellStart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>server.key</w:t>
      </w:r>
      <w:proofErr w:type="spellEnd"/>
      <w:r w:rsidRPr="006C7EAC">
        <w:rPr>
          <w:rFonts w:ascii="Consolas" w:eastAsia="Times New Roman" w:hAnsi="Consolas" w:cs="Courier New"/>
          <w:kern w:val="0"/>
          <w:sz w:val="20"/>
          <w:szCs w:val="20"/>
          <w:lang w:eastAsia="en-CA"/>
          <w14:ligatures w14:val="none"/>
        </w:rPr>
        <w:t xml:space="preserve">" </w:t>
      </w:r>
    </w:p>
    <w:p w:rsidR="006C7EAC" w:rsidRDefault="006C7EAC"/>
    <w:sectPr w:rsidR="006C7E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E7946"/>
    <w:multiLevelType w:val="multilevel"/>
    <w:tmpl w:val="7A0C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FC5674"/>
    <w:multiLevelType w:val="multilevel"/>
    <w:tmpl w:val="D8D2A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64C81"/>
    <w:multiLevelType w:val="multilevel"/>
    <w:tmpl w:val="583C5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0F7ACF"/>
    <w:multiLevelType w:val="multilevel"/>
    <w:tmpl w:val="680C2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0B1965"/>
    <w:multiLevelType w:val="multilevel"/>
    <w:tmpl w:val="D74E8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C04468"/>
    <w:multiLevelType w:val="multilevel"/>
    <w:tmpl w:val="FF9A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F0533"/>
    <w:multiLevelType w:val="multilevel"/>
    <w:tmpl w:val="506CD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8077CA"/>
    <w:multiLevelType w:val="multilevel"/>
    <w:tmpl w:val="A0A8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491807">
    <w:abstractNumId w:val="1"/>
  </w:num>
  <w:num w:numId="2" w16cid:durableId="687373989">
    <w:abstractNumId w:val="4"/>
  </w:num>
  <w:num w:numId="3" w16cid:durableId="1663315308">
    <w:abstractNumId w:val="6"/>
  </w:num>
  <w:num w:numId="4" w16cid:durableId="1046562360">
    <w:abstractNumId w:val="5"/>
  </w:num>
  <w:num w:numId="5" w16cid:durableId="1043557267">
    <w:abstractNumId w:val="7"/>
  </w:num>
  <w:num w:numId="6" w16cid:durableId="1551384394">
    <w:abstractNumId w:val="3"/>
  </w:num>
  <w:num w:numId="7" w16cid:durableId="819734400">
    <w:abstractNumId w:val="2"/>
  </w:num>
  <w:num w:numId="8" w16cid:durableId="1775709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AC"/>
    <w:rsid w:val="004A3B51"/>
    <w:rsid w:val="006C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064A9A-9EE5-4CA2-B8D6-8BAE7287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E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Moshiur Howlader</dc:creator>
  <cp:keywords/>
  <dc:description/>
  <cp:lastModifiedBy>Moshiur Howlader</cp:lastModifiedBy>
  <cp:revision>1</cp:revision>
  <dcterms:created xsi:type="dcterms:W3CDTF">2025-12-07T05:05:00Z</dcterms:created>
  <dcterms:modified xsi:type="dcterms:W3CDTF">2025-12-07T05:06:00Z</dcterms:modified>
</cp:coreProperties>
</file>