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327" w:rsidRPr="00EC2304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Para</w:t>
      </w: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 xml:space="preserve"> Página </w:t>
      </w:r>
      <w:r>
        <w:rPr>
          <w:rFonts w:ascii="Calibri" w:eastAsia="Times New Roman" w:hAnsi="Calibri" w:cs="Calibri"/>
          <w:sz w:val="21"/>
          <w:szCs w:val="21"/>
          <w:lang w:eastAsia="pt-BR"/>
        </w:rPr>
        <w:t>da Tela Inicial</w:t>
      </w: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          </w:t>
      </w:r>
    </w:p>
    <w:p w:rsidR="00160327" w:rsidRPr="00EC2304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Como</w:t>
      </w: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Cliente </w:t>
      </w:r>
    </w:p>
    <w:p w:rsidR="00160327" w:rsidRPr="00EC2304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gramStart"/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Desejo</w:t>
      </w: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Mostrar</w:t>
      </w:r>
      <w:proofErr w:type="gramEnd"/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 xml:space="preserve"> ao usuário </w:t>
      </w:r>
      <w:r>
        <w:rPr>
          <w:rFonts w:ascii="Calibri" w:eastAsia="Times New Roman" w:hAnsi="Calibri" w:cs="Calibri"/>
          <w:sz w:val="21"/>
          <w:szCs w:val="21"/>
          <w:lang w:eastAsia="pt-BR"/>
        </w:rPr>
        <w:t>uma tela que possibilite a navegação do sistema</w:t>
      </w:r>
    </w:p>
    <w:p w:rsidR="00160327" w:rsidRPr="00EC2304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</w:t>
      </w:r>
    </w:p>
    <w:p w:rsidR="00160327" w:rsidRPr="00EC2304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</w:t>
      </w:r>
    </w:p>
    <w:p w:rsidR="00160327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1"/>
          <w:szCs w:val="21"/>
          <w:lang w:eastAsia="pt-BR"/>
        </w:rPr>
      </w:pPr>
      <w:r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Funcionalidades</w:t>
      </w:r>
    </w:p>
    <w:p w:rsidR="00160327" w:rsidRPr="00EC2304" w:rsidRDefault="00160327" w:rsidP="00160327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</w:p>
    <w:p w:rsidR="00160327" w:rsidRPr="00160327" w:rsidRDefault="0016032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  <w:lang w:eastAsia="pt-BR"/>
        </w:rPr>
      </w:pPr>
      <w:r w:rsidRPr="00160327">
        <w:rPr>
          <w:rFonts w:ascii="Calibri" w:eastAsia="Times New Roman" w:hAnsi="Calibri" w:cs="Calibri"/>
          <w:b/>
          <w:lang w:eastAsia="pt-BR"/>
        </w:rPr>
        <w:t>BARRA SUPERIOR</w:t>
      </w:r>
      <w:r>
        <w:rPr>
          <w:rFonts w:ascii="Calibri" w:eastAsia="Times New Roman" w:hAnsi="Calibri" w:cs="Calibri"/>
          <w:b/>
          <w:lang w:eastAsia="pt-BR"/>
        </w:rPr>
        <w:t>:</w:t>
      </w:r>
    </w:p>
    <w:p w:rsidR="00160327" w:rsidRPr="00EC2304" w:rsidRDefault="0016032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Botão Home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 – Hiperlink para acessar a tela inicial do sistema;</w:t>
      </w:r>
    </w:p>
    <w:p w:rsidR="00160327" w:rsidRPr="00EC2304" w:rsidRDefault="0016032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 xml:space="preserve">Botão 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Acesse sua conta - 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Hiperlink para acessar </w:t>
      </w:r>
      <w:r>
        <w:rPr>
          <w:rFonts w:ascii="Calibri" w:eastAsia="Times New Roman" w:hAnsi="Calibri" w:cs="Calibri"/>
          <w:sz w:val="21"/>
          <w:szCs w:val="21"/>
          <w:lang w:eastAsia="pt-BR"/>
        </w:rPr>
        <w:t>a tela de login</w:t>
      </w:r>
      <w:r>
        <w:rPr>
          <w:rFonts w:ascii="Calibri" w:eastAsia="Times New Roman" w:hAnsi="Calibri" w:cs="Calibri"/>
          <w:sz w:val="21"/>
          <w:szCs w:val="21"/>
          <w:lang w:eastAsia="pt-BR"/>
        </w:rPr>
        <w:t>;</w:t>
      </w:r>
    </w:p>
    <w:p w:rsidR="00160327" w:rsidRPr="00EC2304" w:rsidRDefault="0016032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 xml:space="preserve">Botão 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Abra sua conta - 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Hiperlink para acessar a tela de </w:t>
      </w:r>
      <w:r>
        <w:rPr>
          <w:rFonts w:ascii="Calibri" w:eastAsia="Times New Roman" w:hAnsi="Calibri" w:cs="Calibri"/>
          <w:sz w:val="21"/>
          <w:szCs w:val="21"/>
          <w:lang w:eastAsia="pt-BR"/>
        </w:rPr>
        <w:t>cadastro</w:t>
      </w:r>
      <w:r>
        <w:rPr>
          <w:rFonts w:ascii="Calibri" w:eastAsia="Times New Roman" w:hAnsi="Calibri" w:cs="Calibri"/>
          <w:sz w:val="21"/>
          <w:szCs w:val="21"/>
          <w:lang w:eastAsia="pt-BR"/>
        </w:rPr>
        <w:t>;</w:t>
      </w:r>
    </w:p>
    <w:p w:rsidR="00160327" w:rsidRPr="00EC2304" w:rsidRDefault="0016032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 xml:space="preserve">Botão 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Atendimento - </w:t>
      </w:r>
      <w:r>
        <w:rPr>
          <w:rFonts w:ascii="Calibri" w:eastAsia="Times New Roman" w:hAnsi="Calibri" w:cs="Calibri"/>
          <w:sz w:val="21"/>
          <w:szCs w:val="21"/>
          <w:lang w:eastAsia="pt-BR"/>
        </w:rPr>
        <w:t>Hiperlink para acessar a tela de</w:t>
      </w:r>
      <w:r>
        <w:rPr>
          <w:rFonts w:ascii="Calibri" w:eastAsia="Times New Roman" w:hAnsi="Calibri" w:cs="Calibri"/>
          <w:sz w:val="21"/>
          <w:szCs w:val="21"/>
          <w:lang w:eastAsia="pt-BR"/>
        </w:rPr>
        <w:t xml:space="preserve"> Atendimento, mostrando dados sobre a empresa e um espaço de para enviar comentários</w:t>
      </w:r>
      <w:r>
        <w:rPr>
          <w:rFonts w:ascii="Calibri" w:eastAsia="Times New Roman" w:hAnsi="Calibri" w:cs="Calibri"/>
          <w:sz w:val="21"/>
          <w:szCs w:val="21"/>
          <w:lang w:eastAsia="pt-BR"/>
        </w:rPr>
        <w:t>;</w:t>
      </w:r>
    </w:p>
    <w:p w:rsidR="00160327" w:rsidRPr="00160327" w:rsidRDefault="0016032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  <w:lang w:eastAsia="pt-BR"/>
        </w:rPr>
      </w:pPr>
      <w:r w:rsidRPr="00160327">
        <w:rPr>
          <w:rFonts w:ascii="Calibri" w:eastAsia="Times New Roman" w:hAnsi="Calibri" w:cs="Calibri"/>
          <w:b/>
          <w:sz w:val="21"/>
          <w:szCs w:val="21"/>
          <w:lang w:eastAsia="pt-BR"/>
        </w:rPr>
        <w:t>BARRA LATERAL:</w:t>
      </w:r>
    </w:p>
    <w:p w:rsidR="00160327" w:rsidRPr="00EC2304" w:rsidRDefault="00985D07" w:rsidP="00160327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Oferece as mesmas opções de acesso das telas pela barra superior, com algumas funções a mais</w:t>
      </w:r>
      <w:r w:rsidR="00FC0CA6">
        <w:rPr>
          <w:rFonts w:ascii="Calibri" w:eastAsia="Times New Roman" w:hAnsi="Calibri" w:cs="Calibri"/>
          <w:lang w:eastAsia="pt-BR"/>
        </w:rPr>
        <w:t xml:space="preserve"> (Serviços e Ofertas; </w:t>
      </w:r>
      <w:proofErr w:type="gramStart"/>
      <w:r w:rsidR="00FC0CA6">
        <w:rPr>
          <w:rFonts w:ascii="Calibri" w:eastAsia="Times New Roman" w:hAnsi="Calibri" w:cs="Calibri"/>
          <w:lang w:eastAsia="pt-BR"/>
        </w:rPr>
        <w:t>Sobre</w:t>
      </w:r>
      <w:proofErr w:type="gramEnd"/>
      <w:r w:rsidR="00FC0CA6">
        <w:rPr>
          <w:rFonts w:ascii="Calibri" w:eastAsia="Times New Roman" w:hAnsi="Calibri" w:cs="Calibri"/>
          <w:lang w:eastAsia="pt-BR"/>
        </w:rPr>
        <w:t xml:space="preserve"> nós; Internet Banking)</w:t>
      </w:r>
      <w:r>
        <w:rPr>
          <w:rFonts w:ascii="Calibri" w:eastAsia="Times New Roman" w:hAnsi="Calibri" w:cs="Calibri"/>
          <w:lang w:eastAsia="pt-BR"/>
        </w:rPr>
        <w:t>. Este é opcional para a implementação.</w:t>
      </w:r>
    </w:p>
    <w:p w:rsidR="00160327" w:rsidRPr="00EC2304" w:rsidRDefault="00160327" w:rsidP="00160327">
      <w:p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Premissas</w:t>
      </w:r>
    </w:p>
    <w:p w:rsidR="00160327" w:rsidRPr="007B4C89" w:rsidRDefault="007B4C89" w:rsidP="00160327">
      <w:pPr>
        <w:numPr>
          <w:ilvl w:val="0"/>
          <w:numId w:val="6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sz w:val="21"/>
          <w:szCs w:val="21"/>
          <w:lang w:eastAsia="pt-BR"/>
        </w:rPr>
        <w:t>Apresentar uma tela demostrando o que há de melhor do sistema;</w:t>
      </w:r>
    </w:p>
    <w:p w:rsidR="007B4C89" w:rsidRPr="007B4C89" w:rsidRDefault="007B4C89" w:rsidP="007B4C89">
      <w:pPr>
        <w:numPr>
          <w:ilvl w:val="0"/>
          <w:numId w:val="6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Oferecer mais de uma opção para poder acessar uma página dentro do sistema;</w:t>
      </w:r>
    </w:p>
    <w:p w:rsidR="00160327" w:rsidRPr="00160327" w:rsidRDefault="00160327" w:rsidP="000677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Conforme a</w:t>
      </w:r>
      <w:r w:rsidR="00C60441">
        <w:rPr>
          <w:rFonts w:ascii="Segoe UI" w:eastAsia="Times New Roman" w:hAnsi="Segoe UI" w:cs="Segoe UI"/>
          <w:sz w:val="21"/>
          <w:szCs w:val="21"/>
          <w:lang w:eastAsia="pt-BR"/>
        </w:rPr>
        <w:t>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figura</w:t>
      </w:r>
      <w:r w:rsidR="00C60441">
        <w:rPr>
          <w:rFonts w:ascii="Segoe UI" w:eastAsia="Times New Roman" w:hAnsi="Segoe UI" w:cs="Segoe UI"/>
          <w:sz w:val="21"/>
          <w:szCs w:val="21"/>
          <w:lang w:eastAsia="pt-BR"/>
        </w:rPr>
        <w:t>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abaixo, </w:t>
      </w:r>
      <w:r w:rsidR="00C60441">
        <w:rPr>
          <w:rFonts w:ascii="Segoe UI" w:eastAsia="Times New Roman" w:hAnsi="Segoe UI" w:cs="Segoe UI"/>
          <w:sz w:val="21"/>
          <w:szCs w:val="21"/>
          <w:lang w:eastAsia="pt-BR"/>
        </w:rPr>
        <w:t xml:space="preserve">segue os </w:t>
      </w:r>
      <w:proofErr w:type="spellStart"/>
      <w:r w:rsidR="00C60441">
        <w:rPr>
          <w:rFonts w:ascii="Segoe UI" w:eastAsia="Times New Roman" w:hAnsi="Segoe UI" w:cs="Segoe UI"/>
          <w:sz w:val="21"/>
          <w:szCs w:val="21"/>
          <w:lang w:eastAsia="pt-BR"/>
        </w:rPr>
        <w:t>mockups</w:t>
      </w:r>
      <w:proofErr w:type="spellEnd"/>
      <w:r w:rsidR="00C60441">
        <w:rPr>
          <w:rFonts w:ascii="Segoe UI" w:eastAsia="Times New Roman" w:hAnsi="Segoe UI" w:cs="Segoe UI"/>
          <w:sz w:val="21"/>
          <w:szCs w:val="21"/>
          <w:lang w:eastAsia="pt-BR"/>
        </w:rPr>
        <w:t xml:space="preserve"> das telas do sistema:</w:t>
      </w:r>
    </w:p>
    <w:p w:rsidR="000677B6" w:rsidRDefault="000677B6" w:rsidP="000677B6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b/>
          <w:noProof/>
          <w:sz w:val="21"/>
          <w:szCs w:val="21"/>
          <w:lang w:eastAsia="pt-BR"/>
        </w:rPr>
        <w:drawing>
          <wp:inline distT="0" distB="0" distL="0" distR="0">
            <wp:extent cx="4887851" cy="344805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ágin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644" cy="34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27" w:rsidRPr="00213C2F" w:rsidRDefault="000677B6" w:rsidP="00213C2F">
      <w:pPr>
        <w:pStyle w:val="Legenda"/>
        <w:jc w:val="center"/>
        <w:rPr>
          <w:rFonts w:ascii="Segoe UI" w:eastAsia="Times New Roman" w:hAnsi="Segoe UI" w:cs="Segoe UI"/>
          <w:b/>
          <w:color w:val="auto"/>
          <w:sz w:val="21"/>
          <w:szCs w:val="21"/>
          <w:lang w:eastAsia="pt-BR"/>
        </w:rPr>
      </w:pPr>
      <w:r w:rsidRPr="000677B6">
        <w:rPr>
          <w:color w:val="auto"/>
        </w:rPr>
        <w:t xml:space="preserve">Figura </w:t>
      </w:r>
      <w:r w:rsidRPr="000677B6">
        <w:rPr>
          <w:color w:val="auto"/>
        </w:rPr>
        <w:fldChar w:fldCharType="begin"/>
      </w:r>
      <w:r w:rsidRPr="000677B6">
        <w:rPr>
          <w:color w:val="auto"/>
        </w:rPr>
        <w:instrText xml:space="preserve"> SEQ Figura \* ARABIC </w:instrText>
      </w:r>
      <w:r w:rsidRPr="000677B6">
        <w:rPr>
          <w:color w:val="auto"/>
        </w:rPr>
        <w:fldChar w:fldCharType="separate"/>
      </w:r>
      <w:r w:rsidR="00160327">
        <w:rPr>
          <w:noProof/>
          <w:color w:val="auto"/>
        </w:rPr>
        <w:t>1</w:t>
      </w:r>
      <w:r w:rsidRPr="000677B6">
        <w:rPr>
          <w:color w:val="auto"/>
        </w:rPr>
        <w:fldChar w:fldCharType="end"/>
      </w:r>
      <w:r w:rsidRPr="000677B6">
        <w:rPr>
          <w:color w:val="auto"/>
        </w:rPr>
        <w:t>: Tela de Iníci</w:t>
      </w:r>
      <w:r w:rsidR="00213C2F">
        <w:rPr>
          <w:color w:val="auto"/>
        </w:rPr>
        <w:t>o</w:t>
      </w:r>
    </w:p>
    <w:p w:rsidR="00160327" w:rsidRDefault="00160327" w:rsidP="00160327">
      <w:pPr>
        <w:keepNext/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b/>
          <w:sz w:val="28"/>
        </w:rPr>
      </w:pPr>
      <w:r w:rsidRPr="00213C2F">
        <w:rPr>
          <w:b/>
          <w:sz w:val="28"/>
        </w:rPr>
        <w:lastRenderedPageBreak/>
        <w:t>Bônus</w:t>
      </w:r>
    </w:p>
    <w:p w:rsidR="00213C2F" w:rsidRPr="00213C2F" w:rsidRDefault="00213C2F" w:rsidP="00160327">
      <w:pPr>
        <w:keepNext/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b/>
          <w:sz w:val="28"/>
        </w:rPr>
      </w:pPr>
    </w:p>
    <w:p w:rsidR="00160327" w:rsidRDefault="00204100" w:rsidP="00160327">
      <w:pPr>
        <w:keepNext/>
        <w:shd w:val="clear" w:color="auto" w:fill="FFFFFF"/>
        <w:spacing w:before="100" w:beforeAutospacing="1" w:after="100" w:afterAutospacing="1" w:line="240" w:lineRule="auto"/>
        <w:ind w:left="360"/>
      </w:pPr>
      <w:r>
        <w:rPr>
          <w:rFonts w:ascii="Segoe UI" w:eastAsia="Times New Roman" w:hAnsi="Segoe UI" w:cs="Segoe UI"/>
          <w:b/>
          <w:noProof/>
          <w:sz w:val="21"/>
          <w:szCs w:val="21"/>
          <w:lang w:eastAsia="pt-BR"/>
        </w:rPr>
        <w:drawing>
          <wp:inline distT="0" distB="0" distL="0" distR="0">
            <wp:extent cx="4644808" cy="32766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esse sua con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351" cy="328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7B6" w:rsidRPr="00160327" w:rsidRDefault="00160327" w:rsidP="00160327">
      <w:pPr>
        <w:pStyle w:val="Legenda"/>
        <w:jc w:val="center"/>
        <w:rPr>
          <w:rFonts w:ascii="Segoe UI" w:eastAsia="Times New Roman" w:hAnsi="Segoe UI" w:cs="Segoe UI"/>
          <w:b/>
          <w:color w:val="auto"/>
          <w:sz w:val="21"/>
          <w:szCs w:val="21"/>
          <w:lang w:eastAsia="pt-BR"/>
        </w:rPr>
      </w:pPr>
      <w:r w:rsidRPr="00160327">
        <w:rPr>
          <w:color w:val="auto"/>
        </w:rPr>
        <w:t xml:space="preserve">Figura </w:t>
      </w:r>
      <w:r w:rsidRPr="00160327">
        <w:rPr>
          <w:color w:val="auto"/>
        </w:rPr>
        <w:fldChar w:fldCharType="begin"/>
      </w:r>
      <w:r w:rsidRPr="00160327">
        <w:rPr>
          <w:color w:val="auto"/>
        </w:rPr>
        <w:instrText xml:space="preserve"> SEQ Figura \* ARABIC </w:instrText>
      </w:r>
      <w:r w:rsidRPr="00160327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160327">
        <w:rPr>
          <w:color w:val="auto"/>
        </w:rPr>
        <w:fldChar w:fldCharType="end"/>
      </w:r>
      <w:r w:rsidRPr="00160327">
        <w:rPr>
          <w:color w:val="auto"/>
        </w:rPr>
        <w:t>: Tela de Login</w:t>
      </w:r>
    </w:p>
    <w:p w:rsidR="000677B6" w:rsidRPr="000677B6" w:rsidRDefault="000677B6" w:rsidP="000677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sz w:val="21"/>
          <w:szCs w:val="21"/>
          <w:lang w:eastAsia="pt-BR"/>
        </w:rPr>
      </w:pPr>
    </w:p>
    <w:p w:rsidR="0021709E" w:rsidRDefault="00213C2F"/>
    <w:p w:rsidR="00160327" w:rsidRDefault="00204100" w:rsidP="00160327">
      <w:pPr>
        <w:keepNext/>
      </w:pPr>
      <w:r>
        <w:rPr>
          <w:noProof/>
        </w:rPr>
        <w:drawing>
          <wp:inline distT="0" distB="0" distL="0" distR="0">
            <wp:extent cx="4733925" cy="33394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271" cy="33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00" w:rsidRPr="00160327" w:rsidRDefault="00160327" w:rsidP="00160327">
      <w:pPr>
        <w:pStyle w:val="Legenda"/>
        <w:jc w:val="center"/>
        <w:rPr>
          <w:color w:val="auto"/>
        </w:rPr>
      </w:pPr>
      <w:r w:rsidRPr="00160327">
        <w:rPr>
          <w:color w:val="auto"/>
        </w:rPr>
        <w:t xml:space="preserve">Figura </w:t>
      </w:r>
      <w:r w:rsidRPr="00160327">
        <w:rPr>
          <w:color w:val="auto"/>
        </w:rPr>
        <w:fldChar w:fldCharType="begin"/>
      </w:r>
      <w:r w:rsidRPr="00160327">
        <w:rPr>
          <w:color w:val="auto"/>
        </w:rPr>
        <w:instrText xml:space="preserve"> SEQ Figura \* ARABIC </w:instrText>
      </w:r>
      <w:r w:rsidRPr="00160327">
        <w:rPr>
          <w:color w:val="auto"/>
        </w:rPr>
        <w:fldChar w:fldCharType="separate"/>
      </w:r>
      <w:r w:rsidRPr="00160327">
        <w:rPr>
          <w:noProof/>
          <w:color w:val="auto"/>
        </w:rPr>
        <w:t>3</w:t>
      </w:r>
      <w:r w:rsidRPr="00160327">
        <w:rPr>
          <w:color w:val="auto"/>
        </w:rPr>
        <w:fldChar w:fldCharType="end"/>
      </w:r>
      <w:r w:rsidRPr="00160327">
        <w:rPr>
          <w:color w:val="auto"/>
        </w:rPr>
        <w:t>: Tela de Cadastro</w:t>
      </w:r>
    </w:p>
    <w:sectPr w:rsidR="00204100" w:rsidRPr="00160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2B12"/>
    <w:multiLevelType w:val="multilevel"/>
    <w:tmpl w:val="2BF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118B9"/>
    <w:multiLevelType w:val="multilevel"/>
    <w:tmpl w:val="46EE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56A13"/>
    <w:multiLevelType w:val="multilevel"/>
    <w:tmpl w:val="46F0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0263F"/>
    <w:multiLevelType w:val="hybridMultilevel"/>
    <w:tmpl w:val="0FC2C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066CD"/>
    <w:multiLevelType w:val="multilevel"/>
    <w:tmpl w:val="11C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8148C"/>
    <w:multiLevelType w:val="multilevel"/>
    <w:tmpl w:val="CF3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10C12"/>
    <w:multiLevelType w:val="multilevel"/>
    <w:tmpl w:val="98E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AB"/>
    <w:rsid w:val="000677B6"/>
    <w:rsid w:val="00160327"/>
    <w:rsid w:val="00204100"/>
    <w:rsid w:val="00213C2F"/>
    <w:rsid w:val="002F08FE"/>
    <w:rsid w:val="004611AB"/>
    <w:rsid w:val="005050B0"/>
    <w:rsid w:val="007B4C89"/>
    <w:rsid w:val="00985D07"/>
    <w:rsid w:val="00A76D0B"/>
    <w:rsid w:val="00C60441"/>
    <w:rsid w:val="00D43E1A"/>
    <w:rsid w:val="00FC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775D"/>
  <w15:chartTrackingRefBased/>
  <w15:docId w15:val="{8A1D76C6-87BF-444B-9EC7-D34DB3BD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1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11A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677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Silva</dc:creator>
  <cp:keywords/>
  <dc:description/>
  <cp:lastModifiedBy>Fabiano Santos</cp:lastModifiedBy>
  <cp:revision>7</cp:revision>
  <dcterms:created xsi:type="dcterms:W3CDTF">2021-10-04T17:47:00Z</dcterms:created>
  <dcterms:modified xsi:type="dcterms:W3CDTF">2021-10-04T19:58:00Z</dcterms:modified>
</cp:coreProperties>
</file>