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0785" w14:textId="6D81A430" w:rsidR="00A07033" w:rsidRPr="00A07033" w:rsidRDefault="00A07033" w:rsidP="00A07033">
      <w:pPr>
        <w:spacing w:after="0" w:line="360" w:lineRule="atLeast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Hi,</w:t>
      </w:r>
      <w:r w:rsidRPr="00A07033">
        <w:rPr>
          <w:rFonts w:ascii="Open Sans" w:eastAsia="Times New Roman" w:hAnsi="Open Sans" w:cs="Open Sans"/>
          <w:color w:val="333333"/>
          <w:kern w:val="0"/>
          <w14:ligatures w14:val="none"/>
        </w:rPr>
        <w:br/>
      </w:r>
      <w:r w:rsidRPr="00A07033">
        <w:rPr>
          <w:rFonts w:ascii="Open Sans" w:eastAsia="Times New Roman" w:hAnsi="Open Sans" w:cs="Open Sans"/>
          <w:color w:val="333333"/>
          <w:kern w:val="0"/>
          <w14:ligatures w14:val="none"/>
        </w:rPr>
        <w:br/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As the year </w:t>
      </w:r>
      <w:proofErr w:type="gramStart"/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comes to a close</w:t>
      </w:r>
      <w:proofErr w:type="gramEnd"/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, we know you're focused on ending Q4 strong and setting up for success in 2025 (how did we get here)?! That’s why we’re inviting you to our </w:t>
      </w:r>
      <w:hyperlink r:id="rId5" w:tgtFrame="_blank" w:history="1">
        <w:r w:rsidRPr="00A07033">
          <w:rPr>
            <w:rFonts w:ascii="Open Sans" w:eastAsia="Times New Roman" w:hAnsi="Open Sans" w:cs="Open Sans"/>
            <w:b/>
            <w:bCs/>
            <w:color w:val="006AE1"/>
            <w:kern w:val="0"/>
            <w:sz w:val="21"/>
            <w:szCs w:val="21"/>
            <w:u w:val="single"/>
            <w14:ligatures w14:val="none"/>
          </w:rPr>
          <w:t>Q4 Partner Town Hall</w:t>
        </w:r>
      </w:hyperlink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 on Thursday, November 14, 2024 to help you do just that!</w:t>
      </w:r>
      <w:r w:rsidRPr="00A07033">
        <w:rPr>
          <w:rFonts w:ascii="Open Sans" w:eastAsia="Times New Roman" w:hAnsi="Open Sans" w:cs="Open Sans"/>
          <w:color w:val="333333"/>
          <w:kern w:val="0"/>
          <w14:ligatures w14:val="none"/>
        </w:rPr>
        <w:br/>
      </w:r>
      <w:r w:rsidRPr="00A07033">
        <w:rPr>
          <w:rFonts w:ascii="Open Sans" w:eastAsia="Times New Roman" w:hAnsi="Open Sans" w:cs="Open Sans"/>
          <w:color w:val="333333"/>
          <w:kern w:val="0"/>
          <w14:ligatures w14:val="none"/>
        </w:rPr>
        <w:br/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We’ve packed this session with everything you need to maximize your impact and help your clients thrive as we close out the year. Here’s what you can expect:</w:t>
      </w:r>
    </w:p>
    <w:p w14:paraId="75C743DE" w14:textId="77777777" w:rsidR="00A07033" w:rsidRPr="00A07033" w:rsidRDefault="00A07033" w:rsidP="00A0703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A07033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Exclusive Product Roadmap Insights</w:t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: Get an inside look at Cvent’s upcoming product innovations, directly from our </w:t>
      </w:r>
      <w:r w:rsidRPr="00A07033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VP of Product Management</w:t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, and learn how these updates will help you deliver even more value for your clients.</w:t>
      </w:r>
    </w:p>
    <w:p w14:paraId="78839195" w14:textId="77777777" w:rsidR="00A07033" w:rsidRPr="00A07033" w:rsidRDefault="00A07033" w:rsidP="00A0703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A07033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Latest Event &amp; Travel Trends</w:t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: Stay ahead of the curve with insights into the latest event, sourcing, and travel trends to enhance your clients’ experiences.</w:t>
      </w:r>
    </w:p>
    <w:p w14:paraId="6A74FDBB" w14:textId="77777777" w:rsidR="00A07033" w:rsidRPr="00A07033" w:rsidRDefault="00A07033" w:rsidP="00A0703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A07033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Key Resources &amp; Tools</w:t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: Discover resources that can streamline your workflows and boost efficiency, freeing up your time for what matters most—your clients.</w:t>
      </w:r>
    </w:p>
    <w:p w14:paraId="2536F1D6" w14:textId="77777777" w:rsidR="00A07033" w:rsidRPr="00A07033" w:rsidRDefault="00A07033" w:rsidP="00A0703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A07033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Interactive Fun &amp; Giveaways</w:t>
      </w: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: To make things even more exciting, we’ll be running some fun prize giveaways throughout the session! Don’t miss your chance to win while learning how to elevate your offerings.</w:t>
      </w:r>
    </w:p>
    <w:p w14:paraId="7C48E5A3" w14:textId="0DC5168F" w:rsidR="00A07033" w:rsidRDefault="00A07033" w:rsidP="00A07033">
      <w:pPr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A0703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Don’t miss this opportunity to gain the knowledge and tools you need to make Q4 your </w:t>
      </w:r>
      <w:r w:rsidRPr="00A07033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most successful quarter yet!</w:t>
      </w:r>
    </w:p>
    <w:p w14:paraId="451FEAD8" w14:textId="77777777" w:rsidR="00F61792" w:rsidRDefault="00F61792" w:rsidP="00A07033">
      <w:pPr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</w:p>
    <w:p w14:paraId="05C7ED06" w14:textId="77777777" w:rsidR="00A07033" w:rsidRPr="00A07033" w:rsidRDefault="00A07033" w:rsidP="00A07033">
      <w:pPr>
        <w:rPr>
          <w:vanish/>
        </w:rPr>
      </w:pPr>
    </w:p>
    <w:tbl>
      <w:tblPr>
        <w:tblW w:w="5000" w:type="pct"/>
        <w:jc w:val="center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7033" w:rsidRPr="00A07033" w14:paraId="0871E53F" w14:textId="77777777" w:rsidTr="00A07033">
        <w:trPr>
          <w:tblCellSpacing w:w="0" w:type="dxa"/>
          <w:jc w:val="center"/>
        </w:trPr>
        <w:tc>
          <w:tcPr>
            <w:tcW w:w="0" w:type="auto"/>
            <w:shd w:val="clear" w:color="auto" w:fill="F4F4F4"/>
            <w:hideMark/>
          </w:tcPr>
          <w:tbl>
            <w:tblPr>
              <w:tblW w:w="975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A07033" w:rsidRPr="00A07033" w14:paraId="6855214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A07033" w:rsidRPr="00A07033" w14:paraId="1D0CEA0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shd w:val="clear" w:color="auto" w:fill="053962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2"/>
                        </w:tblGrid>
                        <w:tr w:rsidR="00A07033" w:rsidRPr="00A07033" w14:paraId="6A5E5D09" w14:textId="77777777">
                          <w:trPr>
                            <w:trHeight w:val="6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053962"/>
                              <w:tcMar>
                                <w:top w:w="0" w:type="dxa"/>
                                <w:left w:w="420" w:type="dxa"/>
                                <w:bottom w:w="0" w:type="dxa"/>
                                <w:right w:w="420" w:type="dxa"/>
                              </w:tcMar>
                              <w:vAlign w:val="center"/>
                              <w:hideMark/>
                            </w:tcPr>
                            <w:p w14:paraId="61DCB025" w14:textId="67B32AF5" w:rsidR="00A07033" w:rsidRPr="00A07033" w:rsidRDefault="00A07033" w:rsidP="00A07033">
                              <w:pPr>
                                <w:divId w:val="504058818"/>
                              </w:pPr>
                              <w:hyperlink r:id="rId6" w:tgtFrame="_blank" w:history="1">
                                <w:r w:rsidRPr="00A07033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</w:rPr>
                                  <w:t>Register here!</w:t>
                                </w:r>
                              </w:hyperlink>
                            </w:p>
                          </w:tc>
                        </w:tr>
                      </w:tbl>
                      <w:p w14:paraId="4123FF7B" w14:textId="77777777" w:rsidR="00A07033" w:rsidRPr="00A07033" w:rsidRDefault="00A07033" w:rsidP="00A07033"/>
                    </w:tc>
                  </w:tr>
                </w:tbl>
                <w:p w14:paraId="137AC7F1" w14:textId="77777777" w:rsidR="00A07033" w:rsidRPr="00A07033" w:rsidRDefault="00A07033" w:rsidP="00A07033"/>
              </w:tc>
            </w:tr>
            <w:tr w:rsidR="00A07033" w:rsidRPr="00A07033" w14:paraId="49D2ADB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4EA412A" w14:textId="77777777" w:rsidR="00A07033" w:rsidRPr="00A07033" w:rsidRDefault="00A07033" w:rsidP="00A07033">
                  <w:r w:rsidRPr="00A07033">
                    <w:t> </w:t>
                  </w:r>
                </w:p>
              </w:tc>
            </w:tr>
          </w:tbl>
          <w:p w14:paraId="325F2DEF" w14:textId="77777777" w:rsidR="00A07033" w:rsidRPr="00A07033" w:rsidRDefault="00A07033" w:rsidP="00A07033"/>
        </w:tc>
      </w:tr>
    </w:tbl>
    <w:p w14:paraId="147456F0" w14:textId="77777777" w:rsidR="00A07033" w:rsidRPr="00A07033" w:rsidRDefault="00A07033" w:rsidP="00A07033">
      <w:pPr>
        <w:rPr>
          <w:vanish/>
        </w:rPr>
      </w:pPr>
    </w:p>
    <w:p w14:paraId="4E58C523" w14:textId="77777777" w:rsidR="00A07033" w:rsidRPr="00A07033" w:rsidRDefault="00A07033" w:rsidP="00A07033">
      <w:pPr>
        <w:rPr>
          <w:vanish/>
        </w:rPr>
      </w:pPr>
    </w:p>
    <w:tbl>
      <w:tblPr>
        <w:tblW w:w="5000" w:type="pct"/>
        <w:jc w:val="center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7033" w:rsidRPr="00A07033" w14:paraId="6EDA46CB" w14:textId="77777777" w:rsidTr="00A07033">
        <w:trPr>
          <w:jc w:val="center"/>
        </w:trPr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9750" w:type="dxa"/>
              <w:jc w:val="center"/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A07033" w:rsidRPr="00A07033" w14:paraId="299C106C" w14:textId="77777777" w:rsidTr="00A07033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3E8FB192" w14:textId="77777777" w:rsidR="00A07033" w:rsidRPr="00A07033" w:rsidRDefault="00A07033" w:rsidP="00A07033">
                  <w:r w:rsidRPr="00A07033">
                    <w:t> </w:t>
                  </w:r>
                </w:p>
              </w:tc>
            </w:tr>
            <w:tr w:rsidR="00A07033" w:rsidRPr="00A07033" w14:paraId="1568E5E2" w14:textId="77777777" w:rsidTr="00A07033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tbl>
                  <w:tblPr>
                    <w:tblW w:w="45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"/>
                    <w:gridCol w:w="900"/>
                    <w:gridCol w:w="900"/>
                    <w:gridCol w:w="900"/>
                    <w:gridCol w:w="900"/>
                  </w:tblGrid>
                  <w:tr w:rsidR="00A07033" w:rsidRPr="00A07033" w14:paraId="35992ED4" w14:textId="77777777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632EC5AA" w14:textId="596EAD07" w:rsidR="00A07033" w:rsidRPr="00A07033" w:rsidRDefault="00A07033" w:rsidP="00A07033">
                        <w:r w:rsidRPr="00A07033">
                          <w:rPr>
                            <w:noProof/>
                          </w:rPr>
                          <w:drawing>
                            <wp:inline distT="0" distB="0" distL="0" distR="0" wp14:anchorId="7ACD6FB3" wp14:editId="1507705F">
                              <wp:extent cx="285750" cy="285750"/>
                              <wp:effectExtent l="0" t="0" r="0" b="0"/>
                              <wp:docPr id="1416975465" name="Picture 12" descr="Instagram">
                                <a:hlinkClick xmlns:a="http://schemas.openxmlformats.org/drawingml/2006/main" r:id="rId7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Instagram">
                                        <a:hlinkClick r:id="rId7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4620113" w14:textId="3C276029" w:rsidR="00A07033" w:rsidRPr="00A07033" w:rsidRDefault="00A07033" w:rsidP="00A07033">
                        <w:r w:rsidRPr="00A07033">
                          <w:rPr>
                            <w:noProof/>
                          </w:rPr>
                          <w:drawing>
                            <wp:inline distT="0" distB="0" distL="0" distR="0" wp14:anchorId="364328C7" wp14:editId="3173A255">
                              <wp:extent cx="285750" cy="285750"/>
                              <wp:effectExtent l="0" t="0" r="0" b="0"/>
                              <wp:docPr id="854709374" name="Picture 11" descr="Youtube">
                                <a:hlinkClick xmlns:a="http://schemas.openxmlformats.org/drawingml/2006/main" r:id="rId9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Youtube">
                                        <a:hlinkClick r:id="rId9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ECFE21D" w14:textId="0B49084D" w:rsidR="00A07033" w:rsidRPr="00A07033" w:rsidRDefault="00A07033" w:rsidP="00A07033">
                        <w:r w:rsidRPr="00A07033">
                          <w:rPr>
                            <w:noProof/>
                          </w:rPr>
                          <w:drawing>
                            <wp:inline distT="0" distB="0" distL="0" distR="0" wp14:anchorId="498032C8" wp14:editId="240FC017">
                              <wp:extent cx="285750" cy="285750"/>
                              <wp:effectExtent l="0" t="0" r="0" b="0"/>
                              <wp:docPr id="315618969" name="Picture 10" descr="Twitter / X">
                                <a:hlinkClick xmlns:a="http://schemas.openxmlformats.org/drawingml/2006/main" r:id="rId11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Twitter / X">
                                        <a:hlinkClick r:id="rId11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8222C74" w14:textId="1CB0B4BC" w:rsidR="00A07033" w:rsidRPr="00A07033" w:rsidRDefault="00A07033" w:rsidP="00A07033">
                        <w:r w:rsidRPr="00A07033">
                          <w:rPr>
                            <w:noProof/>
                          </w:rPr>
                          <w:drawing>
                            <wp:inline distT="0" distB="0" distL="0" distR="0" wp14:anchorId="5629105A" wp14:editId="66566D6C">
                              <wp:extent cx="285750" cy="285750"/>
                              <wp:effectExtent l="0" t="0" r="0" b="0"/>
                              <wp:docPr id="1410880309" name="Picture 9" descr="Linkedin">
                                <a:hlinkClick xmlns:a="http://schemas.openxmlformats.org/drawingml/2006/main" r:id="rId13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Linkedin">
                                        <a:hlinkClick r:id="rId13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21047A4" w14:textId="19273A3C" w:rsidR="00A07033" w:rsidRPr="00A07033" w:rsidRDefault="00A07033" w:rsidP="00A07033">
                        <w:r w:rsidRPr="00A07033">
                          <w:rPr>
                            <w:noProof/>
                          </w:rPr>
                          <w:drawing>
                            <wp:inline distT="0" distB="0" distL="0" distR="0" wp14:anchorId="0065238B" wp14:editId="3B3C737C">
                              <wp:extent cx="285750" cy="285750"/>
                              <wp:effectExtent l="0" t="0" r="0" b="0"/>
                              <wp:docPr id="1419399727" name="Picture 8" descr="facebook">
                                <a:hlinkClick xmlns:a="http://schemas.openxmlformats.org/drawingml/2006/main" r:id="rId15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facebook">
                                        <a:hlinkClick r:id="rId15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A64319" w14:textId="77777777" w:rsidR="00A07033" w:rsidRPr="00A07033" w:rsidRDefault="00A07033" w:rsidP="00A07033"/>
              </w:tc>
            </w:tr>
            <w:tr w:rsidR="00A07033" w:rsidRPr="00A07033" w14:paraId="0292BBD3" w14:textId="77777777" w:rsidTr="00A07033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7447D3BC" w14:textId="77777777" w:rsidR="00A07033" w:rsidRPr="00A07033" w:rsidRDefault="00A07033" w:rsidP="00A07033">
                  <w:r w:rsidRPr="00A07033">
                    <w:t> </w:t>
                  </w:r>
                </w:p>
              </w:tc>
            </w:tr>
          </w:tbl>
          <w:p w14:paraId="523C501D" w14:textId="77777777" w:rsidR="00A07033" w:rsidRPr="00A07033" w:rsidRDefault="00A07033" w:rsidP="00A07033"/>
        </w:tc>
      </w:tr>
    </w:tbl>
    <w:p w14:paraId="46DADDEB" w14:textId="77777777" w:rsidR="00A07033" w:rsidRPr="00A07033" w:rsidRDefault="00A07033" w:rsidP="00A07033">
      <w:pPr>
        <w:rPr>
          <w:vanish/>
        </w:rPr>
      </w:pPr>
    </w:p>
    <w:tbl>
      <w:tblPr>
        <w:tblW w:w="5000" w:type="pct"/>
        <w:jc w:val="center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7033" w:rsidRPr="00A07033" w14:paraId="18FAD825" w14:textId="77777777" w:rsidTr="00A07033">
        <w:trPr>
          <w:tblCellSpacing w:w="0" w:type="dxa"/>
          <w:jc w:val="center"/>
        </w:trPr>
        <w:tc>
          <w:tcPr>
            <w:tcW w:w="0" w:type="auto"/>
            <w:shd w:val="clear" w:color="auto" w:fill="F4F4F4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07033" w:rsidRPr="00A07033" w14:paraId="3A72FFDF" w14:textId="77777777" w:rsidTr="00A0703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55806A18" w14:textId="4F68B681" w:rsidR="00A07033" w:rsidRPr="00A07033" w:rsidRDefault="00A07033" w:rsidP="00A07033">
                  <w:pPr>
                    <w:jc w:val="center"/>
                  </w:pPr>
                  <w:r w:rsidRPr="00A07033">
                    <w:rPr>
                      <w:noProof/>
                    </w:rPr>
                    <w:drawing>
                      <wp:inline distT="0" distB="0" distL="0" distR="0" wp14:anchorId="43112C9D" wp14:editId="213A29F7">
                        <wp:extent cx="952500" cy="257175"/>
                        <wp:effectExtent l="0" t="0" r="0" b="9525"/>
                        <wp:docPr id="1395190978" name="Picture 7" descr="footer-logo">
                          <a:hlinkClick xmlns:a="http://schemas.openxmlformats.org/drawingml/2006/main" r:id="rId1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footer-logo">
                                  <a:hlinkClick r:id="rId1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7033" w:rsidRPr="00A07033" w14:paraId="65DD99A4" w14:textId="77777777" w:rsidTr="00A07033">
              <w:trPr>
                <w:trHeight w:val="12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68CEF017" w14:textId="596F7D0F" w:rsidR="00A07033" w:rsidRPr="00A07033" w:rsidRDefault="00A07033" w:rsidP="00A07033"/>
              </w:tc>
            </w:tr>
            <w:tr w:rsidR="00A07033" w:rsidRPr="00A07033" w14:paraId="42D2892A" w14:textId="77777777" w:rsidTr="00A0703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015C0904" w14:textId="77777777" w:rsidR="00A07033" w:rsidRPr="00A07033" w:rsidRDefault="00A07033" w:rsidP="00A07033">
                  <w:pPr>
                    <w:jc w:val="center"/>
                  </w:pPr>
                  <w:r w:rsidRPr="00A07033">
                    <w:t>© 2024 Cvent, Inc.</w:t>
                  </w:r>
                </w:p>
              </w:tc>
            </w:tr>
            <w:tr w:rsidR="00A07033" w:rsidRPr="00A07033" w14:paraId="63497CFF" w14:textId="77777777" w:rsidTr="00A07033">
              <w:trPr>
                <w:trHeight w:val="6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21E4D844" w14:textId="42F20F59" w:rsidR="00A07033" w:rsidRPr="00A07033" w:rsidRDefault="00A07033" w:rsidP="00A07033">
                  <w:pPr>
                    <w:jc w:val="center"/>
                  </w:pPr>
                </w:p>
              </w:tc>
            </w:tr>
            <w:tr w:rsidR="00A07033" w:rsidRPr="00A07033" w14:paraId="4C470F1A" w14:textId="77777777" w:rsidTr="00A0703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154D29BE" w14:textId="77777777" w:rsidR="00A07033" w:rsidRPr="00A07033" w:rsidRDefault="00A07033" w:rsidP="00A07033">
                  <w:pPr>
                    <w:jc w:val="center"/>
                  </w:pPr>
                  <w:r w:rsidRPr="00A07033">
                    <w:t xml:space="preserve">Unit 2, 19th Floor, Tower </w:t>
                  </w:r>
                  <w:proofErr w:type="spellStart"/>
                  <w:proofErr w:type="gramStart"/>
                  <w:r w:rsidRPr="00A07033">
                    <w:t>C,Building</w:t>
                  </w:r>
                  <w:proofErr w:type="spellEnd"/>
                  <w:proofErr w:type="gramEnd"/>
                  <w:r w:rsidRPr="00A07033">
                    <w:t xml:space="preserve"> 14, DLF Cybercity SEZ, Sector 24 &amp; 25 A Gurgaon, 122002</w:t>
                  </w:r>
                </w:p>
              </w:tc>
            </w:tr>
            <w:tr w:rsidR="00A07033" w:rsidRPr="00A07033" w14:paraId="773F8DDF" w14:textId="77777777" w:rsidTr="00A07033">
              <w:trPr>
                <w:trHeight w:val="12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5D1B314F" w14:textId="5B439648" w:rsidR="00A07033" w:rsidRPr="00A07033" w:rsidRDefault="00A07033" w:rsidP="00A07033">
                  <w:pPr>
                    <w:jc w:val="center"/>
                  </w:pPr>
                </w:p>
              </w:tc>
            </w:tr>
            <w:tr w:rsidR="00A07033" w:rsidRPr="00A07033" w14:paraId="1A492C65" w14:textId="77777777" w:rsidTr="00A0703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5C328C9C" w14:textId="77777777" w:rsidR="00A07033" w:rsidRPr="00A07033" w:rsidRDefault="00A07033" w:rsidP="00A07033">
                  <w:pPr>
                    <w:jc w:val="center"/>
                  </w:pPr>
                  <w:hyperlink r:id="rId19" w:tgtFrame="_blank" w:history="1">
                    <w:r w:rsidRPr="00A07033">
                      <w:rPr>
                        <w:rStyle w:val="Hyperlink"/>
                      </w:rPr>
                      <w:t>Manage Email Preferences or Unsubscribe</w:t>
                    </w:r>
                  </w:hyperlink>
                </w:p>
              </w:tc>
            </w:tr>
            <w:tr w:rsidR="00A07033" w:rsidRPr="00A07033" w14:paraId="11E3B8CE" w14:textId="77777777" w:rsidTr="00A07033">
              <w:trPr>
                <w:trHeight w:val="12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0438CB81" w14:textId="4AE936E6" w:rsidR="00A07033" w:rsidRPr="00A07033" w:rsidRDefault="00A07033" w:rsidP="00A07033">
                  <w:pPr>
                    <w:jc w:val="center"/>
                  </w:pPr>
                </w:p>
              </w:tc>
            </w:tr>
            <w:tr w:rsidR="00A07033" w:rsidRPr="00A07033" w14:paraId="67640C64" w14:textId="77777777" w:rsidTr="00A0703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68357F5D" w14:textId="77777777" w:rsidR="00A07033" w:rsidRPr="00A07033" w:rsidRDefault="00A07033" w:rsidP="00A07033">
                  <w:pPr>
                    <w:jc w:val="center"/>
                  </w:pPr>
                  <w:hyperlink r:id="rId20" w:tgtFrame="_blank" w:history="1">
                    <w:r w:rsidRPr="00A07033">
                      <w:rPr>
                        <w:rStyle w:val="Hyperlink"/>
                      </w:rPr>
                      <w:t>Privacy Policy</w:t>
                    </w:r>
                  </w:hyperlink>
                  <w:r w:rsidRPr="00A07033">
                    <w:t>  |  </w:t>
                  </w:r>
                  <w:hyperlink r:id="rId21" w:tgtFrame="_blank" w:history="1">
                    <w:r w:rsidRPr="00A07033">
                      <w:rPr>
                        <w:rStyle w:val="Hyperlink"/>
                      </w:rPr>
                      <w:t>cvent.com</w:t>
                    </w:r>
                  </w:hyperlink>
                </w:p>
              </w:tc>
            </w:tr>
          </w:tbl>
          <w:p w14:paraId="043C50F7" w14:textId="77777777" w:rsidR="00A07033" w:rsidRPr="00A07033" w:rsidRDefault="00A07033" w:rsidP="00A07033"/>
        </w:tc>
      </w:tr>
    </w:tbl>
    <w:p w14:paraId="45DFEFD3" w14:textId="77777777" w:rsidR="00A07033" w:rsidRDefault="00A07033" w:rsidP="00A07033"/>
    <w:sectPr w:rsidR="00A07033" w:rsidSect="00F61792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362"/>
    <w:multiLevelType w:val="multilevel"/>
    <w:tmpl w:val="29E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4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EC"/>
    <w:rsid w:val="00000401"/>
    <w:rsid w:val="001B36EE"/>
    <w:rsid w:val="002E36EC"/>
    <w:rsid w:val="003A2708"/>
    <w:rsid w:val="00A07033"/>
    <w:rsid w:val="00AD0844"/>
    <w:rsid w:val="00F6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FBA6"/>
  <w15:chartTrackingRefBased/>
  <w15:docId w15:val="{3A2015BC-1627-4FCE-9032-3A4B5DD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7033"/>
    <w:rPr>
      <w:b/>
      <w:bCs/>
    </w:rPr>
  </w:style>
  <w:style w:type="character" w:styleId="Hyperlink">
    <w:name w:val="Hyperlink"/>
    <w:basedOn w:val="DefaultParagraphFont"/>
    <w:uiPriority w:val="99"/>
    <w:unhideWhenUsed/>
    <w:rsid w:val="00A070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o.cvent.com/MDA2LUxSVC0yODUAAAGWvq7X1qDDVafut405_IK_R4hhQeB8NQNFolMGWWM5FcLHQbYCi9RRH2lsZcgINc9Ifcj26mc=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go.cvent.com/MDA2LUxSVC0yODUAAAGWvq7X1mQqTX9rGTblnZrP4EiC8uFcDW4aXYOR9fygMQuwNwA0wdWgUh9WUCW7tSU1WWbMrgk=" TargetMode="External"/><Relationship Id="rId7" Type="http://schemas.openxmlformats.org/officeDocument/2006/relationships/hyperlink" Target="http://go.cvent.com/MDA2LUxSVC0yODUAAAGWvq7X1v5n-wo9Nu2TNitZAMvsGlLhLEMtQsH97PNZPn39MWIHU9j8Jpl-puFJlbGHsJ2Lio8=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go.cvent.com/MDA2LUxSVC0yODUAAAGWvq7X1mQqTX9rGTblnZrP4EiC8uFcDW4aXYOR9fygMQuwNwA0wdWgUh9WUCW7tSU1WWbMrgk=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go.cvent.com/dc/ME4tOKdz2N4_QAgUA0of7Enw6rasZuhbFoLXFF6zmfHbkFI-z3b5cJdbOOsYtple/MDA2LUxSVC0yODUAAAGWvq7X1m55e2O1OtByvLXqMQTZckLrdzoG-bqLBWt7DpW6Y_lye8ppiIIlj8eUvHtamgisPc0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ent.com" TargetMode="External"/><Relationship Id="rId11" Type="http://schemas.openxmlformats.org/officeDocument/2006/relationships/hyperlink" Target="http://go.cvent.com/MDA2LUxSVC0yODUAAAGWvq7X1o71j0ryTNvOJhlENi0A0XQ_7WavP797_OXUu1CwUyfmQpRKTk5SCzpq4UHIHsa1204=" TargetMode="External"/><Relationship Id="rId5" Type="http://schemas.openxmlformats.org/officeDocument/2006/relationships/hyperlink" Target="http://www.cvent.com" TargetMode="External"/><Relationship Id="rId15" Type="http://schemas.openxmlformats.org/officeDocument/2006/relationships/hyperlink" Target="http://go.cvent.com/MDA2LUxSVC0yODUAAAGWvq7X1qecbX8AcmEYE4MJM38PMOQ-IpASLBFBs2e8d_Z7Gj9OPp9KBBO8JTVIANT8pExOc-o=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hello.cvent.com/UnsubscribePage.html?mkt_unsubscribe=1&amp;mkt_tok=MDA2LUxSVC0yODUAAAGWvq7X1s12aMTM39DL1idNkzYBBuxP3rjq5arJQDIMppvNRw2C4TqlBCuKPWyi2O8h10s6G_hD-rj2HKIZ1fFrgmtCtWsUEdlkk_o_boocVAb7hscpoQ&amp;email=asharma@cve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cvent.com/MDA2LUxSVC0yODUAAAGWvq7X1vci97QZ-PXWUjvhpcy73TYl-aJP2jlLWmGxqQzKq53F6gIpJhR9mprXXHMTCTcPp4E=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1888</Characters>
  <Application>Microsoft Office Word</Application>
  <DocSecurity>0</DocSecurity>
  <Lines>15</Lines>
  <Paragraphs>4</Paragraphs>
  <ScaleCrop>false</ScaleCrop>
  <Company>Cvent, Inc.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Ankit</dc:creator>
  <cp:keywords/>
  <dc:description/>
  <cp:lastModifiedBy>Sharma, Ankit</cp:lastModifiedBy>
  <cp:revision>3</cp:revision>
  <dcterms:created xsi:type="dcterms:W3CDTF">2024-11-12T09:34:00Z</dcterms:created>
  <dcterms:modified xsi:type="dcterms:W3CDTF">2024-11-12T09:48:00Z</dcterms:modified>
</cp:coreProperties>
</file>