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21F7E2" w14:textId="77777777" w:rsidR="00A11580" w:rsidRDefault="00000000">
      <w:pPr>
        <w:pStyle w:val="Title"/>
        <w:spacing w:after="120"/>
      </w:pPr>
      <w:bookmarkStart w:id="0" w:name="_84ro1mrxn9h4" w:colFirst="0" w:colLast="0"/>
      <w:bookmarkEnd w:id="0"/>
      <w:r>
        <w:t>Software Requirements Specification</w:t>
      </w:r>
    </w:p>
    <w:p w14:paraId="362F867F" w14:textId="77777777" w:rsidR="00A11580" w:rsidRDefault="00000000">
      <w:pPr>
        <w:tabs>
          <w:tab w:val="left" w:pos="1152"/>
        </w:tabs>
        <w:spacing w:after="20"/>
        <w:ind w:left="1152" w:hanging="1152"/>
      </w:pPr>
      <w:bookmarkStart w:id="1" w:name="_xf8hfwwkf53w" w:colFirst="0" w:colLast="0"/>
      <w:bookmarkEnd w:id="1"/>
      <w:r>
        <w:rPr>
          <w:b/>
        </w:rPr>
        <w:t>Project:</w:t>
      </w:r>
      <w:r>
        <w:rPr>
          <w:b/>
        </w:rPr>
        <w:tab/>
      </w:r>
      <w:r>
        <w:t>Compass — study-path advisor</w:t>
      </w:r>
    </w:p>
    <w:p w14:paraId="58479778" w14:textId="1EA711BF" w:rsidR="00A11580" w:rsidRDefault="00000000">
      <w:pPr>
        <w:tabs>
          <w:tab w:val="left" w:pos="1152"/>
        </w:tabs>
        <w:spacing w:after="20"/>
        <w:ind w:left="1152" w:hanging="1152"/>
      </w:pPr>
      <w:bookmarkStart w:id="2" w:name="_m7o8p4v2xy5j" w:colFirst="0" w:colLast="0"/>
      <w:bookmarkEnd w:id="2"/>
      <w:r>
        <w:rPr>
          <w:b/>
        </w:rPr>
        <w:t>Group:</w:t>
      </w:r>
      <w:r>
        <w:rPr>
          <w:b/>
        </w:rPr>
        <w:tab/>
      </w:r>
      <w:r w:rsidR="003669FC">
        <w:rPr>
          <w:b/>
        </w:rPr>
        <w:t>(</w:t>
      </w:r>
      <w:r>
        <w:t>7</w:t>
      </w:r>
      <w:r w:rsidR="003669FC">
        <w:t>)</w:t>
      </w:r>
      <w:r>
        <w:t xml:space="preserve"> Musaed Al-Fareh, Melat Assefa, Alexia </w:t>
      </w:r>
      <w:proofErr w:type="spellStart"/>
      <w:r>
        <w:t>Cobzaru</w:t>
      </w:r>
      <w:proofErr w:type="spellEnd"/>
      <w:r>
        <w:t>, Raluca Costache, Mohamed Elshami, Bilgin Eren</w:t>
      </w:r>
    </w:p>
    <w:p w14:paraId="4D8AAE8F" w14:textId="77777777" w:rsidR="00A11580" w:rsidRDefault="00000000">
      <w:pPr>
        <w:tabs>
          <w:tab w:val="left" w:pos="1152"/>
        </w:tabs>
        <w:spacing w:after="20"/>
        <w:ind w:left="1152" w:hanging="1152"/>
      </w:pPr>
      <w:bookmarkStart w:id="3" w:name="_i5pdccucs7am" w:colFirst="0" w:colLast="0"/>
      <w:bookmarkEnd w:id="3"/>
      <w:r>
        <w:rPr>
          <w:b/>
        </w:rPr>
        <w:t>Date:</w:t>
      </w:r>
      <w:r>
        <w:rPr>
          <w:b/>
        </w:rPr>
        <w:tab/>
      </w:r>
      <w:r>
        <w:t>29 September 2026</w:t>
      </w:r>
    </w:p>
    <w:p w14:paraId="5C57873A" w14:textId="77777777" w:rsidR="00A11580" w:rsidRDefault="00000000">
      <w:pPr>
        <w:pBdr>
          <w:bottom w:val="single" w:sz="6" w:space="4" w:color="000000"/>
        </w:pBdr>
        <w:tabs>
          <w:tab w:val="left" w:pos="1152"/>
        </w:tabs>
        <w:spacing w:after="200"/>
        <w:ind w:left="1152" w:hanging="1152"/>
      </w:pPr>
      <w:bookmarkStart w:id="4" w:name="_ia7tg2qd37hm" w:colFirst="0" w:colLast="0"/>
      <w:bookmarkEnd w:id="4"/>
      <w:r>
        <w:rPr>
          <w:b/>
        </w:rPr>
        <w:t>Version:</w:t>
      </w:r>
      <w:r>
        <w:rPr>
          <w:b/>
        </w:rPr>
        <w:tab/>
      </w:r>
      <w:r>
        <w:t>0.1 — draft, section 3.1 complete</w:t>
      </w:r>
    </w:p>
    <w:p w14:paraId="24EBAFC3" w14:textId="77777777" w:rsidR="00A11580" w:rsidRDefault="00A11580"/>
    <w:p w14:paraId="00C290B4" w14:textId="77777777" w:rsidR="00A11580" w:rsidRDefault="00000000">
      <w:pPr>
        <w:pStyle w:val="Heading1"/>
        <w:numPr>
          <w:ilvl w:val="0"/>
          <w:numId w:val="1"/>
        </w:numPr>
      </w:pPr>
      <w:bookmarkStart w:id="5" w:name="_s3qh59uaajc5" w:colFirst="0" w:colLast="0"/>
      <w:bookmarkEnd w:id="5"/>
      <w:r>
        <w:t>Introduction</w:t>
      </w:r>
      <w:r>
        <w:br/>
      </w:r>
    </w:p>
    <w:p w14:paraId="4335FA18" w14:textId="77777777" w:rsidR="00A11580" w:rsidRDefault="00000000">
      <w:r>
        <w:t>&lt;The introduction is an overview that allows people to understand the structure and usage principles of the software requirements specification. Outline briefly the content of the document, who it is directed to and other topics this document presents.&gt;</w:t>
      </w:r>
    </w:p>
    <w:p w14:paraId="08C8471C" w14:textId="77777777" w:rsidR="00A11580" w:rsidRDefault="00A11580"/>
    <w:p w14:paraId="065CBAB1" w14:textId="77777777" w:rsidR="00A11580" w:rsidRDefault="00000000">
      <w:pPr>
        <w:pStyle w:val="Heading2"/>
        <w:numPr>
          <w:ilvl w:val="1"/>
          <w:numId w:val="1"/>
        </w:numPr>
      </w:pPr>
      <w:bookmarkStart w:id="6" w:name="_m7uymwuirq5n" w:colFirst="0" w:colLast="0"/>
      <w:bookmarkEnd w:id="6"/>
      <w:r>
        <w:t>Purpose</w:t>
      </w:r>
    </w:p>
    <w:p w14:paraId="2E72D0A6" w14:textId="77777777" w:rsidR="00A11580" w:rsidRDefault="00A11580"/>
    <w:p w14:paraId="05BB3A90" w14:textId="77777777" w:rsidR="00A11580" w:rsidRDefault="00000000">
      <w:r>
        <w:t>&lt;This section contains the definition of the project discussed in this document. If this software requirements specification applies only to a part of the system, that part or subsystem should be identified. In other words, the problem that this project is intended to solve should be defined here. The problem definition can be reused.&gt;</w:t>
      </w:r>
    </w:p>
    <w:p w14:paraId="7AC25A02" w14:textId="77777777" w:rsidR="00A11580" w:rsidRDefault="00A11580"/>
    <w:p w14:paraId="0D040BAC" w14:textId="77777777" w:rsidR="00A11580" w:rsidRDefault="00000000">
      <w:pPr>
        <w:pStyle w:val="Heading2"/>
        <w:numPr>
          <w:ilvl w:val="1"/>
          <w:numId w:val="1"/>
        </w:numPr>
      </w:pPr>
      <w:bookmarkStart w:id="7" w:name="_bxnpnrq3erzw" w:colFirst="0" w:colLast="0"/>
      <w:bookmarkEnd w:id="7"/>
      <w:r>
        <w:t>Intended audience</w:t>
      </w:r>
    </w:p>
    <w:p w14:paraId="6F406C38" w14:textId="77777777" w:rsidR="00A11580" w:rsidRDefault="00A11580"/>
    <w:p w14:paraId="15849D07" w14:textId="77777777" w:rsidR="00A11580" w:rsidRDefault="00000000">
      <w:r>
        <w:t>&lt;The intended audience includes the description of readers for whom this document is intended. For example, it could be developers, project managers, users, testers, etc. The main goal of this section is to convey to the readers the information they need to know before reading this document.&gt;</w:t>
      </w:r>
    </w:p>
    <w:p w14:paraId="1B88D29D" w14:textId="77777777" w:rsidR="00A11580" w:rsidRDefault="00A11580"/>
    <w:p w14:paraId="6B0485EF" w14:textId="77777777" w:rsidR="00A11580" w:rsidRDefault="00000000">
      <w:pPr>
        <w:pStyle w:val="Heading2"/>
        <w:numPr>
          <w:ilvl w:val="1"/>
          <w:numId w:val="1"/>
        </w:numPr>
      </w:pPr>
      <w:bookmarkStart w:id="8" w:name="_58dvc61o7itu" w:colFirst="0" w:colLast="0"/>
      <w:bookmarkEnd w:id="8"/>
      <w:r>
        <w:t>Additional information</w:t>
      </w:r>
    </w:p>
    <w:p w14:paraId="279304CE" w14:textId="77777777" w:rsidR="00A11580" w:rsidRDefault="00A11580"/>
    <w:p w14:paraId="4E2C2ABA" w14:textId="77777777" w:rsidR="00A11580" w:rsidRDefault="00000000">
      <w:r>
        <w:t>&lt;Anything else that needs to be mentioned and is not covered by the above subsections&gt;</w:t>
      </w:r>
    </w:p>
    <w:p w14:paraId="0F6FFDE3" w14:textId="77777777" w:rsidR="00A11580" w:rsidRDefault="00A11580"/>
    <w:p w14:paraId="566B988C" w14:textId="77777777" w:rsidR="00A11580" w:rsidRDefault="00000000">
      <w:pPr>
        <w:pStyle w:val="Heading1"/>
        <w:numPr>
          <w:ilvl w:val="0"/>
          <w:numId w:val="1"/>
        </w:numPr>
      </w:pPr>
      <w:bookmarkStart w:id="9" w:name="_kjq1y2exxav9" w:colFirst="0" w:colLast="0"/>
      <w:bookmarkEnd w:id="9"/>
      <w:r>
        <w:t>User requirements</w:t>
      </w:r>
    </w:p>
    <w:p w14:paraId="78C81DB4" w14:textId="77777777" w:rsidR="00A11580" w:rsidRDefault="00A11580">
      <w:pPr>
        <w:ind w:left="720"/>
      </w:pPr>
    </w:p>
    <w:p w14:paraId="30288358" w14:textId="77777777" w:rsidR="00A11580" w:rsidRDefault="00000000">
      <w:r>
        <w:t xml:space="preserve">&lt;List all user requirements. These should describe the system as a complete product that, to certain extent, is a </w:t>
      </w:r>
      <w:proofErr w:type="gramStart"/>
      <w:r>
        <w:t>black-box</w:t>
      </w:r>
      <w:proofErr w:type="gramEnd"/>
      <w:r>
        <w:t xml:space="preserve"> which does certain tasks for the user. Link the user requirements with the high-level software objectives. Use statements written in natural language.&gt;</w:t>
      </w:r>
    </w:p>
    <w:p w14:paraId="6F2B8014" w14:textId="77777777" w:rsidR="003669FC" w:rsidRDefault="003669FC"/>
    <w:p w14:paraId="4D2F76A9" w14:textId="77777777" w:rsidR="004C0012" w:rsidRDefault="004C0012"/>
    <w:p w14:paraId="344257D1" w14:textId="77777777" w:rsidR="003669FC" w:rsidRDefault="003669FC"/>
    <w:p w14:paraId="443850FF" w14:textId="77777777" w:rsidR="00A11580" w:rsidRDefault="00000000">
      <w:pPr>
        <w:pStyle w:val="Heading1"/>
        <w:numPr>
          <w:ilvl w:val="0"/>
          <w:numId w:val="1"/>
        </w:numPr>
        <w:spacing w:after="0"/>
      </w:pPr>
      <w:bookmarkStart w:id="10" w:name="_l3bjkbjbhl9y" w:colFirst="0" w:colLast="0"/>
      <w:bookmarkEnd w:id="10"/>
      <w:r>
        <w:lastRenderedPageBreak/>
        <w:t>System requirements</w:t>
      </w:r>
    </w:p>
    <w:p w14:paraId="3F88147D" w14:textId="77777777" w:rsidR="00A11580" w:rsidRDefault="00000000">
      <w:pPr>
        <w:pStyle w:val="Heading2"/>
        <w:numPr>
          <w:ilvl w:val="1"/>
          <w:numId w:val="1"/>
        </w:numPr>
        <w:spacing w:before="0"/>
      </w:pPr>
      <w:bookmarkStart w:id="11" w:name="_509pnvkfugcs" w:colFirst="0" w:colLast="0"/>
      <w:bookmarkEnd w:id="11"/>
      <w:r>
        <w:t>Functional requirements</w:t>
      </w:r>
    </w:p>
    <w:p w14:paraId="6286CEAF" w14:textId="77777777" w:rsidR="00A11580" w:rsidRDefault="00A11580">
      <w:pPr>
        <w:ind w:left="1440"/>
      </w:pPr>
    </w:p>
    <w:p w14:paraId="68B3F028" w14:textId="77777777" w:rsidR="00A11580" w:rsidRDefault="00000000">
      <w:r>
        <w:t xml:space="preserve">What the system does for the student, independent of how it is built. Priority uses </w:t>
      </w:r>
      <w:proofErr w:type="spellStart"/>
      <w:r>
        <w:t>MoSCoW</w:t>
      </w:r>
      <w:proofErr w:type="spellEnd"/>
      <w:r>
        <w:t>; “Traces to” links each function to the Task 1 sub-problem or objective it serves; “AI” marks the functions that depend on the AI component, which are carried forward into section 4.</w:t>
      </w:r>
    </w:p>
    <w:tbl>
      <w:tblPr>
        <w:tblW w:w="9360" w:type="dxa"/>
        <w:tblBorders>
          <w:top w:val="nil"/>
          <w:left w:val="nil"/>
          <w:bottom w:val="nil"/>
          <w:right w:val="nil"/>
          <w:insideH w:val="nil"/>
          <w:insideV w:val="nil"/>
        </w:tblBorders>
        <w:tblLayout w:type="fixed"/>
        <w:tblLook w:val="0600" w:firstRow="0" w:lastRow="0" w:firstColumn="0" w:lastColumn="0" w:noHBand="1" w:noVBand="1"/>
      </w:tblPr>
      <w:tblGrid>
        <w:gridCol w:w="648"/>
        <w:gridCol w:w="1584"/>
        <w:gridCol w:w="3312"/>
        <w:gridCol w:w="977"/>
        <w:gridCol w:w="1543"/>
        <w:gridCol w:w="720"/>
        <w:gridCol w:w="576"/>
      </w:tblGrid>
      <w:tr w:rsidR="00A11580" w14:paraId="23F11A19" w14:textId="77777777" w:rsidTr="003669FC">
        <w:trPr>
          <w:cantSplit/>
          <w:tblHeader/>
        </w:trPr>
        <w:tc>
          <w:tcPr>
            <w:tcW w:w="648" w:type="dxa"/>
            <w:tcBorders>
              <w:top w:val="single" w:sz="12" w:space="0" w:color="000000"/>
              <w:left w:val="nil"/>
              <w:bottom w:val="single" w:sz="6" w:space="0" w:color="000000"/>
              <w:right w:val="nil"/>
            </w:tcBorders>
            <w:tcMar>
              <w:top w:w="0" w:type="dxa"/>
              <w:left w:w="100" w:type="dxa"/>
              <w:bottom w:w="0" w:type="dxa"/>
              <w:right w:w="100" w:type="dxa"/>
            </w:tcMar>
          </w:tcPr>
          <w:p w14:paraId="5A110D8A" w14:textId="77777777" w:rsidR="00A11580" w:rsidRDefault="00000000">
            <w:pPr>
              <w:ind w:left="40"/>
            </w:pPr>
            <w:r>
              <w:rPr>
                <w:b/>
              </w:rPr>
              <w:t>ID</w:t>
            </w:r>
          </w:p>
        </w:tc>
        <w:tc>
          <w:tcPr>
            <w:tcW w:w="1584" w:type="dxa"/>
            <w:tcBorders>
              <w:top w:val="single" w:sz="12" w:space="0" w:color="000000"/>
              <w:left w:val="nil"/>
              <w:bottom w:val="single" w:sz="6" w:space="0" w:color="000000"/>
              <w:right w:val="nil"/>
            </w:tcBorders>
            <w:tcMar>
              <w:top w:w="0" w:type="dxa"/>
              <w:left w:w="100" w:type="dxa"/>
              <w:bottom w:w="0" w:type="dxa"/>
              <w:right w:w="100" w:type="dxa"/>
            </w:tcMar>
          </w:tcPr>
          <w:p w14:paraId="5B414D42" w14:textId="77777777" w:rsidR="00A11580" w:rsidRDefault="00000000">
            <w:pPr>
              <w:ind w:left="40"/>
            </w:pPr>
            <w:r>
              <w:rPr>
                <w:b/>
              </w:rPr>
              <w:t>Feature / Function</w:t>
            </w:r>
          </w:p>
        </w:tc>
        <w:tc>
          <w:tcPr>
            <w:tcW w:w="3312" w:type="dxa"/>
            <w:tcBorders>
              <w:top w:val="single" w:sz="12" w:space="0" w:color="000000"/>
              <w:left w:val="nil"/>
              <w:bottom w:val="single" w:sz="6" w:space="0" w:color="000000"/>
              <w:right w:val="nil"/>
            </w:tcBorders>
            <w:tcMar>
              <w:top w:w="0" w:type="dxa"/>
              <w:left w:w="100" w:type="dxa"/>
              <w:bottom w:w="0" w:type="dxa"/>
              <w:right w:w="100" w:type="dxa"/>
            </w:tcMar>
          </w:tcPr>
          <w:p w14:paraId="733DCCEB" w14:textId="77777777" w:rsidR="00A11580" w:rsidRDefault="00000000">
            <w:pPr>
              <w:ind w:left="40"/>
            </w:pPr>
            <w:r>
              <w:rPr>
                <w:b/>
              </w:rPr>
              <w:t>Description</w:t>
            </w:r>
          </w:p>
        </w:tc>
        <w:tc>
          <w:tcPr>
            <w:tcW w:w="977" w:type="dxa"/>
            <w:tcBorders>
              <w:top w:val="single" w:sz="12" w:space="0" w:color="000000"/>
              <w:left w:val="nil"/>
              <w:bottom w:val="single" w:sz="6" w:space="0" w:color="000000"/>
              <w:right w:val="nil"/>
            </w:tcBorders>
            <w:tcMar>
              <w:top w:w="0" w:type="dxa"/>
              <w:left w:w="100" w:type="dxa"/>
              <w:bottom w:w="0" w:type="dxa"/>
              <w:right w:w="100" w:type="dxa"/>
            </w:tcMar>
          </w:tcPr>
          <w:p w14:paraId="24EB3B73" w14:textId="77777777" w:rsidR="00A11580" w:rsidRDefault="00000000">
            <w:pPr>
              <w:ind w:left="40"/>
            </w:pPr>
            <w:r>
              <w:rPr>
                <w:b/>
              </w:rPr>
              <w:t>Priority</w:t>
            </w:r>
          </w:p>
        </w:tc>
        <w:tc>
          <w:tcPr>
            <w:tcW w:w="1543" w:type="dxa"/>
            <w:tcBorders>
              <w:top w:val="single" w:sz="12" w:space="0" w:color="000000"/>
              <w:left w:val="nil"/>
              <w:bottom w:val="single" w:sz="6" w:space="0" w:color="000000"/>
              <w:right w:val="nil"/>
            </w:tcBorders>
            <w:tcMar>
              <w:top w:w="0" w:type="dxa"/>
              <w:left w:w="100" w:type="dxa"/>
              <w:bottom w:w="0" w:type="dxa"/>
              <w:right w:w="100" w:type="dxa"/>
            </w:tcMar>
          </w:tcPr>
          <w:p w14:paraId="6F5469CA" w14:textId="77777777" w:rsidR="00A11580" w:rsidRDefault="00000000">
            <w:pPr>
              <w:ind w:left="40"/>
            </w:pPr>
            <w:r>
              <w:rPr>
                <w:b/>
              </w:rPr>
              <w:t>Action / Result</w:t>
            </w:r>
          </w:p>
        </w:tc>
        <w:tc>
          <w:tcPr>
            <w:tcW w:w="720" w:type="dxa"/>
            <w:tcBorders>
              <w:top w:val="single" w:sz="12" w:space="0" w:color="000000"/>
              <w:left w:val="nil"/>
              <w:bottom w:val="single" w:sz="6" w:space="0" w:color="000000"/>
              <w:right w:val="nil"/>
            </w:tcBorders>
            <w:tcMar>
              <w:top w:w="0" w:type="dxa"/>
              <w:left w:w="100" w:type="dxa"/>
              <w:bottom w:w="0" w:type="dxa"/>
              <w:right w:w="100" w:type="dxa"/>
            </w:tcMar>
          </w:tcPr>
          <w:p w14:paraId="146B615F" w14:textId="77777777" w:rsidR="00A11580" w:rsidRDefault="00000000">
            <w:pPr>
              <w:ind w:left="40"/>
            </w:pPr>
            <w:r>
              <w:rPr>
                <w:b/>
              </w:rPr>
              <w:t>Traces to</w:t>
            </w:r>
          </w:p>
        </w:tc>
        <w:tc>
          <w:tcPr>
            <w:tcW w:w="576" w:type="dxa"/>
            <w:tcBorders>
              <w:top w:val="single" w:sz="12" w:space="0" w:color="000000"/>
              <w:left w:val="nil"/>
              <w:bottom w:val="single" w:sz="6" w:space="0" w:color="000000"/>
              <w:right w:val="nil"/>
            </w:tcBorders>
            <w:tcMar>
              <w:top w:w="0" w:type="dxa"/>
              <w:left w:w="100" w:type="dxa"/>
              <w:bottom w:w="0" w:type="dxa"/>
              <w:right w:w="100" w:type="dxa"/>
            </w:tcMar>
          </w:tcPr>
          <w:p w14:paraId="76833E11" w14:textId="77777777" w:rsidR="00A11580" w:rsidRDefault="00000000">
            <w:pPr>
              <w:ind w:left="40"/>
            </w:pPr>
            <w:r>
              <w:rPr>
                <w:b/>
              </w:rPr>
              <w:t>AI</w:t>
            </w:r>
          </w:p>
        </w:tc>
      </w:tr>
      <w:tr w:rsidR="00A11580" w14:paraId="7BB2AE82" w14:textId="77777777" w:rsidTr="003669FC">
        <w:trPr>
          <w:cantSplit/>
        </w:trPr>
        <w:tc>
          <w:tcPr>
            <w:tcW w:w="648" w:type="dxa"/>
            <w:tcBorders>
              <w:top w:val="nil"/>
              <w:left w:val="nil"/>
              <w:bottom w:val="nil"/>
              <w:right w:val="nil"/>
            </w:tcBorders>
            <w:tcMar>
              <w:top w:w="0" w:type="dxa"/>
              <w:left w:w="100" w:type="dxa"/>
              <w:bottom w:w="0" w:type="dxa"/>
              <w:right w:w="100" w:type="dxa"/>
            </w:tcMar>
          </w:tcPr>
          <w:p w14:paraId="7382F7BD" w14:textId="77777777" w:rsidR="00A11580" w:rsidRDefault="00000000">
            <w:pPr>
              <w:ind w:left="40"/>
            </w:pPr>
            <w:r>
              <w:t>FR-1</w:t>
            </w:r>
          </w:p>
        </w:tc>
        <w:tc>
          <w:tcPr>
            <w:tcW w:w="1584" w:type="dxa"/>
            <w:tcBorders>
              <w:top w:val="nil"/>
              <w:left w:val="nil"/>
              <w:bottom w:val="nil"/>
              <w:right w:val="nil"/>
            </w:tcBorders>
            <w:tcMar>
              <w:top w:w="0" w:type="dxa"/>
              <w:left w:w="100" w:type="dxa"/>
              <w:bottom w:w="0" w:type="dxa"/>
              <w:right w:w="100" w:type="dxa"/>
            </w:tcMar>
          </w:tcPr>
          <w:p w14:paraId="0266F285" w14:textId="77777777" w:rsidR="00A11580" w:rsidRDefault="00000000">
            <w:pPr>
              <w:ind w:left="40"/>
            </w:pPr>
            <w:r>
              <w:t>Capture stated interest</w:t>
            </w:r>
          </w:p>
        </w:tc>
        <w:tc>
          <w:tcPr>
            <w:tcW w:w="3312" w:type="dxa"/>
            <w:tcBorders>
              <w:top w:val="nil"/>
              <w:left w:val="nil"/>
              <w:bottom w:val="nil"/>
              <w:right w:val="nil"/>
            </w:tcBorders>
            <w:tcMar>
              <w:top w:w="0" w:type="dxa"/>
              <w:left w:w="100" w:type="dxa"/>
              <w:bottom w:w="0" w:type="dxa"/>
              <w:right w:w="100" w:type="dxa"/>
            </w:tcMar>
          </w:tcPr>
          <w:p w14:paraId="42727850" w14:textId="77777777" w:rsidR="00A11580" w:rsidRDefault="00000000">
            <w:pPr>
              <w:ind w:left="40"/>
            </w:pPr>
            <w:r>
              <w:t>Accept an interest or destination in the student’s own words, with no fixed vocabulary.</w:t>
            </w:r>
          </w:p>
        </w:tc>
        <w:tc>
          <w:tcPr>
            <w:tcW w:w="977" w:type="dxa"/>
            <w:tcBorders>
              <w:top w:val="nil"/>
              <w:left w:val="nil"/>
              <w:bottom w:val="nil"/>
              <w:right w:val="nil"/>
            </w:tcBorders>
            <w:tcMar>
              <w:top w:w="0" w:type="dxa"/>
              <w:left w:w="100" w:type="dxa"/>
              <w:bottom w:w="0" w:type="dxa"/>
              <w:right w:w="100" w:type="dxa"/>
            </w:tcMar>
          </w:tcPr>
          <w:p w14:paraId="3C7E5E0C" w14:textId="77777777" w:rsidR="00A11580" w:rsidRDefault="00000000">
            <w:pPr>
              <w:ind w:left="40"/>
            </w:pPr>
            <w:r>
              <w:t>Must</w:t>
            </w:r>
          </w:p>
        </w:tc>
        <w:tc>
          <w:tcPr>
            <w:tcW w:w="1543" w:type="dxa"/>
            <w:tcBorders>
              <w:top w:val="nil"/>
              <w:left w:val="nil"/>
              <w:bottom w:val="nil"/>
              <w:right w:val="nil"/>
            </w:tcBorders>
            <w:tcMar>
              <w:top w:w="0" w:type="dxa"/>
              <w:left w:w="100" w:type="dxa"/>
              <w:bottom w:w="0" w:type="dxa"/>
              <w:right w:w="100" w:type="dxa"/>
            </w:tcMar>
          </w:tcPr>
          <w:p w14:paraId="56EAB9B1" w14:textId="77777777" w:rsidR="00A11580" w:rsidRDefault="00000000">
            <w:pPr>
              <w:ind w:left="40"/>
            </w:pPr>
            <w:r>
              <w:t>Free text kept for the session.</w:t>
            </w:r>
          </w:p>
        </w:tc>
        <w:tc>
          <w:tcPr>
            <w:tcW w:w="720" w:type="dxa"/>
            <w:tcBorders>
              <w:top w:val="nil"/>
              <w:left w:val="nil"/>
              <w:bottom w:val="nil"/>
              <w:right w:val="nil"/>
            </w:tcBorders>
            <w:tcMar>
              <w:top w:w="0" w:type="dxa"/>
              <w:left w:w="100" w:type="dxa"/>
              <w:bottom w:w="0" w:type="dxa"/>
              <w:right w:w="100" w:type="dxa"/>
            </w:tcMar>
          </w:tcPr>
          <w:p w14:paraId="05E29226" w14:textId="77777777" w:rsidR="00A11580" w:rsidRDefault="00000000">
            <w:pPr>
              <w:ind w:left="40"/>
            </w:pPr>
            <w:r>
              <w:t>1.2.4</w:t>
            </w:r>
          </w:p>
        </w:tc>
        <w:tc>
          <w:tcPr>
            <w:tcW w:w="576" w:type="dxa"/>
            <w:tcBorders>
              <w:top w:val="nil"/>
              <w:left w:val="nil"/>
              <w:bottom w:val="nil"/>
              <w:right w:val="nil"/>
            </w:tcBorders>
            <w:tcMar>
              <w:top w:w="0" w:type="dxa"/>
              <w:left w:w="100" w:type="dxa"/>
              <w:bottom w:w="0" w:type="dxa"/>
              <w:right w:w="100" w:type="dxa"/>
            </w:tcMar>
          </w:tcPr>
          <w:p w14:paraId="600D5CEC" w14:textId="77777777" w:rsidR="00A11580" w:rsidRDefault="00000000">
            <w:pPr>
              <w:ind w:left="40"/>
            </w:pPr>
            <w:r>
              <w:t>No</w:t>
            </w:r>
          </w:p>
        </w:tc>
      </w:tr>
      <w:tr w:rsidR="00A11580" w14:paraId="037DBA5C" w14:textId="77777777" w:rsidTr="003669FC">
        <w:trPr>
          <w:cantSplit/>
        </w:trPr>
        <w:tc>
          <w:tcPr>
            <w:tcW w:w="648" w:type="dxa"/>
            <w:tcBorders>
              <w:top w:val="nil"/>
              <w:left w:val="nil"/>
              <w:bottom w:val="nil"/>
              <w:right w:val="nil"/>
            </w:tcBorders>
            <w:tcMar>
              <w:top w:w="0" w:type="dxa"/>
              <w:left w:w="100" w:type="dxa"/>
              <w:bottom w:w="0" w:type="dxa"/>
              <w:right w:w="100" w:type="dxa"/>
            </w:tcMar>
          </w:tcPr>
          <w:p w14:paraId="10DDBD32" w14:textId="77777777" w:rsidR="00A11580" w:rsidRDefault="00000000">
            <w:pPr>
              <w:ind w:left="40"/>
            </w:pPr>
            <w:r>
              <w:t>FR-2</w:t>
            </w:r>
          </w:p>
        </w:tc>
        <w:tc>
          <w:tcPr>
            <w:tcW w:w="1584" w:type="dxa"/>
            <w:tcBorders>
              <w:top w:val="nil"/>
              <w:left w:val="nil"/>
              <w:bottom w:val="nil"/>
              <w:right w:val="nil"/>
            </w:tcBorders>
            <w:tcMar>
              <w:top w:w="0" w:type="dxa"/>
              <w:left w:w="100" w:type="dxa"/>
              <w:bottom w:w="0" w:type="dxa"/>
              <w:right w:w="100" w:type="dxa"/>
            </w:tcMar>
          </w:tcPr>
          <w:p w14:paraId="25AFE655" w14:textId="77777777" w:rsidR="00A11580" w:rsidRDefault="00000000">
            <w:pPr>
              <w:ind w:left="40"/>
            </w:pPr>
            <w:r>
              <w:t>Capture study context</w:t>
            </w:r>
          </w:p>
        </w:tc>
        <w:tc>
          <w:tcPr>
            <w:tcW w:w="3312" w:type="dxa"/>
            <w:tcBorders>
              <w:top w:val="nil"/>
              <w:left w:val="nil"/>
              <w:bottom w:val="nil"/>
              <w:right w:val="nil"/>
            </w:tcBorders>
            <w:tcMar>
              <w:top w:w="0" w:type="dxa"/>
              <w:left w:w="100" w:type="dxa"/>
              <w:bottom w:w="0" w:type="dxa"/>
              <w:right w:w="100" w:type="dxa"/>
            </w:tcMar>
          </w:tcPr>
          <w:p w14:paraId="68240313" w14:textId="77777777" w:rsidR="00A11580" w:rsidRDefault="00000000">
            <w:pPr>
              <w:ind w:left="40"/>
            </w:pPr>
            <w:r>
              <w:t xml:space="preserve">Record </w:t>
            </w:r>
            <w:proofErr w:type="spellStart"/>
            <w:r>
              <w:t>programme</w:t>
            </w:r>
            <w:proofErr w:type="spellEnd"/>
            <w:r>
              <w:t>, year, completed courses, remaining credits and constraints (language, workload, exchange).</w:t>
            </w:r>
          </w:p>
        </w:tc>
        <w:tc>
          <w:tcPr>
            <w:tcW w:w="977" w:type="dxa"/>
            <w:tcBorders>
              <w:top w:val="nil"/>
              <w:left w:val="nil"/>
              <w:bottom w:val="nil"/>
              <w:right w:val="nil"/>
            </w:tcBorders>
            <w:tcMar>
              <w:top w:w="0" w:type="dxa"/>
              <w:left w:w="100" w:type="dxa"/>
              <w:bottom w:w="0" w:type="dxa"/>
              <w:right w:w="100" w:type="dxa"/>
            </w:tcMar>
          </w:tcPr>
          <w:p w14:paraId="4896D295" w14:textId="77777777" w:rsidR="00A11580" w:rsidRDefault="00000000">
            <w:pPr>
              <w:ind w:left="40"/>
            </w:pPr>
            <w:r>
              <w:t>Must</w:t>
            </w:r>
          </w:p>
        </w:tc>
        <w:tc>
          <w:tcPr>
            <w:tcW w:w="1543" w:type="dxa"/>
            <w:tcBorders>
              <w:top w:val="nil"/>
              <w:left w:val="nil"/>
              <w:bottom w:val="nil"/>
              <w:right w:val="nil"/>
            </w:tcBorders>
            <w:tcMar>
              <w:top w:w="0" w:type="dxa"/>
              <w:left w:w="100" w:type="dxa"/>
              <w:bottom w:w="0" w:type="dxa"/>
              <w:right w:w="100" w:type="dxa"/>
            </w:tcMar>
          </w:tcPr>
          <w:p w14:paraId="5D19806F" w14:textId="77777777" w:rsidR="00A11580" w:rsidRDefault="00000000">
            <w:pPr>
              <w:ind w:left="40"/>
            </w:pPr>
            <w:r>
              <w:t>Context stored for the session.</w:t>
            </w:r>
          </w:p>
        </w:tc>
        <w:tc>
          <w:tcPr>
            <w:tcW w:w="720" w:type="dxa"/>
            <w:tcBorders>
              <w:top w:val="nil"/>
              <w:left w:val="nil"/>
              <w:bottom w:val="nil"/>
              <w:right w:val="nil"/>
            </w:tcBorders>
            <w:tcMar>
              <w:top w:w="0" w:type="dxa"/>
              <w:left w:w="100" w:type="dxa"/>
              <w:bottom w:w="0" w:type="dxa"/>
              <w:right w:w="100" w:type="dxa"/>
            </w:tcMar>
          </w:tcPr>
          <w:p w14:paraId="36610827" w14:textId="77777777" w:rsidR="00A11580" w:rsidRDefault="00000000">
            <w:pPr>
              <w:ind w:left="40"/>
            </w:pPr>
            <w:r>
              <w:t>3.3</w:t>
            </w:r>
          </w:p>
        </w:tc>
        <w:tc>
          <w:tcPr>
            <w:tcW w:w="576" w:type="dxa"/>
            <w:tcBorders>
              <w:top w:val="nil"/>
              <w:left w:val="nil"/>
              <w:bottom w:val="nil"/>
              <w:right w:val="nil"/>
            </w:tcBorders>
            <w:tcMar>
              <w:top w:w="0" w:type="dxa"/>
              <w:left w:w="100" w:type="dxa"/>
              <w:bottom w:w="0" w:type="dxa"/>
              <w:right w:w="100" w:type="dxa"/>
            </w:tcMar>
          </w:tcPr>
          <w:p w14:paraId="4382943D" w14:textId="77777777" w:rsidR="00A11580" w:rsidRDefault="00000000">
            <w:pPr>
              <w:ind w:left="40"/>
            </w:pPr>
            <w:r>
              <w:t>No</w:t>
            </w:r>
          </w:p>
        </w:tc>
      </w:tr>
      <w:tr w:rsidR="00A11580" w14:paraId="78D116FD" w14:textId="77777777" w:rsidTr="003669FC">
        <w:trPr>
          <w:cantSplit/>
        </w:trPr>
        <w:tc>
          <w:tcPr>
            <w:tcW w:w="648" w:type="dxa"/>
            <w:tcBorders>
              <w:top w:val="nil"/>
              <w:left w:val="nil"/>
              <w:bottom w:val="nil"/>
              <w:right w:val="nil"/>
            </w:tcBorders>
            <w:tcMar>
              <w:top w:w="0" w:type="dxa"/>
              <w:left w:w="100" w:type="dxa"/>
              <w:bottom w:w="0" w:type="dxa"/>
              <w:right w:w="100" w:type="dxa"/>
            </w:tcMar>
          </w:tcPr>
          <w:p w14:paraId="096318DE" w14:textId="77777777" w:rsidR="00A11580" w:rsidRDefault="00000000">
            <w:pPr>
              <w:ind w:left="40"/>
            </w:pPr>
            <w:r>
              <w:t>FR-3</w:t>
            </w:r>
          </w:p>
        </w:tc>
        <w:tc>
          <w:tcPr>
            <w:tcW w:w="1584" w:type="dxa"/>
            <w:tcBorders>
              <w:top w:val="nil"/>
              <w:left w:val="nil"/>
              <w:bottom w:val="nil"/>
              <w:right w:val="nil"/>
            </w:tcBorders>
            <w:tcMar>
              <w:top w:w="0" w:type="dxa"/>
              <w:left w:w="100" w:type="dxa"/>
              <w:bottom w:w="0" w:type="dxa"/>
              <w:right w:w="100" w:type="dxa"/>
            </w:tcMar>
          </w:tcPr>
          <w:p w14:paraId="39BDAE07" w14:textId="77777777" w:rsidR="00A11580" w:rsidRDefault="00000000">
            <w:pPr>
              <w:ind w:left="40"/>
            </w:pPr>
            <w:r>
              <w:t>Derive required skills</w:t>
            </w:r>
          </w:p>
        </w:tc>
        <w:tc>
          <w:tcPr>
            <w:tcW w:w="3312" w:type="dxa"/>
            <w:tcBorders>
              <w:top w:val="nil"/>
              <w:left w:val="nil"/>
              <w:bottom w:val="nil"/>
              <w:right w:val="nil"/>
            </w:tcBorders>
            <w:tcMar>
              <w:top w:w="0" w:type="dxa"/>
              <w:left w:w="100" w:type="dxa"/>
              <w:bottom w:w="0" w:type="dxa"/>
              <w:right w:w="100" w:type="dxa"/>
            </w:tcMar>
          </w:tcPr>
          <w:p w14:paraId="3CCA10EB" w14:textId="77777777" w:rsidR="00A11580" w:rsidRDefault="00000000">
            <w:pPr>
              <w:ind w:left="40"/>
            </w:pPr>
            <w:r>
              <w:t>Determine the skills a stated destination demands, in a standard skills taxonomy.</w:t>
            </w:r>
          </w:p>
        </w:tc>
        <w:tc>
          <w:tcPr>
            <w:tcW w:w="977" w:type="dxa"/>
            <w:tcBorders>
              <w:top w:val="nil"/>
              <w:left w:val="nil"/>
              <w:bottom w:val="nil"/>
              <w:right w:val="nil"/>
            </w:tcBorders>
            <w:tcMar>
              <w:top w:w="0" w:type="dxa"/>
              <w:left w:w="100" w:type="dxa"/>
              <w:bottom w:w="0" w:type="dxa"/>
              <w:right w:w="100" w:type="dxa"/>
            </w:tcMar>
          </w:tcPr>
          <w:p w14:paraId="2EF7E110" w14:textId="77777777" w:rsidR="00A11580" w:rsidRDefault="00000000">
            <w:pPr>
              <w:ind w:left="40"/>
            </w:pPr>
            <w:r>
              <w:t>Must</w:t>
            </w:r>
          </w:p>
        </w:tc>
        <w:tc>
          <w:tcPr>
            <w:tcW w:w="1543" w:type="dxa"/>
            <w:tcBorders>
              <w:top w:val="nil"/>
              <w:left w:val="nil"/>
              <w:bottom w:val="nil"/>
              <w:right w:val="nil"/>
            </w:tcBorders>
            <w:tcMar>
              <w:top w:w="0" w:type="dxa"/>
              <w:left w:w="100" w:type="dxa"/>
              <w:bottom w:w="0" w:type="dxa"/>
              <w:right w:w="100" w:type="dxa"/>
            </w:tcMar>
          </w:tcPr>
          <w:p w14:paraId="7681E68B" w14:textId="77777777" w:rsidR="00A11580" w:rsidRDefault="00000000">
            <w:pPr>
              <w:ind w:left="40"/>
            </w:pPr>
            <w:r>
              <w:t>Ranked skills with confidence scores.</w:t>
            </w:r>
          </w:p>
        </w:tc>
        <w:tc>
          <w:tcPr>
            <w:tcW w:w="720" w:type="dxa"/>
            <w:tcBorders>
              <w:top w:val="nil"/>
              <w:left w:val="nil"/>
              <w:bottom w:val="nil"/>
              <w:right w:val="nil"/>
            </w:tcBorders>
            <w:tcMar>
              <w:top w:w="0" w:type="dxa"/>
              <w:left w:w="100" w:type="dxa"/>
              <w:bottom w:w="0" w:type="dxa"/>
              <w:right w:w="100" w:type="dxa"/>
            </w:tcMar>
          </w:tcPr>
          <w:p w14:paraId="70766A7D" w14:textId="77777777" w:rsidR="00A11580" w:rsidRDefault="00000000">
            <w:pPr>
              <w:ind w:left="40"/>
            </w:pPr>
            <w:r>
              <w:t>1.2.1</w:t>
            </w:r>
          </w:p>
        </w:tc>
        <w:tc>
          <w:tcPr>
            <w:tcW w:w="576" w:type="dxa"/>
            <w:tcBorders>
              <w:top w:val="nil"/>
              <w:left w:val="nil"/>
              <w:bottom w:val="nil"/>
              <w:right w:val="nil"/>
            </w:tcBorders>
            <w:tcMar>
              <w:top w:w="0" w:type="dxa"/>
              <w:left w:w="100" w:type="dxa"/>
              <w:bottom w:w="0" w:type="dxa"/>
              <w:right w:w="100" w:type="dxa"/>
            </w:tcMar>
          </w:tcPr>
          <w:p w14:paraId="09E03154" w14:textId="77777777" w:rsidR="00A11580" w:rsidRDefault="00000000">
            <w:pPr>
              <w:ind w:left="40"/>
            </w:pPr>
            <w:r>
              <w:t>Yes</w:t>
            </w:r>
          </w:p>
        </w:tc>
      </w:tr>
      <w:tr w:rsidR="00A11580" w14:paraId="0B680A7B" w14:textId="77777777" w:rsidTr="003669FC">
        <w:trPr>
          <w:cantSplit/>
        </w:trPr>
        <w:tc>
          <w:tcPr>
            <w:tcW w:w="648" w:type="dxa"/>
            <w:tcBorders>
              <w:top w:val="nil"/>
              <w:left w:val="nil"/>
              <w:bottom w:val="nil"/>
              <w:right w:val="nil"/>
            </w:tcBorders>
            <w:tcMar>
              <w:top w:w="0" w:type="dxa"/>
              <w:left w:w="100" w:type="dxa"/>
              <w:bottom w:w="0" w:type="dxa"/>
              <w:right w:w="100" w:type="dxa"/>
            </w:tcMar>
          </w:tcPr>
          <w:p w14:paraId="086BDFF3" w14:textId="77777777" w:rsidR="00A11580" w:rsidRDefault="00000000">
            <w:pPr>
              <w:ind w:left="40"/>
            </w:pPr>
            <w:r>
              <w:t>FR-4</w:t>
            </w:r>
          </w:p>
        </w:tc>
        <w:tc>
          <w:tcPr>
            <w:tcW w:w="1584" w:type="dxa"/>
            <w:tcBorders>
              <w:top w:val="nil"/>
              <w:left w:val="nil"/>
              <w:bottom w:val="nil"/>
              <w:right w:val="nil"/>
            </w:tcBorders>
            <w:tcMar>
              <w:top w:w="0" w:type="dxa"/>
              <w:left w:w="100" w:type="dxa"/>
              <w:bottom w:w="0" w:type="dxa"/>
              <w:right w:w="100" w:type="dxa"/>
            </w:tcMar>
          </w:tcPr>
          <w:p w14:paraId="2D7B2074" w14:textId="77777777" w:rsidR="00A11580" w:rsidRDefault="00000000">
            <w:pPr>
              <w:ind w:left="40"/>
            </w:pPr>
            <w:r>
              <w:t>Retrieve opportunities</w:t>
            </w:r>
          </w:p>
        </w:tc>
        <w:tc>
          <w:tcPr>
            <w:tcW w:w="3312" w:type="dxa"/>
            <w:tcBorders>
              <w:top w:val="nil"/>
              <w:left w:val="nil"/>
              <w:bottom w:val="nil"/>
              <w:right w:val="nil"/>
            </w:tcBorders>
            <w:tcMar>
              <w:top w:w="0" w:type="dxa"/>
              <w:left w:w="100" w:type="dxa"/>
              <w:bottom w:w="0" w:type="dxa"/>
              <w:right w:w="100" w:type="dxa"/>
            </w:tcMar>
          </w:tcPr>
          <w:p w14:paraId="6798DE4D" w14:textId="77777777" w:rsidR="00A11580" w:rsidRDefault="00000000">
            <w:pPr>
              <w:ind w:left="40"/>
            </w:pPr>
            <w:r>
              <w:t>Find courses, minors, projects, internships and exchanges that teach those skills.</w:t>
            </w:r>
          </w:p>
        </w:tc>
        <w:tc>
          <w:tcPr>
            <w:tcW w:w="977" w:type="dxa"/>
            <w:tcBorders>
              <w:top w:val="nil"/>
              <w:left w:val="nil"/>
              <w:bottom w:val="nil"/>
              <w:right w:val="nil"/>
            </w:tcBorders>
            <w:tcMar>
              <w:top w:w="0" w:type="dxa"/>
              <w:left w:w="100" w:type="dxa"/>
              <w:bottom w:w="0" w:type="dxa"/>
              <w:right w:w="100" w:type="dxa"/>
            </w:tcMar>
          </w:tcPr>
          <w:p w14:paraId="6E9519D8" w14:textId="77777777" w:rsidR="00A11580" w:rsidRDefault="00000000">
            <w:pPr>
              <w:ind w:left="40"/>
            </w:pPr>
            <w:r>
              <w:t>Must</w:t>
            </w:r>
          </w:p>
        </w:tc>
        <w:tc>
          <w:tcPr>
            <w:tcW w:w="1543" w:type="dxa"/>
            <w:tcBorders>
              <w:top w:val="nil"/>
              <w:left w:val="nil"/>
              <w:bottom w:val="nil"/>
              <w:right w:val="nil"/>
            </w:tcBorders>
            <w:tcMar>
              <w:top w:w="0" w:type="dxa"/>
              <w:left w:w="100" w:type="dxa"/>
              <w:bottom w:w="0" w:type="dxa"/>
              <w:right w:w="100" w:type="dxa"/>
            </w:tcMar>
          </w:tcPr>
          <w:p w14:paraId="690D668E" w14:textId="77777777" w:rsidR="00A11580" w:rsidRDefault="00000000">
            <w:pPr>
              <w:ind w:left="40"/>
            </w:pPr>
            <w:r>
              <w:t>Candidates, each with the skills it adds.</w:t>
            </w:r>
          </w:p>
        </w:tc>
        <w:tc>
          <w:tcPr>
            <w:tcW w:w="720" w:type="dxa"/>
            <w:tcBorders>
              <w:top w:val="nil"/>
              <w:left w:val="nil"/>
              <w:bottom w:val="nil"/>
              <w:right w:val="nil"/>
            </w:tcBorders>
            <w:tcMar>
              <w:top w:w="0" w:type="dxa"/>
              <w:left w:w="100" w:type="dxa"/>
              <w:bottom w:w="0" w:type="dxa"/>
              <w:right w:w="100" w:type="dxa"/>
            </w:tcMar>
          </w:tcPr>
          <w:p w14:paraId="422455CA" w14:textId="77777777" w:rsidR="00A11580" w:rsidRDefault="00000000">
            <w:pPr>
              <w:ind w:left="40"/>
            </w:pPr>
            <w:r>
              <w:t>1.2.2</w:t>
            </w:r>
          </w:p>
        </w:tc>
        <w:tc>
          <w:tcPr>
            <w:tcW w:w="576" w:type="dxa"/>
            <w:tcBorders>
              <w:top w:val="nil"/>
              <w:left w:val="nil"/>
              <w:bottom w:val="nil"/>
              <w:right w:val="nil"/>
            </w:tcBorders>
            <w:tcMar>
              <w:top w:w="0" w:type="dxa"/>
              <w:left w:w="100" w:type="dxa"/>
              <w:bottom w:w="0" w:type="dxa"/>
              <w:right w:w="100" w:type="dxa"/>
            </w:tcMar>
          </w:tcPr>
          <w:p w14:paraId="06FBF80F" w14:textId="77777777" w:rsidR="00A11580" w:rsidRDefault="00000000">
            <w:pPr>
              <w:ind w:left="40"/>
            </w:pPr>
            <w:r>
              <w:t>Yes</w:t>
            </w:r>
          </w:p>
        </w:tc>
      </w:tr>
      <w:tr w:rsidR="00A11580" w14:paraId="50E938D6" w14:textId="77777777" w:rsidTr="003669FC">
        <w:trPr>
          <w:cantSplit/>
        </w:trPr>
        <w:tc>
          <w:tcPr>
            <w:tcW w:w="648" w:type="dxa"/>
            <w:tcBorders>
              <w:top w:val="nil"/>
              <w:left w:val="nil"/>
              <w:bottom w:val="nil"/>
              <w:right w:val="nil"/>
            </w:tcBorders>
            <w:tcMar>
              <w:top w:w="0" w:type="dxa"/>
              <w:left w:w="100" w:type="dxa"/>
              <w:bottom w:w="0" w:type="dxa"/>
              <w:right w:w="100" w:type="dxa"/>
            </w:tcMar>
          </w:tcPr>
          <w:p w14:paraId="3166B88C" w14:textId="77777777" w:rsidR="00A11580" w:rsidRDefault="00000000">
            <w:pPr>
              <w:ind w:left="40"/>
            </w:pPr>
            <w:r>
              <w:t>FR-5</w:t>
            </w:r>
          </w:p>
        </w:tc>
        <w:tc>
          <w:tcPr>
            <w:tcW w:w="1584" w:type="dxa"/>
            <w:tcBorders>
              <w:top w:val="nil"/>
              <w:left w:val="nil"/>
              <w:bottom w:val="nil"/>
              <w:right w:val="nil"/>
            </w:tcBorders>
            <w:tcMar>
              <w:top w:w="0" w:type="dxa"/>
              <w:left w:w="100" w:type="dxa"/>
              <w:bottom w:w="0" w:type="dxa"/>
              <w:right w:w="100" w:type="dxa"/>
            </w:tcMar>
          </w:tcPr>
          <w:p w14:paraId="4CC29E9D" w14:textId="77777777" w:rsidR="00A11580" w:rsidRDefault="00000000">
            <w:pPr>
              <w:ind w:left="40"/>
            </w:pPr>
            <w:r>
              <w:t>Assess feasibility</w:t>
            </w:r>
          </w:p>
        </w:tc>
        <w:tc>
          <w:tcPr>
            <w:tcW w:w="3312" w:type="dxa"/>
            <w:tcBorders>
              <w:top w:val="nil"/>
              <w:left w:val="nil"/>
              <w:bottom w:val="nil"/>
              <w:right w:val="nil"/>
            </w:tcBorders>
            <w:tcMar>
              <w:top w:w="0" w:type="dxa"/>
              <w:left w:w="100" w:type="dxa"/>
              <w:bottom w:w="0" w:type="dxa"/>
              <w:right w:w="100" w:type="dxa"/>
            </w:tcMar>
          </w:tcPr>
          <w:p w14:paraId="614BB903" w14:textId="77777777" w:rsidR="00A11580" w:rsidRDefault="00000000">
            <w:pPr>
              <w:ind w:left="40"/>
            </w:pPr>
            <w:r>
              <w:t>Exclude combinations that break prerequisites, credit rules, compulsory components or timetables.</w:t>
            </w:r>
          </w:p>
        </w:tc>
        <w:tc>
          <w:tcPr>
            <w:tcW w:w="977" w:type="dxa"/>
            <w:tcBorders>
              <w:top w:val="nil"/>
              <w:left w:val="nil"/>
              <w:bottom w:val="nil"/>
              <w:right w:val="nil"/>
            </w:tcBorders>
            <w:tcMar>
              <w:top w:w="0" w:type="dxa"/>
              <w:left w:w="100" w:type="dxa"/>
              <w:bottom w:w="0" w:type="dxa"/>
              <w:right w:w="100" w:type="dxa"/>
            </w:tcMar>
          </w:tcPr>
          <w:p w14:paraId="310588F9" w14:textId="77777777" w:rsidR="00A11580" w:rsidRDefault="00000000">
            <w:pPr>
              <w:ind w:left="40"/>
            </w:pPr>
            <w:r>
              <w:t>Must</w:t>
            </w:r>
          </w:p>
        </w:tc>
        <w:tc>
          <w:tcPr>
            <w:tcW w:w="1543" w:type="dxa"/>
            <w:tcBorders>
              <w:top w:val="nil"/>
              <w:left w:val="nil"/>
              <w:bottom w:val="nil"/>
              <w:right w:val="nil"/>
            </w:tcBorders>
            <w:tcMar>
              <w:top w:w="0" w:type="dxa"/>
              <w:left w:w="100" w:type="dxa"/>
              <w:bottom w:w="0" w:type="dxa"/>
              <w:right w:w="100" w:type="dxa"/>
            </w:tcMar>
          </w:tcPr>
          <w:p w14:paraId="3C648CFA" w14:textId="77777777" w:rsidR="00A11580" w:rsidRDefault="00000000">
            <w:pPr>
              <w:ind w:left="40"/>
            </w:pPr>
            <w:r>
              <w:t>Infeasible options removed before ranking.</w:t>
            </w:r>
          </w:p>
        </w:tc>
        <w:tc>
          <w:tcPr>
            <w:tcW w:w="720" w:type="dxa"/>
            <w:tcBorders>
              <w:top w:val="nil"/>
              <w:left w:val="nil"/>
              <w:bottom w:val="nil"/>
              <w:right w:val="nil"/>
            </w:tcBorders>
            <w:tcMar>
              <w:top w:w="0" w:type="dxa"/>
              <w:left w:w="100" w:type="dxa"/>
              <w:bottom w:w="0" w:type="dxa"/>
              <w:right w:w="100" w:type="dxa"/>
            </w:tcMar>
          </w:tcPr>
          <w:p w14:paraId="78812876" w14:textId="77777777" w:rsidR="00A11580" w:rsidRDefault="00000000">
            <w:pPr>
              <w:ind w:left="40"/>
            </w:pPr>
            <w:r>
              <w:t>3.4</w:t>
            </w:r>
          </w:p>
        </w:tc>
        <w:tc>
          <w:tcPr>
            <w:tcW w:w="576" w:type="dxa"/>
            <w:tcBorders>
              <w:top w:val="nil"/>
              <w:left w:val="nil"/>
              <w:bottom w:val="nil"/>
              <w:right w:val="nil"/>
            </w:tcBorders>
            <w:tcMar>
              <w:top w:w="0" w:type="dxa"/>
              <w:left w:w="100" w:type="dxa"/>
              <w:bottom w:w="0" w:type="dxa"/>
              <w:right w:w="100" w:type="dxa"/>
            </w:tcMar>
          </w:tcPr>
          <w:p w14:paraId="0DFA2850" w14:textId="77777777" w:rsidR="00A11580" w:rsidRDefault="00000000">
            <w:pPr>
              <w:ind w:left="40"/>
            </w:pPr>
            <w:r>
              <w:t>No</w:t>
            </w:r>
          </w:p>
        </w:tc>
      </w:tr>
      <w:tr w:rsidR="00A11580" w14:paraId="57D95A67" w14:textId="77777777" w:rsidTr="003669FC">
        <w:trPr>
          <w:cantSplit/>
        </w:trPr>
        <w:tc>
          <w:tcPr>
            <w:tcW w:w="648" w:type="dxa"/>
            <w:tcBorders>
              <w:top w:val="nil"/>
              <w:left w:val="nil"/>
              <w:bottom w:val="nil"/>
              <w:right w:val="nil"/>
            </w:tcBorders>
            <w:tcMar>
              <w:top w:w="0" w:type="dxa"/>
              <w:left w:w="100" w:type="dxa"/>
              <w:bottom w:w="0" w:type="dxa"/>
              <w:right w:w="100" w:type="dxa"/>
            </w:tcMar>
          </w:tcPr>
          <w:p w14:paraId="1E36574A" w14:textId="77777777" w:rsidR="00A11580" w:rsidRDefault="00000000">
            <w:pPr>
              <w:ind w:left="40"/>
            </w:pPr>
            <w:r>
              <w:t>FR-6</w:t>
            </w:r>
          </w:p>
        </w:tc>
        <w:tc>
          <w:tcPr>
            <w:tcW w:w="1584" w:type="dxa"/>
            <w:tcBorders>
              <w:top w:val="nil"/>
              <w:left w:val="nil"/>
              <w:bottom w:val="nil"/>
              <w:right w:val="nil"/>
            </w:tcBorders>
            <w:tcMar>
              <w:top w:w="0" w:type="dxa"/>
              <w:left w:w="100" w:type="dxa"/>
              <w:bottom w:w="0" w:type="dxa"/>
              <w:right w:w="100" w:type="dxa"/>
            </w:tcMar>
          </w:tcPr>
          <w:p w14:paraId="25BF7ACA" w14:textId="77777777" w:rsidR="00A11580" w:rsidRDefault="00000000">
            <w:pPr>
              <w:ind w:left="40"/>
            </w:pPr>
            <w:r>
              <w:t>Compose whole paths</w:t>
            </w:r>
          </w:p>
        </w:tc>
        <w:tc>
          <w:tcPr>
            <w:tcW w:w="3312" w:type="dxa"/>
            <w:tcBorders>
              <w:top w:val="nil"/>
              <w:left w:val="nil"/>
              <w:bottom w:val="nil"/>
              <w:right w:val="nil"/>
            </w:tcBorders>
            <w:tcMar>
              <w:top w:w="0" w:type="dxa"/>
              <w:left w:w="100" w:type="dxa"/>
              <w:bottom w:w="0" w:type="dxa"/>
              <w:right w:w="100" w:type="dxa"/>
            </w:tcMar>
          </w:tcPr>
          <w:p w14:paraId="3DD6671B" w14:textId="77777777" w:rsidR="00A11580" w:rsidRDefault="00000000">
            <w:pPr>
              <w:ind w:left="40"/>
            </w:pPr>
            <w:r>
              <w:t>Combine the remaining options into complete paths that fit the remaining study time.</w:t>
            </w:r>
          </w:p>
        </w:tc>
        <w:tc>
          <w:tcPr>
            <w:tcW w:w="977" w:type="dxa"/>
            <w:tcBorders>
              <w:top w:val="nil"/>
              <w:left w:val="nil"/>
              <w:bottom w:val="nil"/>
              <w:right w:val="nil"/>
            </w:tcBorders>
            <w:tcMar>
              <w:top w:w="0" w:type="dxa"/>
              <w:left w:w="100" w:type="dxa"/>
              <w:bottom w:w="0" w:type="dxa"/>
              <w:right w:w="100" w:type="dxa"/>
            </w:tcMar>
          </w:tcPr>
          <w:p w14:paraId="653E5AD6" w14:textId="77777777" w:rsidR="00A11580" w:rsidRDefault="00000000">
            <w:pPr>
              <w:ind w:left="40"/>
            </w:pPr>
            <w:r>
              <w:t>Must</w:t>
            </w:r>
          </w:p>
        </w:tc>
        <w:tc>
          <w:tcPr>
            <w:tcW w:w="1543" w:type="dxa"/>
            <w:tcBorders>
              <w:top w:val="nil"/>
              <w:left w:val="nil"/>
              <w:bottom w:val="nil"/>
              <w:right w:val="nil"/>
            </w:tcBorders>
            <w:tcMar>
              <w:top w:w="0" w:type="dxa"/>
              <w:left w:w="100" w:type="dxa"/>
              <w:bottom w:w="0" w:type="dxa"/>
              <w:right w:w="100" w:type="dxa"/>
            </w:tcMar>
          </w:tcPr>
          <w:p w14:paraId="242FB064" w14:textId="77777777" w:rsidR="00A11580" w:rsidRDefault="00000000">
            <w:pPr>
              <w:ind w:left="40"/>
            </w:pPr>
            <w:r>
              <w:t>Whole paths, not isolated suggestions.</w:t>
            </w:r>
          </w:p>
        </w:tc>
        <w:tc>
          <w:tcPr>
            <w:tcW w:w="720" w:type="dxa"/>
            <w:tcBorders>
              <w:top w:val="nil"/>
              <w:left w:val="nil"/>
              <w:bottom w:val="nil"/>
              <w:right w:val="nil"/>
            </w:tcBorders>
            <w:tcMar>
              <w:top w:w="0" w:type="dxa"/>
              <w:left w:w="100" w:type="dxa"/>
              <w:bottom w:w="0" w:type="dxa"/>
              <w:right w:w="100" w:type="dxa"/>
            </w:tcMar>
          </w:tcPr>
          <w:p w14:paraId="548EAE57" w14:textId="77777777" w:rsidR="00A11580" w:rsidRDefault="00000000">
            <w:pPr>
              <w:ind w:left="40"/>
            </w:pPr>
            <w:r>
              <w:t>1.2.2</w:t>
            </w:r>
          </w:p>
        </w:tc>
        <w:tc>
          <w:tcPr>
            <w:tcW w:w="576" w:type="dxa"/>
            <w:tcBorders>
              <w:top w:val="nil"/>
              <w:left w:val="nil"/>
              <w:bottom w:val="nil"/>
              <w:right w:val="nil"/>
            </w:tcBorders>
            <w:tcMar>
              <w:top w:w="0" w:type="dxa"/>
              <w:left w:w="100" w:type="dxa"/>
              <w:bottom w:w="0" w:type="dxa"/>
              <w:right w:w="100" w:type="dxa"/>
            </w:tcMar>
          </w:tcPr>
          <w:p w14:paraId="00C31A6C" w14:textId="77777777" w:rsidR="00A11580" w:rsidRDefault="00000000">
            <w:pPr>
              <w:ind w:left="40"/>
            </w:pPr>
            <w:r>
              <w:t>No</w:t>
            </w:r>
          </w:p>
        </w:tc>
      </w:tr>
      <w:tr w:rsidR="00A11580" w14:paraId="5573AB27" w14:textId="77777777" w:rsidTr="003669FC">
        <w:trPr>
          <w:cantSplit/>
        </w:trPr>
        <w:tc>
          <w:tcPr>
            <w:tcW w:w="648" w:type="dxa"/>
            <w:tcBorders>
              <w:top w:val="nil"/>
              <w:left w:val="nil"/>
              <w:bottom w:val="nil"/>
              <w:right w:val="nil"/>
            </w:tcBorders>
            <w:tcMar>
              <w:top w:w="0" w:type="dxa"/>
              <w:left w:w="100" w:type="dxa"/>
              <w:bottom w:w="0" w:type="dxa"/>
              <w:right w:w="100" w:type="dxa"/>
            </w:tcMar>
          </w:tcPr>
          <w:p w14:paraId="486E11F6" w14:textId="77777777" w:rsidR="00A11580" w:rsidRDefault="00000000">
            <w:pPr>
              <w:ind w:left="40"/>
            </w:pPr>
            <w:r>
              <w:t>FR-7</w:t>
            </w:r>
          </w:p>
        </w:tc>
        <w:tc>
          <w:tcPr>
            <w:tcW w:w="1584" w:type="dxa"/>
            <w:tcBorders>
              <w:top w:val="nil"/>
              <w:left w:val="nil"/>
              <w:bottom w:val="nil"/>
              <w:right w:val="nil"/>
            </w:tcBorders>
            <w:tcMar>
              <w:top w:w="0" w:type="dxa"/>
              <w:left w:w="100" w:type="dxa"/>
              <w:bottom w:w="0" w:type="dxa"/>
              <w:right w:w="100" w:type="dxa"/>
            </w:tcMar>
          </w:tcPr>
          <w:p w14:paraId="41B3E8ED" w14:textId="77777777" w:rsidR="00A11580" w:rsidRDefault="00000000">
            <w:pPr>
              <w:ind w:left="40"/>
            </w:pPr>
            <w:r>
              <w:t>Rank and return paths</w:t>
            </w:r>
          </w:p>
        </w:tc>
        <w:tc>
          <w:tcPr>
            <w:tcW w:w="3312" w:type="dxa"/>
            <w:tcBorders>
              <w:top w:val="nil"/>
              <w:left w:val="nil"/>
              <w:bottom w:val="nil"/>
              <w:right w:val="nil"/>
            </w:tcBorders>
            <w:tcMar>
              <w:top w:w="0" w:type="dxa"/>
              <w:left w:w="100" w:type="dxa"/>
              <w:bottom w:w="0" w:type="dxa"/>
              <w:right w:w="100" w:type="dxa"/>
            </w:tcMar>
          </w:tcPr>
          <w:p w14:paraId="2DFBAEC8" w14:textId="77777777" w:rsidR="00A11580" w:rsidRDefault="00000000">
            <w:pPr>
              <w:ind w:left="40"/>
            </w:pPr>
            <w:r>
              <w:t>Return three to five paths, ordered by fit to the stated interest.</w:t>
            </w:r>
          </w:p>
        </w:tc>
        <w:tc>
          <w:tcPr>
            <w:tcW w:w="977" w:type="dxa"/>
            <w:tcBorders>
              <w:top w:val="nil"/>
              <w:left w:val="nil"/>
              <w:bottom w:val="nil"/>
              <w:right w:val="nil"/>
            </w:tcBorders>
            <w:tcMar>
              <w:top w:w="0" w:type="dxa"/>
              <w:left w:w="100" w:type="dxa"/>
              <w:bottom w:w="0" w:type="dxa"/>
              <w:right w:w="100" w:type="dxa"/>
            </w:tcMar>
          </w:tcPr>
          <w:p w14:paraId="2B6CEA9A" w14:textId="77777777" w:rsidR="00A11580" w:rsidRDefault="00000000">
            <w:pPr>
              <w:ind w:left="40"/>
            </w:pPr>
            <w:r>
              <w:t>Must</w:t>
            </w:r>
          </w:p>
        </w:tc>
        <w:tc>
          <w:tcPr>
            <w:tcW w:w="1543" w:type="dxa"/>
            <w:tcBorders>
              <w:top w:val="nil"/>
              <w:left w:val="nil"/>
              <w:bottom w:val="nil"/>
              <w:right w:val="nil"/>
            </w:tcBorders>
            <w:tcMar>
              <w:top w:w="0" w:type="dxa"/>
              <w:left w:w="100" w:type="dxa"/>
              <w:bottom w:w="0" w:type="dxa"/>
              <w:right w:w="100" w:type="dxa"/>
            </w:tcMar>
          </w:tcPr>
          <w:p w14:paraId="0C70D56A" w14:textId="77777777" w:rsidR="00A11580" w:rsidRDefault="00000000">
            <w:pPr>
              <w:ind w:left="40"/>
            </w:pPr>
            <w:r>
              <w:t>Ordered shortlist of 3–5 paths.</w:t>
            </w:r>
          </w:p>
        </w:tc>
        <w:tc>
          <w:tcPr>
            <w:tcW w:w="720" w:type="dxa"/>
            <w:tcBorders>
              <w:top w:val="nil"/>
              <w:left w:val="nil"/>
              <w:bottom w:val="nil"/>
              <w:right w:val="nil"/>
            </w:tcBorders>
            <w:tcMar>
              <w:top w:w="0" w:type="dxa"/>
              <w:left w:w="100" w:type="dxa"/>
              <w:bottom w:w="0" w:type="dxa"/>
              <w:right w:w="100" w:type="dxa"/>
            </w:tcMar>
          </w:tcPr>
          <w:p w14:paraId="5FB7F136" w14:textId="77777777" w:rsidR="00A11580" w:rsidRDefault="00000000">
            <w:pPr>
              <w:ind w:left="40"/>
            </w:pPr>
            <w:r>
              <w:t>3.3</w:t>
            </w:r>
          </w:p>
        </w:tc>
        <w:tc>
          <w:tcPr>
            <w:tcW w:w="576" w:type="dxa"/>
            <w:tcBorders>
              <w:top w:val="nil"/>
              <w:left w:val="nil"/>
              <w:bottom w:val="nil"/>
              <w:right w:val="nil"/>
            </w:tcBorders>
            <w:tcMar>
              <w:top w:w="0" w:type="dxa"/>
              <w:left w:w="100" w:type="dxa"/>
              <w:bottom w:w="0" w:type="dxa"/>
              <w:right w:w="100" w:type="dxa"/>
            </w:tcMar>
          </w:tcPr>
          <w:p w14:paraId="2EAD9D2E" w14:textId="77777777" w:rsidR="00A11580" w:rsidRDefault="00000000">
            <w:pPr>
              <w:ind w:left="40"/>
            </w:pPr>
            <w:r>
              <w:t>No</w:t>
            </w:r>
          </w:p>
        </w:tc>
      </w:tr>
      <w:tr w:rsidR="00A11580" w14:paraId="3DB706B9" w14:textId="77777777" w:rsidTr="003669FC">
        <w:trPr>
          <w:cantSplit/>
        </w:trPr>
        <w:tc>
          <w:tcPr>
            <w:tcW w:w="648" w:type="dxa"/>
            <w:tcBorders>
              <w:top w:val="nil"/>
              <w:left w:val="nil"/>
              <w:bottom w:val="nil"/>
              <w:right w:val="nil"/>
            </w:tcBorders>
            <w:tcMar>
              <w:top w:w="0" w:type="dxa"/>
              <w:left w:w="100" w:type="dxa"/>
              <w:bottom w:w="0" w:type="dxa"/>
              <w:right w:w="100" w:type="dxa"/>
            </w:tcMar>
          </w:tcPr>
          <w:p w14:paraId="5179CEE9" w14:textId="77777777" w:rsidR="00A11580" w:rsidRDefault="00000000">
            <w:pPr>
              <w:ind w:left="40"/>
            </w:pPr>
            <w:r>
              <w:t>FR-8</w:t>
            </w:r>
          </w:p>
        </w:tc>
        <w:tc>
          <w:tcPr>
            <w:tcW w:w="1584" w:type="dxa"/>
            <w:tcBorders>
              <w:top w:val="nil"/>
              <w:left w:val="nil"/>
              <w:bottom w:val="nil"/>
              <w:right w:val="nil"/>
            </w:tcBorders>
            <w:tcMar>
              <w:top w:w="0" w:type="dxa"/>
              <w:left w:w="100" w:type="dxa"/>
              <w:bottom w:w="0" w:type="dxa"/>
              <w:right w:w="100" w:type="dxa"/>
            </w:tcMar>
          </w:tcPr>
          <w:p w14:paraId="49038F05" w14:textId="77777777" w:rsidR="00A11580" w:rsidRDefault="00000000">
            <w:pPr>
              <w:ind w:left="40"/>
            </w:pPr>
            <w:r>
              <w:t>State what a path opens</w:t>
            </w:r>
          </w:p>
        </w:tc>
        <w:tc>
          <w:tcPr>
            <w:tcW w:w="3312" w:type="dxa"/>
            <w:tcBorders>
              <w:top w:val="nil"/>
              <w:left w:val="nil"/>
              <w:bottom w:val="nil"/>
              <w:right w:val="nil"/>
            </w:tcBorders>
            <w:tcMar>
              <w:top w:w="0" w:type="dxa"/>
              <w:left w:w="100" w:type="dxa"/>
              <w:bottom w:w="0" w:type="dxa"/>
              <w:right w:w="100" w:type="dxa"/>
            </w:tcMar>
          </w:tcPr>
          <w:p w14:paraId="28928C82" w14:textId="77777777" w:rsidR="00A11580" w:rsidRDefault="00000000">
            <w:pPr>
              <w:ind w:left="40"/>
            </w:pPr>
            <w:r>
              <w:t xml:space="preserve">Name the destinations each path leads </w:t>
            </w:r>
            <w:proofErr w:type="gramStart"/>
            <w:r>
              <w:t>to:</w:t>
            </w:r>
            <w:proofErr w:type="gramEnd"/>
            <w:r>
              <w:t xml:space="preserve"> master’s </w:t>
            </w:r>
            <w:proofErr w:type="spellStart"/>
            <w:r>
              <w:t>programmes</w:t>
            </w:r>
            <w:proofErr w:type="spellEnd"/>
            <w:r>
              <w:t>, research areas, roles.</w:t>
            </w:r>
          </w:p>
        </w:tc>
        <w:tc>
          <w:tcPr>
            <w:tcW w:w="977" w:type="dxa"/>
            <w:tcBorders>
              <w:top w:val="nil"/>
              <w:left w:val="nil"/>
              <w:bottom w:val="nil"/>
              <w:right w:val="nil"/>
            </w:tcBorders>
            <w:tcMar>
              <w:top w:w="0" w:type="dxa"/>
              <w:left w:w="100" w:type="dxa"/>
              <w:bottom w:w="0" w:type="dxa"/>
              <w:right w:w="100" w:type="dxa"/>
            </w:tcMar>
          </w:tcPr>
          <w:p w14:paraId="19251AF7" w14:textId="77777777" w:rsidR="00A11580" w:rsidRDefault="00000000">
            <w:pPr>
              <w:ind w:left="40"/>
            </w:pPr>
            <w:r>
              <w:t>Must</w:t>
            </w:r>
          </w:p>
        </w:tc>
        <w:tc>
          <w:tcPr>
            <w:tcW w:w="1543" w:type="dxa"/>
            <w:tcBorders>
              <w:top w:val="nil"/>
              <w:left w:val="nil"/>
              <w:bottom w:val="nil"/>
              <w:right w:val="nil"/>
            </w:tcBorders>
            <w:tcMar>
              <w:top w:w="0" w:type="dxa"/>
              <w:left w:w="100" w:type="dxa"/>
              <w:bottom w:w="0" w:type="dxa"/>
              <w:right w:w="100" w:type="dxa"/>
            </w:tcMar>
          </w:tcPr>
          <w:p w14:paraId="3F883100" w14:textId="77777777" w:rsidR="00A11580" w:rsidRDefault="00000000">
            <w:pPr>
              <w:ind w:left="40"/>
            </w:pPr>
            <w:r>
              <w:t>Outcome statement per path.</w:t>
            </w:r>
          </w:p>
        </w:tc>
        <w:tc>
          <w:tcPr>
            <w:tcW w:w="720" w:type="dxa"/>
            <w:tcBorders>
              <w:top w:val="nil"/>
              <w:left w:val="nil"/>
              <w:bottom w:val="nil"/>
              <w:right w:val="nil"/>
            </w:tcBorders>
            <w:tcMar>
              <w:top w:w="0" w:type="dxa"/>
              <w:left w:w="100" w:type="dxa"/>
              <w:bottom w:w="0" w:type="dxa"/>
              <w:right w:w="100" w:type="dxa"/>
            </w:tcMar>
          </w:tcPr>
          <w:p w14:paraId="66CC9A79" w14:textId="77777777" w:rsidR="00A11580" w:rsidRDefault="00000000">
            <w:pPr>
              <w:ind w:left="40"/>
            </w:pPr>
            <w:r>
              <w:t>1.2.1</w:t>
            </w:r>
          </w:p>
        </w:tc>
        <w:tc>
          <w:tcPr>
            <w:tcW w:w="576" w:type="dxa"/>
            <w:tcBorders>
              <w:top w:val="nil"/>
              <w:left w:val="nil"/>
              <w:bottom w:val="nil"/>
              <w:right w:val="nil"/>
            </w:tcBorders>
            <w:tcMar>
              <w:top w:w="0" w:type="dxa"/>
              <w:left w:w="100" w:type="dxa"/>
              <w:bottom w:w="0" w:type="dxa"/>
              <w:right w:w="100" w:type="dxa"/>
            </w:tcMar>
          </w:tcPr>
          <w:p w14:paraId="524F0D1E" w14:textId="77777777" w:rsidR="00A11580" w:rsidRDefault="00000000">
            <w:pPr>
              <w:ind w:left="40"/>
            </w:pPr>
            <w:r>
              <w:t>No</w:t>
            </w:r>
          </w:p>
        </w:tc>
      </w:tr>
      <w:tr w:rsidR="00A11580" w14:paraId="45817002" w14:textId="77777777" w:rsidTr="003669FC">
        <w:trPr>
          <w:cantSplit/>
        </w:trPr>
        <w:tc>
          <w:tcPr>
            <w:tcW w:w="648" w:type="dxa"/>
            <w:tcBorders>
              <w:top w:val="nil"/>
              <w:left w:val="nil"/>
              <w:bottom w:val="nil"/>
              <w:right w:val="nil"/>
            </w:tcBorders>
            <w:tcMar>
              <w:top w:w="0" w:type="dxa"/>
              <w:left w:w="100" w:type="dxa"/>
              <w:bottom w:w="0" w:type="dxa"/>
              <w:right w:w="100" w:type="dxa"/>
            </w:tcMar>
          </w:tcPr>
          <w:p w14:paraId="3189C458" w14:textId="77777777" w:rsidR="00A11580" w:rsidRDefault="00000000">
            <w:pPr>
              <w:ind w:left="40"/>
            </w:pPr>
            <w:r>
              <w:t>FR-9</w:t>
            </w:r>
          </w:p>
        </w:tc>
        <w:tc>
          <w:tcPr>
            <w:tcW w:w="1584" w:type="dxa"/>
            <w:tcBorders>
              <w:top w:val="nil"/>
              <w:left w:val="nil"/>
              <w:bottom w:val="nil"/>
              <w:right w:val="nil"/>
            </w:tcBorders>
            <w:tcMar>
              <w:top w:w="0" w:type="dxa"/>
              <w:left w:w="100" w:type="dxa"/>
              <w:bottom w:w="0" w:type="dxa"/>
              <w:right w:w="100" w:type="dxa"/>
            </w:tcMar>
          </w:tcPr>
          <w:p w14:paraId="0D3E3558" w14:textId="77777777" w:rsidR="00A11580" w:rsidRDefault="00000000">
            <w:pPr>
              <w:ind w:left="40"/>
            </w:pPr>
            <w:r>
              <w:t xml:space="preserve">State what </w:t>
            </w:r>
            <w:proofErr w:type="gramStart"/>
            <w:r>
              <w:t>a path</w:t>
            </w:r>
            <w:proofErr w:type="gramEnd"/>
            <w:r>
              <w:t xml:space="preserve"> closes off</w:t>
            </w:r>
          </w:p>
        </w:tc>
        <w:tc>
          <w:tcPr>
            <w:tcW w:w="3312" w:type="dxa"/>
            <w:tcBorders>
              <w:top w:val="nil"/>
              <w:left w:val="nil"/>
              <w:bottom w:val="nil"/>
              <w:right w:val="nil"/>
            </w:tcBorders>
            <w:tcMar>
              <w:top w:w="0" w:type="dxa"/>
              <w:left w:w="100" w:type="dxa"/>
              <w:bottom w:w="0" w:type="dxa"/>
              <w:right w:w="100" w:type="dxa"/>
            </w:tcMar>
          </w:tcPr>
          <w:p w14:paraId="26912E7D" w14:textId="77777777" w:rsidR="00A11580" w:rsidRDefault="00000000">
            <w:pPr>
              <w:ind w:left="40"/>
            </w:pPr>
            <w:r>
              <w:t>Name what each path makes harder or rules out.</w:t>
            </w:r>
          </w:p>
        </w:tc>
        <w:tc>
          <w:tcPr>
            <w:tcW w:w="977" w:type="dxa"/>
            <w:tcBorders>
              <w:top w:val="nil"/>
              <w:left w:val="nil"/>
              <w:bottom w:val="nil"/>
              <w:right w:val="nil"/>
            </w:tcBorders>
            <w:tcMar>
              <w:top w:w="0" w:type="dxa"/>
              <w:left w:w="100" w:type="dxa"/>
              <w:bottom w:w="0" w:type="dxa"/>
              <w:right w:w="100" w:type="dxa"/>
            </w:tcMar>
          </w:tcPr>
          <w:p w14:paraId="2AB129C2" w14:textId="77777777" w:rsidR="00A11580" w:rsidRDefault="00000000">
            <w:pPr>
              <w:ind w:left="40"/>
            </w:pPr>
            <w:r>
              <w:t>Should</w:t>
            </w:r>
          </w:p>
        </w:tc>
        <w:tc>
          <w:tcPr>
            <w:tcW w:w="1543" w:type="dxa"/>
            <w:tcBorders>
              <w:top w:val="nil"/>
              <w:left w:val="nil"/>
              <w:bottom w:val="nil"/>
              <w:right w:val="nil"/>
            </w:tcBorders>
            <w:tcMar>
              <w:top w:w="0" w:type="dxa"/>
              <w:left w:w="100" w:type="dxa"/>
              <w:bottom w:w="0" w:type="dxa"/>
              <w:right w:w="100" w:type="dxa"/>
            </w:tcMar>
          </w:tcPr>
          <w:p w14:paraId="699BC1BA" w14:textId="77777777" w:rsidR="00A11580" w:rsidRDefault="00000000">
            <w:pPr>
              <w:ind w:left="40"/>
            </w:pPr>
            <w:r>
              <w:t>Trade-off warning per path.</w:t>
            </w:r>
          </w:p>
        </w:tc>
        <w:tc>
          <w:tcPr>
            <w:tcW w:w="720" w:type="dxa"/>
            <w:tcBorders>
              <w:top w:val="nil"/>
              <w:left w:val="nil"/>
              <w:bottom w:val="nil"/>
              <w:right w:val="nil"/>
            </w:tcBorders>
            <w:tcMar>
              <w:top w:w="0" w:type="dxa"/>
              <w:left w:w="100" w:type="dxa"/>
              <w:bottom w:w="0" w:type="dxa"/>
              <w:right w:w="100" w:type="dxa"/>
            </w:tcMar>
          </w:tcPr>
          <w:p w14:paraId="1763FD00" w14:textId="77777777" w:rsidR="00A11580" w:rsidRDefault="00000000">
            <w:pPr>
              <w:ind w:left="40"/>
            </w:pPr>
            <w:r>
              <w:t>1.2.1</w:t>
            </w:r>
          </w:p>
        </w:tc>
        <w:tc>
          <w:tcPr>
            <w:tcW w:w="576" w:type="dxa"/>
            <w:tcBorders>
              <w:top w:val="nil"/>
              <w:left w:val="nil"/>
              <w:bottom w:val="nil"/>
              <w:right w:val="nil"/>
            </w:tcBorders>
            <w:tcMar>
              <w:top w:w="0" w:type="dxa"/>
              <w:left w:w="100" w:type="dxa"/>
              <w:bottom w:w="0" w:type="dxa"/>
              <w:right w:w="100" w:type="dxa"/>
            </w:tcMar>
          </w:tcPr>
          <w:p w14:paraId="71EDA936" w14:textId="77777777" w:rsidR="00A11580" w:rsidRDefault="00000000">
            <w:pPr>
              <w:ind w:left="40"/>
            </w:pPr>
            <w:r>
              <w:t>No</w:t>
            </w:r>
          </w:p>
        </w:tc>
      </w:tr>
      <w:tr w:rsidR="00A11580" w14:paraId="72BFF510" w14:textId="77777777" w:rsidTr="003669FC">
        <w:trPr>
          <w:cantSplit/>
        </w:trPr>
        <w:tc>
          <w:tcPr>
            <w:tcW w:w="648" w:type="dxa"/>
            <w:tcBorders>
              <w:top w:val="nil"/>
              <w:left w:val="nil"/>
              <w:bottom w:val="nil"/>
              <w:right w:val="nil"/>
            </w:tcBorders>
            <w:tcMar>
              <w:top w:w="0" w:type="dxa"/>
              <w:left w:w="100" w:type="dxa"/>
              <w:bottom w:w="0" w:type="dxa"/>
              <w:right w:w="100" w:type="dxa"/>
            </w:tcMar>
          </w:tcPr>
          <w:p w14:paraId="11B2CC14" w14:textId="77777777" w:rsidR="00A11580" w:rsidRDefault="00000000">
            <w:pPr>
              <w:ind w:left="40"/>
            </w:pPr>
            <w:r>
              <w:t>FR-10</w:t>
            </w:r>
          </w:p>
        </w:tc>
        <w:tc>
          <w:tcPr>
            <w:tcW w:w="1584" w:type="dxa"/>
            <w:tcBorders>
              <w:top w:val="nil"/>
              <w:left w:val="nil"/>
              <w:bottom w:val="nil"/>
              <w:right w:val="nil"/>
            </w:tcBorders>
            <w:tcMar>
              <w:top w:w="0" w:type="dxa"/>
              <w:left w:w="100" w:type="dxa"/>
              <w:bottom w:w="0" w:type="dxa"/>
              <w:right w:w="100" w:type="dxa"/>
            </w:tcMar>
          </w:tcPr>
          <w:p w14:paraId="134BDC75" w14:textId="77777777" w:rsidR="00A11580" w:rsidRDefault="00000000">
            <w:pPr>
              <w:ind w:left="40"/>
            </w:pPr>
            <w:r>
              <w:t>Justify each path</w:t>
            </w:r>
          </w:p>
        </w:tc>
        <w:tc>
          <w:tcPr>
            <w:tcW w:w="3312" w:type="dxa"/>
            <w:tcBorders>
              <w:top w:val="nil"/>
              <w:left w:val="nil"/>
              <w:bottom w:val="nil"/>
              <w:right w:val="nil"/>
            </w:tcBorders>
            <w:tcMar>
              <w:top w:w="0" w:type="dxa"/>
              <w:left w:w="100" w:type="dxa"/>
              <w:bottom w:w="0" w:type="dxa"/>
              <w:right w:w="100" w:type="dxa"/>
            </w:tcMar>
          </w:tcPr>
          <w:p w14:paraId="60552907" w14:textId="77777777" w:rsidR="00A11580" w:rsidRDefault="00000000">
            <w:pPr>
              <w:ind w:left="40"/>
            </w:pPr>
            <w:r>
              <w:t>Explain what each element contributes and why the paths are ordered as they are.</w:t>
            </w:r>
          </w:p>
        </w:tc>
        <w:tc>
          <w:tcPr>
            <w:tcW w:w="977" w:type="dxa"/>
            <w:tcBorders>
              <w:top w:val="nil"/>
              <w:left w:val="nil"/>
              <w:bottom w:val="nil"/>
              <w:right w:val="nil"/>
            </w:tcBorders>
            <w:tcMar>
              <w:top w:w="0" w:type="dxa"/>
              <w:left w:w="100" w:type="dxa"/>
              <w:bottom w:w="0" w:type="dxa"/>
              <w:right w:w="100" w:type="dxa"/>
            </w:tcMar>
          </w:tcPr>
          <w:p w14:paraId="3E13D80C" w14:textId="77777777" w:rsidR="00A11580" w:rsidRDefault="00000000">
            <w:pPr>
              <w:ind w:left="40"/>
            </w:pPr>
            <w:r>
              <w:t>Should</w:t>
            </w:r>
          </w:p>
        </w:tc>
        <w:tc>
          <w:tcPr>
            <w:tcW w:w="1543" w:type="dxa"/>
            <w:tcBorders>
              <w:top w:val="nil"/>
              <w:left w:val="nil"/>
              <w:bottom w:val="nil"/>
              <w:right w:val="nil"/>
            </w:tcBorders>
            <w:tcMar>
              <w:top w:w="0" w:type="dxa"/>
              <w:left w:w="100" w:type="dxa"/>
              <w:bottom w:w="0" w:type="dxa"/>
              <w:right w:w="100" w:type="dxa"/>
            </w:tcMar>
          </w:tcPr>
          <w:p w14:paraId="1A540A6C" w14:textId="77777777" w:rsidR="00A11580" w:rsidRDefault="00000000">
            <w:pPr>
              <w:ind w:left="40"/>
            </w:pPr>
            <w:r>
              <w:t>Justification per path and element.</w:t>
            </w:r>
          </w:p>
        </w:tc>
        <w:tc>
          <w:tcPr>
            <w:tcW w:w="720" w:type="dxa"/>
            <w:tcBorders>
              <w:top w:val="nil"/>
              <w:left w:val="nil"/>
              <w:bottom w:val="nil"/>
              <w:right w:val="nil"/>
            </w:tcBorders>
            <w:tcMar>
              <w:top w:w="0" w:type="dxa"/>
              <w:left w:w="100" w:type="dxa"/>
              <w:bottom w:w="0" w:type="dxa"/>
              <w:right w:w="100" w:type="dxa"/>
            </w:tcMar>
          </w:tcPr>
          <w:p w14:paraId="25207E58" w14:textId="77777777" w:rsidR="00A11580" w:rsidRDefault="00000000">
            <w:pPr>
              <w:ind w:left="40"/>
            </w:pPr>
            <w:r>
              <w:t>3.4</w:t>
            </w:r>
          </w:p>
        </w:tc>
        <w:tc>
          <w:tcPr>
            <w:tcW w:w="576" w:type="dxa"/>
            <w:tcBorders>
              <w:top w:val="nil"/>
              <w:left w:val="nil"/>
              <w:bottom w:val="nil"/>
              <w:right w:val="nil"/>
            </w:tcBorders>
            <w:tcMar>
              <w:top w:w="0" w:type="dxa"/>
              <w:left w:w="100" w:type="dxa"/>
              <w:bottom w:w="0" w:type="dxa"/>
              <w:right w:w="100" w:type="dxa"/>
            </w:tcMar>
          </w:tcPr>
          <w:p w14:paraId="6A9BB6C8" w14:textId="77777777" w:rsidR="00A11580" w:rsidRDefault="00000000">
            <w:pPr>
              <w:ind w:left="40"/>
            </w:pPr>
            <w:r>
              <w:t>No</w:t>
            </w:r>
          </w:p>
        </w:tc>
      </w:tr>
      <w:tr w:rsidR="00A11580" w14:paraId="5556FE52" w14:textId="77777777" w:rsidTr="003669FC">
        <w:trPr>
          <w:cantSplit/>
        </w:trPr>
        <w:tc>
          <w:tcPr>
            <w:tcW w:w="648" w:type="dxa"/>
            <w:tcBorders>
              <w:top w:val="nil"/>
              <w:left w:val="nil"/>
              <w:bottom w:val="nil"/>
              <w:right w:val="nil"/>
            </w:tcBorders>
            <w:tcMar>
              <w:top w:w="0" w:type="dxa"/>
              <w:left w:w="100" w:type="dxa"/>
              <w:bottom w:w="0" w:type="dxa"/>
              <w:right w:w="100" w:type="dxa"/>
            </w:tcMar>
          </w:tcPr>
          <w:p w14:paraId="492961EB" w14:textId="77777777" w:rsidR="00A11580" w:rsidRDefault="00000000">
            <w:pPr>
              <w:ind w:left="40"/>
            </w:pPr>
            <w:r>
              <w:t>FR-11</w:t>
            </w:r>
          </w:p>
        </w:tc>
        <w:tc>
          <w:tcPr>
            <w:tcW w:w="1584" w:type="dxa"/>
            <w:tcBorders>
              <w:top w:val="nil"/>
              <w:left w:val="nil"/>
              <w:bottom w:val="nil"/>
              <w:right w:val="nil"/>
            </w:tcBorders>
            <w:tcMar>
              <w:top w:w="0" w:type="dxa"/>
              <w:left w:w="100" w:type="dxa"/>
              <w:bottom w:w="0" w:type="dxa"/>
              <w:right w:w="100" w:type="dxa"/>
            </w:tcMar>
          </w:tcPr>
          <w:p w14:paraId="539E5EFE" w14:textId="77777777" w:rsidR="00A11580" w:rsidRDefault="00000000">
            <w:pPr>
              <w:ind w:left="40"/>
            </w:pPr>
            <w:r>
              <w:t>Surface deadlines</w:t>
            </w:r>
          </w:p>
        </w:tc>
        <w:tc>
          <w:tcPr>
            <w:tcW w:w="3312" w:type="dxa"/>
            <w:tcBorders>
              <w:top w:val="nil"/>
              <w:left w:val="nil"/>
              <w:bottom w:val="nil"/>
              <w:right w:val="nil"/>
            </w:tcBorders>
            <w:tcMar>
              <w:top w:w="0" w:type="dxa"/>
              <w:left w:w="100" w:type="dxa"/>
              <w:bottom w:w="0" w:type="dxa"/>
              <w:right w:w="100" w:type="dxa"/>
            </w:tcMar>
          </w:tcPr>
          <w:p w14:paraId="7DAF2251" w14:textId="77777777" w:rsidR="00A11580" w:rsidRDefault="00000000">
            <w:pPr>
              <w:ind w:left="40"/>
            </w:pPr>
            <w:r>
              <w:t>Show which decisions must be taken by when, before an option expires.</w:t>
            </w:r>
          </w:p>
        </w:tc>
        <w:tc>
          <w:tcPr>
            <w:tcW w:w="977" w:type="dxa"/>
            <w:tcBorders>
              <w:top w:val="nil"/>
              <w:left w:val="nil"/>
              <w:bottom w:val="nil"/>
              <w:right w:val="nil"/>
            </w:tcBorders>
            <w:tcMar>
              <w:top w:w="0" w:type="dxa"/>
              <w:left w:w="100" w:type="dxa"/>
              <w:bottom w:w="0" w:type="dxa"/>
              <w:right w:w="100" w:type="dxa"/>
            </w:tcMar>
          </w:tcPr>
          <w:p w14:paraId="42C47AC8" w14:textId="77777777" w:rsidR="00A11580" w:rsidRDefault="00000000">
            <w:pPr>
              <w:ind w:left="40"/>
            </w:pPr>
            <w:r>
              <w:t>Should</w:t>
            </w:r>
          </w:p>
        </w:tc>
        <w:tc>
          <w:tcPr>
            <w:tcW w:w="1543" w:type="dxa"/>
            <w:tcBorders>
              <w:top w:val="nil"/>
              <w:left w:val="nil"/>
              <w:bottom w:val="nil"/>
              <w:right w:val="nil"/>
            </w:tcBorders>
            <w:tcMar>
              <w:top w:w="0" w:type="dxa"/>
              <w:left w:w="100" w:type="dxa"/>
              <w:bottom w:w="0" w:type="dxa"/>
              <w:right w:w="100" w:type="dxa"/>
            </w:tcMar>
          </w:tcPr>
          <w:p w14:paraId="06A72027" w14:textId="77777777" w:rsidR="00A11580" w:rsidRDefault="00000000">
            <w:pPr>
              <w:ind w:left="40"/>
            </w:pPr>
            <w:r>
              <w:t>Timing signal per path.</w:t>
            </w:r>
          </w:p>
        </w:tc>
        <w:tc>
          <w:tcPr>
            <w:tcW w:w="720" w:type="dxa"/>
            <w:tcBorders>
              <w:top w:val="nil"/>
              <w:left w:val="nil"/>
              <w:bottom w:val="nil"/>
              <w:right w:val="nil"/>
            </w:tcBorders>
            <w:tcMar>
              <w:top w:w="0" w:type="dxa"/>
              <w:left w:w="100" w:type="dxa"/>
              <w:bottom w:w="0" w:type="dxa"/>
              <w:right w:w="100" w:type="dxa"/>
            </w:tcMar>
          </w:tcPr>
          <w:p w14:paraId="5489354F" w14:textId="77777777" w:rsidR="00A11580" w:rsidRDefault="00000000">
            <w:pPr>
              <w:ind w:left="40"/>
            </w:pPr>
            <w:r>
              <w:t>1.2.3</w:t>
            </w:r>
          </w:p>
        </w:tc>
        <w:tc>
          <w:tcPr>
            <w:tcW w:w="576" w:type="dxa"/>
            <w:tcBorders>
              <w:top w:val="nil"/>
              <w:left w:val="nil"/>
              <w:bottom w:val="nil"/>
              <w:right w:val="nil"/>
            </w:tcBorders>
            <w:tcMar>
              <w:top w:w="0" w:type="dxa"/>
              <w:left w:w="100" w:type="dxa"/>
              <w:bottom w:w="0" w:type="dxa"/>
              <w:right w:w="100" w:type="dxa"/>
            </w:tcMar>
          </w:tcPr>
          <w:p w14:paraId="2ECEF9EE" w14:textId="77777777" w:rsidR="00A11580" w:rsidRDefault="00000000">
            <w:pPr>
              <w:ind w:left="40"/>
            </w:pPr>
            <w:r>
              <w:t>No</w:t>
            </w:r>
          </w:p>
        </w:tc>
      </w:tr>
      <w:tr w:rsidR="00A11580" w14:paraId="61CC81AC" w14:textId="77777777" w:rsidTr="003669FC">
        <w:trPr>
          <w:cantSplit/>
        </w:trPr>
        <w:tc>
          <w:tcPr>
            <w:tcW w:w="648" w:type="dxa"/>
            <w:tcBorders>
              <w:top w:val="nil"/>
              <w:left w:val="nil"/>
              <w:bottom w:val="nil"/>
              <w:right w:val="nil"/>
            </w:tcBorders>
            <w:tcMar>
              <w:top w:w="0" w:type="dxa"/>
              <w:left w:w="100" w:type="dxa"/>
              <w:bottom w:w="0" w:type="dxa"/>
              <w:right w:w="100" w:type="dxa"/>
            </w:tcMar>
          </w:tcPr>
          <w:p w14:paraId="056767FC" w14:textId="77777777" w:rsidR="00A11580" w:rsidRDefault="00000000">
            <w:pPr>
              <w:ind w:left="40"/>
            </w:pPr>
            <w:r>
              <w:t>FR-12</w:t>
            </w:r>
          </w:p>
        </w:tc>
        <w:tc>
          <w:tcPr>
            <w:tcW w:w="1584" w:type="dxa"/>
            <w:tcBorders>
              <w:top w:val="nil"/>
              <w:left w:val="nil"/>
              <w:bottom w:val="nil"/>
              <w:right w:val="nil"/>
            </w:tcBorders>
            <w:tcMar>
              <w:top w:w="0" w:type="dxa"/>
              <w:left w:w="100" w:type="dxa"/>
              <w:bottom w:w="0" w:type="dxa"/>
              <w:right w:w="100" w:type="dxa"/>
            </w:tcMar>
          </w:tcPr>
          <w:p w14:paraId="6B0CDA01" w14:textId="77777777" w:rsidR="00A11580" w:rsidRDefault="00000000">
            <w:pPr>
              <w:ind w:left="40"/>
            </w:pPr>
            <w:r>
              <w:t>Re-evaluate on change</w:t>
            </w:r>
          </w:p>
        </w:tc>
        <w:tc>
          <w:tcPr>
            <w:tcW w:w="3312" w:type="dxa"/>
            <w:tcBorders>
              <w:top w:val="nil"/>
              <w:left w:val="nil"/>
              <w:bottom w:val="nil"/>
              <w:right w:val="nil"/>
            </w:tcBorders>
            <w:tcMar>
              <w:top w:w="0" w:type="dxa"/>
              <w:left w:w="100" w:type="dxa"/>
              <w:bottom w:w="0" w:type="dxa"/>
              <w:right w:w="100" w:type="dxa"/>
            </w:tcMar>
          </w:tcPr>
          <w:p w14:paraId="67143FB0" w14:textId="77777777" w:rsidR="00A11580" w:rsidRDefault="00000000">
            <w:pPr>
              <w:ind w:left="40"/>
            </w:pPr>
            <w:r>
              <w:t>Recompute the remaining options when the student changes direction.</w:t>
            </w:r>
          </w:p>
        </w:tc>
        <w:tc>
          <w:tcPr>
            <w:tcW w:w="977" w:type="dxa"/>
            <w:tcBorders>
              <w:top w:val="nil"/>
              <w:left w:val="nil"/>
              <w:bottom w:val="nil"/>
              <w:right w:val="nil"/>
            </w:tcBorders>
            <w:tcMar>
              <w:top w:w="0" w:type="dxa"/>
              <w:left w:w="100" w:type="dxa"/>
              <w:bottom w:w="0" w:type="dxa"/>
              <w:right w:w="100" w:type="dxa"/>
            </w:tcMar>
          </w:tcPr>
          <w:p w14:paraId="0EDC2F5D" w14:textId="77777777" w:rsidR="00A11580" w:rsidRDefault="00000000">
            <w:pPr>
              <w:ind w:left="40"/>
            </w:pPr>
            <w:r>
              <w:t>Should</w:t>
            </w:r>
          </w:p>
        </w:tc>
        <w:tc>
          <w:tcPr>
            <w:tcW w:w="1543" w:type="dxa"/>
            <w:tcBorders>
              <w:top w:val="nil"/>
              <w:left w:val="nil"/>
              <w:bottom w:val="nil"/>
              <w:right w:val="nil"/>
            </w:tcBorders>
            <w:tcMar>
              <w:top w:w="0" w:type="dxa"/>
              <w:left w:w="100" w:type="dxa"/>
              <w:bottom w:w="0" w:type="dxa"/>
              <w:right w:w="100" w:type="dxa"/>
            </w:tcMar>
          </w:tcPr>
          <w:p w14:paraId="3011AFE5" w14:textId="77777777" w:rsidR="00A11580" w:rsidRDefault="00000000">
            <w:pPr>
              <w:ind w:left="40"/>
            </w:pPr>
            <w:r>
              <w:t>Updated shortlist.</w:t>
            </w:r>
          </w:p>
        </w:tc>
        <w:tc>
          <w:tcPr>
            <w:tcW w:w="720" w:type="dxa"/>
            <w:tcBorders>
              <w:top w:val="nil"/>
              <w:left w:val="nil"/>
              <w:bottom w:val="nil"/>
              <w:right w:val="nil"/>
            </w:tcBorders>
            <w:tcMar>
              <w:top w:w="0" w:type="dxa"/>
              <w:left w:w="100" w:type="dxa"/>
              <w:bottom w:w="0" w:type="dxa"/>
              <w:right w:w="100" w:type="dxa"/>
            </w:tcMar>
          </w:tcPr>
          <w:p w14:paraId="3195A501" w14:textId="77777777" w:rsidR="00A11580" w:rsidRDefault="00000000">
            <w:pPr>
              <w:ind w:left="40"/>
            </w:pPr>
            <w:r>
              <w:t>1.2.5</w:t>
            </w:r>
          </w:p>
        </w:tc>
        <w:tc>
          <w:tcPr>
            <w:tcW w:w="576" w:type="dxa"/>
            <w:tcBorders>
              <w:top w:val="nil"/>
              <w:left w:val="nil"/>
              <w:bottom w:val="nil"/>
              <w:right w:val="nil"/>
            </w:tcBorders>
            <w:tcMar>
              <w:top w:w="0" w:type="dxa"/>
              <w:left w:w="100" w:type="dxa"/>
              <w:bottom w:w="0" w:type="dxa"/>
              <w:right w:w="100" w:type="dxa"/>
            </w:tcMar>
          </w:tcPr>
          <w:p w14:paraId="54E7F5C6" w14:textId="77777777" w:rsidR="00A11580" w:rsidRDefault="00000000">
            <w:pPr>
              <w:ind w:left="40"/>
            </w:pPr>
            <w:r>
              <w:t>No</w:t>
            </w:r>
          </w:p>
        </w:tc>
      </w:tr>
      <w:tr w:rsidR="00A11580" w14:paraId="069DB6B8" w14:textId="77777777" w:rsidTr="003669FC">
        <w:trPr>
          <w:cantSplit/>
        </w:trPr>
        <w:tc>
          <w:tcPr>
            <w:tcW w:w="648" w:type="dxa"/>
            <w:tcBorders>
              <w:top w:val="nil"/>
              <w:left w:val="nil"/>
              <w:bottom w:val="single" w:sz="12" w:space="0" w:color="000000"/>
              <w:right w:val="nil"/>
            </w:tcBorders>
            <w:tcMar>
              <w:top w:w="0" w:type="dxa"/>
              <w:left w:w="100" w:type="dxa"/>
              <w:bottom w:w="0" w:type="dxa"/>
              <w:right w:w="100" w:type="dxa"/>
            </w:tcMar>
          </w:tcPr>
          <w:p w14:paraId="7D978E07" w14:textId="77777777" w:rsidR="00A11580" w:rsidRDefault="00000000">
            <w:pPr>
              <w:ind w:left="40"/>
            </w:pPr>
            <w:r>
              <w:t>FR-13</w:t>
            </w:r>
          </w:p>
        </w:tc>
        <w:tc>
          <w:tcPr>
            <w:tcW w:w="1584" w:type="dxa"/>
            <w:tcBorders>
              <w:top w:val="nil"/>
              <w:left w:val="nil"/>
              <w:bottom w:val="single" w:sz="12" w:space="0" w:color="000000"/>
              <w:right w:val="nil"/>
            </w:tcBorders>
            <w:tcMar>
              <w:top w:w="0" w:type="dxa"/>
              <w:left w:w="100" w:type="dxa"/>
              <w:bottom w:w="0" w:type="dxa"/>
              <w:right w:w="100" w:type="dxa"/>
            </w:tcMar>
          </w:tcPr>
          <w:p w14:paraId="3A30ADFC" w14:textId="77777777" w:rsidR="00A11580" w:rsidRDefault="00000000">
            <w:pPr>
              <w:ind w:left="40"/>
            </w:pPr>
            <w:r>
              <w:t>Withhold low-confidence matches</w:t>
            </w:r>
          </w:p>
        </w:tc>
        <w:tc>
          <w:tcPr>
            <w:tcW w:w="3312" w:type="dxa"/>
            <w:tcBorders>
              <w:top w:val="nil"/>
              <w:left w:val="nil"/>
              <w:bottom w:val="single" w:sz="12" w:space="0" w:color="000000"/>
              <w:right w:val="nil"/>
            </w:tcBorders>
            <w:tcMar>
              <w:top w:w="0" w:type="dxa"/>
              <w:left w:w="100" w:type="dxa"/>
              <w:bottom w:w="0" w:type="dxa"/>
              <w:right w:w="100" w:type="dxa"/>
            </w:tcMar>
          </w:tcPr>
          <w:p w14:paraId="788F77BB" w14:textId="77777777" w:rsidR="00A11580" w:rsidRDefault="00000000">
            <w:pPr>
              <w:ind w:left="40"/>
            </w:pPr>
            <w:r>
              <w:t>Below the confidence threshold, return no match instead of a guess.</w:t>
            </w:r>
          </w:p>
        </w:tc>
        <w:tc>
          <w:tcPr>
            <w:tcW w:w="977" w:type="dxa"/>
            <w:tcBorders>
              <w:top w:val="nil"/>
              <w:left w:val="nil"/>
              <w:bottom w:val="single" w:sz="12" w:space="0" w:color="000000"/>
              <w:right w:val="nil"/>
            </w:tcBorders>
            <w:tcMar>
              <w:top w:w="0" w:type="dxa"/>
              <w:left w:w="100" w:type="dxa"/>
              <w:bottom w:w="0" w:type="dxa"/>
              <w:right w:w="100" w:type="dxa"/>
            </w:tcMar>
          </w:tcPr>
          <w:p w14:paraId="32F1434F" w14:textId="77777777" w:rsidR="00A11580" w:rsidRDefault="00000000">
            <w:pPr>
              <w:ind w:left="40"/>
            </w:pPr>
            <w:r>
              <w:t>Must</w:t>
            </w:r>
          </w:p>
        </w:tc>
        <w:tc>
          <w:tcPr>
            <w:tcW w:w="1543" w:type="dxa"/>
            <w:tcBorders>
              <w:top w:val="nil"/>
              <w:left w:val="nil"/>
              <w:bottom w:val="single" w:sz="12" w:space="0" w:color="000000"/>
              <w:right w:val="nil"/>
            </w:tcBorders>
            <w:tcMar>
              <w:top w:w="0" w:type="dxa"/>
              <w:left w:w="100" w:type="dxa"/>
              <w:bottom w:w="0" w:type="dxa"/>
              <w:right w:w="100" w:type="dxa"/>
            </w:tcMar>
          </w:tcPr>
          <w:p w14:paraId="6CB009A2" w14:textId="77777777" w:rsidR="00A11580" w:rsidRDefault="00000000">
            <w:pPr>
              <w:ind w:left="40"/>
            </w:pPr>
            <w:r>
              <w:t>Unmatched items shown as unmatched.</w:t>
            </w:r>
          </w:p>
        </w:tc>
        <w:tc>
          <w:tcPr>
            <w:tcW w:w="720" w:type="dxa"/>
            <w:tcBorders>
              <w:top w:val="nil"/>
              <w:left w:val="nil"/>
              <w:bottom w:val="single" w:sz="12" w:space="0" w:color="000000"/>
              <w:right w:val="nil"/>
            </w:tcBorders>
            <w:tcMar>
              <w:top w:w="0" w:type="dxa"/>
              <w:left w:w="100" w:type="dxa"/>
              <w:bottom w:w="0" w:type="dxa"/>
              <w:right w:w="100" w:type="dxa"/>
            </w:tcMar>
          </w:tcPr>
          <w:p w14:paraId="386E872F" w14:textId="77777777" w:rsidR="00A11580" w:rsidRDefault="00000000">
            <w:pPr>
              <w:ind w:left="40"/>
            </w:pPr>
            <w:r>
              <w:t>3.4</w:t>
            </w:r>
          </w:p>
        </w:tc>
        <w:tc>
          <w:tcPr>
            <w:tcW w:w="576" w:type="dxa"/>
            <w:tcBorders>
              <w:top w:val="nil"/>
              <w:left w:val="nil"/>
              <w:bottom w:val="single" w:sz="12" w:space="0" w:color="000000"/>
              <w:right w:val="nil"/>
            </w:tcBorders>
            <w:tcMar>
              <w:top w:w="0" w:type="dxa"/>
              <w:left w:w="100" w:type="dxa"/>
              <w:bottom w:w="0" w:type="dxa"/>
              <w:right w:w="100" w:type="dxa"/>
            </w:tcMar>
          </w:tcPr>
          <w:p w14:paraId="0344EF51" w14:textId="77777777" w:rsidR="00A11580" w:rsidRDefault="00000000">
            <w:pPr>
              <w:ind w:left="40"/>
            </w:pPr>
            <w:r>
              <w:t>Yes</w:t>
            </w:r>
          </w:p>
        </w:tc>
      </w:tr>
    </w:tbl>
    <w:p w14:paraId="6B775E7A" w14:textId="77777777" w:rsidR="00A11580" w:rsidRDefault="00A11580"/>
    <w:p w14:paraId="080E05FC" w14:textId="77777777" w:rsidR="003669FC" w:rsidRDefault="003669FC"/>
    <w:p w14:paraId="62527941" w14:textId="77777777" w:rsidR="003669FC" w:rsidRDefault="003669FC"/>
    <w:p w14:paraId="2CC14E0F" w14:textId="77777777" w:rsidR="003669FC" w:rsidRDefault="003669FC"/>
    <w:p w14:paraId="395E5ECA" w14:textId="77777777" w:rsidR="003669FC" w:rsidRDefault="003669FC"/>
    <w:p w14:paraId="4621919A" w14:textId="77777777" w:rsidR="003669FC" w:rsidRDefault="003669FC"/>
    <w:p w14:paraId="5371E6D4" w14:textId="77777777" w:rsidR="003669FC" w:rsidRDefault="003669FC"/>
    <w:p w14:paraId="5D70508A" w14:textId="7E58CC43" w:rsidR="00A11580" w:rsidRDefault="00000000">
      <w:pPr>
        <w:pStyle w:val="Heading2"/>
        <w:numPr>
          <w:ilvl w:val="1"/>
          <w:numId w:val="1"/>
        </w:numPr>
      </w:pPr>
      <w:r>
        <w:t>Non-functional requirements</w:t>
      </w:r>
    </w:p>
    <w:p w14:paraId="38CEB425" w14:textId="77777777" w:rsidR="00A11580" w:rsidRDefault="00A11580"/>
    <w:p w14:paraId="6CE1CC80" w14:textId="77777777" w:rsidR="00A11580" w:rsidRDefault="00000000">
      <w:r>
        <w:t xml:space="preserve">&lt;How are the functions defined in 3.1. going to be implemented. What are the constraints that would need to be met for the functions in 3.1. to be working. What external factors will impact the operation of the system. What ethical aspects would limit/expand the functionality of the system. And so on. </w:t>
      </w:r>
      <w:proofErr w:type="spellStart"/>
      <w:r>
        <w:t>Organise</w:t>
      </w:r>
      <w:proofErr w:type="spellEnd"/>
      <w:r>
        <w:t xml:space="preserve"> this section in a structured way and link it to the requirements in 3.1. May use a table or a list.&gt;</w:t>
      </w:r>
    </w:p>
    <w:p w14:paraId="2D6F3B45" w14:textId="77777777" w:rsidR="00A11580" w:rsidRDefault="00A11580"/>
    <w:p w14:paraId="1F4187C8" w14:textId="77777777" w:rsidR="00A11580" w:rsidRDefault="00000000">
      <w:pPr>
        <w:pStyle w:val="Heading1"/>
        <w:numPr>
          <w:ilvl w:val="0"/>
          <w:numId w:val="1"/>
        </w:numPr>
      </w:pPr>
      <w:bookmarkStart w:id="12" w:name="_ent2zojnm1qd" w:colFirst="0" w:colLast="0"/>
      <w:bookmarkEnd w:id="12"/>
      <w:r>
        <w:t>AI specific requirements</w:t>
      </w:r>
    </w:p>
    <w:p w14:paraId="3002C299" w14:textId="77777777" w:rsidR="00A11580" w:rsidRDefault="00A11580"/>
    <w:p w14:paraId="74F0313C" w14:textId="77777777" w:rsidR="00A11580" w:rsidRDefault="00000000">
      <w:r>
        <w:t>&lt;Indicate which requirements relate to the AI component and models and why.&gt;</w:t>
      </w:r>
    </w:p>
    <w:sectPr w:rsidR="00A1158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4742C5"/>
    <w:multiLevelType w:val="multilevel"/>
    <w:tmpl w:val="A9F6E3C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16cid:durableId="16699390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1580"/>
    <w:rsid w:val="003669FC"/>
    <w:rsid w:val="004C0012"/>
    <w:rsid w:val="00A11580"/>
    <w:rsid w:val="00FD3632"/>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CB92C"/>
  <w15:docId w15:val="{07A70F21-04E4-461C-8FBD-5E7D7222BF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N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18"/>
    </w:rPr>
  </w:style>
  <w:style w:type="paragraph" w:styleId="Heading1">
    <w:name w:val="heading 1"/>
    <w:basedOn w:val="Normal"/>
    <w:next w:val="Normal"/>
    <w:uiPriority w:val="9"/>
    <w:qFormat/>
    <w:pPr>
      <w:keepNext/>
      <w:keepLines/>
      <w:spacing w:before="400" w:after="120"/>
      <w:outlineLvl w:val="0"/>
    </w:pPr>
    <w:rPr>
      <w:b/>
      <w:sz w:val="22"/>
      <w:szCs w:val="40"/>
    </w:rPr>
  </w:style>
  <w:style w:type="paragraph" w:styleId="Heading2">
    <w:name w:val="heading 2"/>
    <w:basedOn w:val="Normal"/>
    <w:next w:val="Normal"/>
    <w:uiPriority w:val="9"/>
    <w:unhideWhenUsed/>
    <w:qFormat/>
    <w:pPr>
      <w:keepNext/>
      <w:keepLines/>
      <w:spacing w:before="360" w:after="120"/>
      <w:outlineLvl w:val="1"/>
    </w:pPr>
    <w:rPr>
      <w:b/>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sz w:val="22"/>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b/>
      <w:sz w:val="28"/>
      <w:szCs w:val="52"/>
    </w:rPr>
  </w:style>
  <w:style w:type="paragraph" w:styleId="Subtitle">
    <w:name w:val="Subtitle"/>
    <w:basedOn w:val="Normal"/>
    <w:next w:val="Normal"/>
    <w:uiPriority w:val="11"/>
    <w:qFormat/>
    <w:pPr>
      <w:keepNext/>
      <w:keepLines/>
      <w:spacing w:after="320"/>
    </w:pPr>
    <w:rPr>
      <w:color w:val="666666"/>
      <w:sz w:val="16"/>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679</Words>
  <Characters>3875</Characters>
  <Application>Microsoft Office Word</Application>
  <DocSecurity>0</DocSecurity>
  <Lines>32</Lines>
  <Paragraphs>9</Paragraphs>
  <ScaleCrop>false</ScaleCrop>
  <Company/>
  <LinksUpToDate>false</LinksUpToDate>
  <CharactersWithSpaces>4545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Elshami, Mohamed (233464)</cp:lastModifiedBy>
  <cp:revision>3</cp:revision>
  <dcterms:created xsi:type="dcterms:W3CDTF">2026-09-29T13:24:00Z</dcterms:created>
  <dcterms:modified xsi:type="dcterms:W3CDTF">2026-09-29T13:28:00Z</dcterms:modified>
</cp:coreProperties>
</file>