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57" w:sz="0" w:val="none"/>
          <w:bottom w:color="auto" w:space="0" w:sz="0" w:val="none"/>
          <w:right w:color="auto" w:space="0" w:sz="0" w:val="none"/>
          <w:between w:color="auto" w:space="0" w:sz="0" w:val="none"/>
        </w:pBdr>
        <w:spacing w:after="120" w:lineRule="auto"/>
        <w:rPr>
          <w:b w:val="1"/>
          <w:bCs w:val="1"/>
          <w:sz w:val="28"/>
          <w:szCs w:val="28"/>
        </w:rPr>
      </w:pPr>
      <w:r w:rsidDel="00000000" w:rsidR="00000000" w:rsidRPr="00000000">
        <w:rPr>
          <w:b w:val="1"/>
          <w:bCs w:val="1"/>
          <w:sz w:val="28"/>
          <w:szCs w:val="28"/>
          <w:rtl w:val="0"/>
        </w:rPr>
        <w:t xml:space="preserve">Software Requirements Specification</w:t>
      </w:r>
    </w:p>
    <w:p w:rsidR="00000000" w:rsidDel="00000000" w:rsidP="00000000" w:rsidRDefault="00000000" w:rsidRPr="00000000" w14:paraId="00000002">
      <w:pPr>
        <w:pBdr>
          <w:top w:color="auto" w:space="0" w:sz="0" w:val="none"/>
          <w:left w:color="auto" w:space="-57" w:sz="0" w:val="none"/>
          <w:bottom w:color="auto" w:space="0" w:sz="0" w:val="none"/>
          <w:right w:color="auto" w:space="0" w:sz="0" w:val="none"/>
          <w:between w:color="auto" w:space="0" w:sz="0" w:val="none"/>
        </w:pBdr>
        <w:spacing w:after="20" w:lineRule="auto"/>
        <w:ind w:left="1600" w:hanging="1160"/>
        <w:rPr>
          <w:sz w:val="18"/>
          <w:szCs w:val="18"/>
        </w:rPr>
      </w:pPr>
      <w:r w:rsidDel="00000000" w:rsidR="00000000" w:rsidRPr="00000000">
        <w:rPr>
          <w:b w:val="1"/>
          <w:bCs w:val="1"/>
          <w:sz w:val="18"/>
          <w:szCs w:val="18"/>
          <w:rtl w:val="0"/>
        </w:rPr>
        <w:t xml:space="preserve">Project:      </w:t>
        <w:tab/>
      </w:r>
      <w:r w:rsidDel="00000000" w:rsidR="00000000" w:rsidRPr="00000000">
        <w:rPr>
          <w:sz w:val="18"/>
          <w:szCs w:val="18"/>
          <w:rtl w:val="0"/>
        </w:rPr>
        <w:t xml:space="preserve">S</w:t>
      </w:r>
      <w:r w:rsidDel="00000000" w:rsidR="00000000" w:rsidRPr="00000000">
        <w:rPr>
          <w:sz w:val="18"/>
          <w:szCs w:val="18"/>
          <w:rtl w:val="0"/>
        </w:rPr>
        <w:t xml:space="preserve">tudy-path advisor</w:t>
      </w:r>
    </w:p>
    <w:p w:rsidR="00000000" w:rsidDel="00000000" w:rsidP="00000000" w:rsidRDefault="00000000" w:rsidRPr="00000000" w14:paraId="00000003">
      <w:pPr>
        <w:pBdr>
          <w:top w:color="auto" w:space="0" w:sz="0" w:val="none"/>
          <w:left w:color="auto" w:space="-57" w:sz="0" w:val="none"/>
          <w:bottom w:color="auto" w:space="0" w:sz="0" w:val="none"/>
          <w:right w:color="auto" w:space="0" w:sz="0" w:val="none"/>
          <w:between w:color="auto" w:space="0" w:sz="0" w:val="none"/>
        </w:pBdr>
        <w:spacing w:after="20" w:lineRule="auto"/>
        <w:ind w:left="1600" w:hanging="1160"/>
        <w:rPr>
          <w:sz w:val="18"/>
          <w:szCs w:val="18"/>
        </w:rPr>
      </w:pPr>
      <w:r w:rsidDel="00000000" w:rsidR="00000000" w:rsidRPr="00000000">
        <w:rPr>
          <w:b w:val="1"/>
          <w:bCs w:val="1"/>
          <w:sz w:val="18"/>
          <w:szCs w:val="18"/>
          <w:rtl w:val="0"/>
        </w:rPr>
        <w:t xml:space="preserve">Group:         </w:t>
        <w:tab/>
        <w:t xml:space="preserve">(</w:t>
      </w:r>
      <w:r w:rsidDel="00000000" w:rsidR="00000000" w:rsidRPr="00000000">
        <w:rPr>
          <w:sz w:val="18"/>
          <w:szCs w:val="18"/>
          <w:rtl w:val="0"/>
        </w:rPr>
        <w:t xml:space="preserve">7)     Musaed Al-Fareh, Melat Assefa, Alexia Cobzaru,</w:t>
      </w:r>
    </w:p>
    <w:p w:rsidR="00000000" w:rsidDel="00000000" w:rsidP="00000000" w:rsidRDefault="00000000" w:rsidRPr="00000000" w14:paraId="00000004">
      <w:pPr>
        <w:pBdr>
          <w:top w:color="auto" w:space="0" w:sz="0" w:val="none"/>
          <w:left w:color="auto" w:space="-57" w:sz="0" w:val="none"/>
          <w:bottom w:color="auto" w:space="0" w:sz="0" w:val="none"/>
          <w:right w:color="auto" w:space="0" w:sz="0" w:val="none"/>
          <w:between w:color="auto" w:space="0" w:sz="0" w:val="none"/>
        </w:pBdr>
        <w:spacing w:after="20" w:lineRule="auto"/>
        <w:ind w:left="1600" w:hanging="1160"/>
        <w:rPr>
          <w:sz w:val="18"/>
          <w:szCs w:val="18"/>
        </w:rPr>
      </w:pPr>
      <w:r w:rsidDel="00000000" w:rsidR="00000000" w:rsidRPr="00000000">
        <w:rPr>
          <w:sz w:val="18"/>
          <w:szCs w:val="18"/>
          <w:rtl w:val="0"/>
        </w:rPr>
        <w:t xml:space="preserve">                                 Raluca Costache, Mohamed Elshami, Bilgin Eren</w:t>
      </w:r>
    </w:p>
    <w:p w:rsidR="00000000" w:rsidDel="00000000" w:rsidP="00000000" w:rsidRDefault="00000000" w:rsidRPr="00000000" w14:paraId="00000005">
      <w:pPr>
        <w:pBdr>
          <w:top w:color="auto" w:space="0" w:sz="0" w:val="none"/>
          <w:left w:color="auto" w:space="-57" w:sz="0" w:val="none"/>
          <w:bottom w:color="auto" w:space="0" w:sz="0" w:val="none"/>
          <w:right w:color="auto" w:space="0" w:sz="0" w:val="none"/>
          <w:between w:color="auto" w:space="0" w:sz="0" w:val="none"/>
        </w:pBdr>
        <w:spacing w:after="20" w:lineRule="auto"/>
        <w:ind w:left="1600" w:hanging="1160"/>
        <w:rPr>
          <w:sz w:val="18"/>
          <w:szCs w:val="18"/>
        </w:rPr>
      </w:pPr>
      <w:r w:rsidDel="00000000" w:rsidR="00000000" w:rsidRPr="00000000">
        <w:rPr>
          <w:b w:val="1"/>
          <w:bCs w:val="1"/>
          <w:sz w:val="18"/>
          <w:szCs w:val="18"/>
          <w:rtl w:val="0"/>
        </w:rPr>
        <w:t xml:space="preserve">Date:           </w:t>
        <w:tab/>
      </w:r>
      <w:r w:rsidDel="00000000" w:rsidR="00000000" w:rsidRPr="00000000">
        <w:rPr>
          <w:sz w:val="18"/>
          <w:szCs w:val="18"/>
          <w:rtl w:val="0"/>
        </w:rPr>
        <w:t xml:space="preserve">29 September 2026</w:t>
      </w:r>
    </w:p>
    <w:p w:rsidR="00000000" w:rsidDel="00000000" w:rsidP="00000000" w:rsidRDefault="00000000" w:rsidRPr="00000000" w14:paraId="00000006">
      <w:pPr>
        <w:pBdr>
          <w:top w:color="auto" w:space="0" w:sz="0" w:val="none"/>
          <w:left w:color="auto" w:space="-57" w:sz="0" w:val="none"/>
          <w:bottom w:color="auto" w:space="0" w:sz="0" w:val="none"/>
          <w:right w:color="auto" w:space="0" w:sz="0" w:val="none"/>
          <w:between w:color="auto" w:space="0" w:sz="0" w:val="none"/>
        </w:pBdr>
        <w:spacing w:after="200" w:lineRule="auto"/>
        <w:ind w:left="1600" w:hanging="1160"/>
        <w:rPr>
          <w:sz w:val="18"/>
          <w:szCs w:val="18"/>
        </w:rPr>
      </w:pPr>
      <w:r w:rsidDel="00000000" w:rsidR="00000000" w:rsidRPr="00000000">
        <w:rPr>
          <w:b w:val="1"/>
          <w:bCs w:val="1"/>
          <w:sz w:val="18"/>
          <w:szCs w:val="18"/>
          <w:rtl w:val="0"/>
        </w:rPr>
        <w:t xml:space="preserve">Version:      </w:t>
        <w:tab/>
      </w:r>
      <w:r w:rsidDel="00000000" w:rsidR="00000000" w:rsidRPr="00000000">
        <w:rPr>
          <w:sz w:val="18"/>
          <w:szCs w:val="18"/>
          <w:rtl w:val="0"/>
        </w:rPr>
        <w:t xml:space="preserve">0.1 — draft, section 3.1 complete</w:t>
      </w:r>
    </w:p>
    <w:p w:rsidR="00000000" w:rsidDel="00000000" w:rsidP="00000000" w:rsidRDefault="00000000" w:rsidRPr="00000000" w14:paraId="00000007">
      <w:pPr>
        <w:pBdr>
          <w:top w:color="auto" w:space="0" w:sz="0" w:val="none"/>
          <w:left w:color="auto" w:space="-57" w:sz="0" w:val="none"/>
          <w:bottom w:color="auto" w:space="0" w:sz="0" w:val="none"/>
          <w:right w:color="auto" w:space="0" w:sz="0" w:val="none"/>
          <w:between w:color="auto" w:space="0" w:sz="0" w:val="none"/>
        </w:pBdr>
        <w:spacing w:after="200" w:lineRule="auto"/>
        <w:ind w:left="0" w:firstLine="0"/>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18"/>
          <w:szCs w:val="18"/>
          <w:rtl w:val="0"/>
        </w:rPr>
        <w:t xml:space="preserve">    </w:t>
      </w:r>
      <w:r w:rsidDel="00000000" w:rsidR="00000000" w:rsidRPr="00000000">
        <w:rPr>
          <w:b w:val="1"/>
          <w:bCs w:val="1"/>
          <w:sz w:val="22"/>
          <w:szCs w:val="22"/>
          <w:rtl w:val="0"/>
        </w:rPr>
        <w:t xml:space="preserve">1.</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Introduction</w:t>
      </w:r>
    </w:p>
    <w:p w:rsidR="00000000" w:rsidDel="00000000" w:rsidP="00000000" w:rsidRDefault="00000000" w:rsidRPr="00000000" w14:paraId="0000000A">
      <w:pPr>
        <w:rPr>
          <w:sz w:val="18"/>
          <w:szCs w:val="18"/>
        </w:rPr>
      </w:pPr>
      <w:r w:rsidDel="00000000" w:rsidR="00000000" w:rsidRPr="00000000">
        <w:rPr>
          <w:sz w:val="18"/>
          <w:szCs w:val="18"/>
          <w:rtl w:val="0"/>
        </w:rPr>
        <w:t xml:space="preserve">This Software Requirements Specification(SRS) describes the Study-Path Advisor, an intelligent system that helps university students turn their interests into concrete study paths. It defines what the system must do and the conditions under which it must operate, building on the problem and objectives laid out in Task 1 and the data and models developed in Task 2. Section 2 highlights the user requirements. Section 3 translates them into functional and  non-functional system requirements. Section 4 identifies the requirements that exist because the system contains an AI component. </w:t>
      </w: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ind w:left="720" w:firstLine="0"/>
        <w:rPr>
          <w:b w:val="1"/>
          <w:bCs w:val="1"/>
          <w:sz w:val="18"/>
          <w:szCs w:val="18"/>
        </w:rPr>
      </w:pPr>
      <w:r w:rsidDel="00000000" w:rsidR="00000000" w:rsidRPr="00000000">
        <w:rPr>
          <w:b w:val="1"/>
          <w:bCs w:val="1"/>
          <w:sz w:val="18"/>
          <w:szCs w:val="18"/>
          <w:rtl w:val="0"/>
        </w:rPr>
        <w:t xml:space="preserve">1.1.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Purpose</w:t>
      </w:r>
    </w:p>
    <w:p w:rsidR="00000000" w:rsidDel="00000000" w:rsidP="00000000" w:rsidRDefault="00000000" w:rsidRPr="00000000" w14:paraId="0000000D">
      <w:pP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line="276" w:lineRule="auto"/>
        <w:rPr>
          <w:sz w:val="12"/>
          <w:szCs w:val="12"/>
        </w:rPr>
      </w:pPr>
      <w:r w:rsidDel="00000000" w:rsidR="00000000" w:rsidRPr="00000000">
        <w:rPr>
          <w:sz w:val="16"/>
          <w:szCs w:val="16"/>
          <w:rtl w:val="0"/>
        </w:rPr>
        <w:t xml:space="preserve">Students choose electives, extracurricular activities and self-study largely on their own. Hence, many only realise near the end of their studies that their choices didn’t prepare them adequately for the job or master’s programme they plan on pursuing. The information needed to choose well exists but it is quite scattered and inconsistent. A student’s interest, a course description and an official skill may not always use the same words so no fixed rule may connect them. The Study-Path Advisor seeks to address this specific issue by bridging this gap. When a student describes an interest, the system returns a few possible study paths, each with concrete courses, the skills that are gained from those courses and the occupation those skills lead to. The system helps to narrow and explain options but doesn’t make decisions on the students behalf. This SRS covers the complete system: the interface, the AI components(a course-category classifier and course-skill to ESCO matcher), the rule based steps that assemble paths and look up occupations, as well as the pipeline used to update data models</w:t>
      </w: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ind w:left="720" w:firstLine="0"/>
        <w:rPr>
          <w:b w:val="1"/>
          <w:bCs w:val="1"/>
          <w:sz w:val="18"/>
          <w:szCs w:val="18"/>
        </w:rPr>
      </w:pPr>
      <w:r w:rsidDel="00000000" w:rsidR="00000000" w:rsidRPr="00000000">
        <w:rPr>
          <w:b w:val="1"/>
          <w:bCs w:val="1"/>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Intended audience</w:t>
      </w:r>
    </w:p>
    <w:p w:rsidR="00000000" w:rsidDel="00000000" w:rsidP="00000000" w:rsidRDefault="00000000" w:rsidRPr="00000000" w14:paraId="00000011">
      <w:pP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rPr>
          <w:sz w:val="18"/>
          <w:szCs w:val="18"/>
        </w:rPr>
      </w:pPr>
      <w:r w:rsidDel="00000000" w:rsidR="00000000" w:rsidRPr="00000000">
        <w:rPr>
          <w:sz w:val="18"/>
          <w:szCs w:val="18"/>
          <w:rtl w:val="0"/>
        </w:rPr>
        <w:t xml:space="preserve">The developers in this Group</w:t>
      </w:r>
    </w:p>
    <w:p w:rsidR="00000000" w:rsidDel="00000000" w:rsidP="00000000" w:rsidRDefault="00000000" w:rsidRPr="00000000" w14:paraId="00000013">
      <w:pPr>
        <w:numPr>
          <w:ilvl w:val="0"/>
          <w:numId w:val="6"/>
        </w:numPr>
        <w:ind w:left="720" w:hanging="360"/>
        <w:rPr>
          <w:sz w:val="18"/>
          <w:szCs w:val="18"/>
          <w:u w:val="none"/>
        </w:rPr>
      </w:pPr>
      <w:r w:rsidDel="00000000" w:rsidR="00000000" w:rsidRPr="00000000">
        <w:rPr>
          <w:sz w:val="18"/>
          <w:szCs w:val="18"/>
          <w:rtl w:val="0"/>
        </w:rPr>
        <w:t xml:space="preserve">Use it to design and build components</w:t>
      </w:r>
    </w:p>
    <w:p w:rsidR="00000000" w:rsidDel="00000000" w:rsidP="00000000" w:rsidRDefault="00000000" w:rsidRPr="00000000" w14:paraId="00000014">
      <w:pPr>
        <w:ind w:left="0" w:firstLine="0"/>
        <w:rPr>
          <w:sz w:val="18"/>
          <w:szCs w:val="18"/>
        </w:rPr>
      </w:pPr>
      <w:r w:rsidDel="00000000" w:rsidR="00000000" w:rsidRPr="00000000">
        <w:rPr>
          <w:sz w:val="18"/>
          <w:szCs w:val="18"/>
          <w:rtl w:val="0"/>
        </w:rPr>
        <w:t xml:space="preserve">The client (Lecturer)</w:t>
      </w:r>
    </w:p>
    <w:p w:rsidR="00000000" w:rsidDel="00000000" w:rsidP="00000000" w:rsidRDefault="00000000" w:rsidRPr="00000000" w14:paraId="00000015">
      <w:pPr>
        <w:numPr>
          <w:ilvl w:val="0"/>
          <w:numId w:val="7"/>
        </w:numPr>
        <w:ind w:left="720" w:hanging="360"/>
        <w:rPr>
          <w:sz w:val="18"/>
          <w:szCs w:val="18"/>
          <w:u w:val="none"/>
        </w:rPr>
      </w:pPr>
      <w:r w:rsidDel="00000000" w:rsidR="00000000" w:rsidRPr="00000000">
        <w:rPr>
          <w:sz w:val="18"/>
          <w:szCs w:val="18"/>
          <w:rtl w:val="0"/>
        </w:rPr>
        <w:t xml:space="preserve">Use it to confirm that the system’s scope matches the problem agree in Task 1</w:t>
      </w:r>
    </w:p>
    <w:p w:rsidR="00000000" w:rsidDel="00000000" w:rsidP="00000000" w:rsidRDefault="00000000" w:rsidRPr="00000000" w14:paraId="00000016">
      <w:pPr>
        <w:ind w:left="0" w:firstLine="0"/>
        <w:rPr>
          <w:sz w:val="18"/>
          <w:szCs w:val="18"/>
        </w:rPr>
      </w:pPr>
      <w:r w:rsidDel="00000000" w:rsidR="00000000" w:rsidRPr="00000000">
        <w:rPr>
          <w:sz w:val="18"/>
          <w:szCs w:val="18"/>
          <w:rtl w:val="0"/>
        </w:rPr>
        <w:t xml:space="preserve">Students</w:t>
      </w:r>
    </w:p>
    <w:p w:rsidR="00000000" w:rsidDel="00000000" w:rsidP="00000000" w:rsidRDefault="00000000" w:rsidRPr="00000000" w14:paraId="00000017">
      <w:pPr>
        <w:numPr>
          <w:ilvl w:val="0"/>
          <w:numId w:val="3"/>
        </w:numPr>
        <w:ind w:left="720" w:hanging="360"/>
        <w:rPr>
          <w:sz w:val="18"/>
          <w:szCs w:val="18"/>
          <w:u w:val="none"/>
        </w:rPr>
      </w:pPr>
      <w:r w:rsidDel="00000000" w:rsidR="00000000" w:rsidRPr="00000000">
        <w:rPr>
          <w:sz w:val="18"/>
          <w:szCs w:val="18"/>
          <w:rtl w:val="0"/>
        </w:rPr>
        <w:t xml:space="preserve">The system’s primary users can read Section 2 to check that the user requirements  reflect what they need when planning their studies</w:t>
      </w:r>
    </w:p>
    <w:p w:rsidR="00000000" w:rsidDel="00000000" w:rsidP="00000000" w:rsidRDefault="00000000" w:rsidRPr="00000000" w14:paraId="00000018">
      <w:pPr>
        <w:ind w:left="0" w:firstLine="0"/>
        <w:rPr>
          <w:sz w:val="18"/>
          <w:szCs w:val="18"/>
        </w:rPr>
      </w:pPr>
      <w:r w:rsidDel="00000000" w:rsidR="00000000" w:rsidRPr="00000000">
        <w:rPr>
          <w:sz w:val="18"/>
          <w:szCs w:val="18"/>
          <w:rtl w:val="0"/>
        </w:rPr>
        <w:t xml:space="preserve">Programme coordinators</w:t>
      </w:r>
    </w:p>
    <w:p w:rsidR="00000000" w:rsidDel="00000000" w:rsidP="00000000" w:rsidRDefault="00000000" w:rsidRPr="00000000" w14:paraId="00000019">
      <w:pPr>
        <w:numPr>
          <w:ilvl w:val="0"/>
          <w:numId w:val="2"/>
        </w:numPr>
        <w:ind w:left="720" w:hanging="360"/>
        <w:rPr>
          <w:sz w:val="18"/>
          <w:szCs w:val="18"/>
          <w:u w:val="none"/>
        </w:rPr>
      </w:pPr>
      <w:r w:rsidDel="00000000" w:rsidR="00000000" w:rsidRPr="00000000">
        <w:rPr>
          <w:sz w:val="18"/>
          <w:szCs w:val="18"/>
          <w:rtl w:val="0"/>
        </w:rPr>
        <w:t xml:space="preserve">As secondary users, can assess what the tool will provide for students (or won’t)</w:t>
      </w:r>
    </w:p>
    <w:p w:rsidR="00000000" w:rsidDel="00000000" w:rsidP="00000000" w:rsidRDefault="00000000" w:rsidRPr="00000000" w14:paraId="0000001A">
      <w:pP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ind w:left="720" w:firstLine="0"/>
        <w:rPr>
          <w:b w:val="1"/>
          <w:bCs w:val="1"/>
          <w:sz w:val="18"/>
          <w:szCs w:val="18"/>
        </w:rPr>
      </w:pPr>
      <w:r w:rsidDel="00000000" w:rsidR="00000000" w:rsidRPr="00000000">
        <w:rPr>
          <w:b w:val="1"/>
          <w:bCs w:val="1"/>
          <w:sz w:val="18"/>
          <w:szCs w:val="18"/>
          <w:rtl w:val="0"/>
        </w:rPr>
        <w:t xml:space="preserve">1.3.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Additional information</w:t>
      </w:r>
    </w:p>
    <w:p w:rsidR="00000000" w:rsidDel="00000000" w:rsidP="00000000" w:rsidRDefault="00000000" w:rsidRPr="00000000" w14:paraId="0000001C">
      <w:pPr>
        <w:ind w:left="720" w:firstLine="0"/>
        <w:rPr>
          <w:b w:val="1"/>
          <w:bCs w:val="1"/>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sz w:val="18"/>
          <w:szCs w:val="18"/>
          <w:rtl w:val="0"/>
        </w:rPr>
        <w:t xml:space="preserve"> Data Sources:</w:t>
      </w:r>
    </w:p>
    <w:p w:rsidR="00000000" w:rsidDel="00000000" w:rsidP="00000000" w:rsidRDefault="00000000" w:rsidRPr="00000000" w14:paraId="0000001E">
      <w:pPr>
        <w:numPr>
          <w:ilvl w:val="0"/>
          <w:numId w:val="1"/>
        </w:numPr>
        <w:ind w:left="720" w:hanging="360"/>
        <w:rPr>
          <w:sz w:val="18"/>
          <w:szCs w:val="18"/>
          <w:u w:val="none"/>
        </w:rPr>
      </w:pPr>
      <w:r w:rsidDel="00000000" w:rsidR="00000000" w:rsidRPr="00000000">
        <w:rPr>
          <w:sz w:val="18"/>
          <w:szCs w:val="18"/>
          <w:rtl w:val="0"/>
        </w:rPr>
        <w:t xml:space="preserve">Courses are sourced from a scraped online-course catalogue covering Coursera, FutureLearn, Udacity and Simplilearn</w:t>
      </w:r>
    </w:p>
    <w:p w:rsidR="00000000" w:rsidDel="00000000" w:rsidP="00000000" w:rsidRDefault="00000000" w:rsidRPr="00000000" w14:paraId="0000001F">
      <w:pPr>
        <w:ind w:left="0" w:firstLine="0"/>
        <w:rPr>
          <w:sz w:val="18"/>
          <w:szCs w:val="18"/>
        </w:rPr>
      </w:pPr>
      <w:r w:rsidDel="00000000" w:rsidR="00000000" w:rsidRPr="00000000">
        <w:rPr>
          <w:sz w:val="18"/>
          <w:szCs w:val="18"/>
          <w:rtl w:val="0"/>
        </w:rPr>
        <w:t xml:space="preserve">Scope constraint:</w:t>
      </w:r>
    </w:p>
    <w:p w:rsidR="00000000" w:rsidDel="00000000" w:rsidP="00000000" w:rsidRDefault="00000000" w:rsidRPr="00000000" w14:paraId="00000020">
      <w:pPr>
        <w:numPr>
          <w:ilvl w:val="0"/>
          <w:numId w:val="4"/>
        </w:numPr>
        <w:ind w:left="720" w:hanging="360"/>
        <w:rPr>
          <w:sz w:val="18"/>
          <w:szCs w:val="18"/>
          <w:u w:val="none"/>
        </w:rPr>
      </w:pPr>
      <w:r w:rsidDel="00000000" w:rsidR="00000000" w:rsidRPr="00000000">
        <w:rPr>
          <w:sz w:val="18"/>
          <w:szCs w:val="18"/>
          <w:rtl w:val="0"/>
        </w:rPr>
        <w:t xml:space="preserve">The Tilburg University course catalouge couldn’t be obtained. University electives, etc. are therefore out of scope and the online catalogue stands in for the course layer</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pStyle w:val="Heading1"/>
        <w:keepNext w:val="0"/>
        <w:keepLines w:val="0"/>
        <w:spacing w:before="480" w:lineRule="auto"/>
        <w:ind w:left="0" w:firstLine="0"/>
        <w:rPr>
          <w:b w:val="1"/>
          <w:bCs w:val="1"/>
          <w:sz w:val="22"/>
          <w:szCs w:val="22"/>
        </w:rPr>
      </w:pPr>
      <w:bookmarkStart w:colFirst="0" w:colLast="0" w:name="_8kdxsdqgpfxk" w:id="0"/>
      <w:bookmarkEnd w:id="0"/>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User requirements</w:t>
      </w:r>
    </w:p>
    <w:p w:rsidR="00000000" w:rsidDel="00000000" w:rsidP="00000000" w:rsidRDefault="00000000" w:rsidRPr="00000000" w14:paraId="00000028">
      <w:pPr>
        <w:ind w:left="7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29">
      <w:pPr>
        <w:rPr>
          <w:b w:val="1"/>
          <w:bCs w:val="1"/>
          <w:sz w:val="18"/>
          <w:szCs w:val="18"/>
        </w:rPr>
      </w:pPr>
      <w:r w:rsidDel="00000000" w:rsidR="00000000" w:rsidRPr="00000000">
        <w:rPr>
          <w:b w:val="1"/>
          <w:bCs w:val="1"/>
          <w:sz w:val="18"/>
          <w:szCs w:val="18"/>
          <w:rtl w:val="0"/>
        </w:rPr>
        <w:t xml:space="preserve">High-level software objective:</w:t>
      </w:r>
    </w:p>
    <w:p w:rsidR="00000000" w:rsidDel="00000000" w:rsidP="00000000" w:rsidRDefault="00000000" w:rsidRPr="00000000" w14:paraId="0000002A">
      <w:pPr>
        <w:numPr>
          <w:ilvl w:val="0"/>
          <w:numId w:val="5"/>
        </w:numPr>
        <w:ind w:left="720" w:hanging="360"/>
        <w:rPr>
          <w:sz w:val="18"/>
          <w:szCs w:val="18"/>
          <w:u w:val="none"/>
        </w:rPr>
      </w:pPr>
      <w:r w:rsidDel="00000000" w:rsidR="00000000" w:rsidRPr="00000000">
        <w:rPr>
          <w:sz w:val="18"/>
          <w:szCs w:val="18"/>
          <w:rtl w:val="0"/>
        </w:rPr>
        <w:t xml:space="preserve">The system interprets a student's stated interests, destination, completed studies, and constraints to identify suitable study directions.</w:t>
      </w:r>
    </w:p>
    <w:p w:rsidR="00000000" w:rsidDel="00000000" w:rsidP="00000000" w:rsidRDefault="00000000" w:rsidRPr="00000000" w14:paraId="0000002B">
      <w:pPr>
        <w:numPr>
          <w:ilvl w:val="0"/>
          <w:numId w:val="5"/>
        </w:numPr>
        <w:ind w:left="720" w:hanging="360"/>
        <w:rPr>
          <w:sz w:val="18"/>
          <w:szCs w:val="18"/>
          <w:u w:val="none"/>
        </w:rPr>
      </w:pPr>
      <w:r w:rsidDel="00000000" w:rsidR="00000000" w:rsidRPr="00000000">
        <w:rPr>
          <w:sz w:val="18"/>
          <w:szCs w:val="18"/>
          <w:rtl w:val="0"/>
        </w:rPr>
        <w:t xml:space="preserve">The system provides relevant information about educational opportunities and their learning outcomes.</w:t>
      </w:r>
    </w:p>
    <w:p w:rsidR="00000000" w:rsidDel="00000000" w:rsidP="00000000" w:rsidRDefault="00000000" w:rsidRPr="00000000" w14:paraId="0000002C">
      <w:pPr>
        <w:numPr>
          <w:ilvl w:val="0"/>
          <w:numId w:val="5"/>
        </w:numPr>
        <w:ind w:left="720" w:hanging="360"/>
        <w:rPr>
          <w:sz w:val="18"/>
          <w:szCs w:val="18"/>
          <w:u w:val="none"/>
        </w:rPr>
      </w:pPr>
      <w:r w:rsidDel="00000000" w:rsidR="00000000" w:rsidRPr="00000000">
        <w:rPr>
          <w:sz w:val="18"/>
          <w:szCs w:val="18"/>
          <w:rtl w:val="0"/>
        </w:rPr>
        <w:t xml:space="preserve">The system determines whether potential study paths are feasible according to institutional rules and deadlines.</w:t>
      </w:r>
    </w:p>
    <w:p w:rsidR="00000000" w:rsidDel="00000000" w:rsidP="00000000" w:rsidRDefault="00000000" w:rsidRPr="00000000" w14:paraId="0000002D">
      <w:pPr>
        <w:numPr>
          <w:ilvl w:val="0"/>
          <w:numId w:val="5"/>
        </w:numPr>
        <w:ind w:left="720" w:hanging="360"/>
        <w:rPr>
          <w:sz w:val="18"/>
          <w:szCs w:val="18"/>
          <w:u w:val="none"/>
        </w:rPr>
      </w:pPr>
      <w:r w:rsidDel="00000000" w:rsidR="00000000" w:rsidRPr="00000000">
        <w:rPr>
          <w:sz w:val="18"/>
          <w:szCs w:val="18"/>
          <w:rtl w:val="0"/>
        </w:rPr>
        <w:t xml:space="preserve">The system identifies how study paths relate to master's programmes and their entry requirements.</w:t>
      </w:r>
    </w:p>
    <w:p w:rsidR="00000000" w:rsidDel="00000000" w:rsidP="00000000" w:rsidRDefault="00000000" w:rsidRPr="00000000" w14:paraId="0000002E">
      <w:pPr>
        <w:numPr>
          <w:ilvl w:val="0"/>
          <w:numId w:val="5"/>
        </w:numPr>
        <w:ind w:left="720" w:hanging="360"/>
        <w:rPr>
          <w:sz w:val="18"/>
          <w:szCs w:val="18"/>
          <w:u w:val="none"/>
        </w:rPr>
      </w:pPr>
      <w:r w:rsidDel="00000000" w:rsidR="00000000" w:rsidRPr="00000000">
        <w:rPr>
          <w:sz w:val="18"/>
          <w:szCs w:val="18"/>
          <w:rtl w:val="0"/>
        </w:rPr>
        <w:t xml:space="preserve">The system identifies how study paths relate to competencies required in internships and graduate employment</w:t>
      </w:r>
    </w:p>
    <w:p w:rsidR="00000000" w:rsidDel="00000000" w:rsidP="00000000" w:rsidRDefault="00000000" w:rsidRPr="00000000" w14:paraId="0000002F">
      <w:pPr>
        <w:numPr>
          <w:ilvl w:val="0"/>
          <w:numId w:val="5"/>
        </w:numPr>
        <w:ind w:left="720" w:hanging="360"/>
        <w:rPr>
          <w:sz w:val="18"/>
          <w:szCs w:val="18"/>
          <w:u w:val="none"/>
        </w:rPr>
      </w:pPr>
      <w:r w:rsidDel="00000000" w:rsidR="00000000" w:rsidRPr="00000000">
        <w:rPr>
          <w:sz w:val="18"/>
          <w:szCs w:val="18"/>
          <w:rtl w:val="0"/>
        </w:rPr>
        <w:t xml:space="preserve">The system uses information about previous students' choices to provide additional context about possible study paths.</w:t>
      </w:r>
    </w:p>
    <w:p w:rsidR="00000000" w:rsidDel="00000000" w:rsidP="00000000" w:rsidRDefault="00000000" w:rsidRPr="00000000" w14:paraId="00000030">
      <w:pPr>
        <w:rPr>
          <w:sz w:val="18"/>
          <w:szCs w:val="1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425"/>
        <w:gridCol w:w="855"/>
        <w:tblGridChange w:id="0">
          <w:tblGrid>
            <w:gridCol w:w="720"/>
            <w:gridCol w:w="7425"/>
            <w:gridCol w:w="855"/>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ID</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User requirement</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HLSO</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Allows students to enter their interests or desired destination in their own words.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Allows students to provide their completed courses, programme, year, remaining credits, and relevant constraints such as language, workload, and exchange preferences.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Provides students with a shortlist of three to five coherent study paths that fit their interests, completed courses, remaining study time, and constraints.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1, 2, 3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Provides students with information about the courses, minors, projects, internships, and exchanges available within each suggested study path.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Explains how each course, minor, project, internship, or exchange contributes to the student's chosen destination or study path.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Checks whether a study path is feasible for students and showcases this, with reason why or why not.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Allow students to select master’s programmes, minors, study exchanges, courses, in which they have interest 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1, 4, 5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how a selected option changes the recommended study path.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1, 3, 4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relevant master's programmes and their entry requirements.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which skills and competencies each study path develops.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important prerequisites, deadlines, and decision moments.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UR12</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Uses previous students' choices to provide context about possible study paths. </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w:t>
            </w:r>
          </w:p>
        </w:tc>
      </w:tr>
    </w:tbl>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rtl w:val="0"/>
        </w:rPr>
      </w:r>
    </w:p>
    <w:p w:rsidR="00000000" w:rsidDel="00000000" w:rsidP="00000000" w:rsidRDefault="00000000" w:rsidRPr="00000000" w14:paraId="00000063">
      <w:pPr>
        <w:pStyle w:val="Heading1"/>
        <w:keepNext w:val="0"/>
        <w:keepLines w:val="0"/>
        <w:spacing w:after="0" w:lineRule="auto"/>
        <w:ind w:left="720"/>
        <w:rPr>
          <w:rFonts w:ascii="Times New Roman" w:cs="Times New Roman" w:eastAsia="Times New Roman" w:hAnsi="Times New Roman"/>
          <w:sz w:val="18"/>
          <w:szCs w:val="18"/>
        </w:rPr>
      </w:pPr>
      <w:bookmarkStart w:colFirst="0" w:colLast="0" w:name="_nr915tew51nc" w:id="1"/>
      <w:bookmarkEnd w:id="1"/>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4">
      <w:pPr>
        <w:pStyle w:val="Heading1"/>
        <w:keepNext w:val="0"/>
        <w:keepLines w:val="0"/>
        <w:spacing w:after="0" w:lineRule="auto"/>
        <w:ind w:left="720"/>
        <w:rPr>
          <w:b w:val="1"/>
          <w:bCs w:val="1"/>
          <w:sz w:val="22"/>
          <w:szCs w:val="22"/>
        </w:rPr>
      </w:pPr>
      <w:bookmarkStart w:colFirst="0" w:colLast="0" w:name="_tvuncsvm6vef" w:id="2"/>
      <w:bookmarkEnd w:id="2"/>
      <w:r w:rsidDel="00000000" w:rsidR="00000000" w:rsidRPr="00000000">
        <w:rPr>
          <w:rtl w:val="0"/>
        </w:rPr>
      </w:r>
    </w:p>
    <w:p w:rsidR="00000000" w:rsidDel="00000000" w:rsidP="00000000" w:rsidRDefault="00000000" w:rsidRPr="00000000" w14:paraId="00000065">
      <w:pPr>
        <w:pStyle w:val="Heading1"/>
        <w:keepNext w:val="0"/>
        <w:keepLines w:val="0"/>
        <w:spacing w:after="0" w:lineRule="auto"/>
        <w:ind w:left="720"/>
        <w:rPr>
          <w:b w:val="1"/>
          <w:bCs w:val="1"/>
          <w:sz w:val="22"/>
          <w:szCs w:val="22"/>
        </w:rPr>
      </w:pPr>
      <w:bookmarkStart w:colFirst="0" w:colLast="0" w:name="_b3jdcocpbtrq" w:id="3"/>
      <w:bookmarkEnd w:id="3"/>
      <w:r w:rsidDel="00000000" w:rsidR="00000000" w:rsidRPr="00000000">
        <w:rPr>
          <w:b w:val="1"/>
          <w:bCs w:val="1"/>
          <w:sz w:val="22"/>
          <w:szCs w:val="22"/>
          <w:rtl w:val="0"/>
        </w:rPr>
        <w:t xml:space="preserve">3.</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System requirements</w:t>
      </w:r>
    </w:p>
    <w:p w:rsidR="00000000" w:rsidDel="00000000" w:rsidP="00000000" w:rsidRDefault="00000000" w:rsidRPr="00000000" w14:paraId="00000066">
      <w:pPr>
        <w:pStyle w:val="Heading2"/>
        <w:keepNext w:val="0"/>
        <w:keepLines w:val="0"/>
        <w:spacing w:before="0" w:lineRule="auto"/>
        <w:ind w:left="1440"/>
        <w:rPr>
          <w:b w:val="1"/>
          <w:bCs w:val="1"/>
          <w:sz w:val="18"/>
          <w:szCs w:val="18"/>
        </w:rPr>
      </w:pPr>
      <w:bookmarkStart w:colFirst="0" w:colLast="0" w:name="_unex89u7q3gq" w:id="4"/>
      <w:bookmarkEnd w:id="4"/>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3.1.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Functional requirements</w:t>
      </w:r>
    </w:p>
    <w:p w:rsidR="00000000" w:rsidDel="00000000" w:rsidP="00000000" w:rsidRDefault="00000000" w:rsidRPr="00000000" w14:paraId="00000067">
      <w:pPr>
        <w:ind w:left="144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68">
      <w:pPr>
        <w:rPr>
          <w:sz w:val="18"/>
          <w:szCs w:val="18"/>
        </w:rPr>
      </w:pPr>
      <w:r w:rsidDel="00000000" w:rsidR="00000000" w:rsidRPr="00000000">
        <w:rPr>
          <w:sz w:val="18"/>
          <w:szCs w:val="18"/>
          <w:rtl w:val="0"/>
        </w:rPr>
        <w:t xml:space="preserve">What the system does for the student, independent of how it is built. Priority uses MoSCoW; “Traces to” links each function to the Task 1 sub-problem or objective it serves; “AI” marks the functions that depend on the AI component, which are carried forward into section 4.</w:t>
      </w:r>
    </w:p>
    <w:p w:rsidR="00000000" w:rsidDel="00000000" w:rsidP="00000000" w:rsidRDefault="00000000" w:rsidRPr="00000000" w14:paraId="00000069">
      <w:pPr>
        <w:rPr>
          <w:sz w:val="18"/>
          <w:szCs w:val="18"/>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rtl w:val="0"/>
        </w:rPr>
      </w:r>
    </w:p>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485"/>
        <w:gridCol w:w="1920"/>
        <w:gridCol w:w="570"/>
        <w:gridCol w:w="1725"/>
        <w:gridCol w:w="1050"/>
        <w:gridCol w:w="1065"/>
        <w:tblGridChange w:id="0">
          <w:tblGrid>
            <w:gridCol w:w="675"/>
            <w:gridCol w:w="1485"/>
            <w:gridCol w:w="1920"/>
            <w:gridCol w:w="570"/>
            <w:gridCol w:w="1725"/>
            <w:gridCol w:w="1050"/>
            <w:gridCol w:w="10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6C">
            <w:pPr>
              <w:widowControl w:val="0"/>
              <w:spacing w:line="240" w:lineRule="auto"/>
              <w:rPr>
                <w:b w:val="1"/>
                <w:bCs w:val="1"/>
                <w:sz w:val="14"/>
                <w:szCs w:val="14"/>
              </w:rPr>
            </w:pPr>
            <w:r w:rsidDel="00000000" w:rsidR="00000000" w:rsidRPr="00000000">
              <w:rPr>
                <w:b w:val="1"/>
                <w:bCs w:val="1"/>
                <w:sz w:val="14"/>
                <w:szCs w:val="14"/>
                <w:rtl w:val="0"/>
              </w:rPr>
              <w:t xml:space="preserve">ID</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6D">
            <w:pPr>
              <w:widowControl w:val="0"/>
              <w:spacing w:line="240" w:lineRule="auto"/>
              <w:rPr>
                <w:b w:val="1"/>
                <w:bCs w:val="1"/>
                <w:sz w:val="14"/>
                <w:szCs w:val="14"/>
              </w:rPr>
            </w:pPr>
            <w:r w:rsidDel="00000000" w:rsidR="00000000" w:rsidRPr="00000000">
              <w:rPr>
                <w:b w:val="1"/>
                <w:bCs w:val="1"/>
                <w:sz w:val="14"/>
                <w:szCs w:val="14"/>
                <w:rtl w:val="0"/>
              </w:rPr>
              <w:t xml:space="preserve">Feature / Function</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6E">
            <w:pPr>
              <w:widowControl w:val="0"/>
              <w:spacing w:line="240" w:lineRule="auto"/>
              <w:rPr>
                <w:b w:val="1"/>
                <w:bCs w:val="1"/>
                <w:sz w:val="14"/>
                <w:szCs w:val="14"/>
              </w:rPr>
            </w:pPr>
            <w:r w:rsidDel="00000000" w:rsidR="00000000" w:rsidRPr="00000000">
              <w:rPr>
                <w:b w:val="1"/>
                <w:bCs w:val="1"/>
                <w:sz w:val="14"/>
                <w:szCs w:val="14"/>
                <w:rtl w:val="0"/>
              </w:rPr>
              <w:t xml:space="preserve">Description</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6F">
            <w:pPr>
              <w:widowControl w:val="0"/>
              <w:spacing w:line="240" w:lineRule="auto"/>
              <w:jc w:val="center"/>
              <w:rPr>
                <w:b w:val="1"/>
                <w:bCs w:val="1"/>
                <w:sz w:val="14"/>
                <w:szCs w:val="14"/>
              </w:rPr>
            </w:pPr>
            <w:r w:rsidDel="00000000" w:rsidR="00000000" w:rsidRPr="00000000">
              <w:rPr>
                <w:b w:val="1"/>
                <w:bCs w:val="1"/>
                <w:sz w:val="14"/>
                <w:szCs w:val="14"/>
                <w:rtl w:val="0"/>
              </w:rPr>
              <w:t xml:space="preserve">Priority</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70">
            <w:pPr>
              <w:widowControl w:val="0"/>
              <w:spacing w:line="240" w:lineRule="auto"/>
              <w:rPr>
                <w:b w:val="1"/>
                <w:bCs w:val="1"/>
                <w:sz w:val="14"/>
                <w:szCs w:val="14"/>
              </w:rPr>
            </w:pPr>
            <w:r w:rsidDel="00000000" w:rsidR="00000000" w:rsidRPr="00000000">
              <w:rPr>
                <w:b w:val="1"/>
                <w:bCs w:val="1"/>
                <w:sz w:val="14"/>
                <w:szCs w:val="14"/>
                <w:rtl w:val="0"/>
              </w:rPr>
              <w:t xml:space="preserve">Action / Result</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71">
            <w:pPr>
              <w:widowControl w:val="0"/>
              <w:spacing w:line="240" w:lineRule="auto"/>
              <w:jc w:val="center"/>
              <w:rPr>
                <w:b w:val="1"/>
                <w:bCs w:val="1"/>
                <w:sz w:val="14"/>
                <w:szCs w:val="14"/>
              </w:rPr>
            </w:pPr>
            <w:r w:rsidDel="00000000" w:rsidR="00000000" w:rsidRPr="00000000">
              <w:rPr>
                <w:b w:val="1"/>
                <w:bCs w:val="1"/>
                <w:sz w:val="14"/>
                <w:szCs w:val="14"/>
                <w:rtl w:val="0"/>
              </w:rPr>
              <w:t xml:space="preserve">Traces to</w:t>
            </w:r>
          </w:p>
        </w:tc>
        <w:tc>
          <w:tcPr>
            <w:tcBorders>
              <w:top w:color="999999" w:space="0" w:sz="4" w:val="single"/>
              <w:left w:color="000000" w:space="0" w:sz="0" w:val="nil"/>
              <w:bottom w:color="999999" w:space="0" w:sz="4" w:val="single"/>
              <w:right w:color="999999" w:space="0" w:sz="4" w:val="single"/>
            </w:tcBorders>
            <w:shd w:fill="e7e6e6" w:val="clear"/>
            <w:tcMar>
              <w:top w:w="20.0" w:type="dxa"/>
              <w:left w:w="60.0" w:type="dxa"/>
              <w:bottom w:w="20.0" w:type="dxa"/>
              <w:right w:w="60.0" w:type="dxa"/>
            </w:tcMar>
            <w:vAlign w:val="top"/>
          </w:tcPr>
          <w:p w:rsidR="00000000" w:rsidDel="00000000" w:rsidP="00000000" w:rsidRDefault="00000000" w:rsidRPr="00000000" w14:paraId="00000072">
            <w:pPr>
              <w:widowControl w:val="0"/>
              <w:spacing w:line="240" w:lineRule="auto"/>
              <w:jc w:val="center"/>
              <w:rPr>
                <w:b w:val="1"/>
                <w:bCs w:val="1"/>
                <w:sz w:val="14"/>
                <w:szCs w:val="14"/>
              </w:rPr>
            </w:pPr>
            <w:r w:rsidDel="00000000" w:rsidR="00000000" w:rsidRPr="00000000">
              <w:rPr>
                <w:b w:val="1"/>
                <w:bCs w:val="1"/>
                <w:sz w:val="14"/>
                <w:szCs w:val="14"/>
                <w:rtl w:val="0"/>
              </w:rPr>
              <w:t xml:space="preserve">AI</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3">
            <w:pPr>
              <w:widowControl w:val="0"/>
              <w:spacing w:line="240" w:lineRule="auto"/>
              <w:rPr>
                <w:sz w:val="14"/>
                <w:szCs w:val="14"/>
              </w:rPr>
            </w:pPr>
            <w:r w:rsidDel="00000000" w:rsidR="00000000" w:rsidRPr="00000000">
              <w:rPr>
                <w:sz w:val="14"/>
                <w:szCs w:val="14"/>
                <w:rtl w:val="0"/>
              </w:rPr>
              <w:t xml:space="preserve">FR-1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4">
            <w:pPr>
              <w:widowControl w:val="0"/>
              <w:spacing w:line="240" w:lineRule="auto"/>
              <w:rPr>
                <w:sz w:val="14"/>
                <w:szCs w:val="14"/>
              </w:rPr>
            </w:pPr>
            <w:r w:rsidDel="00000000" w:rsidR="00000000" w:rsidRPr="00000000">
              <w:rPr>
                <w:sz w:val="14"/>
                <w:szCs w:val="14"/>
                <w:rtl w:val="0"/>
              </w:rPr>
              <w:t xml:space="preserve">Capture stated interest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5">
            <w:pPr>
              <w:widowControl w:val="0"/>
              <w:spacing w:line="240" w:lineRule="auto"/>
              <w:rPr>
                <w:sz w:val="14"/>
                <w:szCs w:val="14"/>
              </w:rPr>
            </w:pPr>
            <w:r w:rsidDel="00000000" w:rsidR="00000000" w:rsidRPr="00000000">
              <w:rPr>
                <w:sz w:val="14"/>
                <w:szCs w:val="14"/>
                <w:rtl w:val="0"/>
              </w:rPr>
              <w:t xml:space="preserve">Accept an interest or destination as free text in the student’s own words.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6">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7">
            <w:pPr>
              <w:widowControl w:val="0"/>
              <w:spacing w:line="240" w:lineRule="auto"/>
              <w:rPr>
                <w:sz w:val="14"/>
                <w:szCs w:val="14"/>
              </w:rPr>
            </w:pPr>
            <w:r w:rsidDel="00000000" w:rsidR="00000000" w:rsidRPr="00000000">
              <w:rPr>
                <w:sz w:val="14"/>
                <w:szCs w:val="14"/>
                <w:rtl w:val="0"/>
              </w:rPr>
              <w:t xml:space="preserve">Free text kept for the session.</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8">
            <w:pPr>
              <w:widowControl w:val="0"/>
              <w:spacing w:line="240" w:lineRule="auto"/>
              <w:jc w:val="center"/>
              <w:rPr>
                <w:sz w:val="14"/>
                <w:szCs w:val="14"/>
              </w:rPr>
            </w:pPr>
            <w:r w:rsidDel="00000000" w:rsidR="00000000" w:rsidRPr="00000000">
              <w:rPr>
                <w:sz w:val="14"/>
                <w:szCs w:val="14"/>
                <w:rtl w:val="0"/>
              </w:rPr>
              <w:t xml:space="preserve">1.2.4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9">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A">
            <w:pPr>
              <w:widowControl w:val="0"/>
              <w:spacing w:line="240" w:lineRule="auto"/>
              <w:rPr>
                <w:sz w:val="14"/>
                <w:szCs w:val="14"/>
              </w:rPr>
            </w:pPr>
            <w:r w:rsidDel="00000000" w:rsidR="00000000" w:rsidRPr="00000000">
              <w:rPr>
                <w:sz w:val="14"/>
                <w:szCs w:val="14"/>
                <w:rtl w:val="0"/>
              </w:rPr>
              <w:t xml:space="preserve">FR-2</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B">
            <w:pPr>
              <w:widowControl w:val="0"/>
              <w:spacing w:line="240" w:lineRule="auto"/>
              <w:rPr>
                <w:sz w:val="14"/>
                <w:szCs w:val="14"/>
              </w:rPr>
            </w:pPr>
            <w:r w:rsidDel="00000000" w:rsidR="00000000" w:rsidRPr="00000000">
              <w:rPr>
                <w:sz w:val="14"/>
                <w:szCs w:val="14"/>
                <w:rtl w:val="0"/>
              </w:rPr>
              <w:t xml:space="preserve">Capture study context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C">
            <w:pPr>
              <w:widowControl w:val="0"/>
              <w:spacing w:line="240" w:lineRule="auto"/>
              <w:rPr>
                <w:sz w:val="14"/>
                <w:szCs w:val="14"/>
              </w:rPr>
            </w:pPr>
            <w:r w:rsidDel="00000000" w:rsidR="00000000" w:rsidRPr="00000000">
              <w:rPr>
                <w:sz w:val="14"/>
                <w:szCs w:val="14"/>
                <w:rtl w:val="0"/>
              </w:rPr>
              <w:t xml:space="preserve">Record preferred language, weekly study hours, weeks available and completed courses.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D">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E">
            <w:pPr>
              <w:widowControl w:val="0"/>
              <w:spacing w:line="240" w:lineRule="auto"/>
              <w:rPr>
                <w:sz w:val="14"/>
                <w:szCs w:val="14"/>
              </w:rPr>
            </w:pPr>
            <w:r w:rsidDel="00000000" w:rsidR="00000000" w:rsidRPr="00000000">
              <w:rPr>
                <w:sz w:val="14"/>
                <w:szCs w:val="14"/>
                <w:rtl w:val="0"/>
              </w:rPr>
              <w:t xml:space="preserve">Context stored for the session; missing fields flagged.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7F">
            <w:pPr>
              <w:widowControl w:val="0"/>
              <w:spacing w:line="240" w:lineRule="auto"/>
              <w:jc w:val="center"/>
              <w:rPr>
                <w:sz w:val="14"/>
                <w:szCs w:val="14"/>
              </w:rPr>
            </w:pPr>
            <w:r w:rsidDel="00000000" w:rsidR="00000000" w:rsidRPr="00000000">
              <w:rPr>
                <w:sz w:val="14"/>
                <w:szCs w:val="14"/>
                <w:rtl w:val="0"/>
              </w:rPr>
              <w:t xml:space="preserve">3.3</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0">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1">
            <w:pPr>
              <w:widowControl w:val="0"/>
              <w:spacing w:line="240" w:lineRule="auto"/>
              <w:rPr>
                <w:sz w:val="14"/>
                <w:szCs w:val="14"/>
              </w:rPr>
            </w:pPr>
            <w:r w:rsidDel="00000000" w:rsidR="00000000" w:rsidRPr="00000000">
              <w:rPr>
                <w:sz w:val="14"/>
                <w:szCs w:val="14"/>
                <w:rtl w:val="0"/>
              </w:rPr>
              <w:t xml:space="preserve">FR-3</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2">
            <w:pPr>
              <w:widowControl w:val="0"/>
              <w:spacing w:line="240" w:lineRule="auto"/>
              <w:rPr>
                <w:sz w:val="14"/>
                <w:szCs w:val="14"/>
              </w:rPr>
            </w:pPr>
            <w:r w:rsidDel="00000000" w:rsidR="00000000" w:rsidRPr="00000000">
              <w:rPr>
                <w:sz w:val="14"/>
                <w:szCs w:val="14"/>
                <w:rtl w:val="0"/>
              </w:rPr>
              <w:t xml:space="preserve">Derive required skills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3">
            <w:pPr>
              <w:widowControl w:val="0"/>
              <w:spacing w:line="240" w:lineRule="auto"/>
              <w:rPr>
                <w:sz w:val="14"/>
                <w:szCs w:val="14"/>
              </w:rPr>
            </w:pPr>
            <w:r w:rsidDel="00000000" w:rsidR="00000000" w:rsidRPr="00000000">
              <w:rPr>
                <w:sz w:val="14"/>
                <w:szCs w:val="14"/>
                <w:rtl w:val="0"/>
              </w:rPr>
              <w:t xml:space="preserve">If the interest names an occupation, match it to ESCO and take the skills linked to it.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4">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5">
            <w:pPr>
              <w:widowControl w:val="0"/>
              <w:spacing w:line="240" w:lineRule="auto"/>
              <w:rPr>
                <w:sz w:val="14"/>
                <w:szCs w:val="14"/>
              </w:rPr>
            </w:pPr>
            <w:r w:rsidDel="00000000" w:rsidR="00000000" w:rsidRPr="00000000">
              <w:rPr>
                <w:sz w:val="14"/>
                <w:szCs w:val="14"/>
                <w:rtl w:val="0"/>
              </w:rPr>
              <w:t xml:space="preserve">Required ESCO skills, or “no occupation matched”.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6">
            <w:pPr>
              <w:widowControl w:val="0"/>
              <w:spacing w:line="240" w:lineRule="auto"/>
              <w:jc w:val="center"/>
              <w:rPr>
                <w:sz w:val="14"/>
                <w:szCs w:val="14"/>
              </w:rPr>
            </w:pPr>
            <w:r w:rsidDel="00000000" w:rsidR="00000000" w:rsidRPr="00000000">
              <w:rPr>
                <w:sz w:val="14"/>
                <w:szCs w:val="14"/>
                <w:rtl w:val="0"/>
              </w:rPr>
              <w:t xml:space="preserve">1.2.1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7">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8">
            <w:pPr>
              <w:widowControl w:val="0"/>
              <w:spacing w:line="240" w:lineRule="auto"/>
              <w:rPr>
                <w:sz w:val="14"/>
                <w:szCs w:val="14"/>
              </w:rPr>
            </w:pPr>
            <w:r w:rsidDel="00000000" w:rsidR="00000000" w:rsidRPr="00000000">
              <w:rPr>
                <w:sz w:val="14"/>
                <w:szCs w:val="14"/>
                <w:rtl w:val="0"/>
              </w:rPr>
              <w:t xml:space="preserve">FR-4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9">
            <w:pPr>
              <w:widowControl w:val="0"/>
              <w:spacing w:line="240" w:lineRule="auto"/>
              <w:rPr>
                <w:sz w:val="14"/>
                <w:szCs w:val="14"/>
              </w:rPr>
            </w:pPr>
            <w:r w:rsidDel="00000000" w:rsidR="00000000" w:rsidRPr="00000000">
              <w:rPr>
                <w:sz w:val="14"/>
                <w:szCs w:val="14"/>
                <w:rtl w:val="0"/>
              </w:rPr>
              <w:t xml:space="preserve">Retrieve courses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A">
            <w:pPr>
              <w:widowControl w:val="0"/>
              <w:spacing w:line="240" w:lineRule="auto"/>
              <w:rPr>
                <w:sz w:val="14"/>
                <w:szCs w:val="14"/>
              </w:rPr>
            </w:pPr>
            <w:r w:rsidDel="00000000" w:rsidR="00000000" w:rsidRPr="00000000">
              <w:rPr>
                <w:sz w:val="14"/>
                <w:szCs w:val="14"/>
                <w:rtl w:val="0"/>
              </w:rPr>
              <w:t xml:space="preserve">Find catalogue courses whose skills (FR-15) match the required skills or the stated interest, narrowed by category (FR-14).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B">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C">
            <w:pPr>
              <w:widowControl w:val="0"/>
              <w:spacing w:line="240" w:lineRule="auto"/>
              <w:rPr>
                <w:sz w:val="14"/>
                <w:szCs w:val="14"/>
              </w:rPr>
            </w:pPr>
            <w:r w:rsidDel="00000000" w:rsidR="00000000" w:rsidRPr="00000000">
              <w:rPr>
                <w:sz w:val="14"/>
                <w:szCs w:val="14"/>
                <w:rtl w:val="0"/>
              </w:rPr>
              <w:t xml:space="preserve">Candidate courses, each with its category and ESCO skills.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D">
            <w:pPr>
              <w:widowControl w:val="0"/>
              <w:spacing w:line="240" w:lineRule="auto"/>
              <w:jc w:val="center"/>
              <w:rPr>
                <w:sz w:val="14"/>
                <w:szCs w:val="14"/>
              </w:rPr>
            </w:pPr>
            <w:r w:rsidDel="00000000" w:rsidR="00000000" w:rsidRPr="00000000">
              <w:rPr>
                <w:sz w:val="14"/>
                <w:szCs w:val="14"/>
                <w:rtl w:val="0"/>
              </w:rPr>
              <w:t xml:space="preserve">1.2.2</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E">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8F">
            <w:pPr>
              <w:widowControl w:val="0"/>
              <w:spacing w:line="240" w:lineRule="auto"/>
              <w:rPr>
                <w:sz w:val="14"/>
                <w:szCs w:val="14"/>
              </w:rPr>
            </w:pPr>
            <w:r w:rsidDel="00000000" w:rsidR="00000000" w:rsidRPr="00000000">
              <w:rPr>
                <w:sz w:val="14"/>
                <w:szCs w:val="14"/>
                <w:rtl w:val="0"/>
              </w:rPr>
              <w:t xml:space="preserve">FR-5</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0">
            <w:pPr>
              <w:widowControl w:val="0"/>
              <w:spacing w:line="240" w:lineRule="auto"/>
              <w:rPr>
                <w:sz w:val="14"/>
                <w:szCs w:val="14"/>
              </w:rPr>
            </w:pPr>
            <w:r w:rsidDel="00000000" w:rsidR="00000000" w:rsidRPr="00000000">
              <w:rPr>
                <w:sz w:val="14"/>
                <w:szCs w:val="14"/>
                <w:rtl w:val="0"/>
              </w:rPr>
              <w:t xml:space="preserve">Assess feasibility</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1">
            <w:pPr>
              <w:widowControl w:val="0"/>
              <w:spacing w:line="240" w:lineRule="auto"/>
              <w:rPr>
                <w:sz w:val="14"/>
                <w:szCs w:val="14"/>
              </w:rPr>
            </w:pPr>
            <w:r w:rsidDel="00000000" w:rsidR="00000000" w:rsidRPr="00000000">
              <w:rPr>
                <w:sz w:val="14"/>
                <w:szCs w:val="14"/>
                <w:rtl w:val="0"/>
              </w:rPr>
              <w:t xml:space="preserve">Drop completed courses and courses in a non-preferred language or above the weekly hours; missing values stay, labelled “not listed”.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2">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3">
            <w:pPr>
              <w:widowControl w:val="0"/>
              <w:spacing w:line="240" w:lineRule="auto"/>
              <w:rPr>
                <w:sz w:val="14"/>
                <w:szCs w:val="14"/>
              </w:rPr>
            </w:pPr>
            <w:r w:rsidDel="00000000" w:rsidR="00000000" w:rsidRPr="00000000">
              <w:rPr>
                <w:sz w:val="14"/>
                <w:szCs w:val="14"/>
                <w:rtl w:val="0"/>
              </w:rPr>
              <w:t xml:space="preserve">No returned course is known to break a constraint; unknown values labelled.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4">
            <w:pPr>
              <w:widowControl w:val="0"/>
              <w:spacing w:line="240" w:lineRule="auto"/>
              <w:jc w:val="center"/>
              <w:rPr>
                <w:sz w:val="14"/>
                <w:szCs w:val="14"/>
              </w:rPr>
            </w:pPr>
            <w:r w:rsidDel="00000000" w:rsidR="00000000" w:rsidRPr="00000000">
              <w:rPr>
                <w:sz w:val="14"/>
                <w:szCs w:val="14"/>
                <w:rtl w:val="0"/>
              </w:rPr>
              <w:t xml:space="preserve">3.4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5">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6">
            <w:pPr>
              <w:widowControl w:val="0"/>
              <w:spacing w:line="240" w:lineRule="auto"/>
              <w:rPr>
                <w:sz w:val="14"/>
                <w:szCs w:val="14"/>
              </w:rPr>
            </w:pPr>
            <w:r w:rsidDel="00000000" w:rsidR="00000000" w:rsidRPr="00000000">
              <w:rPr>
                <w:sz w:val="14"/>
                <w:szCs w:val="14"/>
                <w:rtl w:val="0"/>
              </w:rPr>
              <w:t xml:space="preserve">FR-6</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7">
            <w:pPr>
              <w:widowControl w:val="0"/>
              <w:spacing w:line="240" w:lineRule="auto"/>
              <w:rPr>
                <w:sz w:val="14"/>
                <w:szCs w:val="14"/>
              </w:rPr>
            </w:pPr>
            <w:r w:rsidDel="00000000" w:rsidR="00000000" w:rsidRPr="00000000">
              <w:rPr>
                <w:sz w:val="14"/>
                <w:szCs w:val="14"/>
                <w:rtl w:val="0"/>
              </w:rPr>
              <w:t xml:space="preserve">Compose whole paths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8">
            <w:pPr>
              <w:widowControl w:val="0"/>
              <w:spacing w:line="240" w:lineRule="auto"/>
              <w:rPr>
                <w:sz w:val="14"/>
                <w:szCs w:val="14"/>
              </w:rPr>
            </w:pPr>
            <w:r w:rsidDel="00000000" w:rsidR="00000000" w:rsidRPr="00000000">
              <w:rPr>
                <w:sz w:val="14"/>
                <w:szCs w:val="14"/>
                <w:rtl w:val="0"/>
              </w:rPr>
              <w:t xml:space="preserve">Combine remaining courses with a listed duration into paths that, taken one after another, fit within the weeks available.</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9">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A">
            <w:pPr>
              <w:widowControl w:val="0"/>
              <w:spacing w:line="240" w:lineRule="auto"/>
              <w:rPr>
                <w:sz w:val="14"/>
                <w:szCs w:val="14"/>
              </w:rPr>
            </w:pPr>
            <w:r w:rsidDel="00000000" w:rsidR="00000000" w:rsidRPr="00000000">
              <w:rPr>
                <w:sz w:val="14"/>
                <w:szCs w:val="14"/>
                <w:rtl w:val="0"/>
              </w:rPr>
              <w:t xml:space="preserve">Each path has at least one course and fits the stated weeks.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B">
            <w:pPr>
              <w:widowControl w:val="0"/>
              <w:spacing w:line="240" w:lineRule="auto"/>
              <w:jc w:val="center"/>
              <w:rPr>
                <w:sz w:val="14"/>
                <w:szCs w:val="14"/>
              </w:rPr>
            </w:pPr>
            <w:r w:rsidDel="00000000" w:rsidR="00000000" w:rsidRPr="00000000">
              <w:rPr>
                <w:sz w:val="14"/>
                <w:szCs w:val="14"/>
                <w:rtl w:val="0"/>
              </w:rPr>
              <w:t xml:space="preserve">1.2.2</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C">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D">
            <w:pPr>
              <w:widowControl w:val="0"/>
              <w:spacing w:line="240" w:lineRule="auto"/>
              <w:rPr>
                <w:sz w:val="14"/>
                <w:szCs w:val="14"/>
              </w:rPr>
            </w:pPr>
            <w:r w:rsidDel="00000000" w:rsidR="00000000" w:rsidRPr="00000000">
              <w:rPr>
                <w:sz w:val="14"/>
                <w:szCs w:val="14"/>
                <w:rtl w:val="0"/>
              </w:rPr>
              <w:t xml:space="preserve">FR-7</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E">
            <w:pPr>
              <w:widowControl w:val="0"/>
              <w:spacing w:line="240" w:lineRule="auto"/>
              <w:rPr>
                <w:sz w:val="14"/>
                <w:szCs w:val="14"/>
              </w:rPr>
            </w:pPr>
            <w:r w:rsidDel="00000000" w:rsidR="00000000" w:rsidRPr="00000000">
              <w:rPr>
                <w:sz w:val="14"/>
                <w:szCs w:val="14"/>
                <w:rtl w:val="0"/>
              </w:rPr>
              <w:t xml:space="preserve">Rank and return paths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9F">
            <w:pPr>
              <w:widowControl w:val="0"/>
              <w:spacing w:line="240" w:lineRule="auto"/>
              <w:rPr>
                <w:sz w:val="14"/>
                <w:szCs w:val="14"/>
              </w:rPr>
            </w:pPr>
            <w:r w:rsidDel="00000000" w:rsidR="00000000" w:rsidRPr="00000000">
              <w:rPr>
                <w:sz w:val="14"/>
                <w:szCs w:val="14"/>
                <w:rtl w:val="0"/>
              </w:rPr>
              <w:t xml:space="preserve">Rank by fit: share of required skills covered (FR-3), or interest-to-course similarity if no occupation matched.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0">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1">
            <w:pPr>
              <w:widowControl w:val="0"/>
              <w:spacing w:line="240" w:lineRule="auto"/>
              <w:rPr>
                <w:sz w:val="14"/>
                <w:szCs w:val="14"/>
              </w:rPr>
            </w:pPr>
            <w:r w:rsidDel="00000000" w:rsidR="00000000" w:rsidRPr="00000000">
              <w:rPr>
                <w:sz w:val="14"/>
                <w:szCs w:val="14"/>
                <w:rtl w:val="0"/>
              </w:rPr>
              <w:t xml:space="preserve">3–5 paths ordered by fit, with scores; fewer only if fewer are feasible, with a notice.</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2">
            <w:pPr>
              <w:widowControl w:val="0"/>
              <w:spacing w:line="240" w:lineRule="auto"/>
              <w:jc w:val="center"/>
              <w:rPr>
                <w:sz w:val="14"/>
                <w:szCs w:val="14"/>
              </w:rPr>
            </w:pPr>
            <w:r w:rsidDel="00000000" w:rsidR="00000000" w:rsidRPr="00000000">
              <w:rPr>
                <w:sz w:val="14"/>
                <w:szCs w:val="14"/>
                <w:rtl w:val="0"/>
              </w:rPr>
              <w:t xml:space="preserve">3.3</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3">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4">
            <w:pPr>
              <w:widowControl w:val="0"/>
              <w:spacing w:line="240" w:lineRule="auto"/>
              <w:rPr>
                <w:sz w:val="14"/>
                <w:szCs w:val="14"/>
              </w:rPr>
            </w:pPr>
            <w:r w:rsidDel="00000000" w:rsidR="00000000" w:rsidRPr="00000000">
              <w:rPr>
                <w:sz w:val="14"/>
                <w:szCs w:val="14"/>
                <w:rtl w:val="0"/>
              </w:rPr>
              <w:t xml:space="preserve">FR-8</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5">
            <w:pPr>
              <w:widowControl w:val="0"/>
              <w:spacing w:line="240" w:lineRule="auto"/>
              <w:rPr>
                <w:sz w:val="14"/>
                <w:szCs w:val="14"/>
              </w:rPr>
            </w:pPr>
            <w:r w:rsidDel="00000000" w:rsidR="00000000" w:rsidRPr="00000000">
              <w:rPr>
                <w:sz w:val="14"/>
                <w:szCs w:val="14"/>
                <w:rtl w:val="0"/>
              </w:rPr>
              <w:t xml:space="preserve">State what a path opens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6">
            <w:pPr>
              <w:widowControl w:val="0"/>
              <w:spacing w:line="240" w:lineRule="auto"/>
              <w:rPr>
                <w:sz w:val="14"/>
                <w:szCs w:val="14"/>
              </w:rPr>
            </w:pPr>
            <w:r w:rsidDel="00000000" w:rsidR="00000000" w:rsidRPr="00000000">
              <w:rPr>
                <w:sz w:val="14"/>
                <w:szCs w:val="14"/>
                <w:rtl w:val="0"/>
              </w:rPr>
              <w:t xml:space="preserve">List the occupations each path’s ESCO skills lead to.</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7">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8">
            <w:pPr>
              <w:widowControl w:val="0"/>
              <w:spacing w:line="240" w:lineRule="auto"/>
              <w:rPr>
                <w:sz w:val="14"/>
                <w:szCs w:val="14"/>
              </w:rPr>
            </w:pPr>
            <w:r w:rsidDel="00000000" w:rsidR="00000000" w:rsidRPr="00000000">
              <w:rPr>
                <w:sz w:val="14"/>
                <w:szCs w:val="14"/>
                <w:rtl w:val="0"/>
              </w:rPr>
              <w:t xml:space="preserve">At least one occupation per path, or “none matched”.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9">
            <w:pPr>
              <w:widowControl w:val="0"/>
              <w:spacing w:line="240" w:lineRule="auto"/>
              <w:jc w:val="center"/>
              <w:rPr>
                <w:sz w:val="14"/>
                <w:szCs w:val="14"/>
              </w:rPr>
            </w:pPr>
            <w:r w:rsidDel="00000000" w:rsidR="00000000" w:rsidRPr="00000000">
              <w:rPr>
                <w:sz w:val="14"/>
                <w:szCs w:val="14"/>
                <w:rtl w:val="0"/>
              </w:rPr>
              <w:t xml:space="preserve">1.2.1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A">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B">
            <w:pPr>
              <w:widowControl w:val="0"/>
              <w:spacing w:line="240" w:lineRule="auto"/>
              <w:rPr>
                <w:sz w:val="14"/>
                <w:szCs w:val="14"/>
              </w:rPr>
            </w:pPr>
            <w:r w:rsidDel="00000000" w:rsidR="00000000" w:rsidRPr="00000000">
              <w:rPr>
                <w:sz w:val="14"/>
                <w:szCs w:val="14"/>
                <w:rtl w:val="0"/>
              </w:rPr>
              <w:t xml:space="preserve">FR-9</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C">
            <w:pPr>
              <w:widowControl w:val="0"/>
              <w:spacing w:line="240" w:lineRule="auto"/>
              <w:rPr>
                <w:sz w:val="14"/>
                <w:szCs w:val="14"/>
              </w:rPr>
            </w:pPr>
            <w:r w:rsidDel="00000000" w:rsidR="00000000" w:rsidRPr="00000000">
              <w:rPr>
                <w:sz w:val="14"/>
                <w:szCs w:val="14"/>
                <w:rtl w:val="0"/>
              </w:rPr>
              <w:t xml:space="preserve">State what a path closes off</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D">
            <w:pPr>
              <w:widowControl w:val="0"/>
              <w:spacing w:line="240" w:lineRule="auto"/>
              <w:rPr>
                <w:sz w:val="14"/>
                <w:szCs w:val="14"/>
              </w:rPr>
            </w:pPr>
            <w:r w:rsidDel="00000000" w:rsidR="00000000" w:rsidRPr="00000000">
              <w:rPr>
                <w:sz w:val="14"/>
                <w:szCs w:val="14"/>
                <w:rtl w:val="0"/>
              </w:rPr>
              <w:t xml:space="preserve">List the required skills (FR-3) each path does not cover.</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E">
            <w:pPr>
              <w:widowControl w:val="0"/>
              <w:spacing w:line="240" w:lineRule="auto"/>
              <w:jc w:val="center"/>
              <w:rPr>
                <w:sz w:val="14"/>
                <w:szCs w:val="14"/>
              </w:rPr>
            </w:pPr>
            <w:r w:rsidDel="00000000" w:rsidR="00000000" w:rsidRPr="00000000">
              <w:rPr>
                <w:sz w:val="14"/>
                <w:szCs w:val="14"/>
                <w:rtl w:val="0"/>
              </w:rPr>
              <w:t xml:space="preserve">Should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AF">
            <w:pPr>
              <w:widowControl w:val="0"/>
              <w:spacing w:line="240" w:lineRule="auto"/>
              <w:rPr>
                <w:sz w:val="14"/>
                <w:szCs w:val="14"/>
              </w:rPr>
            </w:pPr>
            <w:r w:rsidDel="00000000" w:rsidR="00000000" w:rsidRPr="00000000">
              <w:rPr>
                <w:sz w:val="14"/>
                <w:szCs w:val="14"/>
                <w:rtl w:val="0"/>
              </w:rPr>
              <w:t xml:space="preserve">Skill-gap list per path, when an occupation was matched.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0">
            <w:pPr>
              <w:widowControl w:val="0"/>
              <w:spacing w:line="240" w:lineRule="auto"/>
              <w:jc w:val="center"/>
              <w:rPr>
                <w:sz w:val="14"/>
                <w:szCs w:val="14"/>
              </w:rPr>
            </w:pPr>
            <w:r w:rsidDel="00000000" w:rsidR="00000000" w:rsidRPr="00000000">
              <w:rPr>
                <w:sz w:val="14"/>
                <w:szCs w:val="14"/>
                <w:rtl w:val="0"/>
              </w:rPr>
              <w:t xml:space="preserve">1.2.1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1">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2">
            <w:pPr>
              <w:widowControl w:val="0"/>
              <w:spacing w:line="240" w:lineRule="auto"/>
              <w:rPr>
                <w:sz w:val="14"/>
                <w:szCs w:val="14"/>
              </w:rPr>
            </w:pPr>
            <w:r w:rsidDel="00000000" w:rsidR="00000000" w:rsidRPr="00000000">
              <w:rPr>
                <w:sz w:val="14"/>
                <w:szCs w:val="14"/>
                <w:rtl w:val="0"/>
              </w:rPr>
              <w:t xml:space="preserve">FR-10</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3">
            <w:pPr>
              <w:widowControl w:val="0"/>
              <w:spacing w:line="240" w:lineRule="auto"/>
              <w:rPr>
                <w:sz w:val="14"/>
                <w:szCs w:val="14"/>
              </w:rPr>
            </w:pPr>
            <w:r w:rsidDel="00000000" w:rsidR="00000000" w:rsidRPr="00000000">
              <w:rPr>
                <w:sz w:val="14"/>
                <w:szCs w:val="14"/>
                <w:rtl w:val="0"/>
              </w:rPr>
              <w:t xml:space="preserve">Justify each path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4">
            <w:pPr>
              <w:widowControl w:val="0"/>
              <w:spacing w:line="240" w:lineRule="auto"/>
              <w:rPr>
                <w:sz w:val="14"/>
                <w:szCs w:val="14"/>
              </w:rPr>
            </w:pPr>
            <w:r w:rsidDel="00000000" w:rsidR="00000000" w:rsidRPr="00000000">
              <w:rPr>
                <w:sz w:val="14"/>
                <w:szCs w:val="14"/>
                <w:rtl w:val="0"/>
              </w:rPr>
              <w:t xml:space="preserve">Show which skills each course contributes and each path’s fit score.</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5">
            <w:pPr>
              <w:widowControl w:val="0"/>
              <w:spacing w:line="240" w:lineRule="auto"/>
              <w:jc w:val="center"/>
              <w:rPr>
                <w:sz w:val="14"/>
                <w:szCs w:val="14"/>
              </w:rPr>
            </w:pPr>
            <w:r w:rsidDel="00000000" w:rsidR="00000000" w:rsidRPr="00000000">
              <w:rPr>
                <w:sz w:val="14"/>
                <w:szCs w:val="14"/>
                <w:rtl w:val="0"/>
              </w:rPr>
              <w:t xml:space="preserve">Should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6">
            <w:pPr>
              <w:widowControl w:val="0"/>
              <w:spacing w:line="240" w:lineRule="auto"/>
              <w:rPr>
                <w:sz w:val="14"/>
                <w:szCs w:val="14"/>
              </w:rPr>
            </w:pPr>
            <w:r w:rsidDel="00000000" w:rsidR="00000000" w:rsidRPr="00000000">
              <w:rPr>
                <w:sz w:val="14"/>
                <w:szCs w:val="14"/>
                <w:rtl w:val="0"/>
              </w:rPr>
              <w:t xml:space="preserve">Skill-to-course links per course; one score per path.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7">
            <w:pPr>
              <w:widowControl w:val="0"/>
              <w:spacing w:line="240" w:lineRule="auto"/>
              <w:jc w:val="center"/>
              <w:rPr>
                <w:sz w:val="14"/>
                <w:szCs w:val="14"/>
              </w:rPr>
            </w:pPr>
            <w:r w:rsidDel="00000000" w:rsidR="00000000" w:rsidRPr="00000000">
              <w:rPr>
                <w:sz w:val="14"/>
                <w:szCs w:val="14"/>
                <w:rtl w:val="0"/>
              </w:rPr>
              <w:t xml:space="preserve">3.4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8">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9">
            <w:pPr>
              <w:widowControl w:val="0"/>
              <w:spacing w:line="240" w:lineRule="auto"/>
              <w:rPr>
                <w:sz w:val="14"/>
                <w:szCs w:val="14"/>
              </w:rPr>
            </w:pPr>
            <w:r w:rsidDel="00000000" w:rsidR="00000000" w:rsidRPr="00000000">
              <w:rPr>
                <w:sz w:val="14"/>
                <w:szCs w:val="14"/>
                <w:rtl w:val="0"/>
              </w:rPr>
              <w:t xml:space="preserve">FR-11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A">
            <w:pPr>
              <w:widowControl w:val="0"/>
              <w:spacing w:line="240" w:lineRule="auto"/>
              <w:rPr>
                <w:sz w:val="14"/>
                <w:szCs w:val="14"/>
              </w:rPr>
            </w:pPr>
            <w:r w:rsidDel="00000000" w:rsidR="00000000" w:rsidRPr="00000000">
              <w:rPr>
                <w:sz w:val="14"/>
                <w:szCs w:val="14"/>
                <w:rtl w:val="0"/>
              </w:rPr>
              <w:t xml:space="preserve">Show course duration</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B">
            <w:pPr>
              <w:widowControl w:val="0"/>
              <w:spacing w:line="240" w:lineRule="auto"/>
              <w:rPr>
                <w:sz w:val="14"/>
                <w:szCs w:val="14"/>
              </w:rPr>
            </w:pPr>
            <w:r w:rsidDel="00000000" w:rsidR="00000000" w:rsidRPr="00000000">
              <w:rPr>
                <w:sz w:val="14"/>
                <w:szCs w:val="14"/>
                <w:rtl w:val="0"/>
              </w:rPr>
              <w:t xml:space="preserve">Show the duration of each course and the total duration of each path.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C">
            <w:pPr>
              <w:widowControl w:val="0"/>
              <w:spacing w:line="240" w:lineRule="auto"/>
              <w:jc w:val="center"/>
              <w:rPr>
                <w:sz w:val="14"/>
                <w:szCs w:val="14"/>
              </w:rPr>
            </w:pPr>
            <w:r w:rsidDel="00000000" w:rsidR="00000000" w:rsidRPr="00000000">
              <w:rPr>
                <w:sz w:val="14"/>
                <w:szCs w:val="14"/>
                <w:rtl w:val="0"/>
              </w:rPr>
              <w:t xml:space="preserve">Should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D">
            <w:pPr>
              <w:widowControl w:val="0"/>
              <w:spacing w:line="240" w:lineRule="auto"/>
              <w:rPr>
                <w:sz w:val="14"/>
                <w:szCs w:val="14"/>
              </w:rPr>
            </w:pPr>
            <w:r w:rsidDel="00000000" w:rsidR="00000000" w:rsidRPr="00000000">
              <w:rPr>
                <w:sz w:val="14"/>
                <w:szCs w:val="14"/>
                <w:rtl w:val="0"/>
              </w:rPr>
              <w:t xml:space="preserve">Duration shown for every course and path.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E">
            <w:pPr>
              <w:widowControl w:val="0"/>
              <w:spacing w:line="240" w:lineRule="auto"/>
              <w:jc w:val="center"/>
              <w:rPr>
                <w:sz w:val="14"/>
                <w:szCs w:val="14"/>
              </w:rPr>
            </w:pPr>
            <w:r w:rsidDel="00000000" w:rsidR="00000000" w:rsidRPr="00000000">
              <w:rPr>
                <w:sz w:val="14"/>
                <w:szCs w:val="14"/>
                <w:rtl w:val="0"/>
              </w:rPr>
              <w:t xml:space="preserve">1.2.3</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BF">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0">
            <w:pPr>
              <w:widowControl w:val="0"/>
              <w:spacing w:line="240" w:lineRule="auto"/>
              <w:rPr>
                <w:sz w:val="14"/>
                <w:szCs w:val="14"/>
              </w:rPr>
            </w:pPr>
            <w:r w:rsidDel="00000000" w:rsidR="00000000" w:rsidRPr="00000000">
              <w:rPr>
                <w:sz w:val="14"/>
                <w:szCs w:val="14"/>
                <w:rtl w:val="0"/>
              </w:rPr>
              <w:t xml:space="preserve">FR-12</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1">
            <w:pPr>
              <w:widowControl w:val="0"/>
              <w:spacing w:line="240" w:lineRule="auto"/>
              <w:rPr>
                <w:sz w:val="14"/>
                <w:szCs w:val="14"/>
              </w:rPr>
            </w:pPr>
            <w:r w:rsidDel="00000000" w:rsidR="00000000" w:rsidRPr="00000000">
              <w:rPr>
                <w:sz w:val="14"/>
                <w:szCs w:val="14"/>
                <w:rtl w:val="0"/>
              </w:rPr>
              <w:t xml:space="preserve">Re-evaluate on change</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2">
            <w:pPr>
              <w:widowControl w:val="0"/>
              <w:spacing w:line="240" w:lineRule="auto"/>
              <w:rPr>
                <w:sz w:val="14"/>
                <w:szCs w:val="14"/>
              </w:rPr>
            </w:pPr>
            <w:r w:rsidDel="00000000" w:rsidR="00000000" w:rsidRPr="00000000">
              <w:rPr>
                <w:sz w:val="14"/>
                <w:szCs w:val="14"/>
                <w:rtl w:val="0"/>
              </w:rPr>
              <w:t xml:space="preserve">When the student edits the interest or context, recompute FR-3 to FR-11.</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3">
            <w:pPr>
              <w:widowControl w:val="0"/>
              <w:spacing w:line="240" w:lineRule="auto"/>
              <w:jc w:val="center"/>
              <w:rPr>
                <w:sz w:val="14"/>
                <w:szCs w:val="14"/>
              </w:rPr>
            </w:pPr>
            <w:r w:rsidDel="00000000" w:rsidR="00000000" w:rsidRPr="00000000">
              <w:rPr>
                <w:sz w:val="14"/>
                <w:szCs w:val="14"/>
                <w:rtl w:val="0"/>
              </w:rPr>
              <w:t xml:space="preserve">Should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4">
            <w:pPr>
              <w:widowControl w:val="0"/>
              <w:spacing w:line="240" w:lineRule="auto"/>
              <w:rPr>
                <w:sz w:val="14"/>
                <w:szCs w:val="14"/>
              </w:rPr>
            </w:pPr>
            <w:r w:rsidDel="00000000" w:rsidR="00000000" w:rsidRPr="00000000">
              <w:rPr>
                <w:sz w:val="14"/>
                <w:szCs w:val="14"/>
                <w:rtl w:val="0"/>
              </w:rPr>
              <w:t xml:space="preserve">Updated shortlist without re-entering unchanged inputs.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5">
            <w:pPr>
              <w:widowControl w:val="0"/>
              <w:spacing w:line="240" w:lineRule="auto"/>
              <w:jc w:val="center"/>
              <w:rPr>
                <w:sz w:val="14"/>
                <w:szCs w:val="14"/>
              </w:rPr>
            </w:pPr>
            <w:r w:rsidDel="00000000" w:rsidR="00000000" w:rsidRPr="00000000">
              <w:rPr>
                <w:sz w:val="14"/>
                <w:szCs w:val="14"/>
                <w:rtl w:val="0"/>
              </w:rPr>
              <w:t xml:space="preserve">1.2.5</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6">
            <w:pPr>
              <w:widowControl w:val="0"/>
              <w:spacing w:line="240" w:lineRule="auto"/>
              <w:jc w:val="center"/>
              <w:rPr>
                <w:sz w:val="14"/>
                <w:szCs w:val="14"/>
              </w:rPr>
            </w:pPr>
            <w:r w:rsidDel="00000000" w:rsidR="00000000" w:rsidRPr="00000000">
              <w:rPr>
                <w:sz w:val="14"/>
                <w:szCs w:val="14"/>
                <w:rtl w:val="0"/>
              </w:rPr>
              <w:t xml:space="preserve">No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7">
            <w:pPr>
              <w:widowControl w:val="0"/>
              <w:spacing w:line="240" w:lineRule="auto"/>
              <w:rPr>
                <w:sz w:val="14"/>
                <w:szCs w:val="14"/>
              </w:rPr>
            </w:pPr>
            <w:r w:rsidDel="00000000" w:rsidR="00000000" w:rsidRPr="00000000">
              <w:rPr>
                <w:sz w:val="14"/>
                <w:szCs w:val="14"/>
                <w:rtl w:val="0"/>
              </w:rPr>
              <w:t xml:space="preserve">FR-13</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8">
            <w:pPr>
              <w:widowControl w:val="0"/>
              <w:spacing w:line="240" w:lineRule="auto"/>
              <w:rPr>
                <w:sz w:val="14"/>
                <w:szCs w:val="14"/>
              </w:rPr>
            </w:pPr>
            <w:r w:rsidDel="00000000" w:rsidR="00000000" w:rsidRPr="00000000">
              <w:rPr>
                <w:sz w:val="14"/>
                <w:szCs w:val="14"/>
                <w:rtl w:val="0"/>
              </w:rPr>
              <w:t xml:space="preserve">Withhold low-confidence matches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9">
            <w:pPr>
              <w:widowControl w:val="0"/>
              <w:spacing w:line="240" w:lineRule="auto"/>
              <w:rPr>
                <w:sz w:val="14"/>
                <w:szCs w:val="14"/>
              </w:rPr>
            </w:pPr>
            <w:r w:rsidDel="00000000" w:rsidR="00000000" w:rsidRPr="00000000">
              <w:rPr>
                <w:sz w:val="14"/>
                <w:szCs w:val="14"/>
                <w:rtl w:val="0"/>
              </w:rPr>
              <w:t xml:space="preserve">Treat any category confidence (FR-14) or similarity score (FR-3, FR-4, FR-15) below its threshold, set in Section 4, as no match.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A">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B">
            <w:pPr>
              <w:widowControl w:val="0"/>
              <w:spacing w:line="240" w:lineRule="auto"/>
              <w:rPr>
                <w:sz w:val="14"/>
                <w:szCs w:val="14"/>
              </w:rPr>
            </w:pPr>
            <w:r w:rsidDel="00000000" w:rsidR="00000000" w:rsidRPr="00000000">
              <w:rPr>
                <w:sz w:val="14"/>
                <w:szCs w:val="14"/>
                <w:rtl w:val="0"/>
              </w:rPr>
              <w:t xml:space="preserve">Item shown as “unmatched” or “uncategorised”, never as a guess.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C">
            <w:pPr>
              <w:widowControl w:val="0"/>
              <w:spacing w:line="240" w:lineRule="auto"/>
              <w:jc w:val="center"/>
              <w:rPr>
                <w:sz w:val="14"/>
                <w:szCs w:val="14"/>
              </w:rPr>
            </w:pPr>
            <w:r w:rsidDel="00000000" w:rsidR="00000000" w:rsidRPr="00000000">
              <w:rPr>
                <w:sz w:val="14"/>
                <w:szCs w:val="14"/>
                <w:rtl w:val="0"/>
              </w:rPr>
              <w:t xml:space="preserve">3.4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D">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E">
            <w:pPr>
              <w:widowControl w:val="0"/>
              <w:spacing w:line="240" w:lineRule="auto"/>
              <w:rPr>
                <w:sz w:val="14"/>
                <w:szCs w:val="14"/>
              </w:rPr>
            </w:pPr>
            <w:r w:rsidDel="00000000" w:rsidR="00000000" w:rsidRPr="00000000">
              <w:rPr>
                <w:sz w:val="14"/>
                <w:szCs w:val="14"/>
                <w:rtl w:val="0"/>
              </w:rPr>
              <w:t xml:space="preserve">FR-14</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CF">
            <w:pPr>
              <w:widowControl w:val="0"/>
              <w:spacing w:line="240" w:lineRule="auto"/>
              <w:rPr>
                <w:sz w:val="14"/>
                <w:szCs w:val="14"/>
              </w:rPr>
            </w:pPr>
            <w:r w:rsidDel="00000000" w:rsidR="00000000" w:rsidRPr="00000000">
              <w:rPr>
                <w:sz w:val="14"/>
                <w:szCs w:val="14"/>
                <w:rtl w:val="0"/>
              </w:rPr>
              <w:t xml:space="preserve">Classify courses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0">
            <w:pPr>
              <w:widowControl w:val="0"/>
              <w:spacing w:line="240" w:lineRule="auto"/>
              <w:rPr>
                <w:sz w:val="14"/>
                <w:szCs w:val="14"/>
              </w:rPr>
            </w:pPr>
            <w:r w:rsidDel="00000000" w:rsidR="00000000" w:rsidRPr="00000000">
              <w:rPr>
                <w:sz w:val="14"/>
                <w:szCs w:val="14"/>
                <w:rtl w:val="0"/>
              </w:rPr>
              <w:t xml:space="preserve">Assign each uncategorised course to one of the 11 categories, with a confidence score.</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1">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2">
            <w:pPr>
              <w:widowControl w:val="0"/>
              <w:spacing w:line="240" w:lineRule="auto"/>
              <w:rPr>
                <w:sz w:val="14"/>
                <w:szCs w:val="14"/>
              </w:rPr>
            </w:pPr>
            <w:r w:rsidDel="00000000" w:rsidR="00000000" w:rsidRPr="00000000">
              <w:rPr>
                <w:sz w:val="14"/>
                <w:szCs w:val="14"/>
                <w:rtl w:val="0"/>
              </w:rPr>
              <w:t xml:space="preserve">Every course has a category or is marked “uncategorised”.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3">
            <w:pPr>
              <w:widowControl w:val="0"/>
              <w:spacing w:line="240" w:lineRule="auto"/>
              <w:jc w:val="center"/>
              <w:rPr>
                <w:sz w:val="14"/>
                <w:szCs w:val="14"/>
                <w:highlight w:val="yellow"/>
              </w:rPr>
            </w:pPr>
            <w:r w:rsidDel="00000000" w:rsidR="00000000" w:rsidRPr="00000000">
              <w:rPr>
                <w:sz w:val="14"/>
                <w:szCs w:val="14"/>
                <w:highlight w:val="yellow"/>
                <w:rtl w:val="0"/>
              </w:rPr>
              <w:t xml:space="preserve">TBC</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4">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5">
            <w:pPr>
              <w:widowControl w:val="0"/>
              <w:spacing w:line="240" w:lineRule="auto"/>
              <w:rPr>
                <w:sz w:val="14"/>
                <w:szCs w:val="14"/>
              </w:rPr>
            </w:pPr>
            <w:r w:rsidDel="00000000" w:rsidR="00000000" w:rsidRPr="00000000">
              <w:rPr>
                <w:sz w:val="14"/>
                <w:szCs w:val="14"/>
                <w:rtl w:val="0"/>
              </w:rPr>
              <w:t xml:space="preserve">FR-15</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6">
            <w:pPr>
              <w:widowControl w:val="0"/>
              <w:spacing w:line="240" w:lineRule="auto"/>
              <w:rPr>
                <w:sz w:val="14"/>
                <w:szCs w:val="14"/>
              </w:rPr>
            </w:pPr>
            <w:r w:rsidDel="00000000" w:rsidR="00000000" w:rsidRPr="00000000">
              <w:rPr>
                <w:sz w:val="14"/>
                <w:szCs w:val="14"/>
                <w:rtl w:val="0"/>
              </w:rPr>
              <w:t xml:space="preserve">Map course skills to ESCO</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7">
            <w:pPr>
              <w:widowControl w:val="0"/>
              <w:spacing w:line="240" w:lineRule="auto"/>
              <w:rPr>
                <w:sz w:val="14"/>
                <w:szCs w:val="14"/>
              </w:rPr>
            </w:pPr>
            <w:r w:rsidDel="00000000" w:rsidR="00000000" w:rsidRPr="00000000">
              <w:rPr>
                <w:sz w:val="14"/>
                <w:szCs w:val="14"/>
                <w:rtl w:val="0"/>
              </w:rPr>
              <w:t xml:space="preserve">Match each free-text course skill to its closest ESCO skills, with similarity scores.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8">
            <w:pPr>
              <w:widowControl w:val="0"/>
              <w:spacing w:line="240" w:lineRule="auto"/>
              <w:jc w:val="center"/>
              <w:rPr>
                <w:sz w:val="14"/>
                <w:szCs w:val="14"/>
              </w:rPr>
            </w:pPr>
            <w:r w:rsidDel="00000000" w:rsidR="00000000" w:rsidRPr="00000000">
              <w:rPr>
                <w:sz w:val="14"/>
                <w:szCs w:val="14"/>
                <w:rtl w:val="0"/>
              </w:rPr>
              <w:t xml:space="preserve">Must</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9">
            <w:pPr>
              <w:widowControl w:val="0"/>
              <w:spacing w:line="240" w:lineRule="auto"/>
              <w:rPr>
                <w:sz w:val="14"/>
                <w:szCs w:val="14"/>
              </w:rPr>
            </w:pPr>
            <w:r w:rsidDel="00000000" w:rsidR="00000000" w:rsidRPr="00000000">
              <w:rPr>
                <w:sz w:val="14"/>
                <w:szCs w:val="14"/>
                <w:rtl w:val="0"/>
              </w:rPr>
              <w:t xml:space="preserve">ESCO skills per course; low scores shown as unmatched.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A">
            <w:pPr>
              <w:widowControl w:val="0"/>
              <w:spacing w:line="240" w:lineRule="auto"/>
              <w:jc w:val="center"/>
              <w:rPr>
                <w:sz w:val="14"/>
                <w:szCs w:val="14"/>
                <w:highlight w:val="yellow"/>
              </w:rPr>
            </w:pPr>
            <w:r w:rsidDel="00000000" w:rsidR="00000000" w:rsidRPr="00000000">
              <w:rPr>
                <w:sz w:val="14"/>
                <w:szCs w:val="14"/>
                <w:highlight w:val="yellow"/>
                <w:rtl w:val="0"/>
              </w:rPr>
              <w:t xml:space="preserve">TBC</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B">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C">
            <w:pPr>
              <w:widowControl w:val="0"/>
              <w:spacing w:line="240" w:lineRule="auto"/>
              <w:rPr>
                <w:sz w:val="14"/>
                <w:szCs w:val="14"/>
              </w:rPr>
            </w:pPr>
            <w:r w:rsidDel="00000000" w:rsidR="00000000" w:rsidRPr="00000000">
              <w:rPr>
                <w:sz w:val="14"/>
                <w:szCs w:val="14"/>
                <w:rtl w:val="0"/>
              </w:rPr>
              <w:t xml:space="preserve">FR-16</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D">
            <w:pPr>
              <w:widowControl w:val="0"/>
              <w:spacing w:line="240" w:lineRule="auto"/>
              <w:rPr>
                <w:sz w:val="14"/>
                <w:szCs w:val="14"/>
              </w:rPr>
            </w:pPr>
            <w:r w:rsidDel="00000000" w:rsidR="00000000" w:rsidRPr="00000000">
              <w:rPr>
                <w:sz w:val="14"/>
                <w:szCs w:val="14"/>
                <w:rtl w:val="0"/>
              </w:rPr>
              <w:t xml:space="preserve">Update data and models</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E">
            <w:pPr>
              <w:widowControl w:val="0"/>
              <w:spacing w:line="240" w:lineRule="auto"/>
              <w:rPr>
                <w:sz w:val="14"/>
                <w:szCs w:val="14"/>
              </w:rPr>
            </w:pPr>
            <w:r w:rsidDel="00000000" w:rsidR="00000000" w:rsidRPr="00000000">
              <w:rPr>
                <w:sz w:val="14"/>
                <w:szCs w:val="14"/>
                <w:rtl w:val="0"/>
              </w:rPr>
              <w:t xml:space="preserve">Let a maintainer load new data, retrain the classifier and rebuild the ESCO skill index.</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DF">
            <w:pPr>
              <w:widowControl w:val="0"/>
              <w:spacing w:line="240" w:lineRule="auto"/>
              <w:jc w:val="center"/>
              <w:rPr>
                <w:sz w:val="14"/>
                <w:szCs w:val="14"/>
              </w:rPr>
            </w:pPr>
            <w:r w:rsidDel="00000000" w:rsidR="00000000" w:rsidRPr="00000000">
              <w:rPr>
                <w:sz w:val="14"/>
                <w:szCs w:val="14"/>
                <w:rtl w:val="0"/>
              </w:rPr>
              <w:t xml:space="preserve">Could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0">
            <w:pPr>
              <w:widowControl w:val="0"/>
              <w:spacing w:line="240" w:lineRule="auto"/>
              <w:rPr>
                <w:sz w:val="14"/>
                <w:szCs w:val="14"/>
              </w:rPr>
            </w:pPr>
            <w:r w:rsidDel="00000000" w:rsidR="00000000" w:rsidRPr="00000000">
              <w:rPr>
                <w:sz w:val="14"/>
                <w:szCs w:val="14"/>
                <w:rtl w:val="0"/>
              </w:rPr>
              <w:t xml:space="preserve">New data and models in use; other functions unchanged.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1">
            <w:pPr>
              <w:widowControl w:val="0"/>
              <w:spacing w:line="240" w:lineRule="auto"/>
              <w:jc w:val="center"/>
              <w:rPr>
                <w:sz w:val="14"/>
                <w:szCs w:val="14"/>
                <w:highlight w:val="yellow"/>
              </w:rPr>
            </w:pPr>
            <w:r w:rsidDel="00000000" w:rsidR="00000000" w:rsidRPr="00000000">
              <w:rPr>
                <w:sz w:val="14"/>
                <w:szCs w:val="14"/>
                <w:highlight w:val="yellow"/>
                <w:rtl w:val="0"/>
              </w:rPr>
              <w:t xml:space="preserve">TBC</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2">
            <w:pPr>
              <w:widowControl w:val="0"/>
              <w:spacing w:line="240" w:lineRule="auto"/>
              <w:jc w:val="center"/>
              <w:rPr>
                <w:sz w:val="14"/>
                <w:szCs w:val="14"/>
              </w:rPr>
            </w:pPr>
            <w:r w:rsidDel="00000000" w:rsidR="00000000" w:rsidRPr="00000000">
              <w:rPr>
                <w:sz w:val="14"/>
                <w:szCs w:val="14"/>
                <w:rtl w:val="0"/>
              </w:rPr>
              <w:t xml:space="preserve">Yes</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3">
            <w:pPr>
              <w:widowControl w:val="0"/>
              <w:spacing w:line="240" w:lineRule="auto"/>
              <w:rPr>
                <w:sz w:val="14"/>
                <w:szCs w:val="14"/>
              </w:rPr>
            </w:pPr>
            <w:r w:rsidDel="00000000" w:rsidR="00000000" w:rsidRPr="00000000">
              <w:rPr>
                <w:sz w:val="14"/>
                <w:szCs w:val="14"/>
                <w:rtl w:val="0"/>
              </w:rPr>
              <w:t xml:space="preserve">FR-17</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4">
            <w:pPr>
              <w:widowControl w:val="0"/>
              <w:spacing w:line="240" w:lineRule="auto"/>
              <w:rPr>
                <w:sz w:val="14"/>
                <w:szCs w:val="14"/>
              </w:rPr>
            </w:pPr>
            <w:r w:rsidDel="00000000" w:rsidR="00000000" w:rsidRPr="00000000">
              <w:rPr>
                <w:sz w:val="14"/>
                <w:szCs w:val="14"/>
                <w:rtl w:val="0"/>
              </w:rPr>
              <w:t xml:space="preserve">Report a wrong match</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5">
            <w:pPr>
              <w:widowControl w:val="0"/>
              <w:spacing w:line="240" w:lineRule="auto"/>
              <w:rPr>
                <w:sz w:val="14"/>
                <w:szCs w:val="14"/>
              </w:rPr>
            </w:pPr>
            <w:r w:rsidDel="00000000" w:rsidR="00000000" w:rsidRPr="00000000">
              <w:rPr>
                <w:sz w:val="14"/>
                <w:szCs w:val="14"/>
                <w:rtl w:val="0"/>
              </w:rPr>
              <w:t xml:space="preserve">Let the student flag a skill or occupation shown for a course or path as wrong.</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6">
            <w:pPr>
              <w:widowControl w:val="0"/>
              <w:spacing w:line="240" w:lineRule="auto"/>
              <w:jc w:val="center"/>
              <w:rPr>
                <w:sz w:val="14"/>
                <w:szCs w:val="14"/>
              </w:rPr>
            </w:pPr>
            <w:r w:rsidDel="00000000" w:rsidR="00000000" w:rsidRPr="00000000">
              <w:rPr>
                <w:sz w:val="14"/>
                <w:szCs w:val="14"/>
                <w:rtl w:val="0"/>
              </w:rPr>
              <w:t xml:space="preserve">Could</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7">
            <w:pPr>
              <w:widowControl w:val="0"/>
              <w:spacing w:line="240" w:lineRule="auto"/>
              <w:rPr>
                <w:sz w:val="14"/>
                <w:szCs w:val="14"/>
              </w:rPr>
            </w:pPr>
            <w:r w:rsidDel="00000000" w:rsidR="00000000" w:rsidRPr="00000000">
              <w:rPr>
                <w:sz w:val="14"/>
                <w:szCs w:val="14"/>
                <w:rtl w:val="0"/>
              </w:rPr>
              <w:t xml:space="preserve">Flags stored for review and testing on real data.</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8">
            <w:pPr>
              <w:widowControl w:val="0"/>
              <w:spacing w:line="240" w:lineRule="auto"/>
              <w:jc w:val="center"/>
              <w:rPr>
                <w:sz w:val="14"/>
                <w:szCs w:val="14"/>
                <w:highlight w:val="yellow"/>
              </w:rPr>
            </w:pPr>
            <w:r w:rsidDel="00000000" w:rsidR="00000000" w:rsidRPr="00000000">
              <w:rPr>
                <w:sz w:val="14"/>
                <w:szCs w:val="14"/>
                <w:highlight w:val="yellow"/>
                <w:rtl w:val="0"/>
              </w:rPr>
              <w:t xml:space="preserve">TBC</w:t>
            </w:r>
          </w:p>
        </w:tc>
        <w:tc>
          <w:tcPr>
            <w:tcBorders>
              <w:top w:color="000000" w:space="0" w:sz="0" w:val="nil"/>
              <w:left w:color="000000" w:space="0" w:sz="0" w:val="nil"/>
              <w:bottom w:color="999999" w:space="0" w:sz="4" w:val="single"/>
              <w:right w:color="999999" w:space="0" w:sz="4" w:val="single"/>
            </w:tcBorders>
            <w:tcMar>
              <w:top w:w="20.0" w:type="dxa"/>
              <w:left w:w="60.0" w:type="dxa"/>
              <w:bottom w:w="20.0" w:type="dxa"/>
              <w:right w:w="60.0" w:type="dxa"/>
            </w:tcMar>
            <w:vAlign w:val="top"/>
          </w:tcPr>
          <w:p w:rsidR="00000000" w:rsidDel="00000000" w:rsidP="00000000" w:rsidRDefault="00000000" w:rsidRPr="00000000" w14:paraId="000000E9">
            <w:pPr>
              <w:widowControl w:val="0"/>
              <w:spacing w:line="240" w:lineRule="auto"/>
              <w:jc w:val="center"/>
              <w:rPr>
                <w:sz w:val="14"/>
                <w:szCs w:val="14"/>
              </w:rPr>
            </w:pPr>
            <w:r w:rsidDel="00000000" w:rsidR="00000000" w:rsidRPr="00000000">
              <w:rPr>
                <w:sz w:val="14"/>
                <w:szCs w:val="14"/>
                <w:rtl w:val="0"/>
              </w:rPr>
              <w:t xml:space="preserve">No</w:t>
            </w:r>
          </w:p>
        </w:tc>
      </w:tr>
    </w:tbl>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EB">
      <w:pPr>
        <w:pStyle w:val="Heading2"/>
        <w:keepNext w:val="0"/>
        <w:keepLines w:val="0"/>
        <w:spacing w:after="80" w:lineRule="auto"/>
        <w:ind w:left="1440"/>
        <w:rPr/>
      </w:pPr>
      <w:bookmarkStart w:colFirst="0" w:colLast="0" w:name="_dru8y7a8ynw" w:id="5"/>
      <w:bookmarkEnd w:id="5"/>
      <w:r w:rsidDel="00000000" w:rsidR="00000000" w:rsidRPr="00000000">
        <w:rPr>
          <w:b w:val="1"/>
          <w:bCs w:val="1"/>
          <w:sz w:val="18"/>
          <w:szCs w:val="18"/>
          <w:rtl w:val="0"/>
        </w:rPr>
        <w:t xml:space="preserve">3.2.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b w:val="1"/>
          <w:bCs w:val="1"/>
          <w:sz w:val="18"/>
          <w:szCs w:val="18"/>
          <w:rtl w:val="0"/>
        </w:rPr>
        <w:t xml:space="preserve">Non-functional requirements</w:t>
      </w: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sz w:val="18"/>
          <w:szCs w:val="18"/>
          <w:rtl w:val="0"/>
        </w:rPr>
        <w:t xml:space="preserve">Non-functional requirements specify the quality attributes, operational limits, external constraints, and ethical boundaries under which the system must operate. They govern how the functional requirements are implemented and delivered.</w:t>
      </w:r>
    </w:p>
    <w:p w:rsidR="00000000" w:rsidDel="00000000" w:rsidP="00000000" w:rsidRDefault="00000000" w:rsidRPr="00000000" w14:paraId="000000ED">
      <w:pPr>
        <w:rPr>
          <w:sz w:val="18"/>
          <w:szCs w:val="18"/>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45"/>
        <w:gridCol w:w="2550"/>
        <w:gridCol w:w="2010"/>
        <w:gridCol w:w="1470"/>
        <w:tblGridChange w:id="0">
          <w:tblGrid>
            <w:gridCol w:w="1125"/>
            <w:gridCol w:w="1845"/>
            <w:gridCol w:w="2550"/>
            <w:gridCol w:w="2010"/>
            <w:gridCol w:w="14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Requirement 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Success Metric/ Constraint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Traces 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Performance and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system must return recommendations and recalculate paths within an acceptable interactive timeframe to preserve a smooth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Shortlist generation and dynamic re-evaluation must return results within &lt;3 seconds after query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FR-1 to FR7, FR12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Availability and 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core path-generation service must remain available to students during study planning and registration peaks.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Minimum 99% uptime during academic term decision periods. Supports concurrent student recommendation queries without request drops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FR-1, FR-2, FR-7, FR-12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Completeness and Graceful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Because scraped third-party online catalogues contain irregular fields (e.g. missing course duration ), the system must handle null values predictably without crashing.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Missing fields must be explicitly labelled as “unknown”/ “not 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FR-2, FR-5, FR-6, FR-11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Classifier and Matcher Inference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Model inference for category assignment, ESCO occupation linking, and vector similarity lookup must run efficiently within the recommendation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Offline batch pre-processing for static catalogue courses (FR-14, FR-15) and real-time occupation and similarity lookups must resolve in &lt;500ms per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FR-3, FR-4, FR-15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Maintainability and Extensibility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system pipeline must allow catalog updates, model re-training and ESCO indexing without modifying downstream path-generation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Pipeline supports incremental index rebuilds and model substitution via standard modular APIs or CLI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FR-14, FR-15, FR-16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Transparency and 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system must make recommendation rationales interpretable and avoid opaque decision-making. It must present itself as an advising aid rather than an authoritative automated decider.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Every returned path must display its specific ESCO skill links, skill gaps, fit score and matching confidence. Unsupported options must state the reason for exclusion.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FR-7, FR-8, FR-9, FR-10, FR-13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Ethical Safety and Bias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Path generation must not introduce demographic, gender, or institutional bias into career or course recommendations, relying purely on academic background, skills and student specified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Semantic embeddings and classification rules must be regularly audited against occupational stereotyping. Low-confidence matches must be suppressed rather than guessed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FR-3, FR-4, FR-13, FR-17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Privacy and Session 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Personal study preferences, entered courses and session queries must be handled securely in compliance with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Inputs held in memory for the duration of the student’s active session only. No persistent profiling without explicit consent. Error reports (FR-17) must be anonymised.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FR-1, FR-2, FR-12, FR-17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External Dependency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system relies on external taxonomy releases (ESCO) and heterogeneous scraped catalogues. Schema drift in external sources must not corrupt active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System must pin specific ESCO release versions and ingest scraped catalogue changes via an isolated staging and validation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FR-3, FR-4, FR-15, FR-16</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ind w:left="720"/>
        <w:rPr>
          <w:b w:val="1"/>
          <w:bCs w:val="1"/>
          <w:sz w:val="22"/>
          <w:szCs w:val="22"/>
        </w:rPr>
      </w:pPr>
      <w:bookmarkStart w:colFirst="0" w:colLast="0" w:name="_73j20mutka9t" w:id="6"/>
      <w:bookmarkEnd w:id="6"/>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AI specific requirements</w:t>
      </w:r>
    </w:p>
    <w:p w:rsidR="00000000" w:rsidDel="00000000" w:rsidP="00000000" w:rsidRDefault="00000000" w:rsidRPr="00000000" w14:paraId="00000122">
      <w:pPr>
        <w:rPr>
          <w:sz w:val="18"/>
          <w:szCs w:val="18"/>
        </w:rPr>
      </w:pPr>
      <w:r w:rsidDel="00000000" w:rsidR="00000000" w:rsidRPr="00000000">
        <w:rPr>
          <w:sz w:val="18"/>
          <w:szCs w:val="18"/>
          <w:rtl w:val="0"/>
        </w:rPr>
        <w:t xml:space="preserve">The Study-Path Advisor uses AI to classify courses into the 11 defined categories and match free-text descriptions to ESCO skills and occupations. These components support course retrieval, path ranking and explanations. AI is needed because student interests, course descriptions and ESCO terminology may express similar concepts using different words.</w:t>
      </w:r>
    </w:p>
    <w:p w:rsidR="00000000" w:rsidDel="00000000" w:rsidP="00000000" w:rsidRDefault="00000000" w:rsidRPr="00000000" w14:paraId="00000123">
      <w:pPr>
        <w:rPr>
          <w:sz w:val="18"/>
          <w:szCs w:val="18"/>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585"/>
        <w:gridCol w:w="3600"/>
        <w:gridCol w:w="1080"/>
        <w:tblGridChange w:id="0">
          <w:tblGrid>
            <w:gridCol w:w="675"/>
            <w:gridCol w:w="3585"/>
            <w:gridCol w:w="3600"/>
            <w:gridCol w:w="1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8"/>
                <w:szCs w:val="18"/>
              </w:rPr>
            </w:pPr>
            <w:r w:rsidDel="00000000" w:rsidR="00000000" w:rsidRPr="00000000">
              <w:rPr>
                <w:b w:val="1"/>
                <w:bCs w:val="1"/>
                <w:sz w:val="18"/>
                <w:szCs w:val="18"/>
                <w:rtl w:val="0"/>
              </w:rPr>
              <w:t xml:space="preserve">ID</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8"/>
                <w:szCs w:val="18"/>
              </w:rPr>
            </w:pPr>
            <w:r w:rsidDel="00000000" w:rsidR="00000000" w:rsidRPr="00000000">
              <w:rPr>
                <w:b w:val="1"/>
                <w:bCs w:val="1"/>
                <w:sz w:val="18"/>
                <w:szCs w:val="18"/>
                <w:rtl w:val="0"/>
              </w:rPr>
              <w:t xml:space="preserve">Requirement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8"/>
                <w:szCs w:val="18"/>
              </w:rPr>
            </w:pPr>
            <w:r w:rsidDel="00000000" w:rsidR="00000000" w:rsidRPr="00000000">
              <w:rPr>
                <w:b w:val="1"/>
                <w:bCs w:val="1"/>
                <w:sz w:val="18"/>
                <w:szCs w:val="18"/>
                <w:rtl w:val="0"/>
              </w:rPr>
              <w:t xml:space="preserve">Verification / acceptance criterion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8"/>
                <w:szCs w:val="18"/>
              </w:rPr>
            </w:pPr>
            <w:r w:rsidDel="00000000" w:rsidR="00000000" w:rsidRPr="00000000">
              <w:rPr>
                <w:b w:val="1"/>
                <w:bCs w:val="1"/>
                <w:sz w:val="18"/>
                <w:szCs w:val="18"/>
                <w:rtl w:val="0"/>
              </w:rPr>
              <w:t xml:space="preserve">Traces to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8"/>
                <w:szCs w:val="18"/>
              </w:rPr>
            </w:pPr>
            <w:r w:rsidDel="00000000" w:rsidR="00000000" w:rsidRPr="00000000">
              <w:rPr>
                <w:sz w:val="18"/>
                <w:szCs w:val="18"/>
                <w:rtl w:val="0"/>
              </w:rPr>
              <w:t xml:space="preserve">AIR-1</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8"/>
                <w:szCs w:val="18"/>
              </w:rPr>
            </w:pPr>
            <w:r w:rsidDel="00000000" w:rsidR="00000000" w:rsidRPr="00000000">
              <w:rPr>
                <w:b w:val="1"/>
                <w:bCs w:val="1"/>
                <w:sz w:val="18"/>
                <w:szCs w:val="18"/>
                <w:rtl w:val="0"/>
              </w:rPr>
              <w:t xml:space="preserve">Course classification.</w:t>
            </w:r>
            <w:r w:rsidDel="00000000" w:rsidR="00000000" w:rsidRPr="00000000">
              <w:rPr>
                <w:sz w:val="18"/>
                <w:szCs w:val="18"/>
                <w:rtl w:val="0"/>
              </w:rPr>
              <w:t xml:space="preserve"> The classifier will assign each course to one of the 11 defined categories and return a confidence score. If the score is below the category threshold, the course shall be marked “uncategorised”.</w:t>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Each processed course has a category and confidence score, or an “uncategorised” status. Classification quality is evaluated using macro-F1 and a confusion matrix on held-out labelled courses. Minimum macro-F1: TBD.</w:t>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FR-13, FR-14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18"/>
                <w:szCs w:val="18"/>
              </w:rPr>
            </w:pPr>
            <w:r w:rsidDel="00000000" w:rsidR="00000000" w:rsidRPr="00000000">
              <w:rPr>
                <w:sz w:val="18"/>
                <w:szCs w:val="18"/>
                <w:rtl w:val="0"/>
              </w:rPr>
              <w:t xml:space="preserve">AIR-2</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8"/>
                <w:szCs w:val="18"/>
              </w:rPr>
            </w:pPr>
            <w:r w:rsidDel="00000000" w:rsidR="00000000" w:rsidRPr="00000000">
              <w:rPr>
                <w:b w:val="1"/>
                <w:bCs w:val="1"/>
                <w:sz w:val="18"/>
                <w:szCs w:val="18"/>
                <w:rtl w:val="0"/>
              </w:rPr>
              <w:t xml:space="preserve">Semantic matching.</w:t>
            </w:r>
            <w:r w:rsidDel="00000000" w:rsidR="00000000" w:rsidRPr="00000000">
              <w:rPr>
                <w:sz w:val="18"/>
                <w:szCs w:val="18"/>
                <w:rtl w:val="0"/>
              </w:rPr>
              <w:t xml:space="preserve"> The matcher will associate occupation descriptions and free-text course skills with ESCO entries using semantic similarity. Matches below the applicable threshold shall be rejected.</w:t>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Every accepted match includes an ESCO identifier and similarity score. Matching precision and recall are measured against manually checked examples. Minimum acceptable values: TBD.</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FR-3, FR-4, FR-13, FR-15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AIR-3</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rPr>
            </w:pPr>
            <w:r w:rsidDel="00000000" w:rsidR="00000000" w:rsidRPr="00000000">
              <w:rPr>
                <w:b w:val="1"/>
                <w:bCs w:val="1"/>
                <w:sz w:val="18"/>
                <w:szCs w:val="18"/>
                <w:rtl w:val="0"/>
              </w:rPr>
              <w:t xml:space="preserve">Threshold validation.</w:t>
            </w:r>
            <w:r w:rsidDel="00000000" w:rsidR="00000000" w:rsidRPr="00000000">
              <w:rPr>
                <w:sz w:val="18"/>
                <w:szCs w:val="18"/>
                <w:rtl w:val="0"/>
              </w:rPr>
              <w:t xml:space="preserve"> The system will use separately configurable thresholds for course classification, occupation matching, course retrieval and course-skill matching. Thresholds shall be selected using validation data before final testing.</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Threshold values and their selection method are documented. Tests confirm that scores below each threshold produce no accepted match. Final thresholds: TBD.</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8"/>
                <w:szCs w:val="18"/>
              </w:rPr>
            </w:pPr>
            <w:r w:rsidDel="00000000" w:rsidR="00000000" w:rsidRPr="00000000">
              <w:rPr>
                <w:sz w:val="18"/>
                <w:szCs w:val="18"/>
                <w:rtl w:val="0"/>
              </w:rPr>
              <w:t xml:space="preserve">FR-13; NFR-7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8"/>
                <w:szCs w:val="18"/>
              </w:rPr>
            </w:pPr>
            <w:r w:rsidDel="00000000" w:rsidR="00000000" w:rsidRPr="00000000">
              <w:rPr>
                <w:sz w:val="18"/>
                <w:szCs w:val="18"/>
                <w:rtl w:val="0"/>
              </w:rPr>
              <w:t xml:space="preserve">AIR-4</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8"/>
                <w:szCs w:val="18"/>
              </w:rPr>
            </w:pPr>
            <w:r w:rsidDel="00000000" w:rsidR="00000000" w:rsidRPr="00000000">
              <w:rPr>
                <w:b w:val="1"/>
                <w:bCs w:val="1"/>
                <w:sz w:val="18"/>
                <w:szCs w:val="18"/>
                <w:rtl w:val="0"/>
              </w:rPr>
              <w:t xml:space="preserve">Evaluation data quality.</w:t>
            </w:r>
            <w:r w:rsidDel="00000000" w:rsidR="00000000" w:rsidRPr="00000000">
              <w:rPr>
                <w:sz w:val="18"/>
                <w:szCs w:val="18"/>
                <w:rtl w:val="0"/>
              </w:rPr>
              <w:t xml:space="preserve"> Model evaluation will use manually checked reference labels and matches. Training, validation and test data shall remain separate, with duplicate course records kept within the same split.</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8"/>
                <w:szCs w:val="18"/>
              </w:rPr>
            </w:pPr>
            <w:r w:rsidDel="00000000" w:rsidR="00000000" w:rsidRPr="00000000">
              <w:rPr>
                <w:sz w:val="18"/>
                <w:szCs w:val="18"/>
                <w:rtl w:val="0"/>
              </w:rPr>
              <w:t xml:space="preserve">The dataset documentation records label definitions, split membership and duplicate handling. Final evaluation uses test examples that were not used for training or threshold selection.</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rPr>
            </w:pPr>
            <w:r w:rsidDel="00000000" w:rsidR="00000000" w:rsidRPr="00000000">
              <w:rPr>
                <w:sz w:val="18"/>
                <w:szCs w:val="18"/>
                <w:rtl w:val="0"/>
              </w:rPr>
              <w:t xml:space="preserve">FR-14, FR-15, FR-16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AIR-5</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rPr>
            </w:pPr>
            <w:r w:rsidDel="00000000" w:rsidR="00000000" w:rsidRPr="00000000">
              <w:rPr>
                <w:b w:val="1"/>
                <w:bCs w:val="1"/>
                <w:sz w:val="18"/>
                <w:szCs w:val="18"/>
                <w:rtl w:val="0"/>
              </w:rPr>
              <w:t xml:space="preserve">Traceable explanations.</w:t>
            </w:r>
            <w:r w:rsidDel="00000000" w:rsidR="00000000" w:rsidRPr="00000000">
              <w:rPr>
                <w:sz w:val="18"/>
                <w:szCs w:val="18"/>
                <w:rtl w:val="0"/>
              </w:rPr>
              <w:t xml:space="preserve"> Recommendations will distinguish source information from AI-inferred categories and matches. Each accepted AI match used in an explanation shall retain its source text, ESCO identifier and score.</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Displayed skill links can be traced to the corresponding course information and matching output. Similarity scores are identified as similarity measures rather than probabilities of correctness.</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8"/>
                <w:szCs w:val="18"/>
              </w:rPr>
            </w:pPr>
            <w:r w:rsidDel="00000000" w:rsidR="00000000" w:rsidRPr="00000000">
              <w:rPr>
                <w:sz w:val="18"/>
                <w:szCs w:val="18"/>
                <w:rtl w:val="0"/>
              </w:rPr>
              <w:t xml:space="preserve">FR-7, FR-10, FR-13; NFR-6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AIR-6</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8"/>
                <w:szCs w:val="18"/>
              </w:rPr>
            </w:pPr>
            <w:r w:rsidDel="00000000" w:rsidR="00000000" w:rsidRPr="00000000">
              <w:rPr>
                <w:b w:val="1"/>
                <w:bCs w:val="1"/>
                <w:sz w:val="18"/>
                <w:szCs w:val="18"/>
                <w:rtl w:val="0"/>
              </w:rPr>
              <w:t xml:space="preserve">Bias evaluation.</w:t>
            </w:r>
            <w:r w:rsidDel="00000000" w:rsidR="00000000" w:rsidRPr="00000000">
              <w:rPr>
                <w:sz w:val="18"/>
                <w:szCs w:val="18"/>
                <w:rtl w:val="0"/>
              </w:rPr>
              <w:t xml:space="preserve"> Before a model version is adopted, recommendations shall be tested for occupational stereotyping using paired inputs that differ only in demographic wording unrelated to study preferences or constraints.</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8"/>
                <w:szCs w:val="18"/>
              </w:rPr>
            </w:pPr>
            <w:r w:rsidDel="00000000" w:rsidR="00000000" w:rsidRPr="00000000">
              <w:rPr>
                <w:sz w:val="18"/>
                <w:szCs w:val="18"/>
                <w:rtl w:val="0"/>
              </w:rPr>
              <w:t xml:space="preserve">The evaluation records changes in recommended courses, occupations and rankings. Unjustified differences are reviewed and resolved before adoption.</w:t>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FR-3, FR-4, FR-7; NFR-7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AIR-7</w:t>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8"/>
                <w:szCs w:val="18"/>
              </w:rPr>
            </w:pPr>
            <w:r w:rsidDel="00000000" w:rsidR="00000000" w:rsidRPr="00000000">
              <w:rPr>
                <w:b w:val="1"/>
                <w:bCs w:val="1"/>
                <w:sz w:val="18"/>
                <w:szCs w:val="18"/>
                <w:rtl w:val="0"/>
              </w:rPr>
              <w:t xml:space="preserve">Reproducibility and model updates.</w:t>
            </w:r>
            <w:r w:rsidDel="00000000" w:rsidR="00000000" w:rsidRPr="00000000">
              <w:rPr>
                <w:sz w:val="18"/>
                <w:szCs w:val="18"/>
                <w:rtl w:val="0"/>
              </w:rPr>
              <w:t xml:space="preserve"> Each model release will record the classifier version, semantic model version, ESCO release, catalogue version, thresholds and evaluation results. Replacement models shall satisfy the same acceptance criteria before activation.</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8"/>
                <w:szCs w:val="18"/>
              </w:rPr>
            </w:pPr>
            <w:r w:rsidDel="00000000" w:rsidR="00000000" w:rsidRPr="00000000">
              <w:rPr>
                <w:sz w:val="18"/>
                <w:szCs w:val="18"/>
                <w:rtl w:val="0"/>
              </w:rPr>
              <w:t xml:space="preserve">A saved evaluation can be reproduced using the recorded configuration. Updated models preserve the interfaces expected by course retrieval and path generation.</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 xml:space="preserve">FR-16; NFR-5, NFR-9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AIR-8</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rPr>
            </w:pPr>
            <w:r w:rsidDel="00000000" w:rsidR="00000000" w:rsidRPr="00000000">
              <w:rPr>
                <w:b w:val="1"/>
                <w:bCs w:val="1"/>
                <w:sz w:val="18"/>
                <w:szCs w:val="18"/>
                <w:rtl w:val="0"/>
              </w:rPr>
              <w:t xml:space="preserve">Inference performance.</w:t>
            </w:r>
            <w:r w:rsidDel="00000000" w:rsidR="00000000" w:rsidRPr="00000000">
              <w:rPr>
                <w:sz w:val="18"/>
                <w:szCs w:val="18"/>
                <w:rtl w:val="0"/>
              </w:rPr>
              <w:t xml:space="preserve"> Static course classification and course-skill matching shall run during catalogue preparation. Real-time AI lookups shall satisfy the inference limit specified in NFR-4.</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 xml:space="preserve">Timing tests on the documented deployment environment show that real-time AI lookups complete within 500 ms per query.</w:t>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FR-3, FR-4, FR-14, FR-15; NFR-1, NFR-4</w:t>
            </w:r>
          </w:p>
        </w:tc>
      </w:tr>
    </w:tbl>
    <w:p w:rsidR="00000000" w:rsidDel="00000000" w:rsidP="00000000" w:rsidRDefault="00000000" w:rsidRPr="00000000" w14:paraId="00000148">
      <w:pPr>
        <w:rPr>
          <w:sz w:val="18"/>
          <w:szCs w:val="18"/>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18"/>
          <w:szCs w:val="18"/>
        </w:rPr>
      </w:pPr>
      <w:bookmarkStart w:colFirst="0" w:colLast="0" w:name="_q59ktdd4yufv" w:id="7"/>
      <w:bookmarkEnd w:id="7"/>
      <w:r w:rsidDel="00000000" w:rsidR="00000000" w:rsidRPr="00000000">
        <w:rPr>
          <w:b w:val="1"/>
          <w:bCs w:val="1"/>
          <w:color w:val="000000"/>
          <w:sz w:val="18"/>
          <w:szCs w:val="18"/>
          <w:rtl w:val="0"/>
        </w:rPr>
        <w:t xml:space="preserve">4.1. Relationship to functional requirements</w:t>
      </w:r>
    </w:p>
    <w:p w:rsidR="00000000" w:rsidDel="00000000" w:rsidP="00000000" w:rsidRDefault="00000000" w:rsidRPr="00000000" w14:paraId="0000014A">
      <w:pPr>
        <w:spacing w:after="240" w:before="240" w:lineRule="auto"/>
        <w:rPr>
          <w:sz w:val="18"/>
          <w:szCs w:val="18"/>
        </w:rPr>
      </w:pPr>
      <w:r w:rsidDel="00000000" w:rsidR="00000000" w:rsidRPr="00000000">
        <w:rPr>
          <w:sz w:val="18"/>
          <w:szCs w:val="18"/>
          <w:rtl w:val="0"/>
        </w:rPr>
        <w:t xml:space="preserve">FR-3, FR-4, FR-14 and FR-15 directly use AI-generated classifications or semantic matches. FR-7 and FR-10 depend on these outputs when ranking and explaining paths. FR-13 controls whether uncertain AI outputs are accepted, while FR-16 supports model maintenance.</w:t>
      </w:r>
    </w:p>
    <w:p w:rsidR="00000000" w:rsidDel="00000000" w:rsidP="00000000" w:rsidRDefault="00000000" w:rsidRPr="00000000" w14:paraId="0000014B">
      <w:pPr>
        <w:spacing w:after="240" w:before="240" w:lineRule="auto"/>
        <w:rPr>
          <w:sz w:val="18"/>
          <w:szCs w:val="18"/>
        </w:rPr>
      </w:pPr>
      <w:r w:rsidDel="00000000" w:rsidR="00000000" w:rsidRPr="00000000">
        <w:rPr>
          <w:sz w:val="18"/>
          <w:szCs w:val="18"/>
          <w:rtl w:val="0"/>
        </w:rPr>
        <w:t xml:space="preserve">Feasibility checks and path composition remain rule-based. When an occupation is matched, skill-coverage ranking can also be calculated deterministically from the accepted ESCO matches. FR-12 indirectly depends on AI because changing an interest can trigger new semantic lookups.</w:t>
        <w:br w:type="textWrapping"/>
        <w:br w:type="textWrapping"/>
      </w:r>
    </w:p>
    <w:p w:rsidR="00000000" w:rsidDel="00000000" w:rsidP="00000000" w:rsidRDefault="00000000" w:rsidRPr="00000000" w14:paraId="0000014C">
      <w:pPr>
        <w:spacing w:after="240" w:before="240" w:lineRule="auto"/>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