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48ED" w14:textId="77777777" w:rsidR="00DD5DE9" w:rsidRDefault="006A02C4">
      <w:pPr>
        <w:pStyle w:val="Heading1"/>
      </w:pPr>
      <w:r>
        <w:rPr>
          <w:rtl/>
        </w:rPr>
        <w:t xml:space="preserve">הפרויקט הסופי לקורס שפת </w:t>
      </w:r>
      <w:r>
        <w:t>C</w:t>
      </w:r>
      <w:r>
        <w:rPr>
          <w:rtl/>
        </w:rPr>
        <w:t xml:space="preserve"> ותקשורת</w:t>
      </w:r>
    </w:p>
    <w:p w14:paraId="12E87ED2" w14:textId="77777777" w:rsidR="00DD5DE9" w:rsidRDefault="00DD5DE9"/>
    <w:p w14:paraId="7C560624" w14:textId="77777777" w:rsidR="00DD5DE9" w:rsidRDefault="006A02C4">
      <w:pPr>
        <w:pStyle w:val="Heading2"/>
      </w:pPr>
      <w:r>
        <w:rPr>
          <w:rtl/>
        </w:rPr>
        <w:t>הסבר כללי</w:t>
      </w:r>
    </w:p>
    <w:p w14:paraId="0B369AB4" w14:textId="77777777" w:rsidR="00DD5DE9" w:rsidRDefault="006A02C4">
      <w:r>
        <w:rPr>
          <w:rtl/>
        </w:rPr>
        <w:t>התרגיל מורכב משני חלקים:</w:t>
      </w:r>
    </w:p>
    <w:p w14:paraId="48D9962D" w14:textId="77777777" w:rsidR="00DD5DE9" w:rsidRDefault="006A02C4">
      <w:pPr>
        <w:numPr>
          <w:ilvl w:val="0"/>
          <w:numId w:val="6"/>
        </w:numPr>
        <w:pBdr>
          <w:top w:val="nil"/>
          <w:left w:val="nil"/>
          <w:bottom w:val="nil"/>
          <w:right w:val="nil"/>
          <w:between w:val="nil"/>
        </w:pBdr>
        <w:spacing w:after="0"/>
        <w:rPr>
          <w:color w:val="000000"/>
        </w:rPr>
      </w:pPr>
      <w:r>
        <w:rPr>
          <w:color w:val="000000"/>
          <w:rtl/>
        </w:rPr>
        <w:t xml:space="preserve">תרגיל שבודק ידעת שפת </w:t>
      </w:r>
      <w:r>
        <w:rPr>
          <w:color w:val="000000"/>
        </w:rPr>
        <w:t>C</w:t>
      </w:r>
      <w:r>
        <w:rPr>
          <w:color w:val="000000"/>
          <w:rtl/>
        </w:rPr>
        <w:t>, אלגוריתמים, מבני נתונים בסיסיים, ניהול זיכרון והרגלי תכנות יעיל</w:t>
      </w:r>
    </w:p>
    <w:p w14:paraId="5E630B52" w14:textId="77777777" w:rsidR="00DD5DE9" w:rsidRDefault="006A02C4">
      <w:pPr>
        <w:numPr>
          <w:ilvl w:val="0"/>
          <w:numId w:val="6"/>
        </w:numPr>
        <w:pBdr>
          <w:top w:val="nil"/>
          <w:left w:val="nil"/>
          <w:bottom w:val="nil"/>
          <w:right w:val="nil"/>
          <w:between w:val="nil"/>
        </w:pBdr>
        <w:rPr>
          <w:color w:val="000000"/>
        </w:rPr>
      </w:pPr>
      <w:r>
        <w:rPr>
          <w:color w:val="000000"/>
          <w:rtl/>
        </w:rPr>
        <w:t>חלק שני מבוסס על התרגיל הראשון ומוסיף לו את חלק התקשורת וריבוי משימות (</w:t>
      </w:r>
      <w:r>
        <w:rPr>
          <w:color w:val="000000"/>
        </w:rPr>
        <w:t>threads</w:t>
      </w:r>
      <w:r>
        <w:rPr>
          <w:color w:val="000000"/>
          <w:rtl/>
        </w:rPr>
        <w:t xml:space="preserve">) ושימוש </w:t>
      </w:r>
      <w:r>
        <w:rPr>
          <w:color w:val="000000"/>
          <w:rtl/>
        </w:rPr>
        <w:t>בלינוקס</w:t>
      </w:r>
    </w:p>
    <w:p w14:paraId="18B633DD" w14:textId="77777777" w:rsidR="00DD5DE9" w:rsidRDefault="006A02C4">
      <w:pPr>
        <w:pStyle w:val="Heading2"/>
        <w:rPr>
          <w:rFonts w:ascii="Calibri" w:eastAsia="Calibri" w:hAnsi="Calibri" w:cs="Calibri"/>
          <w:color w:val="000000"/>
          <w:sz w:val="22"/>
          <w:szCs w:val="22"/>
        </w:rPr>
      </w:pPr>
      <w:r>
        <w:rPr>
          <w:rFonts w:ascii="Calibri" w:eastAsia="Calibri" w:hAnsi="Calibri" w:cs="Calibri"/>
          <w:color w:val="000000"/>
          <w:sz w:val="22"/>
          <w:szCs w:val="22"/>
          <w:rtl/>
        </w:rPr>
        <w:t>הנחיות כלליות</w:t>
      </w:r>
    </w:p>
    <w:p w14:paraId="20F06E6B" w14:textId="77777777" w:rsidR="00DD5DE9" w:rsidRDefault="006A02C4">
      <w:pPr>
        <w:numPr>
          <w:ilvl w:val="0"/>
          <w:numId w:val="1"/>
        </w:numPr>
        <w:pBdr>
          <w:top w:val="nil"/>
          <w:left w:val="nil"/>
          <w:bottom w:val="nil"/>
          <w:right w:val="nil"/>
          <w:between w:val="nil"/>
        </w:pBdr>
        <w:spacing w:after="0"/>
      </w:pPr>
      <w:r>
        <w:rPr>
          <w:color w:val="000000"/>
          <w:rtl/>
        </w:rPr>
        <w:t>הפרויקט יפותח במערכת ההפעלה לינוקס</w:t>
      </w:r>
    </w:p>
    <w:p w14:paraId="42C8BD23" w14:textId="77777777" w:rsidR="00DD5DE9" w:rsidRDefault="006A02C4">
      <w:pPr>
        <w:numPr>
          <w:ilvl w:val="0"/>
          <w:numId w:val="1"/>
        </w:numPr>
        <w:pBdr>
          <w:top w:val="nil"/>
          <w:left w:val="nil"/>
          <w:bottom w:val="nil"/>
          <w:right w:val="nil"/>
          <w:between w:val="nil"/>
        </w:pBdr>
        <w:spacing w:after="0"/>
      </w:pPr>
      <w:r>
        <w:rPr>
          <w:color w:val="000000"/>
          <w:rtl/>
        </w:rPr>
        <w:t>הנבחן צריך לקמפל ולהריץ את התוכנית על קבצי קלט שונים, לבדוק מקרי קצה ולטפל בטעויות משתמש או קלט לא תקין</w:t>
      </w:r>
    </w:p>
    <w:p w14:paraId="2A0CBF62" w14:textId="77777777" w:rsidR="00DD5DE9" w:rsidRDefault="006A02C4">
      <w:pPr>
        <w:numPr>
          <w:ilvl w:val="0"/>
          <w:numId w:val="1"/>
        </w:numPr>
        <w:pBdr>
          <w:top w:val="nil"/>
          <w:left w:val="nil"/>
          <w:bottom w:val="nil"/>
          <w:right w:val="nil"/>
          <w:between w:val="nil"/>
        </w:pBdr>
        <w:spacing w:after="0"/>
      </w:pPr>
      <w:r>
        <w:rPr>
          <w:color w:val="000000"/>
          <w:rtl/>
        </w:rPr>
        <w:t>התוכנית צריכה להיות יעילה מבחינת זמן ריצה וזיכרון</w:t>
      </w:r>
    </w:p>
    <w:p w14:paraId="4616DA02" w14:textId="77777777" w:rsidR="00DD5DE9" w:rsidRDefault="006A02C4">
      <w:pPr>
        <w:numPr>
          <w:ilvl w:val="0"/>
          <w:numId w:val="1"/>
        </w:numPr>
        <w:pBdr>
          <w:top w:val="nil"/>
          <w:left w:val="nil"/>
          <w:bottom w:val="nil"/>
          <w:right w:val="nil"/>
          <w:between w:val="nil"/>
        </w:pBdr>
        <w:spacing w:after="0"/>
      </w:pPr>
      <w:r>
        <w:rPr>
          <w:color w:val="000000"/>
          <w:rtl/>
        </w:rPr>
        <w:t xml:space="preserve">הנבחן יכול להשתמש בכל כלי פיתוח לפי </w:t>
      </w:r>
      <w:r>
        <w:rPr>
          <w:color w:val="000000"/>
          <w:rtl/>
        </w:rPr>
        <w:t>רצונו</w:t>
      </w:r>
    </w:p>
    <w:p w14:paraId="75B65C89" w14:textId="77777777" w:rsidR="00DD5DE9" w:rsidRDefault="006A02C4">
      <w:pPr>
        <w:numPr>
          <w:ilvl w:val="0"/>
          <w:numId w:val="1"/>
        </w:numPr>
        <w:pBdr>
          <w:top w:val="nil"/>
          <w:left w:val="nil"/>
          <w:bottom w:val="nil"/>
          <w:right w:val="nil"/>
          <w:between w:val="nil"/>
        </w:pBdr>
        <w:spacing w:after="0"/>
      </w:pPr>
      <w:r>
        <w:rPr>
          <w:color w:val="000000"/>
          <w:rtl/>
        </w:rPr>
        <w:t>קבצי קלט יישלחו ביחד עם קוד מקור של התוכנה אחרי השלמת המשימה ובדיקה על ידי הנבחן: התוכנית שלא עוברת קומפילציה או נופלת – ייפסל</w:t>
      </w:r>
    </w:p>
    <w:p w14:paraId="7008DD7E" w14:textId="77777777" w:rsidR="00DD5DE9" w:rsidRDefault="006A02C4">
      <w:pPr>
        <w:numPr>
          <w:ilvl w:val="0"/>
          <w:numId w:val="1"/>
        </w:numPr>
      </w:pPr>
      <w:r>
        <w:rPr>
          <w:rtl/>
        </w:rPr>
        <w:t xml:space="preserve">אפשר להיעזר באינטרנט </w:t>
      </w:r>
    </w:p>
    <w:p w14:paraId="1F261001" w14:textId="77777777" w:rsidR="00DD5DE9" w:rsidRDefault="006A02C4">
      <w:pPr>
        <w:numPr>
          <w:ilvl w:val="0"/>
          <w:numId w:val="1"/>
        </w:numPr>
      </w:pPr>
      <w:r>
        <w:rPr>
          <w:rtl/>
        </w:rPr>
        <w:t>לא ניתן להשתמש בחבילות עבור הפרוייקט, אלא אם כן נאמר במפורש אחרת.</w:t>
      </w:r>
    </w:p>
    <w:p w14:paraId="1240B921" w14:textId="77777777" w:rsidR="00DD5DE9" w:rsidRDefault="00DD5DE9"/>
    <w:p w14:paraId="580AD465" w14:textId="77777777" w:rsidR="00DD5DE9" w:rsidRDefault="006A02C4">
      <w:pPr>
        <w:pStyle w:val="Heading2"/>
      </w:pPr>
      <w:r>
        <w:rPr>
          <w:rtl/>
        </w:rPr>
        <w:t>חלק ראשון:</w:t>
      </w:r>
    </w:p>
    <w:p w14:paraId="761C7A59" w14:textId="77777777" w:rsidR="006630BC" w:rsidRDefault="006630BC" w:rsidP="006630BC">
      <w:pPr>
        <w:pStyle w:val="NormalWeb"/>
        <w:bidi/>
        <w:spacing w:before="0" w:beforeAutospacing="0" w:after="160" w:afterAutospacing="0"/>
      </w:pPr>
      <w:r>
        <w:rPr>
          <w:rFonts w:ascii="Calibri" w:hAnsi="Calibri" w:cs="Calibri"/>
          <w:color w:val="000000"/>
          <w:sz w:val="22"/>
          <w:szCs w:val="22"/>
          <w:rtl/>
        </w:rPr>
        <w:t>לכתוב תוכנית שמנהלת רשימת חייבים למכולת.</w:t>
      </w:r>
    </w:p>
    <w:p w14:paraId="3D8EACBB" w14:textId="77777777" w:rsidR="006630BC" w:rsidRDefault="006630BC" w:rsidP="006630BC">
      <w:pPr>
        <w:pStyle w:val="NormalWeb"/>
        <w:bidi/>
        <w:spacing w:before="0" w:beforeAutospacing="0" w:after="160" w:afterAutospacing="0"/>
        <w:rPr>
          <w:rtl/>
        </w:rPr>
      </w:pPr>
      <w:r>
        <w:rPr>
          <w:rFonts w:ascii="Calibri" w:hAnsi="Calibri" w:cs="Calibri"/>
          <w:color w:val="000000"/>
          <w:sz w:val="22"/>
          <w:szCs w:val="22"/>
          <w:rtl/>
        </w:rPr>
        <w:t xml:space="preserve">התוכנית קוראת קובץ בפורמט </w:t>
      </w:r>
      <w:r>
        <w:rPr>
          <w:rFonts w:ascii="Calibri" w:hAnsi="Calibri" w:cs="Calibri"/>
          <w:color w:val="000000"/>
          <w:sz w:val="22"/>
          <w:szCs w:val="22"/>
        </w:rPr>
        <w:t>CSV</w:t>
      </w:r>
      <w:r>
        <w:rPr>
          <w:rFonts w:ascii="Calibri" w:hAnsi="Calibri" w:cs="Calibri"/>
          <w:color w:val="000000"/>
          <w:sz w:val="22"/>
          <w:szCs w:val="22"/>
          <w:rtl/>
        </w:rPr>
        <w:t xml:space="preserve"> (שניתן ליצור ב</w:t>
      </w:r>
      <w:r>
        <w:rPr>
          <w:rFonts w:ascii="Calibri" w:hAnsi="Calibri" w:cs="Calibri"/>
          <w:color w:val="000000"/>
          <w:sz w:val="22"/>
          <w:szCs w:val="22"/>
        </w:rPr>
        <w:t>EXCEL</w:t>
      </w:r>
      <w:r>
        <w:rPr>
          <w:rFonts w:ascii="Calibri" w:hAnsi="Calibri" w:cs="Calibri"/>
          <w:color w:val="000000"/>
          <w:sz w:val="22"/>
          <w:szCs w:val="22"/>
          <w:rtl/>
        </w:rPr>
        <w:t>). לכל לקוח יש את השדות הבאים: </w:t>
      </w:r>
    </w:p>
    <w:p w14:paraId="25855A47" w14:textId="05B0AF5F" w:rsidR="006630BC" w:rsidRDefault="006630BC" w:rsidP="006630BC">
      <w:pPr>
        <w:pStyle w:val="NormalWeb"/>
        <w:bidi/>
        <w:spacing w:before="0" w:beforeAutospacing="0" w:after="160" w:afterAutospacing="0"/>
        <w:rPr>
          <w:rtl/>
        </w:rPr>
      </w:pPr>
      <w:r>
        <w:rPr>
          <w:rFonts w:ascii="Calibri" w:hAnsi="Calibri" w:cs="Calibri"/>
          <w:color w:val="000000"/>
          <w:sz w:val="22"/>
          <w:szCs w:val="22"/>
          <w:rtl/>
        </w:rPr>
        <w:t>שם פרטי, שם משפחה, מספר זהות, טלפון וסכום החוב, ותאריך רישום החוב (</w:t>
      </w:r>
      <w:r w:rsidR="0017190F">
        <w:rPr>
          <w:rFonts w:ascii="Calibri" w:hAnsi="Calibri" w:cs="Calibri" w:hint="cs"/>
          <w:color w:val="000000"/>
          <w:sz w:val="22"/>
          <w:szCs w:val="22"/>
          <w:rtl/>
        </w:rPr>
        <w:t xml:space="preserve">התאריך צריך להיות מהצורה של: שנים/חודשים/ימים </w:t>
      </w:r>
      <w:r w:rsidR="0017190F">
        <w:rPr>
          <w:rFonts w:ascii="Calibri" w:hAnsi="Calibri" w:cs="Calibri" w:hint="cs"/>
          <w:b/>
          <w:bCs/>
          <w:color w:val="000000"/>
          <w:sz w:val="22"/>
          <w:szCs w:val="22"/>
          <w:rtl/>
        </w:rPr>
        <w:t xml:space="preserve">בלבד </w:t>
      </w:r>
      <w:r w:rsidR="0017190F">
        <w:rPr>
          <w:rFonts w:ascii="Calibri" w:hAnsi="Calibri" w:cs="Calibri" w:hint="cs"/>
          <w:color w:val="000000"/>
          <w:sz w:val="22"/>
          <w:szCs w:val="22"/>
          <w:rtl/>
        </w:rPr>
        <w:t>וניתן להניח שיש 12 חודשים שכולם יכולים להכיל 31 ימים. כמו כן כל הנתונים יהיו</w:t>
      </w:r>
      <w:r>
        <w:rPr>
          <w:rFonts w:ascii="Calibri" w:hAnsi="Calibri" w:cs="Calibri"/>
          <w:color w:val="000000"/>
          <w:sz w:val="22"/>
          <w:szCs w:val="22"/>
          <w:rtl/>
        </w:rPr>
        <w:t xml:space="preserve"> באנגלית, החוב יכול להיות 0 או שלילי אם הלקוח שילם את חובו או חלק ממנו), מספר זהות מוכרח להיות בן 9 ספרות, מספר טלפון בן 10 ספרות שמתחיל ב0. שתי רשומות עם אותו מספר זהות חייבים להיות גם עם אותו שם ושם משפחה. הכל באנגלית.</w:t>
      </w:r>
    </w:p>
    <w:p w14:paraId="07E50F31" w14:textId="77777777" w:rsidR="006630BC" w:rsidRDefault="006630BC" w:rsidP="006630BC">
      <w:pPr>
        <w:pStyle w:val="NormalWeb"/>
        <w:bidi/>
        <w:spacing w:before="0" w:beforeAutospacing="0" w:after="160" w:afterAutospacing="0"/>
        <w:rPr>
          <w:rtl/>
        </w:rPr>
      </w:pPr>
      <w:r>
        <w:rPr>
          <w:rFonts w:ascii="Calibri" w:hAnsi="Calibri" w:cs="Calibri"/>
          <w:color w:val="000000"/>
          <w:sz w:val="22"/>
          <w:szCs w:val="22"/>
          <w:rtl/>
        </w:rPr>
        <w:t>לכל לקוח יכול להיות יותר משורה אחת.</w:t>
      </w:r>
    </w:p>
    <w:p w14:paraId="79848385" w14:textId="3FBD3AA7" w:rsidR="006630BC" w:rsidRDefault="006630BC" w:rsidP="006630BC">
      <w:pPr>
        <w:pStyle w:val="NormalWeb"/>
        <w:bidi/>
        <w:spacing w:before="0" w:beforeAutospacing="0" w:after="160" w:afterAutospacing="0"/>
        <w:rPr>
          <w:rtl/>
        </w:rPr>
      </w:pPr>
      <w:r>
        <w:rPr>
          <w:rFonts w:ascii="Calibri" w:hAnsi="Calibri" w:cs="Calibri"/>
          <w:color w:val="000000"/>
          <w:sz w:val="22"/>
          <w:szCs w:val="22"/>
          <w:rtl/>
        </w:rPr>
        <w:t>כשמפעילים את התוכנית היא מדפיסה את רשימת הלקוחות שיש להם חוב, שורה אחת לכל לקוח עם סיכום החוב, ממוינת לפי גודל החוב (הגבוהה ביותר הכי למטה), בודקת את תקינות הרשימה (כל השדות קיימים ובפורמט הנכון), אם יש טעות – מציינת אותה בהדפסה. התוכנית כמובן צריכה לסכם את כל החובות של הלקוח ולהדפיס את התאריך המוקדם ביותר של החוב שנשאר</w:t>
      </w:r>
      <w:r w:rsidR="0017190F">
        <w:rPr>
          <w:rFonts w:ascii="Calibri" w:hAnsi="Calibri" w:cs="Calibri" w:hint="cs"/>
          <w:color w:val="000000"/>
          <w:sz w:val="22"/>
          <w:szCs w:val="22"/>
          <w:rtl/>
        </w:rPr>
        <w:t xml:space="preserve"> (התאריך הישן ביותר)</w:t>
      </w:r>
      <w:r>
        <w:rPr>
          <w:rFonts w:ascii="Calibri" w:hAnsi="Calibri" w:cs="Calibri"/>
          <w:color w:val="000000"/>
          <w:sz w:val="22"/>
          <w:szCs w:val="22"/>
          <w:rtl/>
        </w:rPr>
        <w:t>.</w:t>
      </w:r>
    </w:p>
    <w:p w14:paraId="6BB67269" w14:textId="0E43EB70" w:rsidR="006630BC" w:rsidRDefault="006630BC" w:rsidP="006630BC">
      <w:pPr>
        <w:pStyle w:val="NormalWeb"/>
        <w:bidi/>
        <w:spacing w:before="0" w:beforeAutospacing="0" w:after="160" w:afterAutospacing="0"/>
        <w:rPr>
          <w:rtl/>
        </w:rPr>
      </w:pPr>
      <w:r>
        <w:rPr>
          <w:rFonts w:ascii="Calibri" w:hAnsi="Calibri" w:cs="Calibri"/>
          <w:color w:val="000000"/>
          <w:sz w:val="22"/>
          <w:szCs w:val="22"/>
          <w:rtl/>
        </w:rPr>
        <w:t xml:space="preserve">אחרי ההדפסה (ובלי לצאת מהתוכנית) היא מציגה </w:t>
      </w:r>
      <w:r>
        <w:rPr>
          <w:rFonts w:ascii="Calibri" w:hAnsi="Calibri" w:cs="Calibri"/>
          <w:color w:val="000000"/>
          <w:sz w:val="22"/>
          <w:szCs w:val="22"/>
        </w:rPr>
        <w:t>PROMPT</w:t>
      </w:r>
      <w:r>
        <w:rPr>
          <w:rFonts w:ascii="Calibri" w:hAnsi="Calibri" w:cs="Calibri"/>
          <w:color w:val="000000"/>
          <w:sz w:val="22"/>
          <w:szCs w:val="22"/>
          <w:rtl/>
        </w:rPr>
        <w:t xml:space="preserve"> (לדוגמה:</w:t>
      </w:r>
      <w:r>
        <w:rPr>
          <w:rFonts w:ascii="Calibri" w:hAnsi="Calibri" w:cs="Calibri" w:hint="cs"/>
          <w:color w:val="000000"/>
          <w:sz w:val="22"/>
          <w:szCs w:val="22"/>
          <w:rtl/>
        </w:rPr>
        <w:t xml:space="preserve"> </w:t>
      </w:r>
      <w:r>
        <w:rPr>
          <w:rFonts w:ascii="Arial" w:hAnsi="Arial" w:cs="Arial"/>
          <w:color w:val="000000"/>
          <w:sz w:val="22"/>
          <w:szCs w:val="22"/>
          <w:rtl/>
        </w:rPr>
        <w:t>←</w:t>
      </w:r>
      <w:r>
        <w:rPr>
          <w:rFonts w:ascii="Calibri" w:hAnsi="Calibri" w:cs="Calibri"/>
          <w:color w:val="000000"/>
          <w:sz w:val="22"/>
          <w:szCs w:val="22"/>
          <w:rtl/>
        </w:rPr>
        <w:t xml:space="preserve">), </w:t>
      </w:r>
      <w:r>
        <w:rPr>
          <w:rFonts w:ascii="Calibri" w:hAnsi="Calibri" w:cs="Calibri" w:hint="cs"/>
          <w:color w:val="000000"/>
          <w:sz w:val="22"/>
          <w:szCs w:val="22"/>
          <w:rtl/>
        </w:rPr>
        <w:t>עכשיו</w:t>
      </w:r>
      <w:r>
        <w:rPr>
          <w:rFonts w:ascii="Calibri" w:hAnsi="Calibri" w:cs="Calibri"/>
          <w:color w:val="000000"/>
          <w:sz w:val="22"/>
          <w:szCs w:val="22"/>
          <w:rtl/>
        </w:rPr>
        <w:t xml:space="preserve"> </w:t>
      </w:r>
      <w:r>
        <w:rPr>
          <w:rFonts w:ascii="Calibri" w:hAnsi="Calibri" w:cs="Calibri" w:hint="cs"/>
          <w:color w:val="000000"/>
          <w:sz w:val="22"/>
          <w:szCs w:val="22"/>
          <w:rtl/>
        </w:rPr>
        <w:t>משתמש</w:t>
      </w:r>
      <w:r>
        <w:rPr>
          <w:rFonts w:ascii="Calibri" w:hAnsi="Calibri" w:cs="Calibri"/>
          <w:color w:val="000000"/>
          <w:sz w:val="22"/>
          <w:szCs w:val="22"/>
          <w:rtl/>
        </w:rPr>
        <w:t xml:space="preserve"> </w:t>
      </w:r>
      <w:r>
        <w:rPr>
          <w:rFonts w:ascii="Calibri" w:hAnsi="Calibri" w:cs="Calibri" w:hint="cs"/>
          <w:color w:val="000000"/>
          <w:sz w:val="22"/>
          <w:szCs w:val="22"/>
          <w:rtl/>
        </w:rPr>
        <w:t>יכול</w:t>
      </w:r>
      <w:r>
        <w:rPr>
          <w:rFonts w:ascii="Calibri" w:hAnsi="Calibri" w:cs="Calibri"/>
          <w:color w:val="000000"/>
          <w:sz w:val="22"/>
          <w:szCs w:val="22"/>
          <w:rtl/>
        </w:rPr>
        <w:t xml:space="preserve"> </w:t>
      </w:r>
      <w:r>
        <w:rPr>
          <w:rFonts w:ascii="Calibri" w:hAnsi="Calibri" w:cs="Calibri" w:hint="cs"/>
          <w:color w:val="000000"/>
          <w:sz w:val="22"/>
          <w:szCs w:val="22"/>
          <w:rtl/>
        </w:rPr>
        <w:t>לשאול</w:t>
      </w:r>
      <w:r>
        <w:rPr>
          <w:rFonts w:ascii="Calibri" w:hAnsi="Calibri" w:cs="Calibri"/>
          <w:color w:val="000000"/>
          <w:sz w:val="22"/>
          <w:szCs w:val="22"/>
          <w:rtl/>
        </w:rPr>
        <w:t xml:space="preserve"> </w:t>
      </w:r>
      <w:r>
        <w:rPr>
          <w:rFonts w:ascii="Calibri" w:hAnsi="Calibri" w:cs="Calibri" w:hint="cs"/>
          <w:color w:val="000000"/>
          <w:sz w:val="22"/>
          <w:szCs w:val="22"/>
          <w:rtl/>
        </w:rPr>
        <w:t>שאילתות</w:t>
      </w:r>
      <w:r>
        <w:rPr>
          <w:rFonts w:ascii="Calibri" w:hAnsi="Calibri" w:cs="Calibri"/>
          <w:color w:val="000000"/>
          <w:sz w:val="22"/>
          <w:szCs w:val="22"/>
          <w:rtl/>
        </w:rPr>
        <w:t xml:space="preserve">, </w:t>
      </w:r>
      <w:r>
        <w:rPr>
          <w:rFonts w:ascii="Calibri" w:hAnsi="Calibri" w:cs="Calibri" w:hint="cs"/>
          <w:color w:val="000000"/>
          <w:sz w:val="22"/>
          <w:szCs w:val="22"/>
          <w:rtl/>
        </w:rPr>
        <w:t>השאילתה</w:t>
      </w:r>
      <w:r>
        <w:rPr>
          <w:rFonts w:ascii="Calibri" w:hAnsi="Calibri" w:cs="Calibri"/>
          <w:color w:val="000000"/>
          <w:sz w:val="22"/>
          <w:szCs w:val="22"/>
          <w:rtl/>
        </w:rPr>
        <w:t xml:space="preserve"> </w:t>
      </w:r>
      <w:r>
        <w:rPr>
          <w:rFonts w:ascii="Calibri" w:hAnsi="Calibri" w:cs="Calibri" w:hint="cs"/>
          <w:color w:val="000000"/>
          <w:sz w:val="22"/>
          <w:szCs w:val="22"/>
          <w:rtl/>
        </w:rPr>
        <w:t>מתחילה</w:t>
      </w:r>
      <w:r>
        <w:rPr>
          <w:rFonts w:ascii="Calibri" w:hAnsi="Calibri" w:cs="Calibri"/>
          <w:color w:val="000000"/>
          <w:sz w:val="22"/>
          <w:szCs w:val="22"/>
          <w:rtl/>
        </w:rPr>
        <w:t xml:space="preserve"> </w:t>
      </w:r>
      <w:r>
        <w:rPr>
          <w:rFonts w:ascii="Calibri" w:hAnsi="Calibri" w:cs="Calibri" w:hint="cs"/>
          <w:color w:val="000000"/>
          <w:sz w:val="22"/>
          <w:szCs w:val="22"/>
          <w:rtl/>
        </w:rPr>
        <w:t>במילה</w:t>
      </w:r>
      <w:r>
        <w:rPr>
          <w:rFonts w:ascii="Calibri" w:hAnsi="Calibri" w:cs="Calibri"/>
          <w:color w:val="000000"/>
          <w:sz w:val="22"/>
          <w:szCs w:val="22"/>
          <w:rtl/>
        </w:rPr>
        <w:t xml:space="preserve"> </w:t>
      </w:r>
      <w:r>
        <w:rPr>
          <w:rFonts w:ascii="Calibri" w:hAnsi="Calibri" w:cs="Calibri"/>
          <w:color w:val="000000"/>
          <w:sz w:val="22"/>
          <w:szCs w:val="22"/>
        </w:rPr>
        <w:t>select</w:t>
      </w:r>
      <w:r>
        <w:rPr>
          <w:rFonts w:ascii="Calibri" w:hAnsi="Calibri" w:cs="Calibri"/>
          <w:color w:val="000000"/>
          <w:sz w:val="22"/>
          <w:szCs w:val="22"/>
          <w:rtl/>
        </w:rPr>
        <w:t>, לדוגמה:</w:t>
      </w:r>
    </w:p>
    <w:p w14:paraId="515011F7" w14:textId="77777777" w:rsidR="006630BC" w:rsidRDefault="006630BC" w:rsidP="006630BC">
      <w:pPr>
        <w:pStyle w:val="NormalWeb"/>
        <w:spacing w:before="0" w:beforeAutospacing="0" w:after="160" w:afterAutospacing="0"/>
        <w:rPr>
          <w:rtl/>
        </w:rPr>
      </w:pPr>
      <w:r>
        <w:rPr>
          <w:rFonts w:ascii="Calibri" w:hAnsi="Calibri" w:cs="Calibri"/>
          <w:color w:val="000000"/>
          <w:sz w:val="22"/>
          <w:szCs w:val="22"/>
        </w:rPr>
        <w:t xml:space="preserve">select  first name=Moshe </w:t>
      </w:r>
      <w:r>
        <w:rPr>
          <w:rFonts w:ascii="Calibri" w:hAnsi="Calibri" w:cs="Calibri"/>
          <w:color w:val="000000"/>
          <w:sz w:val="22"/>
          <w:szCs w:val="22"/>
          <w:rtl/>
        </w:rPr>
        <w:t>או</w:t>
      </w:r>
      <w:r>
        <w:rPr>
          <w:rFonts w:ascii="Calibri" w:hAnsi="Calibri" w:cs="Calibri"/>
          <w:color w:val="000000"/>
          <w:sz w:val="22"/>
          <w:szCs w:val="22"/>
        </w:rPr>
        <w:t xml:space="preserve"> select dept&gt;20.5, select date &lt; 2/3/2022</w:t>
      </w:r>
    </w:p>
    <w:p w14:paraId="07CE1942" w14:textId="77777777" w:rsidR="006630BC" w:rsidRDefault="006630BC" w:rsidP="006630BC">
      <w:pPr>
        <w:pStyle w:val="NormalWeb"/>
        <w:bidi/>
        <w:spacing w:before="0" w:beforeAutospacing="0" w:after="160" w:afterAutospacing="0"/>
      </w:pPr>
      <w:r>
        <w:rPr>
          <w:rFonts w:ascii="Calibri" w:hAnsi="Calibri" w:cs="Calibri"/>
          <w:color w:val="000000"/>
          <w:sz w:val="22"/>
          <w:szCs w:val="22"/>
          <w:rtl/>
        </w:rPr>
        <w:t> ניתן לשאול לפי כל פרמטר בטבלת לקוחות. התוכנית תדפיס את רשימת הלקוחות שמתאימים לשאילתה ממוינת לפי גודל החוב. אם אין אף לקוח שמתאים לערכי השאילתה, התוכנית תדפיס הודעה שאין לקוח כזה. אם אחד השדות בשאילתה נכתב בפורמט לא נכון – התוכנית תדפיס הודעת שגיאה עם ציון ברור מה לא נכון.</w:t>
      </w:r>
    </w:p>
    <w:p w14:paraId="21AC1B82" w14:textId="4ED0DB82" w:rsidR="006630BC" w:rsidRDefault="006630BC" w:rsidP="006630BC">
      <w:pPr>
        <w:pStyle w:val="NormalWeb"/>
        <w:bidi/>
        <w:spacing w:before="0" w:beforeAutospacing="0" w:after="160" w:afterAutospacing="0"/>
        <w:rPr>
          <w:rFonts w:ascii="Calibri" w:hAnsi="Calibri" w:cs="Calibri"/>
          <w:color w:val="000000"/>
          <w:sz w:val="22"/>
          <w:szCs w:val="22"/>
        </w:rPr>
      </w:pPr>
      <w:r>
        <w:rPr>
          <w:rFonts w:ascii="Calibri" w:hAnsi="Calibri" w:cs="Calibri"/>
          <w:color w:val="000000"/>
          <w:sz w:val="22"/>
          <w:szCs w:val="22"/>
          <w:rtl/>
        </w:rPr>
        <w:t xml:space="preserve">משתמש יכול גם להוסיף שורות עבור לקוחות קיימים או ליצור לקוחות חדשים, הוא רושם </w:t>
      </w:r>
      <w:r>
        <w:rPr>
          <w:rFonts w:ascii="Calibri" w:hAnsi="Calibri" w:cs="Calibri"/>
          <w:color w:val="000000"/>
          <w:sz w:val="22"/>
          <w:szCs w:val="22"/>
        </w:rPr>
        <w:t>set</w:t>
      </w:r>
      <w:r>
        <w:rPr>
          <w:rFonts w:ascii="Calibri" w:hAnsi="Calibri" w:cs="Calibri"/>
          <w:color w:val="000000"/>
          <w:sz w:val="22"/>
          <w:szCs w:val="22"/>
          <w:rtl/>
        </w:rPr>
        <w:t xml:space="preserve"> ואז ימלא את כל השדות. צריך לבדוק אם כל נתונים נכונים, בפורמט הנכון ואם לא – להדפיס מה לא נכון. המשתמש יכול לכתוב מספר שלילי כחוב, במקרה זה – החוב של הלקוח יקטן, לדוגמה:</w:t>
      </w:r>
      <w:r>
        <w:rPr>
          <w:rFonts w:ascii="Calibri" w:hAnsi="Calibri" w:cs="Calibri" w:hint="cs"/>
          <w:color w:val="000000"/>
          <w:sz w:val="22"/>
          <w:szCs w:val="22"/>
          <w:rtl/>
        </w:rPr>
        <w:t xml:space="preserve"> </w:t>
      </w:r>
    </w:p>
    <w:p w14:paraId="60296E10" w14:textId="4ED0DB82" w:rsidR="006630BC" w:rsidRPr="006630BC" w:rsidRDefault="006630BC" w:rsidP="006630BC">
      <w:pPr>
        <w:pStyle w:val="NormalWeb"/>
        <w:bidi/>
        <w:spacing w:before="0" w:beforeAutospacing="0" w:after="160" w:afterAutospacing="0"/>
        <w:rPr>
          <w:rFonts w:ascii="Calibri" w:hAnsi="Calibri" w:cs="Calibri" w:hint="cs"/>
          <w:color w:val="000000"/>
          <w:sz w:val="22"/>
          <w:szCs w:val="22"/>
          <w:rtl/>
        </w:rPr>
      </w:pPr>
    </w:p>
    <w:p w14:paraId="2D826864" w14:textId="77777777" w:rsidR="00DD5DE9" w:rsidRDefault="006A02C4" w:rsidP="006630BC">
      <w:pPr>
        <w:bidi w:val="0"/>
      </w:pPr>
      <w:r>
        <w:t xml:space="preserve">set first name=Moshe, second name=Berdichevsky, </w:t>
      </w:r>
      <w:r>
        <w:t xml:space="preserve">id=123456789, phone=0544123456, date=3/4/2022, dept=300 </w:t>
      </w:r>
      <w:r>
        <w:rPr>
          <w:rtl/>
        </w:rPr>
        <w:t>חוב חדש</w:t>
      </w:r>
    </w:p>
    <w:p w14:paraId="7EEB7DA6" w14:textId="77777777" w:rsidR="00DD5DE9" w:rsidRDefault="006A02C4" w:rsidP="006630BC">
      <w:pPr>
        <w:bidi w:val="0"/>
      </w:pPr>
      <w:r>
        <w:t xml:space="preserve">set first name=Moshe, second name=Berdichevsky, id=123456789, phone=0544123456, date=3/4/2022, dept=-200 </w:t>
      </w:r>
      <w:r>
        <w:rPr>
          <w:rtl/>
        </w:rPr>
        <w:t>תשלום חוב</w:t>
      </w:r>
    </w:p>
    <w:p w14:paraId="6AD29311" w14:textId="388D1EF0" w:rsidR="0017190F" w:rsidRDefault="0017190F">
      <w:pPr>
        <w:rPr>
          <w:rFonts w:hint="cs"/>
          <w:rtl/>
        </w:rPr>
      </w:pPr>
      <w:r>
        <w:rPr>
          <w:rFonts w:hint="cs"/>
          <w:rtl/>
        </w:rPr>
        <w:t xml:space="preserve">במידה ויוכנס יותר מידי או פחות מידי פרטים </w:t>
      </w:r>
      <w:r w:rsidR="006A02C4">
        <w:rPr>
          <w:rFonts w:hint="cs"/>
          <w:rtl/>
        </w:rPr>
        <w:t xml:space="preserve">או תז של אדם עם פרטים מזהים שונים ממה שכבר נשמר במערכת אז </w:t>
      </w:r>
      <w:r w:rsidR="006A02C4">
        <w:rPr>
          <w:rFonts w:hint="cs"/>
          <w:rtl/>
        </w:rPr>
        <w:t>התוכנית תעיר על כך</w:t>
      </w:r>
      <w:r w:rsidR="006A02C4">
        <w:rPr>
          <w:rFonts w:hint="cs"/>
          <w:rtl/>
        </w:rPr>
        <w:t xml:space="preserve">. (לדוגמא תז: 123456789 עם שם פרטים </w:t>
      </w:r>
      <w:r w:rsidR="006A02C4">
        <w:t>Moshe</w:t>
      </w:r>
      <w:r w:rsidR="006A02C4">
        <w:rPr>
          <w:rFonts w:hint="cs"/>
          <w:rtl/>
        </w:rPr>
        <w:t xml:space="preserve"> ושם משפחה </w:t>
      </w:r>
      <w:r w:rsidR="006A02C4">
        <w:t>Berdich</w:t>
      </w:r>
      <w:r w:rsidR="006A02C4">
        <w:rPr>
          <w:rFonts w:hint="cs"/>
          <w:rtl/>
        </w:rPr>
        <w:t>)</w:t>
      </w:r>
    </w:p>
    <w:p w14:paraId="2B40386D" w14:textId="664471E7" w:rsidR="00DD5DE9" w:rsidRDefault="006A02C4">
      <w:r>
        <w:rPr>
          <w:rtl/>
        </w:rPr>
        <w:t xml:space="preserve">המשתמש יכול לכתוב פקודה </w:t>
      </w:r>
      <w:r>
        <w:t>print</w:t>
      </w:r>
      <w:r>
        <w:rPr>
          <w:rtl/>
        </w:rPr>
        <w:t>, התוכנית תדפיס על המסך את רשימת הלקוחות כפי שהו</w:t>
      </w:r>
      <w:r>
        <w:rPr>
          <w:rtl/>
        </w:rPr>
        <w:t>סבר קודם.</w:t>
      </w:r>
    </w:p>
    <w:p w14:paraId="59C16F75" w14:textId="77777777" w:rsidR="00DD5DE9" w:rsidRDefault="006A02C4">
      <w:r>
        <w:rPr>
          <w:rtl/>
        </w:rPr>
        <w:t xml:space="preserve">התוכנית תמשיך עד שהמשתמש יכתוב </w:t>
      </w:r>
      <w:r>
        <w:t>quit</w:t>
      </w:r>
      <w:r>
        <w:rPr>
          <w:rtl/>
        </w:rPr>
        <w:t>. התוכנית צריכה להיות יעילה, לא להשתמש בספריה לצורך המיון, לכתוב בעצמך.</w:t>
      </w:r>
    </w:p>
    <w:p w14:paraId="6CDDCEBE" w14:textId="77777777" w:rsidR="00DD5DE9" w:rsidRDefault="006A02C4">
      <w:pPr>
        <w:pStyle w:val="Heading3"/>
      </w:pPr>
      <w:r>
        <w:rPr>
          <w:rtl/>
        </w:rPr>
        <w:t>תחומי הידע הנדרשים בפרק</w:t>
      </w:r>
    </w:p>
    <w:p w14:paraId="145136CD" w14:textId="77777777" w:rsidR="00DD5DE9" w:rsidRDefault="006A02C4">
      <w:pPr>
        <w:numPr>
          <w:ilvl w:val="0"/>
          <w:numId w:val="3"/>
        </w:numPr>
        <w:pBdr>
          <w:top w:val="nil"/>
          <w:left w:val="nil"/>
          <w:bottom w:val="nil"/>
          <w:right w:val="nil"/>
          <w:between w:val="nil"/>
        </w:pBdr>
        <w:spacing w:after="0"/>
      </w:pPr>
      <w:r>
        <w:rPr>
          <w:color w:val="000000"/>
          <w:rtl/>
        </w:rPr>
        <w:t>ידע בסיסי ב</w:t>
      </w:r>
      <w:r>
        <w:rPr>
          <w:color w:val="000000"/>
        </w:rPr>
        <w:t>C</w:t>
      </w:r>
    </w:p>
    <w:p w14:paraId="0AB01FFB" w14:textId="77777777" w:rsidR="00DD5DE9" w:rsidRDefault="006A02C4">
      <w:pPr>
        <w:numPr>
          <w:ilvl w:val="0"/>
          <w:numId w:val="3"/>
        </w:numPr>
        <w:pBdr>
          <w:top w:val="nil"/>
          <w:left w:val="nil"/>
          <w:bottom w:val="nil"/>
          <w:right w:val="nil"/>
          <w:between w:val="nil"/>
        </w:pBdr>
        <w:spacing w:after="0"/>
        <w:rPr>
          <w:color w:val="000000"/>
        </w:rPr>
      </w:pPr>
      <w:r>
        <w:rPr>
          <w:color w:val="000000"/>
          <w:rtl/>
        </w:rPr>
        <w:t>מבני זיכרון (</w:t>
      </w:r>
      <w:r>
        <w:rPr>
          <w:color w:val="000000"/>
        </w:rPr>
        <w:t>structures</w:t>
      </w:r>
      <w:r>
        <w:rPr>
          <w:color w:val="000000"/>
          <w:rtl/>
        </w:rPr>
        <w:t>)</w:t>
      </w:r>
    </w:p>
    <w:p w14:paraId="21C79AEE" w14:textId="77777777" w:rsidR="00DD5DE9" w:rsidRDefault="006A02C4">
      <w:pPr>
        <w:numPr>
          <w:ilvl w:val="0"/>
          <w:numId w:val="3"/>
        </w:numPr>
        <w:pBdr>
          <w:top w:val="nil"/>
          <w:left w:val="nil"/>
          <w:bottom w:val="nil"/>
          <w:right w:val="nil"/>
          <w:between w:val="nil"/>
        </w:pBdr>
        <w:spacing w:after="0"/>
      </w:pPr>
      <w:r>
        <w:rPr>
          <w:color w:val="000000"/>
          <w:rtl/>
        </w:rPr>
        <w:t>ניהול זיכרון</w:t>
      </w:r>
    </w:p>
    <w:p w14:paraId="018F5F87" w14:textId="77777777" w:rsidR="00DD5DE9" w:rsidRDefault="006A02C4">
      <w:pPr>
        <w:numPr>
          <w:ilvl w:val="0"/>
          <w:numId w:val="3"/>
        </w:numPr>
        <w:pBdr>
          <w:top w:val="nil"/>
          <w:left w:val="nil"/>
          <w:bottom w:val="nil"/>
          <w:right w:val="nil"/>
          <w:between w:val="nil"/>
        </w:pBdr>
        <w:spacing w:after="0"/>
      </w:pPr>
      <w:r>
        <w:rPr>
          <w:color w:val="000000"/>
          <w:rtl/>
        </w:rPr>
        <w:t>עבודה עם קבצים</w:t>
      </w:r>
    </w:p>
    <w:p w14:paraId="745060F5" w14:textId="77777777" w:rsidR="00DD5DE9" w:rsidRDefault="006A02C4">
      <w:pPr>
        <w:numPr>
          <w:ilvl w:val="0"/>
          <w:numId w:val="3"/>
        </w:numPr>
        <w:pBdr>
          <w:top w:val="nil"/>
          <w:left w:val="nil"/>
          <w:bottom w:val="nil"/>
          <w:right w:val="nil"/>
          <w:between w:val="nil"/>
        </w:pBdr>
        <w:spacing w:after="0"/>
      </w:pPr>
      <w:r>
        <w:rPr>
          <w:color w:val="000000"/>
          <w:rtl/>
        </w:rPr>
        <w:t>רשימות מקושרות</w:t>
      </w:r>
    </w:p>
    <w:p w14:paraId="4AA48992" w14:textId="77777777" w:rsidR="00DD5DE9" w:rsidRDefault="006A02C4">
      <w:pPr>
        <w:numPr>
          <w:ilvl w:val="0"/>
          <w:numId w:val="3"/>
        </w:numPr>
        <w:pBdr>
          <w:top w:val="nil"/>
          <w:left w:val="nil"/>
          <w:bottom w:val="nil"/>
          <w:right w:val="nil"/>
          <w:between w:val="nil"/>
        </w:pBdr>
        <w:spacing w:after="0"/>
      </w:pPr>
      <w:r>
        <w:rPr>
          <w:color w:val="000000"/>
          <w:rtl/>
        </w:rPr>
        <w:t>מיון</w:t>
      </w:r>
    </w:p>
    <w:p w14:paraId="253E8114" w14:textId="77777777" w:rsidR="00DD5DE9" w:rsidRDefault="006A02C4">
      <w:pPr>
        <w:numPr>
          <w:ilvl w:val="0"/>
          <w:numId w:val="3"/>
        </w:numPr>
        <w:pBdr>
          <w:top w:val="nil"/>
          <w:left w:val="nil"/>
          <w:bottom w:val="nil"/>
          <w:right w:val="nil"/>
          <w:between w:val="nil"/>
        </w:pBdr>
        <w:spacing w:after="0"/>
      </w:pPr>
      <w:r>
        <w:rPr>
          <w:color w:val="000000"/>
          <w:rtl/>
        </w:rPr>
        <w:t>חיפוש</w:t>
      </w:r>
    </w:p>
    <w:p w14:paraId="69EAAA57" w14:textId="77777777" w:rsidR="00DD5DE9" w:rsidRDefault="006A02C4">
      <w:pPr>
        <w:numPr>
          <w:ilvl w:val="0"/>
          <w:numId w:val="3"/>
        </w:numPr>
        <w:pBdr>
          <w:top w:val="nil"/>
          <w:left w:val="nil"/>
          <w:bottom w:val="nil"/>
          <w:right w:val="nil"/>
          <w:between w:val="nil"/>
        </w:pBdr>
        <w:spacing w:after="0"/>
      </w:pPr>
      <w:r>
        <w:rPr>
          <w:color w:val="000000"/>
          <w:rtl/>
        </w:rPr>
        <w:t xml:space="preserve">פרסור יעיל של </w:t>
      </w:r>
      <w:r>
        <w:rPr>
          <w:color w:val="000000"/>
          <w:rtl/>
        </w:rPr>
        <w:t>מחרוזות</w:t>
      </w:r>
    </w:p>
    <w:p w14:paraId="6A95AFC8" w14:textId="77777777" w:rsidR="00DD5DE9" w:rsidRDefault="006A02C4">
      <w:pPr>
        <w:numPr>
          <w:ilvl w:val="0"/>
          <w:numId w:val="3"/>
        </w:numPr>
        <w:pBdr>
          <w:top w:val="nil"/>
          <w:left w:val="nil"/>
          <w:bottom w:val="nil"/>
          <w:right w:val="nil"/>
          <w:between w:val="nil"/>
        </w:pBdr>
        <w:spacing w:after="0"/>
      </w:pPr>
      <w:r>
        <w:rPr>
          <w:color w:val="000000"/>
          <w:rtl/>
        </w:rPr>
        <w:t>מצביעים</w:t>
      </w:r>
    </w:p>
    <w:p w14:paraId="0B85863E" w14:textId="77777777" w:rsidR="00DD5DE9" w:rsidRDefault="006A02C4">
      <w:pPr>
        <w:numPr>
          <w:ilvl w:val="0"/>
          <w:numId w:val="3"/>
        </w:numPr>
        <w:pBdr>
          <w:top w:val="nil"/>
          <w:left w:val="nil"/>
          <w:bottom w:val="nil"/>
          <w:right w:val="nil"/>
          <w:between w:val="nil"/>
        </w:pBdr>
        <w:spacing w:after="0"/>
      </w:pPr>
      <w:r>
        <w:rPr>
          <w:color w:val="000000"/>
          <w:rtl/>
        </w:rPr>
        <w:t>מערכים</w:t>
      </w:r>
    </w:p>
    <w:p w14:paraId="1C7BB24C" w14:textId="77777777" w:rsidR="00DD5DE9" w:rsidRDefault="006A02C4">
      <w:pPr>
        <w:numPr>
          <w:ilvl w:val="0"/>
          <w:numId w:val="3"/>
        </w:numPr>
        <w:pBdr>
          <w:top w:val="nil"/>
          <w:left w:val="nil"/>
          <w:bottom w:val="nil"/>
          <w:right w:val="nil"/>
          <w:between w:val="nil"/>
        </w:pBdr>
      </w:pPr>
      <w:r>
        <w:rPr>
          <w:color w:val="000000"/>
          <w:rtl/>
        </w:rPr>
        <w:t>ספריית מתמטיקה</w:t>
      </w:r>
    </w:p>
    <w:p w14:paraId="5073C2CF" w14:textId="77777777" w:rsidR="00DD5DE9" w:rsidRDefault="00DD5DE9"/>
    <w:p w14:paraId="040557B2" w14:textId="77777777" w:rsidR="00DD5DE9" w:rsidRDefault="00DD5DE9"/>
    <w:p w14:paraId="5C01E8A2" w14:textId="77777777" w:rsidR="00DD5DE9" w:rsidRDefault="00DD5DE9"/>
    <w:p w14:paraId="504665B1" w14:textId="77777777" w:rsidR="00DD5DE9" w:rsidRDefault="006A02C4">
      <w:pPr>
        <w:pStyle w:val="Heading2"/>
      </w:pPr>
      <w:r>
        <w:rPr>
          <w:rtl/>
        </w:rPr>
        <w:t>חלק שני</w:t>
      </w:r>
    </w:p>
    <w:p w14:paraId="37B82526" w14:textId="77777777" w:rsidR="00DD5DE9" w:rsidRDefault="00DD5DE9"/>
    <w:p w14:paraId="2E75E139" w14:textId="77777777" w:rsidR="00DD5DE9" w:rsidRDefault="006A02C4">
      <w:r>
        <w:rPr>
          <w:rFonts w:ascii="Arial" w:eastAsia="Arial" w:hAnsi="Arial" w:cs="Arial"/>
          <w:b/>
          <w:noProof/>
          <w:color w:val="222222"/>
          <w:sz w:val="48"/>
          <w:szCs w:val="48"/>
        </w:rPr>
        <w:drawing>
          <wp:inline distT="0" distB="0" distL="0" distR="0" wp14:anchorId="40814228" wp14:editId="39D3C7BB">
            <wp:extent cx="5731510" cy="208079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2080794"/>
                    </a:xfrm>
                    <a:prstGeom prst="rect">
                      <a:avLst/>
                    </a:prstGeom>
                    <a:ln/>
                  </pic:spPr>
                </pic:pic>
              </a:graphicData>
            </a:graphic>
          </wp:inline>
        </w:drawing>
      </w:r>
    </w:p>
    <w:p w14:paraId="7B4E06F1" w14:textId="77777777" w:rsidR="00DD5DE9" w:rsidRDefault="006A02C4">
      <w:r>
        <w:rPr>
          <w:rtl/>
        </w:rPr>
        <w:t xml:space="preserve">הנבחן מתקין רשת לעיל. </w:t>
      </w:r>
    </w:p>
    <w:p w14:paraId="7B6D5770" w14:textId="77777777" w:rsidR="00DD5DE9" w:rsidRDefault="006A02C4">
      <w:r>
        <w:rPr>
          <w:rtl/>
        </w:rPr>
        <w:lastRenderedPageBreak/>
        <w:t xml:space="preserve">בחלק זה נהפוך את התוכנית מחלק ראשון לשרת </w:t>
      </w:r>
      <w:r>
        <w:t>WEB</w:t>
      </w:r>
      <w:r>
        <w:rPr>
          <w:rtl/>
        </w:rPr>
        <w:t xml:space="preserve"> ונכתוב </w:t>
      </w:r>
      <w:r>
        <w:t>client</w:t>
      </w:r>
      <w:r>
        <w:rPr>
          <w:rtl/>
        </w:rPr>
        <w:t xml:space="preserve"> עבור ממשק משתמש. צד ה</w:t>
      </w:r>
      <w:r>
        <w:t>client</w:t>
      </w:r>
      <w:r>
        <w:rPr>
          <w:rtl/>
        </w:rPr>
        <w:t xml:space="preserve"> רץ על </w:t>
      </w:r>
      <w:r>
        <w:t>UK_CLIENT</w:t>
      </w:r>
      <w:r>
        <w:rPr>
          <w:rtl/>
        </w:rPr>
        <w:t xml:space="preserve">, צד השרת רץ על </w:t>
      </w:r>
      <w:r>
        <w:t>AT_SERVET</w:t>
      </w:r>
      <w:r>
        <w:rPr>
          <w:rtl/>
        </w:rPr>
        <w:t>. יכולים להיות מספק קליינטים שעובדים במקביל.</w:t>
      </w:r>
    </w:p>
    <w:p w14:paraId="2CC068B0" w14:textId="77777777" w:rsidR="00DD5DE9" w:rsidRDefault="006A02C4">
      <w:pPr>
        <w:pStyle w:val="Heading3"/>
      </w:pPr>
      <w:r>
        <w:rPr>
          <w:rtl/>
        </w:rPr>
        <w:t>התנהגות צד הקליינט</w:t>
      </w:r>
    </w:p>
    <w:p w14:paraId="6C7CEB4C" w14:textId="77777777" w:rsidR="00DD5DE9" w:rsidRDefault="006A02C4">
      <w:pPr>
        <w:numPr>
          <w:ilvl w:val="0"/>
          <w:numId w:val="2"/>
        </w:numPr>
        <w:pBdr>
          <w:top w:val="nil"/>
          <w:left w:val="nil"/>
          <w:bottom w:val="nil"/>
          <w:right w:val="nil"/>
          <w:between w:val="nil"/>
        </w:pBdr>
        <w:spacing w:after="0"/>
      </w:pPr>
      <w:r>
        <w:rPr>
          <w:color w:val="000000"/>
          <w:rtl/>
        </w:rPr>
        <w:t xml:space="preserve">קליינט מקבל את כתובת </w:t>
      </w:r>
      <w:r>
        <w:rPr>
          <w:color w:val="000000"/>
        </w:rPr>
        <w:t>IP</w:t>
      </w:r>
      <w:r>
        <w:rPr>
          <w:color w:val="000000"/>
          <w:rtl/>
        </w:rPr>
        <w:t xml:space="preserve"> של השרת כפרמטר של התוכנית</w:t>
      </w:r>
    </w:p>
    <w:p w14:paraId="0F5BA7C4" w14:textId="77777777" w:rsidR="00DD5DE9" w:rsidRDefault="006A02C4">
      <w:pPr>
        <w:numPr>
          <w:ilvl w:val="0"/>
          <w:numId w:val="2"/>
        </w:numPr>
        <w:pBdr>
          <w:top w:val="nil"/>
          <w:left w:val="nil"/>
          <w:bottom w:val="nil"/>
          <w:right w:val="nil"/>
          <w:between w:val="nil"/>
        </w:pBdr>
        <w:spacing w:after="0"/>
        <w:rPr>
          <w:color w:val="000000"/>
        </w:rPr>
      </w:pPr>
      <w:r>
        <w:rPr>
          <w:color w:val="000000"/>
          <w:rtl/>
        </w:rPr>
        <w:t xml:space="preserve">כל קליינט פותח חמשה </w:t>
      </w:r>
      <w:r>
        <w:rPr>
          <w:color w:val="000000"/>
        </w:rPr>
        <w:t>sockets</w:t>
      </w:r>
      <w:r>
        <w:rPr>
          <w:color w:val="000000"/>
          <w:rtl/>
        </w:rPr>
        <w:t xml:space="preserve"> לשרת. משתמש יכול לכתוב חמש שאילתות ואז לכתוב פקודה: </w:t>
      </w:r>
      <w:r>
        <w:rPr>
          <w:color w:val="000000"/>
        </w:rPr>
        <w:t>send</w:t>
      </w:r>
      <w:r>
        <w:rPr>
          <w:color w:val="000000"/>
          <w:rtl/>
        </w:rPr>
        <w:t xml:space="preserve"> השאילתות ימוספרו לפי הסדר ויישלחו לשרת, כל שאילתה תשלח על </w:t>
      </w:r>
      <w:r>
        <w:rPr>
          <w:color w:val="000000"/>
        </w:rPr>
        <w:t>socket</w:t>
      </w:r>
      <w:r>
        <w:rPr>
          <w:color w:val="000000"/>
          <w:rtl/>
        </w:rPr>
        <w:t xml:space="preserve"> נפרד.</w:t>
      </w:r>
    </w:p>
    <w:p w14:paraId="4A3FC612" w14:textId="77777777" w:rsidR="00DD5DE9" w:rsidRDefault="006A02C4">
      <w:pPr>
        <w:numPr>
          <w:ilvl w:val="0"/>
          <w:numId w:val="2"/>
        </w:numPr>
        <w:pBdr>
          <w:top w:val="nil"/>
          <w:left w:val="nil"/>
          <w:bottom w:val="nil"/>
          <w:right w:val="nil"/>
          <w:between w:val="nil"/>
        </w:pBdr>
        <w:spacing w:after="0"/>
      </w:pPr>
      <w:r>
        <w:rPr>
          <w:color w:val="000000"/>
          <w:rtl/>
        </w:rPr>
        <w:t>בקבלת תשובה מהשרת, הקליינט ידפי</w:t>
      </w:r>
      <w:r>
        <w:rPr>
          <w:color w:val="000000"/>
          <w:rtl/>
        </w:rPr>
        <w:t>ס את התשובות על המסך לפי סדר של השאילתות</w:t>
      </w:r>
    </w:p>
    <w:p w14:paraId="0B9E7F67" w14:textId="77777777" w:rsidR="00DD5DE9" w:rsidRDefault="006A02C4">
      <w:pPr>
        <w:numPr>
          <w:ilvl w:val="0"/>
          <w:numId w:val="2"/>
        </w:numPr>
        <w:pBdr>
          <w:top w:val="nil"/>
          <w:left w:val="nil"/>
          <w:bottom w:val="nil"/>
          <w:right w:val="nil"/>
          <w:between w:val="nil"/>
        </w:pBdr>
        <w:rPr>
          <w:color w:val="000000"/>
        </w:rPr>
      </w:pPr>
      <w:r>
        <w:rPr>
          <w:color w:val="000000"/>
          <w:rtl/>
        </w:rPr>
        <w:t xml:space="preserve">לסגור </w:t>
      </w:r>
      <w:r>
        <w:rPr>
          <w:color w:val="000000"/>
        </w:rPr>
        <w:t>sockets</w:t>
      </w:r>
    </w:p>
    <w:p w14:paraId="5A8A443E" w14:textId="77777777" w:rsidR="00DD5DE9" w:rsidRDefault="006A02C4">
      <w:pPr>
        <w:pStyle w:val="Heading3"/>
      </w:pPr>
      <w:r>
        <w:rPr>
          <w:rtl/>
        </w:rPr>
        <w:t>התנהגות צד השרת</w:t>
      </w:r>
    </w:p>
    <w:p w14:paraId="0568F6B6" w14:textId="77777777" w:rsidR="00DD5DE9" w:rsidRDefault="006A02C4">
      <w:pPr>
        <w:numPr>
          <w:ilvl w:val="0"/>
          <w:numId w:val="4"/>
        </w:numPr>
        <w:pBdr>
          <w:top w:val="nil"/>
          <w:left w:val="nil"/>
          <w:bottom w:val="nil"/>
          <w:right w:val="nil"/>
          <w:between w:val="nil"/>
        </w:pBdr>
        <w:spacing w:after="0"/>
      </w:pPr>
      <w:r>
        <w:rPr>
          <w:color w:val="000000"/>
          <w:rtl/>
        </w:rPr>
        <w:t>השרת יקבל את שם קובץ הנתונים כפרמטר של התוכנית</w:t>
      </w:r>
    </w:p>
    <w:p w14:paraId="26CD6515" w14:textId="77777777" w:rsidR="00DD5DE9" w:rsidRDefault="006A02C4">
      <w:pPr>
        <w:numPr>
          <w:ilvl w:val="0"/>
          <w:numId w:val="4"/>
        </w:numPr>
        <w:pBdr>
          <w:top w:val="nil"/>
          <w:left w:val="nil"/>
          <w:bottom w:val="nil"/>
          <w:right w:val="nil"/>
          <w:between w:val="nil"/>
        </w:pBdr>
        <w:spacing w:after="0"/>
        <w:rPr>
          <w:color w:val="000000"/>
        </w:rPr>
      </w:pPr>
      <w:r>
        <w:rPr>
          <w:color w:val="000000"/>
          <w:rtl/>
        </w:rPr>
        <w:t>השרת יאזין עלה</w:t>
      </w:r>
      <w:r>
        <w:rPr>
          <w:color w:val="000000"/>
        </w:rPr>
        <w:t>socket</w:t>
      </w:r>
      <w:r>
        <w:rPr>
          <w:color w:val="000000"/>
          <w:rtl/>
        </w:rPr>
        <w:t xml:space="preserve"> הראשי</w:t>
      </w:r>
    </w:p>
    <w:p w14:paraId="30AB9C9D" w14:textId="77777777" w:rsidR="00DD5DE9" w:rsidRDefault="006A02C4">
      <w:pPr>
        <w:numPr>
          <w:ilvl w:val="0"/>
          <w:numId w:val="4"/>
        </w:numPr>
        <w:pBdr>
          <w:top w:val="nil"/>
          <w:left w:val="nil"/>
          <w:bottom w:val="nil"/>
          <w:right w:val="nil"/>
          <w:between w:val="nil"/>
        </w:pBdr>
        <w:spacing w:after="0"/>
      </w:pPr>
      <w:r>
        <w:rPr>
          <w:color w:val="000000"/>
          <w:rtl/>
        </w:rPr>
        <w:t xml:space="preserve">בקבלת השאילתה מקליינט - השרת ישלח אתן לביצוע לפי הסדר, עבור כל שאילתה ייפתח </w:t>
      </w:r>
      <w:r>
        <w:rPr>
          <w:color w:val="000000"/>
        </w:rPr>
        <w:t>thread</w:t>
      </w:r>
      <w:r>
        <w:rPr>
          <w:color w:val="000000"/>
          <w:rtl/>
        </w:rPr>
        <w:t xml:space="preserve"> נפרד. (חשוב לשמור על </w:t>
      </w:r>
      <w:r>
        <w:rPr>
          <w:color w:val="000000"/>
          <w:rtl/>
        </w:rPr>
        <w:t>הסדר כדי שהנתונים יישארו עקביים)</w:t>
      </w:r>
    </w:p>
    <w:p w14:paraId="42A3FF89" w14:textId="77777777" w:rsidR="00DD5DE9" w:rsidRDefault="006A02C4">
      <w:pPr>
        <w:numPr>
          <w:ilvl w:val="0"/>
          <w:numId w:val="4"/>
        </w:numPr>
        <w:pBdr>
          <w:top w:val="nil"/>
          <w:left w:val="nil"/>
          <w:bottom w:val="nil"/>
          <w:right w:val="nil"/>
          <w:between w:val="nil"/>
        </w:pBdr>
        <w:spacing w:after="0"/>
      </w:pPr>
      <w:r>
        <w:rPr>
          <w:color w:val="000000"/>
          <w:rtl/>
        </w:rPr>
        <w:t>אם יש טעות בשאילתה – השרת מחזיר טעות וקליינט מדפיס אותה למשתמש</w:t>
      </w:r>
    </w:p>
    <w:p w14:paraId="288F1612" w14:textId="77777777" w:rsidR="00DD5DE9" w:rsidRDefault="006A02C4">
      <w:pPr>
        <w:numPr>
          <w:ilvl w:val="0"/>
          <w:numId w:val="4"/>
        </w:numPr>
        <w:pBdr>
          <w:top w:val="nil"/>
          <w:left w:val="nil"/>
          <w:bottom w:val="nil"/>
          <w:right w:val="nil"/>
          <w:between w:val="nil"/>
        </w:pBdr>
        <w:spacing w:after="0"/>
      </w:pPr>
      <w:r>
        <w:rPr>
          <w:color w:val="000000"/>
          <w:rtl/>
        </w:rPr>
        <w:t xml:space="preserve">לסגור </w:t>
      </w:r>
      <w:r>
        <w:rPr>
          <w:color w:val="000000"/>
        </w:rPr>
        <w:t>sockets</w:t>
      </w:r>
    </w:p>
    <w:p w14:paraId="144E6837" w14:textId="77777777" w:rsidR="00DD5DE9" w:rsidRDefault="006A02C4">
      <w:pPr>
        <w:numPr>
          <w:ilvl w:val="0"/>
          <w:numId w:val="4"/>
        </w:numPr>
        <w:pBdr>
          <w:top w:val="nil"/>
          <w:left w:val="nil"/>
          <w:bottom w:val="nil"/>
          <w:right w:val="nil"/>
          <w:between w:val="nil"/>
        </w:pBdr>
        <w:spacing w:after="0"/>
      </w:pPr>
      <w:r>
        <w:rPr>
          <w:color w:val="000000"/>
          <w:rtl/>
        </w:rPr>
        <w:t>התוכנית תעבוד ללא שימוש ב</w:t>
      </w:r>
      <w:r>
        <w:rPr>
          <w:color w:val="000000"/>
        </w:rPr>
        <w:t>lock</w:t>
      </w:r>
    </w:p>
    <w:p w14:paraId="1F00B7E3" w14:textId="77777777" w:rsidR="00DD5DE9" w:rsidRDefault="006A02C4">
      <w:pPr>
        <w:numPr>
          <w:ilvl w:val="0"/>
          <w:numId w:val="4"/>
        </w:numPr>
        <w:pBdr>
          <w:top w:val="nil"/>
          <w:left w:val="nil"/>
          <w:bottom w:val="nil"/>
          <w:right w:val="nil"/>
          <w:between w:val="nil"/>
        </w:pBdr>
      </w:pPr>
      <w:r>
        <w:rPr>
          <w:color w:val="000000"/>
          <w:rtl/>
        </w:rPr>
        <w:t>השרת רץ כל הזמן ומחקה לפקודות נוספות גם אם הקליינט ייצא</w:t>
      </w:r>
    </w:p>
    <w:p w14:paraId="799B31E3" w14:textId="77777777" w:rsidR="00DD5DE9" w:rsidRDefault="00DD5DE9"/>
    <w:p w14:paraId="51D5DB08" w14:textId="77777777" w:rsidR="00DD5DE9" w:rsidRDefault="006A02C4">
      <w:pPr>
        <w:pStyle w:val="Heading3"/>
      </w:pPr>
      <w:r>
        <w:rPr>
          <w:rtl/>
        </w:rPr>
        <w:t>תחומי הידע הנדרשים</w:t>
      </w:r>
    </w:p>
    <w:p w14:paraId="1440AEA1" w14:textId="77777777" w:rsidR="00DD5DE9" w:rsidRDefault="006A02C4">
      <w:pPr>
        <w:numPr>
          <w:ilvl w:val="0"/>
          <w:numId w:val="5"/>
        </w:numPr>
        <w:pBdr>
          <w:top w:val="nil"/>
          <w:left w:val="nil"/>
          <w:bottom w:val="nil"/>
          <w:right w:val="nil"/>
          <w:between w:val="nil"/>
        </w:pBdr>
        <w:spacing w:after="0"/>
      </w:pPr>
      <w:r>
        <w:rPr>
          <w:color w:val="000000"/>
          <w:rtl/>
        </w:rPr>
        <w:t xml:space="preserve">עבודה עם </w:t>
      </w:r>
      <w:r>
        <w:rPr>
          <w:color w:val="000000"/>
        </w:rPr>
        <w:t xml:space="preserve">socket (select, accept, </w:t>
      </w:r>
      <w:r>
        <w:rPr>
          <w:color w:val="000000"/>
        </w:rPr>
        <w:t>bind, recv, send, listen, socket, gethostbyname,</w:t>
      </w:r>
      <w:r>
        <w:rPr>
          <w:b/>
          <w:color w:val="000000"/>
        </w:rPr>
        <w:t xml:space="preserve"> </w:t>
      </w:r>
      <w:r>
        <w:rPr>
          <w:color w:val="000000"/>
        </w:rPr>
        <w:t>getservbyname, getprotobyname</w:t>
      </w:r>
      <w:r>
        <w:rPr>
          <w:b/>
          <w:color w:val="000000"/>
        </w:rPr>
        <w:t xml:space="preserve">, </w:t>
      </w:r>
      <w:r>
        <w:rPr>
          <w:color w:val="000000"/>
        </w:rPr>
        <w:t>connect, network order</w:t>
      </w:r>
      <w:r>
        <w:rPr>
          <w:color w:val="000000"/>
          <w:rtl/>
        </w:rPr>
        <w:t xml:space="preserve">, ) עם </w:t>
      </w:r>
      <w:r>
        <w:rPr>
          <w:color w:val="000000"/>
        </w:rPr>
        <w:t>non-blocking</w:t>
      </w:r>
      <w:r>
        <w:rPr>
          <w:color w:val="000000"/>
          <w:rtl/>
        </w:rPr>
        <w:t xml:space="preserve"> </w:t>
      </w:r>
    </w:p>
    <w:p w14:paraId="10781F79" w14:textId="77777777" w:rsidR="00DD5DE9" w:rsidRDefault="006A02C4">
      <w:pPr>
        <w:numPr>
          <w:ilvl w:val="0"/>
          <w:numId w:val="5"/>
        </w:numPr>
        <w:pBdr>
          <w:top w:val="nil"/>
          <w:left w:val="nil"/>
          <w:bottom w:val="nil"/>
          <w:right w:val="nil"/>
          <w:between w:val="nil"/>
        </w:pBdr>
        <w:spacing w:after="0"/>
      </w:pPr>
      <w:r>
        <w:rPr>
          <w:color w:val="000000"/>
          <w:rtl/>
        </w:rPr>
        <w:t xml:space="preserve">הכרות עם </w:t>
      </w:r>
      <w:r>
        <w:rPr>
          <w:color w:val="000000"/>
        </w:rPr>
        <w:t>IPv</w:t>
      </w:r>
      <w:r>
        <w:rPr>
          <w:color w:val="000000"/>
          <w:rtl/>
        </w:rPr>
        <w:t>4 והגדרות רשת בסיסיות</w:t>
      </w:r>
    </w:p>
    <w:p w14:paraId="6B5C1549" w14:textId="77777777" w:rsidR="00DD5DE9" w:rsidRDefault="006A02C4">
      <w:pPr>
        <w:numPr>
          <w:ilvl w:val="0"/>
          <w:numId w:val="5"/>
        </w:numPr>
        <w:pBdr>
          <w:top w:val="nil"/>
          <w:left w:val="nil"/>
          <w:bottom w:val="nil"/>
          <w:right w:val="nil"/>
          <w:between w:val="nil"/>
        </w:pBdr>
        <w:spacing w:after="0"/>
      </w:pPr>
      <w:r>
        <w:rPr>
          <w:color w:val="000000"/>
        </w:rPr>
        <w:t>Multi-threading</w:t>
      </w:r>
    </w:p>
    <w:p w14:paraId="46A9716D" w14:textId="77777777" w:rsidR="00DD5DE9" w:rsidRDefault="006A02C4">
      <w:pPr>
        <w:numPr>
          <w:ilvl w:val="0"/>
          <w:numId w:val="5"/>
        </w:numPr>
        <w:pBdr>
          <w:top w:val="nil"/>
          <w:left w:val="nil"/>
          <w:bottom w:val="nil"/>
          <w:right w:val="nil"/>
          <w:between w:val="nil"/>
        </w:pBdr>
        <w:spacing w:after="0"/>
      </w:pPr>
      <w:r>
        <w:rPr>
          <w:color w:val="000000"/>
        </w:rPr>
        <w:t>Client-server programming</w:t>
      </w:r>
    </w:p>
    <w:p w14:paraId="6D714F9E" w14:textId="77777777" w:rsidR="00DD5DE9" w:rsidRDefault="006A02C4">
      <w:pPr>
        <w:numPr>
          <w:ilvl w:val="0"/>
          <w:numId w:val="5"/>
        </w:numPr>
        <w:pBdr>
          <w:top w:val="nil"/>
          <w:left w:val="nil"/>
          <w:bottom w:val="nil"/>
          <w:right w:val="nil"/>
          <w:between w:val="nil"/>
        </w:pBdr>
      </w:pPr>
      <w:r>
        <w:rPr>
          <w:color w:val="000000"/>
        </w:rPr>
        <w:t>TCP IPC</w:t>
      </w:r>
    </w:p>
    <w:p w14:paraId="2F084541" w14:textId="77777777" w:rsidR="00DD5DE9" w:rsidRDefault="006A02C4">
      <w:pPr>
        <w:ind w:left="360"/>
      </w:pPr>
      <w:r>
        <w:t xml:space="preserve"> </w:t>
      </w:r>
    </w:p>
    <w:p w14:paraId="6B5594F8" w14:textId="77777777" w:rsidR="00DD5DE9" w:rsidRDefault="00DD5DE9"/>
    <w:p w14:paraId="4D40DD70" w14:textId="77777777" w:rsidR="00DD5DE9" w:rsidRDefault="00DD5DE9">
      <w:pPr>
        <w:pStyle w:val="Heading2"/>
      </w:pPr>
    </w:p>
    <w:p w14:paraId="4C7BE887" w14:textId="77777777" w:rsidR="00DD5DE9" w:rsidRDefault="00DD5DE9"/>
    <w:p w14:paraId="489470E3" w14:textId="77777777" w:rsidR="00DD5DE9" w:rsidRDefault="00DD5DE9"/>
    <w:p w14:paraId="01BB993F" w14:textId="77777777" w:rsidR="00DD5DE9" w:rsidRDefault="00DD5DE9"/>
    <w:p w14:paraId="14F2C521" w14:textId="77777777" w:rsidR="00DD5DE9" w:rsidRDefault="00DD5DE9"/>
    <w:sectPr w:rsidR="00DD5DE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234"/>
    <w:multiLevelType w:val="multilevel"/>
    <w:tmpl w:val="4D44B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0E1671"/>
    <w:multiLevelType w:val="multilevel"/>
    <w:tmpl w:val="4EFC8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2B72E2"/>
    <w:multiLevelType w:val="multilevel"/>
    <w:tmpl w:val="33FCA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9A1E71"/>
    <w:multiLevelType w:val="multilevel"/>
    <w:tmpl w:val="F4609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1506D7"/>
    <w:multiLevelType w:val="multilevel"/>
    <w:tmpl w:val="4D763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3335EA"/>
    <w:multiLevelType w:val="multilevel"/>
    <w:tmpl w:val="27AEB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E9"/>
    <w:rsid w:val="0017190F"/>
    <w:rsid w:val="006630BC"/>
    <w:rsid w:val="006A02C4"/>
    <w:rsid w:val="00DD5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1FFD"/>
  <w15:docId w15:val="{110E0384-2E5F-4365-AE67-9444C61B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31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3504"/>
    <w:pPr>
      <w:ind w:left="720"/>
      <w:contextualSpacing/>
    </w:pPr>
  </w:style>
  <w:style w:type="character" w:customStyle="1" w:styleId="Heading3Char">
    <w:name w:val="Heading 3 Char"/>
    <w:basedOn w:val="DefaultParagraphFont"/>
    <w:link w:val="Heading3"/>
    <w:uiPriority w:val="9"/>
    <w:rsid w:val="00E76AB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630B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9482">
      <w:bodyDiv w:val="1"/>
      <w:marLeft w:val="0"/>
      <w:marRight w:val="0"/>
      <w:marTop w:val="0"/>
      <w:marBottom w:val="0"/>
      <w:divBdr>
        <w:top w:val="none" w:sz="0" w:space="0" w:color="auto"/>
        <w:left w:val="none" w:sz="0" w:space="0" w:color="auto"/>
        <w:bottom w:val="none" w:sz="0" w:space="0" w:color="auto"/>
        <w:right w:val="none" w:sz="0" w:space="0" w:color="auto"/>
      </w:divBdr>
    </w:div>
    <w:div w:id="903220291">
      <w:bodyDiv w:val="1"/>
      <w:marLeft w:val="0"/>
      <w:marRight w:val="0"/>
      <w:marTop w:val="0"/>
      <w:marBottom w:val="0"/>
      <w:divBdr>
        <w:top w:val="none" w:sz="0" w:space="0" w:color="auto"/>
        <w:left w:val="none" w:sz="0" w:space="0" w:color="auto"/>
        <w:bottom w:val="none" w:sz="0" w:space="0" w:color="auto"/>
        <w:right w:val="none" w:sz="0" w:space="0" w:color="auto"/>
      </w:divBdr>
    </w:div>
    <w:div w:id="124977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dkVvBrzP1mvViPDoL7+wfTsuw==">AMUW2mUwNd+5UhjJXCRU+U0bsuEl2T1hA0cv2A1svtoXSQ9E4D9gMuIDtnyHii87EuZen+EB4oumrNrwXUvg6OWilOU7LpERshIYkVTInIrd81zWiKAxejU=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Shurman</dc:creator>
  <cp:lastModifiedBy>Oriel Gilo</cp:lastModifiedBy>
  <cp:revision>2</cp:revision>
  <dcterms:created xsi:type="dcterms:W3CDTF">2022-03-23T07:26:00Z</dcterms:created>
  <dcterms:modified xsi:type="dcterms:W3CDTF">2022-04-04T12:55:00Z</dcterms:modified>
</cp:coreProperties>
</file>