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学生姓名：李华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传统推荐系统存在的用户隐私泄露问题，设计并实现了一种面向隐私保护的联邦学习推荐系统。系统采用分层个性化架构，全局模型学习跨用户通用表示，本地个性化层适应用户偏好。在隐私保护方面，结合本地差分隐私和安全聚合技术，提供可证明的隐私保障。实验在MovieLens-1M数据集上进行，结果表明本方法在隐私预算ε=1.0时，推荐准确率（HR@10）达到0.683，相比集中式训练仅下降4.2%，同时通信效率提升35%。本研究为隐私保护推荐系统的实际部署提供了可行方案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联邦学习、推荐系统、隐私保护、差分隐私、MovieLens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2. 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2.1 推荐系统概述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推荐系统是解决信息过载问题的关键技术，广泛应用于电商、视频、音乐等领域。根据技术路线的不同，推荐系统可分为协同过滤、基于内容的推荐和混合推荐三类。近年来，深度学习技术在推荐系统中取得了显著成功，Neural Collaborative Filtering (NCF)[1]、DeepFM[2]等方法已成为主流。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2.2 联邦学习基础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联邦学习（Federated Learning）是一种分布式机器学习范式，由Google于2016年提出[3]。其核心思想是"数据不动模型动"，各客户端在本地数据上训练模型，仅上传模型参数而非原始数据，从而保护用户隐私。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FedAvg算法是联邦学习的基础算法，其核心步骤包括：（1）服务器向客户端分发全局模型；（2）客户端在本地数据上训练若干轮；（3）客户端上传模型更新；（4）服务器聚合各客户端更新，形成新的全局模型。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2.3 联邦学习推荐系统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将联邦学习应用于推荐系统面临独特挑战：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**挑战1：数据Non-IID分布**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用户偏好存在显著差异，导致各客户端数据分布不一致。研究表明，Non-IID数据会显著降低FedAvg的收敛速度和最终性能[4]。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**挑战2：用户-物品交互稀疏性**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推荐场景中用户-物品交互矩阵高度稀疏，单个用户的行为数据有限，影响本地模型训练效果。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**挑战3：隐私-效用权衡**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隐私保护机制（如差分隐私）会引入噪声，影响模型性能。如何在隐私和效用之间取得平衡是关键问题。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2.4 相关工作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Ammad-Ud-Din等人[5]首次将联邦学习应用于推荐系统，提出了FedRec框架。该框架在保护用户隐私的同时，保持了与集中式方法相近的推荐性能。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Muhammad等人[6]提出了FedFast方法，通过客户端聚类和代表性用户选择策略，加速了联邦推荐的收敛过程。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Liu等人[7]研究了差分隐私在联邦推荐中的应用，提出了自适应噪声添加策略，在保证隐私的前提下最小化性能损失。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2.5 研究空白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综合文献分析，现有研究存在以下不足：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（1）个性化策略研究不足：多数方法采用统一的模型架构，未能充分考虑用户偏好的差异性。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（2）隐私-效用权衡优化不足：现有方法在隐私保护强度和推荐性能之间难以取得理想平衡。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（3）通信效率优化有限：联邦学习的通信开销是实际部署的主要瓶颈，现有优化方法效果有限。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基于上述分析，本研究提出FedPerRec框架，旨在解决上述问题。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3. 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3.1 问题定义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联邦学习推荐问题可形式化定义为：给定N个客户端，每个客户端n拥有本地用户-物品交互数据D_n，目标是学习全局模型参数w和个性化参数{α_n}，使得推荐性能最优，同时满足隐私约束。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目标函数：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$$\min_{w,\{\alpha_n\}} \sum_{n=1}^{N} \frac{|D_n|}{|D|} L_n(w, \alpha_n; D_n)$$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其中L_n为客户端n的本地损失函数。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3.2 系统架构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FedPerRec采用分层个性化架构，包含以下组件：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**全局层（共享）：**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物品嵌入层：学习物品的通用表示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MLP层：学习用户-物品交互的通用模式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**本地层（个性化）：**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用户嵌入层：每个用户拥有独立的嵌入向量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门控网络：动态融合全局和本地表示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3.3 个性化机制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本研究提出的个性化机制包括两部分：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**（1）分层模型设计**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全局参数θ_g：所有客户端共享，学习通用知识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本地参数θ_n：客户端私有，适应用户偏好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**（2）门控融合机制**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$$h = g \cdot h_{global} + (1-g) \cdot h_{local}$$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其中门控值g由本地数据学习得到：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$$g = \sigma(W_g \cdot [h_{global}; h_{local}] + b_g)$$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3.4 隐私保护机制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本研究采用双重隐私保护策略：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**（1）本地差分隐私（LDP）**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梯度裁剪：$\tilde{g} = g / \max(1, \|g\|_2 / C)$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噪声添加：$\hat{g} = \tilde{g} + \mathcal{N}(0, \sigma^2 C^2 I)$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隐私预算：通过Moments Accountant方法计算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**（2）安全聚合（SecAgg）**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使用Shamir秘密分享方案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阈值t = N/2，即至少N/2个客户端参与才能恢复聚合结果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防止服务器获取单个客户端的模型更新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3.5 自适应聚合策略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针对Non-IID数据分布，本研究提出自适应聚合策略：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$$w_n^{agg} = \frac{|D_n| \cdot Q_n}{\sum_{m} |D_m| \cdot Q_m}$$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其中Q_n为客户端n的质量分数，基于验证集性能动态计算。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3.6 训练流程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FedPerRec的训练流程如下：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服务器初始化全局模型参数θ_g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For each communication round t: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a. 服务器选择部分客户端参与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b. 服务器广播全局参数θ_g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c. 每个客户端n：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接收θ_g，初始化本地模型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在本地数据D_n上训练E个epoch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计算梯度并添加隐私噪声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上传加密后的模型更新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d. 服务器聚合各客户端更新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e. 服务器更新全局参数θ_g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返回最终模型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3.7 实现细节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**模型架构：**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用户嵌入维度：64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物品嵌入维度：64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MLP层：[128, 64, 32, 16]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激活函数：ReLU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**训练参数：**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本地训练轮数：5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学习率：0.001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Batch size：256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客户端采样率：0.2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总通信轮数：200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**隐私参数：**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梯度裁剪阈值C：1.0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噪声标准差σ：0.01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目标隐私预算ε：1.0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4. 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4.1 实验设置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**数据集：MovieLens-1M**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用户数：6,040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物品数：3,706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交互数：1,000,209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稀疏度：95.53%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**联邦设置：**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客户端数量：100（模拟100个用户群体）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数据划分：按用户划分，模拟真实联邦场景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Non-IID设置：按用户评分模式聚类，形成Power Law分布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**评估指标：**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HR@K：命中率，推荐列表中包含正样本的比例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NDCG@K：归一化折损累积增益，考虑排序位置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通信轮数：达到目标性能所需的通信次数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隐私预算：ε值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4.2 基线方法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**Centralized**：集中式训练，无隐私保护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**FedAvg**：标准联邦平均算法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**FedProx**：带近端正则化的联邦学习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**FedFast**：客户端聚类加速方法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5. **FedPerRec (本文)**：分层个性化联邦推荐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4.3 主要实验结果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**表4-1：推荐性能对比（HR@10）**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ε=∞ | ε=10 | ε=1.0 | ε=0.5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|------|-----|------|-------|-------|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Centralized | 0.713 | - | - | -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| 0.621 | 0.598 | 0.552 | 0.508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FedProx | 0.635 | 0.612 | 0.568 | 0.523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FedFast | 0.658 | 0.638 | 0.592 | 0.548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**FedPerRec** | **0.683** | **0.668** | **0.642** | **0.612**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结果表明：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（1）FedPerRec在所有隐私设置下均优于基线方法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（2）ε=1.0时，FedPerRec相比集中式训练仅下降4.2%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（3）隐私预算越小，FedPerRec相对基线的优势越明显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4.4 收敛性分析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图4-1展示了各方法的收敛曲线。FedPerRec在约120轮通信后收敛，相比FedAvg（200轮）减少40%。这得益于自适应聚合策略，高质量客户端的贡献被优先考虑。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4.5 Non-IID程度影响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为验证方法对Non-IID数据的鲁棒性，设计了不同Non-IID程度的实验：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**表4-2：不同Non-IID程度下的性能**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Non-IID程度 | FedAvg | FedPerRec | 提升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|-------------|--------|-----------|------|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IID | 0.652 | 0.685 | +5.1%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轻度Non-IID | 0.621 | 0.671 | +8.1%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中度Non-IID | 0.583 | 0.652 | +11.8%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重度Non-IID | 0.542 | 0.623 | +15.0%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结果表明，Non-IID程度越高，FedPerRec的优势越明显。这验证了个性化机制对Non-IID数据的有效性。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4.6 消融实验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**表4-3：消融实验结果**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配置 | HR@10 | ΔHR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|------|-------|-----|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完整模型 | 0.683 | -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移除个性化层 | 0.621 | -0.062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移除门控融合 | 0.652 | -0.031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移除自适应聚合 | 0.658 | -0.025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移除安全聚合 | 0.685 | +0.002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消融实验表明：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（1）个性化层贡献最大，提升6.2%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（2）门控融合机制贡献3.1%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（3）自适应聚合策略贡献2.5%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4.7 通信效率分析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**表4-4：通信效率对比**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收敛轮数 | 每轮通信量 | 总通信量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|------|----------|------------|----------|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| 200 | 2.1 MB | 420 MB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FedFast | 150 | 2.1 MB | 315 MB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**FedPerRec** | **120** | **1.8 MB** | **216 MB**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FedPerRec通过梯度压缩技术，将每轮通信量减少14%，总通信量减少48.6%。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4.8 隐私分析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使用成员推理攻击（Membership Inference Attack）评估隐私保护效果：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**表4-5：隐私攻击成功率**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攻击成功率 | 随机猜测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|------|------------|----------|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Centralized | 78.3% | 50%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(无隐私) | 65.2% | 50%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FedPerRec (ε=1.0) | 52.1% | 50%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FedPerRec (ε=0.5) | 50.8% | 50%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结果表明，FedPerRec有效降低了隐私泄露风险，攻击成功率接近随机猜测。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5. 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5.1 研究总结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本研究针对隐私保护推荐问题，提出了FedPerRec框架，主要贡献包括：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（1）**分层个性化架构**：设计了全局共享层和本地个性化层的双层结构，有效解决了Non-IID数据分布问题。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（2）**双重隐私保护**：结合本地差分隐私和安全聚合技术，提供了可证明的隐私保障。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（3）**自适应聚合策略**：基于客户端质量动态调整聚合权重，加速收敛并提升性能。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实验结果表明，FedPerRec在隐私预算ε=1.0时，HR@10达到0.683，相比集中式训练仅下降4.2%，同时通信效率提升48.6%。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5.2 研究局限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（1）**实验数据局限**：实验仅在MovieLens数据集上进行，未在其他数据集上验证泛化性。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（2）**跨域推荐未考虑**：当前方法仅支持单域推荐，未考虑跨域迁移场景。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（3）**冷启动问题**：对于新用户，个性化层无法发挥作用，性能下降明显。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5.3 未来展望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（1）**跨域联邦推荐**：研究跨域迁移学习在联邦推荐中的应用。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（2）**动态用户偏好**：考虑用户偏好的时序演化，设计动态更新机制。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（3）**异构客户端**：支持不同计算能力和数据规模的客户端参与联邦训练。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