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学生姓名：学生22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号：S022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质量等级：良好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2024年03月30日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设计了一种联邦学习推荐系统，在保护用户隐私的前提下进行推荐模型训练。系统采用FedAvg算法进行联邦训练，并结合差分隐私技术保护用户数据。在MovieLens数据集上的实验表明，本方法在隐私预算ε=1.0时，推荐准确率达到0.612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联邦学习是保护隐私的分布式机器学习方法。FedAvg是基础算法。推荐系统是联邦学习的重要应用场景，需要解决Non-IID数据和隐私保护问题。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系统架构：客户端本地训练 + 服务器聚合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模型：基于NCF，用户/物品嵌入64维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隐私保护：梯度裁剪 + 差分隐私噪声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数据集：MovieLens-1M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结果：HR@10=0.612（ε=1.0），比集中式下降约14%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实现了联邦学习推荐系统，在保护隐私的同时保持了较好的推荐性能。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