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926F77" w:rsidP="34F55E89" w:rsidRDefault="53926F77" w14:paraId="28C04ACA" w14:textId="27DD926D">
      <w:pPr>
        <w:jc w:val="center"/>
      </w:pPr>
      <w:bookmarkStart w:name="_GoBack" w:id="0"/>
      <w:bookmarkEnd w:id="0"/>
      <w:r w:rsidR="53926F77">
        <w:rPr/>
        <w:t>Lecture 9 – Potential Flows</w:t>
      </w:r>
    </w:p>
    <w:p w:rsidR="34F55E89" w:rsidP="34F55E89" w:rsidRDefault="34F55E89" w14:paraId="4426958D" w14:textId="7F9FA1BE">
      <w:pPr>
        <w:pStyle w:val="Normal"/>
        <w:jc w:val="center"/>
      </w:pPr>
    </w:p>
    <w:p w:rsidR="53926F77" w:rsidP="34F55E89" w:rsidRDefault="53926F77" w14:paraId="33B41DB3" w14:textId="76D0B4A9">
      <w:pPr>
        <w:pStyle w:val="Normal"/>
        <w:jc w:val="left"/>
      </w:pPr>
      <w:r w:rsidR="53926F77">
        <w:rPr/>
        <w:t>When flow is both frictionless</w:t>
      </w:r>
      <w:r w:rsidR="53926F77">
        <w:rPr/>
        <w:t xml:space="preserve"> and irrotational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rPr>
                  <m:sty m:val="p"/>
                </m:rPr>
                <m:t>∇</m:t>
              </m:r>
              <m:r>
                <m:t>×</m:t>
              </m:r>
              <m:r>
                <m:t>𝑣</m:t>
              </m:r>
              <m:r>
                <m:t>=0</m:t>
              </m:r>
            </m:e>
          </m:d>
          <m:r xmlns:m="http://schemas.openxmlformats.org/officeDocument/2006/math">
            <m:t xmlns:m="http://schemas.openxmlformats.org/officeDocument/2006/math">,</m:t>
          </m:r>
        </m:oMath>
      </m:oMathPara>
      <w:r w:rsidR="236E3187">
        <w:rPr/>
        <w:t xml:space="preserve"> momentum eq, </w:t>
      </w:r>
      <w:r w:rsidR="236E3187">
        <w:rPr/>
        <w:t>I.e.</w:t>
      </w:r>
      <w:r w:rsidR="236E3187">
        <w:rPr/>
        <w:t xml:space="preserve"> eq 11 reduces to Euler’s eq.</w:t>
      </w:r>
    </w:p>
    <w:p w:rsidR="34F55E89" w:rsidP="34F55E89" w:rsidRDefault="34F55E89" w14:paraId="1CF834E3" w14:textId="45CA62B0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𝑑𝑣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7A36435A" w:rsidP="34F55E89" w:rsidRDefault="7A36435A" w14:paraId="2C0ED57B" w14:textId="7629B6CA">
      <w:pPr>
        <w:pStyle w:val="Normal"/>
        <w:jc w:val="left"/>
      </w:pPr>
      <w:r w:rsidR="7A36435A">
        <w:rPr/>
        <w:t xml:space="preserve">Euler’s equation is </w:t>
      </w:r>
      <w:r w:rsidR="38DB288C">
        <w:rPr/>
        <w:t>much</w:t>
      </w:r>
      <w:r w:rsidR="7A36435A">
        <w:rPr/>
        <w:t xml:space="preserve"> simpler to </w:t>
      </w:r>
      <w:r w:rsidR="7A36435A">
        <w:rPr/>
        <w:t>solve</w:t>
      </w:r>
      <w:r w:rsidR="7A36435A">
        <w:rPr/>
        <w:t xml:space="preserve"> and it can be </w:t>
      </w:r>
      <w:r w:rsidR="7A36435A">
        <w:rPr/>
        <w:t>very useful</w:t>
      </w:r>
      <w:r w:rsidR="7A36435A">
        <w:rPr/>
        <w:t xml:space="preserve"> for low aerodynamic (as least on a 1</w:t>
      </w:r>
      <w:r w:rsidRPr="34F55E89" w:rsidR="7A36435A">
        <w:rPr>
          <w:vertAlign w:val="superscript"/>
        </w:rPr>
        <w:t>st</w:t>
      </w:r>
      <w:r w:rsidR="7A36435A">
        <w:rPr/>
        <w:t xml:space="preserve"> estimate), low </w:t>
      </w:r>
      <w:r w:rsidR="7A36435A">
        <w:rPr/>
        <w:t>vel</w:t>
      </w:r>
      <w:r w:rsidR="7A36435A">
        <w:rPr/>
        <w:t xml:space="preserve"> gas flow, or low vel and low </w:t>
      </w:r>
      <w:r w:rsidR="273B6763">
        <w:rPr/>
        <w:t xml:space="preserve">vel gradient conditions for liquid flow, </w:t>
      </w:r>
      <w:r w:rsidR="273B6763">
        <w:rPr/>
        <w:t>eg.</w:t>
      </w:r>
      <w:r w:rsidR="273B6763">
        <w:rPr/>
        <w:t xml:space="preserve"> Flow in </w:t>
      </w:r>
      <w:r w:rsidR="64D07CB3">
        <w:rPr/>
        <w:t>domestic</w:t>
      </w:r>
      <w:r w:rsidR="64D07CB3">
        <w:rPr/>
        <w:t xml:space="preserve"> </w:t>
      </w:r>
      <w:r w:rsidR="273B6763">
        <w:rPr/>
        <w:t>drainage lines</w:t>
      </w:r>
    </w:p>
    <w:p w:rsidR="2BAFB49F" w:rsidP="34F55E89" w:rsidRDefault="2BAFB49F" w14:paraId="290FC8ED" w14:textId="4AA4C898">
      <w:pPr>
        <w:pStyle w:val="Normal"/>
        <w:jc w:val="left"/>
      </w:pPr>
      <w:r w:rsidR="2BAFB49F">
        <w:rPr/>
        <w:t xml:space="preserve">If flow is irrational, a scaler function,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9C9E5A4">
        <w:rPr/>
        <w:t>, can be defined as:</w:t>
      </w:r>
    </w:p>
    <w:p w:rsidR="34F55E89" w:rsidP="34F55E89" w:rsidRDefault="34F55E89" w14:paraId="613EA2B4" w14:textId="3F27B92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6E731F5">
        <w:rPr/>
        <w:t>Which is called vel potential</w:t>
      </w:r>
    </w:p>
    <w:p w:rsidR="56E731F5" w:rsidP="34F55E89" w:rsidRDefault="56E731F5" w14:paraId="67BDAD9C" w14:textId="2DC3CF81">
      <w:pPr>
        <w:pStyle w:val="Normal"/>
        <w:jc w:val="left"/>
      </w:pPr>
      <w:r w:rsidR="56E731F5">
        <w:rPr/>
        <w:t xml:space="preserve">From a vector analysis theorem: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≡</m:t>
          </m:r>
          <m:r xmlns:m="http://schemas.openxmlformats.org/officeDocument/2006/math">
            <m:t xmlns:m="http://schemas.openxmlformats.org/officeDocument/2006/math"> 0 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4F55E89" w:rsidP="34F55E89" w:rsidRDefault="34F55E89" w14:paraId="47F3D4F1" w14:textId="6818DC55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𝑑𝑧</m:t>
              </m:r>
            </m:den>
          </m:f>
        </m:oMath>
      </m:oMathPara>
    </w:p>
    <w:p w:rsidR="6FF376FA" w:rsidP="34F55E89" w:rsidRDefault="6FF376FA" w14:paraId="3492C805" w14:textId="62E6E092">
      <w:pPr>
        <w:pStyle w:val="Normal"/>
        <w:jc w:val="left"/>
      </w:pPr>
      <w:r w:rsidR="6FF376FA">
        <w:rPr/>
        <w:t xml:space="preserve">What is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50578E8">
        <w:rPr/>
        <w:t>good for?</w:t>
      </w:r>
    </w:p>
    <w:p w:rsidR="450578E8" w:rsidP="34F55E89" w:rsidRDefault="450578E8" w14:paraId="437FA4BA" w14:textId="3BE8BEFD">
      <w:pPr>
        <w:pStyle w:val="ListParagraph"/>
        <w:numPr>
          <w:ilvl w:val="0"/>
          <w:numId w:val="1"/>
        </w:numPr>
        <w:jc w:val="left"/>
        <w:rPr/>
      </w:pPr>
      <w:r w:rsidR="450578E8">
        <w:rPr/>
        <w:t xml:space="preserve">It reduces the prob of solving for 3 variables, u, v, w, into a dingle variable,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3BF5E16">
        <w:rPr/>
        <w:t>, in the x, y, z domain</w:t>
      </w:r>
    </w:p>
    <w:p w:rsidR="34F55E89" w:rsidP="34F55E89" w:rsidRDefault="34F55E89" w14:paraId="42922342" w14:textId="58595488">
      <w:pPr>
        <w:pStyle w:val="Normal"/>
        <w:jc w:val="left"/>
      </w:pPr>
    </w:p>
    <w:p w:rsidR="23BF5E16" w:rsidP="34F55E89" w:rsidRDefault="23BF5E16" w14:paraId="60C081D9" w14:textId="318CD160">
      <w:pPr>
        <w:pStyle w:val="Normal"/>
        <w:jc w:val="left"/>
      </w:pPr>
      <w:r w:rsidR="23BF5E16">
        <w:rPr/>
        <w:t xml:space="preserve">Lines of constant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077A91C">
        <w:rPr/>
        <w:t xml:space="preserve">are called “potential lines of flow” and </w:t>
      </w:r>
      <w:r w:rsidR="7077A91C">
        <w:rPr/>
        <w:t>the</w:t>
      </w:r>
      <w:r w:rsidR="4381210F">
        <w:rPr/>
        <w:t>y</w:t>
      </w:r>
      <w:r w:rsidR="7077A91C">
        <w:rPr/>
        <w:t xml:space="preserve"> are normal to </w:t>
      </w:r>
      <w:r w:rsidR="3254E46B">
        <w:rPr/>
        <w:t>streamlines</w:t>
      </w:r>
      <w:r w:rsidR="7077A91C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𝜓</m:t>
              </m:r>
            </m:e>
          </m:d>
        </m:oMath>
      </m:oMathPara>
    </w:p>
    <w:p w:rsidR="34F55E89" w:rsidP="34F55E89" w:rsidRDefault="34F55E89" w14:paraId="2CCEBFB1" w14:textId="22AA5826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𝑑𝑥</m:t>
              </m:r>
            </m:den>
          </m:f>
        </m:oMath>
      </m:oMathPara>
      <w:r>
        <w:tab/>
      </w:r>
      <w:r w:rsidR="7BBF6FDC">
        <w:rPr/>
        <w:t xml:space="preserve">and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𝑑𝑥</m:t>
              </m:r>
            </m:den>
          </m:f>
        </m:oMath>
      </m:oMathPara>
    </w:p>
    <w:p w:rsidR="0C5EC95E" w:rsidP="34F55E89" w:rsidRDefault="0C5EC95E" w14:paraId="1FD61C5B" w14:textId="122077C0">
      <w:pPr>
        <w:pStyle w:val="Normal"/>
        <w:jc w:val="left"/>
      </w:pPr>
      <w:r w:rsidR="0C5EC95E">
        <w:rPr/>
        <w:t xml:space="preserve">Unlike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AB7FB8D">
        <w:rPr/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285D5C7">
        <w:rPr/>
        <w:t>can be used in 3D as well</w:t>
      </w:r>
    </w:p>
    <w:p w:rsidR="34F55E89" w:rsidP="34F55E89" w:rsidRDefault="34F55E89" w14:paraId="11B96DAC" w14:textId="4BA12B4B">
      <w:pPr>
        <w:pStyle w:val="Normal"/>
        <w:jc w:val="left"/>
      </w:pPr>
    </w:p>
    <w:p w:rsidR="6285D5C7" w:rsidP="34F55E89" w:rsidRDefault="6285D5C7" w14:paraId="2E3ECDEA" w14:textId="4251BA18">
      <w:pPr>
        <w:pStyle w:val="Normal"/>
        <w:jc w:val="left"/>
      </w:pPr>
      <w:r w:rsidRPr="34F55E89" w:rsidR="6285D5C7">
        <w:rPr>
          <w:b w:val="1"/>
          <w:bCs w:val="1"/>
        </w:rPr>
        <w:t>Question:</w:t>
      </w:r>
      <w:r w:rsidR="6285D5C7">
        <w:rPr/>
        <w:t xml:space="preserve"> How to find the flow </w:t>
      </w:r>
      <w:r w:rsidR="6285D5C7">
        <w:rPr/>
        <w:t>pattern</w:t>
      </w:r>
      <w:r w:rsidR="6285D5C7">
        <w:rPr/>
        <w:t xml:space="preserve"> around the tornado?</w:t>
      </w:r>
    </w:p>
    <w:p w:rsidR="6285D5C7" w:rsidP="34F55E89" w:rsidRDefault="6285D5C7" w14:paraId="3B442FFD" w14:textId="06E5E759">
      <w:pPr>
        <w:pStyle w:val="Normal"/>
        <w:jc w:val="left"/>
      </w:pPr>
      <w:r w:rsidRPr="34F55E89" w:rsidR="6285D5C7">
        <w:rPr>
          <w:b w:val="1"/>
          <w:bCs w:val="1"/>
        </w:rPr>
        <w:t>Answer:</w:t>
      </w:r>
      <w:r w:rsidR="6285D5C7">
        <w:rPr/>
        <w:t xml:space="preserve"> Use of </w:t>
      </w:r>
      <w:r w:rsidR="6285D5C7">
        <w:rPr/>
        <w:t>elemental</w:t>
      </w:r>
      <w:r w:rsidR="6285D5C7">
        <w:rPr/>
        <w:t xml:space="preserve"> flows, such as: uniform flow, sink/</w:t>
      </w:r>
      <w:r w:rsidR="6285D5C7">
        <w:rPr/>
        <w:t>source</w:t>
      </w:r>
      <w:r w:rsidR="6285D5C7">
        <w:rPr/>
        <w:t xml:space="preserve"> or pure vortex, etc.</w:t>
      </w:r>
    </w:p>
    <w:p w:rsidR="79093A3F" w:rsidP="34F55E89" w:rsidRDefault="79093A3F" w14:paraId="6E91AE01" w14:textId="33E05AB0">
      <w:pPr>
        <w:pStyle w:val="ListParagraph"/>
        <w:numPr>
          <w:ilvl w:val="0"/>
          <w:numId w:val="2"/>
        </w:numPr>
        <w:jc w:val="left"/>
        <w:rPr/>
      </w:pPr>
      <w:r w:rsidRPr="34F55E89" w:rsidR="79093A3F">
        <w:rPr>
          <w:u w:val="single"/>
        </w:rPr>
        <w:t>Uniform Flow</w:t>
      </w:r>
    </w:p>
    <w:p w:rsidR="79093A3F" w:rsidP="34F55E89" w:rsidRDefault="79093A3F" w14:paraId="420EF0C7" w14:textId="49C6DD0D">
      <w:pPr>
        <w:pStyle w:val="Normal"/>
        <w:jc w:val="left"/>
      </w:pPr>
      <w:r w:rsidR="79093A3F">
        <w:rPr/>
        <w:t>A uniform flow in only x-direction (</w:t>
      </w:r>
      <w:r w:rsidR="79093A3F">
        <w:rPr/>
        <w:t>I.e.</w:t>
      </w:r>
      <w:r w:rsidR="79093A3F">
        <w:rPr/>
        <w:t xml:space="preserve"> 1D)</w:t>
      </w:r>
    </w:p>
    <w:p w:rsidR="79093A3F" w:rsidP="34F55E89" w:rsidRDefault="79093A3F" w14:paraId="5DEAB8BE" w14:textId="72E36F43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𝑖𝑢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04014BD" w:rsidP="34F55E89" w:rsidRDefault="504014BD" w14:paraId="6842A46A" w14:textId="48BC9D0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𝑢𝑥</m:t>
          </m:r>
        </m:oMath>
      </m:oMathPara>
      <w:r>
        <w:tab/>
      </w:r>
      <w:r w:rsidR="29B02314">
        <w:rPr/>
        <w:t>(</w:t>
      </w:r>
      <w:r w:rsidR="42B0E10A">
        <w:rPr/>
        <w:t>Did</w:t>
      </w:r>
      <w:r w:rsidR="29B02314">
        <w:rPr/>
        <w:t xml:space="preserve"> not write the const of integration as recall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E8464D5">
        <w:rPr/>
        <w:t>is a const)</w:t>
      </w:r>
    </w:p>
    <w:p w:rsidR="469B3E98" w:rsidP="34F55E89" w:rsidRDefault="469B3E98" w14:paraId="2F0676E1" w14:textId="683D8FE8">
      <w:pPr>
        <w:pStyle w:val="Normal"/>
        <w:jc w:val="left"/>
      </w:pPr>
      <w:r w:rsidR="469B3E98">
        <w:rPr/>
        <w:t xml:space="preserve">At const, x, line const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4214D11">
        <w:rPr/>
        <w:t>lines</w:t>
      </w:r>
    </w:p>
    <w:p w:rsidR="563A7BB8" w:rsidP="34F55E89" w:rsidRDefault="563A7BB8" w14:paraId="7E0AD5A7" w14:textId="7102DF60">
      <w:pPr>
        <w:pStyle w:val="Normal"/>
        <w:jc w:val="left"/>
      </w:pPr>
    </w:p>
    <w:p w:rsidR="563A7BB8" w:rsidP="34F55E89" w:rsidRDefault="563A7BB8" w14:paraId="6F02CD3D" w14:textId="673F4CAD">
      <w:pPr>
        <w:pStyle w:val="Normal"/>
        <w:jc w:val="left"/>
      </w:pPr>
      <w:r w:rsidR="563A7BB8">
        <w:drawing>
          <wp:inline wp14:editId="2E43EF28" wp14:anchorId="3C8FB182">
            <wp:extent cx="4572000" cy="2562225"/>
            <wp:effectExtent l="0" t="0" r="0" b="0"/>
            <wp:docPr id="1365301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5ffcc6f8a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A7BB8" w:rsidP="34F55E89" w:rsidRDefault="563A7BB8" w14:paraId="2BC30CF4" w14:textId="25760C0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𝑢𝑦</m:t>
          </m:r>
        </m:oMath>
      </m:oMathPara>
      <w:r w:rsidR="749E02EB">
        <w:rPr/>
        <w:t xml:space="preserve"> </w:t>
      </w:r>
      <w:r>
        <w:tab/>
      </w:r>
      <w:r w:rsidR="749E02EB">
        <w:rPr/>
        <w:t>(</w:t>
      </w:r>
      <w:r w:rsidR="749E02EB">
        <w:rPr/>
        <w:t>const</w:t>
      </w:r>
      <w:r w:rsidR="749E02EB">
        <w:rPr/>
        <w:t xml:space="preserve"> y gives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49E02EB">
        <w:rPr/>
        <w:t>lines)</w:t>
      </w:r>
    </w:p>
    <w:p w:rsidR="34F55E89" w:rsidP="34F55E89" w:rsidRDefault="34F55E89" w14:paraId="1B02F327" w14:textId="1939EB6C">
      <w:pPr>
        <w:pStyle w:val="Normal"/>
        <w:jc w:val="left"/>
      </w:pPr>
    </w:p>
    <w:p w:rsidR="749E02EB" w:rsidP="34F55E89" w:rsidRDefault="749E02EB" w14:paraId="42801D0D" w14:textId="45D33954">
      <w:pPr>
        <w:pStyle w:val="Normal"/>
        <w:jc w:val="left"/>
      </w:pPr>
      <w:r w:rsidR="749E02EB">
        <w:drawing>
          <wp:inline wp14:editId="02641FA6" wp14:anchorId="5F24D827">
            <wp:extent cx="4572000" cy="2686050"/>
            <wp:effectExtent l="0" t="0" r="0" b="0"/>
            <wp:docPr id="1526696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e47e057d0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55E89" w:rsidP="34F55E89" w:rsidRDefault="34F55E89" w14:paraId="5AC4C1A4" w14:textId="79A41F6B">
      <w:pPr>
        <w:pStyle w:val="Normal"/>
        <w:jc w:val="left"/>
      </w:pPr>
    </w:p>
    <w:p w:rsidR="34F55E89" w:rsidP="34F55E89" w:rsidRDefault="34F55E89" w14:paraId="65A735A5" w14:textId="0472347D">
      <w:pPr>
        <w:pStyle w:val="Normal"/>
        <w:jc w:val="left"/>
      </w:pPr>
    </w:p>
    <w:p w:rsidR="749E02EB" w:rsidP="34F55E89" w:rsidRDefault="749E02EB" w14:paraId="0EABE1B5" w14:textId="4732E06E">
      <w:pPr>
        <w:pStyle w:val="ListParagraph"/>
        <w:numPr>
          <w:ilvl w:val="0"/>
          <w:numId w:val="2"/>
        </w:numPr>
        <w:jc w:val="left"/>
        <w:rPr/>
      </w:pPr>
      <w:r w:rsidRPr="34F55E89" w:rsidR="749E02EB">
        <w:rPr>
          <w:u w:val="single"/>
        </w:rPr>
        <w:t>Sink/Source Flow</w:t>
      </w:r>
    </w:p>
    <w:p w:rsidR="7C3A2451" w:rsidP="34F55E89" w:rsidRDefault="7C3A2451" w14:paraId="242C9A3B" w14:textId="66470EA0">
      <w:pPr>
        <w:pStyle w:val="Normal"/>
        <w:jc w:val="left"/>
      </w:pPr>
      <w:r w:rsidR="7C3A2451">
        <w:rPr/>
        <w:t>Suppose z-axis was a thin pipe issuing/sucking flow along its length, them from x-y plane, we have:</w:t>
      </w:r>
    </w:p>
    <w:p w:rsidR="7C3A2451" w:rsidP="34F55E89" w:rsidRDefault="7C3A2451" w14:paraId="7FB9AD06" w14:textId="6FF15C87">
      <w:pPr>
        <w:pStyle w:val="Normal"/>
        <w:jc w:val="left"/>
      </w:pPr>
      <w:r w:rsidR="7C3A2451">
        <w:drawing>
          <wp:inline wp14:editId="5848C5DA" wp14:anchorId="484301E1">
            <wp:extent cx="3200400" cy="2819400"/>
            <wp:effectExtent l="0" t="0" r="0" b="0"/>
            <wp:docPr id="32663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c342f7462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A2451" w:rsidP="34F55E89" w:rsidRDefault="7C3A2451" w14:paraId="700C46AF" w14:textId="11024C34">
      <w:pPr>
        <w:pStyle w:val="Normal"/>
        <w:jc w:val="left"/>
      </w:pPr>
      <w:r w:rsidR="7C3A2451">
        <w:rPr/>
        <w:t>Using pilar coordinates</w:t>
      </w:r>
    </w:p>
    <w:p w:rsidR="34F55E89" w:rsidP="34F55E89" w:rsidRDefault="34F55E89" w14:paraId="18BAB941" w14:textId="19CE2196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𝑄</m:t>
              </m:r>
            </m:num>
            <m:den>
              <m:r>
                <m:t>2</m:t>
              </m:r>
              <m:r>
                <m:t>𝜋</m:t>
              </m:r>
              <m:r>
                <m:t>𝑟𝑏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𝑟</m:t>
              </m:r>
            </m:den>
          </m:f>
        </m:oMath>
      </m:oMathPara>
      <w:r>
        <w:tab/>
      </w:r>
      <w:r w:rsidR="2C5CDB04">
        <w:rPr/>
        <w:t>(“m” is strength)</w:t>
      </w:r>
      <w:r>
        <w:tab/>
      </w:r>
    </w:p>
    <w:p w:rsidR="2C5CDB04" w:rsidP="34F55E89" w:rsidRDefault="2C5CDB04" w14:paraId="437BD12B" w14:textId="4A60DAF0">
      <w:pPr>
        <w:pStyle w:val="Normal"/>
        <w:ind w:left="2160" w:firstLine="0"/>
        <w:jc w:val="left"/>
      </w:pPr>
      <w:r w:rsidR="2C5CDB04">
        <w:rPr/>
        <w:t>(“b” is the virtual thicken in z-</w:t>
      </w:r>
      <w:r w:rsidR="2C5CDB04">
        <w:rPr/>
        <w:t>dir</w:t>
      </w:r>
      <w:r w:rsidR="2C5CDB04">
        <w:rPr/>
        <w:t>)</w:t>
      </w:r>
    </w:p>
    <w:p w:rsidR="34F55E89" w:rsidP="34F55E89" w:rsidRDefault="34F55E89" w14:paraId="3E3648CE" w14:textId="45338C1F">
      <w:pPr>
        <w:pStyle w:val="Normal"/>
        <w:ind w:left="0" w:firstLine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𝑑𝑟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𝑟</m:t>
              </m:r>
            </m:den>
          </m:f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</m:t>
              </m:r>
              <m:r>
                <m:t>𝜃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𝑟</m:t>
              </m:r>
            </m:den>
          </m:f>
        </m:oMath>
      </m:oMathPara>
    </w:p>
    <w:p w:rsidR="34F55E89" w:rsidP="34F55E89" w:rsidRDefault="34F55E89" w14:paraId="48AFC258" w14:textId="66D3F178">
      <w:pPr>
        <w:pStyle w:val="Normal"/>
        <w:ind w:left="0" w:firstLine="0"/>
        <w:jc w:val="left"/>
      </w:pPr>
    </w:p>
    <w:p w:rsidR="50BAC932" w:rsidP="34F55E89" w:rsidRDefault="50BAC932" w14:paraId="0DD05299" w14:textId="3A3F7F48">
      <w:pPr>
        <w:pStyle w:val="Normal"/>
        <w:ind w:left="0" w:firstLine="0"/>
        <w:jc w:val="left"/>
      </w:pPr>
      <w:r w:rsidR="50BAC932">
        <w:rPr/>
        <w:t xml:space="preserve">After integration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6E2DEEDA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r>
                <m:t>𝑟</m:t>
              </m:r>
            </m:e>
          </m:func>
        </m:oMath>
      </m:oMathPara>
    </w:p>
    <w:p w:rsidR="7BBEEB50" w:rsidP="34F55E89" w:rsidRDefault="7BBEEB50" w14:paraId="21C72309" w14:textId="55CDCD44">
      <w:pPr>
        <w:pStyle w:val="Normal"/>
        <w:jc w:val="left"/>
      </w:pPr>
      <w:r w:rsidR="7BBEEB50">
        <w:rPr/>
        <w:t xml:space="preserve">Const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B4F7981">
        <w:rPr/>
        <w:t>are radical lines</w:t>
      </w:r>
    </w:p>
    <w:p w:rsidR="4B4F7981" w:rsidP="34F55E89" w:rsidRDefault="4B4F7981" w14:paraId="631343E2" w14:textId="5B5C7878">
      <w:pPr>
        <w:pStyle w:val="Normal"/>
        <w:jc w:val="left"/>
      </w:pPr>
      <w:r w:rsidR="4B4F7981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="4C8F2F6A">
        <w:rPr/>
        <w:t xml:space="preserve">--&gt; </w:t>
      </w:r>
      <w:r w:rsidRPr="34F55E89" w:rsidR="4C8F2F6A">
        <w:rPr>
          <w:b w:val="1"/>
          <w:bCs w:val="1"/>
        </w:rPr>
        <w:t>source</w:t>
      </w:r>
    </w:p>
    <w:p w:rsidR="4C8F2F6A" w:rsidP="34F55E89" w:rsidRDefault="4C8F2F6A" w14:paraId="5F2FF79F" w14:textId="67C44398">
      <w:pPr>
        <w:pStyle w:val="Normal"/>
        <w:jc w:val="left"/>
      </w:pPr>
      <w:r w:rsidR="4C8F2F6A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&lt;0 </m:t>
          </m:r>
        </m:oMath>
      </m:oMathPara>
      <w:r w:rsidR="2BE1A203">
        <w:rPr/>
        <w:t xml:space="preserve">--&gt; </w:t>
      </w:r>
      <w:r w:rsidRPr="34F55E89" w:rsidR="2BE1A203">
        <w:rPr>
          <w:b w:val="1"/>
          <w:bCs w:val="1"/>
        </w:rPr>
        <w:t>sink</w:t>
      </w:r>
    </w:p>
    <w:p w:rsidR="34F55E89" w:rsidP="34F55E89" w:rsidRDefault="34F55E89" w14:paraId="68D51CF3" w14:textId="36927198">
      <w:pPr>
        <w:pStyle w:val="Normal"/>
        <w:jc w:val="left"/>
        <w:rPr>
          <w:b w:val="1"/>
          <w:bCs w:val="1"/>
        </w:rPr>
      </w:pPr>
    </w:p>
    <w:p w:rsidR="2BE1A203" w:rsidP="34F55E89" w:rsidRDefault="2BE1A203" w14:paraId="55734CF5" w14:textId="25EB4356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34F55E89" w:rsidR="2BE1A203">
        <w:rPr>
          <w:b w:val="0"/>
          <w:bCs w:val="0"/>
          <w:u w:val="single"/>
        </w:rPr>
        <w:t>Line Irrotational Vortex</w:t>
      </w:r>
    </w:p>
    <w:p w:rsidR="2BE1A203" w:rsidP="34F55E89" w:rsidRDefault="2BE1A203" w14:paraId="5AA19DBF" w14:textId="1A451455">
      <w:pPr>
        <w:pStyle w:val="Normal"/>
        <w:jc w:val="left"/>
        <w:rPr>
          <w:b w:val="0"/>
          <w:bCs w:val="0"/>
        </w:rPr>
      </w:pPr>
      <w:r w:rsidR="2BE1A203">
        <w:rPr>
          <w:b w:val="0"/>
          <w:bCs w:val="0"/>
        </w:rPr>
        <w:t>A pure 2D line vortex is a circulating steady motion</w:t>
      </w:r>
    </w:p>
    <w:p w:rsidR="2BE1A203" w:rsidP="34F55E89" w:rsidRDefault="2BE1A203" w14:paraId="4D230C87" w14:textId="25F579A1">
      <w:pPr>
        <w:pStyle w:val="Normal"/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𝜃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𝑟</m:t>
              </m:r>
            </m:e>
          </m:d>
        </m:oMath>
      </m:oMathPara>
      <w:r w:rsidR="3D0BCD05">
        <w:rPr>
          <w:b w:val="0"/>
          <w:bCs w:val="0"/>
        </w:rPr>
        <w:t xml:space="preserve"> </w:t>
      </w:r>
      <w:r>
        <w:tab/>
      </w:r>
      <w:r w:rsidR="3D0BCD05">
        <w:rPr>
          <w:b w:val="0"/>
          <w:bCs w:val="0"/>
        </w:rPr>
        <w:t xml:space="preserve">only and </w:t>
      </w:r>
      <w:r>
        <w:tab/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=0</m:t>
          </m:r>
        </m:oMath>
      </m:oMathPara>
    </w:p>
    <w:p w:rsidR="0551B05A" w:rsidP="34F55E89" w:rsidRDefault="0551B05A" w14:paraId="6B249D76" w14:textId="057F72B4">
      <w:pPr>
        <w:pStyle w:val="Normal"/>
        <w:jc w:val="left"/>
        <w:rPr>
          <w:b w:val="0"/>
          <w:bCs w:val="0"/>
        </w:rPr>
      </w:pPr>
      <w:r w:rsidR="0551B05A">
        <w:rPr>
          <w:b w:val="0"/>
          <w:bCs w:val="0"/>
        </w:rPr>
        <w:t xml:space="preserve">If flow is </w:t>
      </w:r>
      <w:r w:rsidR="167BDB5C">
        <w:rPr>
          <w:b w:val="0"/>
          <w:bCs w:val="0"/>
        </w:rPr>
        <w:t>irrotational</w:t>
      </w:r>
      <w:r w:rsidR="0551B05A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∇</m:t>
          </m:r>
          <m:r xmlns:m="http://schemas.openxmlformats.org/officeDocument/2006/math">
            <m:t xmlns:m="http://schemas.openxmlformats.org/officeDocument/2006/math">×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=0 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 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𝜃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𝑘</m:t>
              </m:r>
            </m:num>
            <m:den>
              <m:r>
                <m:t>𝑟</m:t>
              </m:r>
            </m:den>
          </m:f>
        </m:oMath>
      </m:oMathPara>
      <w:r>
        <w:tab/>
      </w:r>
      <w:r w:rsidR="1C817E04">
        <w:rPr>
          <w:b w:val="0"/>
          <w:bCs w:val="0"/>
        </w:rPr>
        <w:t>(“k” is a const)</w:t>
      </w:r>
    </w:p>
    <w:p w:rsidR="1EAB7E52" w:rsidP="34F55E89" w:rsidRDefault="1EAB7E52" w14:paraId="41CEBDEE" w14:textId="36C82E3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𝜃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𝑘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𝑟</m:t>
              </m:r>
            </m:den>
          </m:f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𝜑</m:t>
              </m:r>
            </m:num>
            <m:den>
              <m:r>
                <m:t>𝑑</m:t>
              </m:r>
              <m:r>
                <m:t>𝜃</m:t>
              </m:r>
            </m:den>
          </m:f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𝑑𝑟</m:t>
              </m:r>
            </m:den>
          </m:f>
        </m:oMath>
      </m:oMathPara>
    </w:p>
    <w:p w:rsidR="4C80F650" w:rsidP="34F55E89" w:rsidRDefault="4C80F650" w14:paraId="1C0BE1DF" w14:textId="5A0B22A7">
      <w:pPr>
        <w:pStyle w:val="Normal"/>
        <w:jc w:val="left"/>
        <w:rPr>
          <w:b w:val="0"/>
          <w:bCs w:val="0"/>
        </w:rPr>
      </w:pPr>
      <w:r w:rsidR="4C80F650">
        <w:rPr>
          <w:b w:val="0"/>
          <w:bCs w:val="0"/>
        </w:rPr>
        <w:t xml:space="preserve">Integrate: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=−</m:t>
          </m:r>
          <m:r xmlns:m="http://schemas.openxmlformats.org/officeDocument/2006/math">
            <m:t xmlns:m="http://schemas.openxmlformats.org/officeDocument/2006/math">𝑘𝑙𝑚𝑟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tab/>
      </w:r>
      <w:r w:rsidR="6FEBE9B2">
        <w:rPr>
          <w:b w:val="0"/>
          <w:bCs w:val="0"/>
        </w:rPr>
        <w:t xml:space="preserve">and </w:t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F3E5C4B" w:rsidP="34F55E89" w:rsidRDefault="4F3E5C4B" w14:paraId="6C8BE449" w14:textId="68080668">
      <w:pPr>
        <w:pStyle w:val="Normal"/>
        <w:jc w:val="left"/>
        <w:rPr>
          <w:b w:val="0"/>
          <w:bCs w:val="0"/>
        </w:rPr>
      </w:pPr>
      <w:r w:rsidR="4F3E5C4B">
        <w:rPr>
          <w:b w:val="0"/>
          <w:bCs w:val="0"/>
        </w:rPr>
        <w:t>“r”: Const r lines an</w:t>
      </w:r>
      <w:r w:rsidR="4F3E5C4B">
        <w:rPr>
          <w:b w:val="0"/>
          <w:bCs w:val="0"/>
        </w:rPr>
        <w:t xml:space="preserve">d </w:t>
      </w:r>
      <w:r w:rsidR="4F3E5C4B">
        <w:rPr>
          <w:b w:val="0"/>
          <w:bCs w:val="0"/>
        </w:rPr>
        <w:t>stream lin</w:t>
      </w:r>
      <w:r w:rsidR="4F3E5C4B">
        <w:rPr>
          <w:b w:val="0"/>
          <w:bCs w:val="0"/>
        </w:rPr>
        <w:t>es</w:t>
      </w:r>
    </w:p>
    <w:p w:rsidR="4F3E5C4B" w:rsidP="34F55E89" w:rsidRDefault="4F3E5C4B" w14:paraId="341514BD" w14:textId="26689ABC">
      <w:pPr>
        <w:pStyle w:val="Normal"/>
        <w:jc w:val="left"/>
        <w:rPr>
          <w:b w:val="0"/>
          <w:bCs w:val="0"/>
        </w:rPr>
      </w:pPr>
      <w:r w:rsidR="4F3E5C4B">
        <w:rPr>
          <w:b w:val="0"/>
          <w:bCs w:val="0"/>
        </w:rPr>
        <w:t>“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6ED8538">
        <w:rPr>
          <w:b w:val="0"/>
          <w:bCs w:val="0"/>
        </w:rPr>
        <w:t xml:space="preserve">“: const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8A095B1">
        <w:rPr>
          <w:b w:val="0"/>
          <w:bCs w:val="0"/>
        </w:rPr>
        <w:t xml:space="preserve">lines, </w:t>
      </w:r>
      <w:r w:rsidR="38A095B1">
        <w:rPr>
          <w:b w:val="0"/>
          <w:bCs w:val="0"/>
        </w:rPr>
        <w:t>I.e.</w:t>
      </w:r>
      <w:r w:rsidR="38A095B1">
        <w:rPr>
          <w:b w:val="0"/>
          <w:bCs w:val="0"/>
        </w:rPr>
        <w:t xml:space="preserve"> potential</w:t>
      </w:r>
      <w:r w:rsidR="38A095B1">
        <w:rPr>
          <w:b w:val="0"/>
          <w:bCs w:val="0"/>
        </w:rPr>
        <w:t xml:space="preserve"> lines</w:t>
      </w:r>
    </w:p>
    <w:p w:rsidR="38A095B1" w:rsidP="34F55E89" w:rsidRDefault="38A095B1" w14:paraId="4CFC0C5D" w14:textId="4B08AAB9">
      <w:pPr>
        <w:pStyle w:val="Normal"/>
        <w:jc w:val="left"/>
        <w:rPr>
          <w:b w:val="0"/>
          <w:bCs w:val="0"/>
        </w:rPr>
      </w:pPr>
    </w:p>
    <w:p w:rsidR="38A095B1" w:rsidP="34F55E89" w:rsidRDefault="38A095B1" w14:paraId="342C46D4" w14:textId="77D219BF">
      <w:pPr>
        <w:pStyle w:val="Normal"/>
        <w:jc w:val="left"/>
        <w:rPr>
          <w:b w:val="0"/>
          <w:bCs w:val="0"/>
        </w:rPr>
      </w:pPr>
      <w:r w:rsidR="38A095B1">
        <w:drawing>
          <wp:inline wp14:editId="64A43BA4" wp14:anchorId="5A902B86">
            <wp:extent cx="3171825" cy="3028950"/>
            <wp:effectExtent l="0" t="0" r="0" b="0"/>
            <wp:docPr id="39113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4fcee26b9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55E89" w:rsidP="34F55E89" w:rsidRDefault="34F55E89" w14:paraId="188CE81C" w14:textId="5B405DD0">
      <w:pPr>
        <w:pStyle w:val="Normal"/>
        <w:jc w:val="left"/>
      </w:pPr>
    </w:p>
    <w:p w:rsidR="38A095B1" w:rsidP="34F55E89" w:rsidRDefault="38A095B1" w14:paraId="6B7F154A" w14:textId="3C65C6C6">
      <w:pPr>
        <w:pStyle w:val="Normal"/>
        <w:jc w:val="left"/>
        <w:rPr>
          <w:b w:val="0"/>
          <w:bCs w:val="0"/>
        </w:rPr>
      </w:pPr>
      <w:r w:rsidRPr="34F55E89" w:rsidR="38A095B1">
        <w:rPr>
          <w:b w:val="1"/>
          <w:bCs w:val="1"/>
        </w:rPr>
        <w:t>Note:</w:t>
      </w:r>
    </w:p>
    <w:p w:rsidR="05C7A962" w:rsidP="34F55E89" w:rsidRDefault="05C7A962" w14:paraId="4E4A1EC8" w14:textId="29D35543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05C7A962">
        <w:rPr>
          <w:b w:val="0"/>
          <w:bCs w:val="0"/>
        </w:rPr>
        <w:t>T</w:t>
      </w:r>
      <w:r w:rsidR="38A095B1">
        <w:rPr>
          <w:b w:val="0"/>
          <w:bCs w:val="0"/>
        </w:rPr>
        <w:t xml:space="preserve">he above equations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84CEF32">
        <w:rPr>
          <w:b w:val="0"/>
          <w:bCs w:val="0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62C7E8B">
        <w:rPr>
          <w:b w:val="0"/>
          <w:bCs w:val="0"/>
        </w:rPr>
        <w:t>are all from linear PDEs</w:t>
      </w:r>
    </w:p>
    <w:p w:rsidR="562C7E8B" w:rsidP="34F55E89" w:rsidRDefault="562C7E8B" w14:paraId="7153BFF1" w14:textId="4429435A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562C7E8B">
        <w:rPr>
          <w:b w:val="0"/>
          <w:bCs w:val="0"/>
        </w:rPr>
        <w:t xml:space="preserve">Then the </w:t>
      </w:r>
      <w:r w:rsidR="69A1578C">
        <w:rPr>
          <w:b w:val="0"/>
          <w:bCs w:val="0"/>
        </w:rPr>
        <w:t xml:space="preserve">sum of their </w:t>
      </w:r>
      <w:r w:rsidR="0C879EF8">
        <w:rPr>
          <w:b w:val="0"/>
          <w:bCs w:val="0"/>
        </w:rPr>
        <w:t>solution</w:t>
      </w:r>
      <w:r w:rsidR="69A1578C">
        <w:rPr>
          <w:b w:val="0"/>
          <w:bCs w:val="0"/>
        </w:rPr>
        <w:t xml:space="preserve"> is “a solution” as well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→ </m:t>
          </m:r>
        </m:oMath>
      </m:oMathPara>
      <w:r w:rsidR="2D50E132">
        <w:rPr>
          <w:b w:val="0"/>
          <w:bCs w:val="0"/>
        </w:rPr>
        <w:t xml:space="preserve">concept for super </w:t>
      </w:r>
      <w:r w:rsidR="7DA64E8C">
        <w:rPr>
          <w:b w:val="0"/>
          <w:bCs w:val="0"/>
        </w:rPr>
        <w:t>position!</w:t>
      </w:r>
    </w:p>
    <w:p w:rsidR="34F55E89" w:rsidP="34F55E89" w:rsidRDefault="34F55E89" w14:paraId="36E7C472" w14:textId="218E666D">
      <w:pPr>
        <w:pStyle w:val="Normal"/>
        <w:jc w:val="left"/>
        <w:rPr>
          <w:b w:val="0"/>
          <w:bCs w:val="0"/>
        </w:rPr>
      </w:pPr>
    </w:p>
    <w:p w:rsidR="7DA64E8C" w:rsidP="34F55E89" w:rsidRDefault="7DA64E8C" w14:paraId="44D7D7A4" w14:textId="59B1CBAA">
      <w:pPr>
        <w:pStyle w:val="Normal"/>
        <w:jc w:val="left"/>
        <w:rPr>
          <w:b w:val="0"/>
          <w:bCs w:val="0"/>
        </w:rPr>
      </w:pPr>
      <w:r w:rsidR="7DA64E8C">
        <w:rPr>
          <w:b w:val="0"/>
          <w:bCs w:val="0"/>
        </w:rPr>
        <w:t xml:space="preserve">How to make a sink tornado as shown?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DA64E8C">
        <w:drawing>
          <wp:inline wp14:editId="55C13539" wp14:anchorId="7682E73C">
            <wp:extent cx="2371725" cy="1828800"/>
            <wp:effectExtent l="0" t="0" r="0" b="0"/>
            <wp:docPr id="1225752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6e9a93c19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64E8C" w:rsidP="34F55E89" w:rsidRDefault="7DA64E8C" w14:paraId="76C178F4" w14:textId="65A4D5D6">
      <w:pPr>
        <w:pStyle w:val="Normal"/>
        <w:jc w:val="left"/>
        <w:rPr>
          <w:b w:val="1"/>
          <w:bCs w:val="1"/>
        </w:rPr>
      </w:pPr>
      <w:r w:rsidR="7DA64E8C">
        <w:rPr>
          <w:b w:val="0"/>
          <w:bCs w:val="0"/>
        </w:rPr>
        <w:t xml:space="preserve">Think of </w:t>
      </w:r>
      <w:r w:rsidRPr="34F55E89" w:rsidR="7DA64E8C">
        <w:rPr>
          <w:b w:val="0"/>
          <w:bCs w:val="0"/>
          <w:u w:val="single"/>
        </w:rPr>
        <w:t>rotation</w:t>
      </w:r>
      <w:r w:rsidR="7DA64E8C">
        <w:rPr>
          <w:b w:val="0"/>
          <w:bCs w:val="0"/>
        </w:rPr>
        <w:t xml:space="preserve"> of flow --&gt; </w:t>
      </w:r>
      <w:r w:rsidRPr="34F55E89" w:rsidR="7DA64E8C">
        <w:rPr>
          <w:b w:val="1"/>
          <w:bCs w:val="1"/>
        </w:rPr>
        <w:t>vortex</w:t>
      </w:r>
    </w:p>
    <w:p w:rsidR="7DA64E8C" w:rsidP="34F55E89" w:rsidRDefault="7DA64E8C" w14:paraId="0AFAF7E4" w14:textId="7F30A13C">
      <w:pPr>
        <w:pStyle w:val="Normal"/>
        <w:jc w:val="left"/>
        <w:rPr>
          <w:b w:val="1"/>
          <w:bCs w:val="1"/>
        </w:rPr>
      </w:pPr>
      <w:r w:rsidR="7DA64E8C">
        <w:rPr>
          <w:b w:val="0"/>
          <w:bCs w:val="0"/>
        </w:rPr>
        <w:t xml:space="preserve">Think of </w:t>
      </w:r>
      <w:r w:rsidRPr="34F55E89" w:rsidR="7DA64E8C">
        <w:rPr>
          <w:b w:val="0"/>
          <w:bCs w:val="0"/>
          <w:u w:val="single"/>
        </w:rPr>
        <w:t>drainage</w:t>
      </w:r>
      <w:r w:rsidR="7DA64E8C">
        <w:rPr>
          <w:b w:val="0"/>
          <w:bCs w:val="0"/>
        </w:rPr>
        <w:t xml:space="preserve"> of flow --&gt; </w:t>
      </w:r>
      <w:r w:rsidRPr="34F55E89" w:rsidR="7DA64E8C">
        <w:rPr>
          <w:b w:val="1"/>
          <w:bCs w:val="1"/>
        </w:rPr>
        <w:t>sink</w:t>
      </w:r>
    </w:p>
    <w:p w:rsidR="34F55E89" w:rsidP="34F55E89" w:rsidRDefault="34F55E89" w14:paraId="6485A429" w14:textId="56F958F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r>
                <m:t>𝑟</m:t>
              </m:r>
            </m:e>
          </m:func>
        </m:oMath>
      </m:oMathPara>
    </w:p>
    <w:p w:rsidR="34F55E89" w:rsidP="34F55E89" w:rsidRDefault="34F55E89" w14:paraId="05AC3078" w14:textId="0E04DBA3">
      <w:pPr>
        <w:pStyle w:val="Normal"/>
        <w:jc w:val="left"/>
        <w:rPr>
          <w:b w:val="1"/>
          <w:bCs w:val="1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𝜑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r>
                <m:t>𝑟</m:t>
              </m:r>
            </m:e>
          </m:func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𝜃</m:t>
          </m:r>
        </m:oMath>
      </m:oMathPara>
      <w:r w:rsidRPr="34F55E89" w:rsidR="4B41EDA1">
        <w:rPr>
          <w:b w:val="1"/>
          <w:bCs w:val="1"/>
        </w:rPr>
        <w:t xml:space="preserve">           see figure:</w:t>
      </w:r>
    </w:p>
    <w:p w:rsidR="4B41EDA1" w:rsidP="34F55E89" w:rsidRDefault="4B41EDA1" w14:paraId="7D6A013D" w14:textId="609FCCEE">
      <w:pPr>
        <w:pStyle w:val="Normal"/>
        <w:jc w:val="left"/>
      </w:pPr>
      <w:r w:rsidR="4B41EDA1">
        <w:drawing>
          <wp:inline wp14:editId="0F3C7996" wp14:anchorId="78E3BF87">
            <wp:extent cx="2990850" cy="2943225"/>
            <wp:effectExtent l="0" t="0" r="0" b="0"/>
            <wp:docPr id="32852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1cf02b27a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1EDA1" w:rsidP="34F55E89" w:rsidRDefault="4B41EDA1" w14:paraId="319564CD" w14:textId="1742F925">
      <w:pPr>
        <w:pStyle w:val="Normal"/>
        <w:jc w:val="left"/>
        <w:rPr>
          <w:b w:val="0"/>
          <w:bCs w:val="0"/>
        </w:rPr>
      </w:pPr>
      <w:r w:rsidR="4B41EDA1">
        <w:rPr>
          <w:b w:val="0"/>
          <w:bCs w:val="0"/>
        </w:rPr>
        <w:t xml:space="preserve">When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=0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∞</m:t>
          </m:r>
          <m:r xmlns:m="http://schemas.openxmlformats.org/officeDocument/2006/math">
            <m:t xmlns:m="http://schemas.openxmlformats.org/officeDocument/2006/math">‼ </m:t>
          </m:r>
        </m:oMath>
      </m:oMathPara>
    </w:p>
    <w:p w:rsidR="26EB2FD1" w:rsidP="34F55E89" w:rsidRDefault="26EB2FD1" w14:paraId="604A71E6" w14:textId="55945926">
      <w:pPr>
        <w:pStyle w:val="Normal"/>
        <w:jc w:val="left"/>
        <w:rPr>
          <w:b w:val="0"/>
          <w:bCs w:val="0"/>
        </w:rPr>
      </w:pPr>
      <w:r w:rsidR="26EB2FD1">
        <w:rPr>
          <w:b w:val="0"/>
          <w:bCs w:val="0"/>
        </w:rPr>
        <w:t>But in reality, there</w:t>
      </w:r>
      <w:r w:rsidR="26EB2FD1">
        <w:rPr>
          <w:b w:val="0"/>
          <w:bCs w:val="0"/>
        </w:rPr>
        <w:t xml:space="preserve"> is a viscosity (however small) and </w:t>
      </w:r>
      <w:r w:rsidR="5EFF0EED">
        <w:rPr>
          <w:b w:val="0"/>
          <w:bCs w:val="0"/>
        </w:rPr>
        <w:t>near</w:t>
      </w:r>
      <w:r w:rsidR="1BD1521C">
        <w:rPr>
          <w:b w:val="0"/>
          <w:bCs w:val="0"/>
        </w:rPr>
        <w:t xml:space="preserve"> </w:t>
      </w:r>
      <w:r w:rsidR="54AA42F9">
        <w:rPr>
          <w:b w:val="0"/>
          <w:bCs w:val="0"/>
        </w:rPr>
        <w:t>center</w:t>
      </w:r>
      <w:r w:rsidR="227DB34F">
        <w:rPr>
          <w:b w:val="0"/>
          <w:bCs w:val="0"/>
        </w:rPr>
        <w:t xml:space="preserve"> t</w:t>
      </w:r>
      <w:r w:rsidR="26EB2FD1">
        <w:rPr>
          <w:b w:val="0"/>
          <w:bCs w:val="0"/>
        </w:rPr>
        <w:t xml:space="preserve">he vel gradient is extremely large, so </w:t>
      </w:r>
      <w:r w:rsidR="21C72DA0">
        <w:rPr>
          <w:b w:val="0"/>
          <w:bCs w:val="0"/>
        </w:rPr>
        <w:t>this combination</w:t>
      </w:r>
      <w:r w:rsidR="26EB2FD1">
        <w:rPr>
          <w:b w:val="0"/>
          <w:bCs w:val="0"/>
        </w:rPr>
        <w:t xml:space="preserve"> means that the assumption o</w:t>
      </w:r>
      <w:r w:rsidR="26EB2FD1">
        <w:rPr>
          <w:b w:val="0"/>
          <w:bCs w:val="0"/>
        </w:rPr>
        <w:t xml:space="preserve">f </w:t>
      </w:r>
      <w:r w:rsidR="26EB2FD1">
        <w:rPr>
          <w:b w:val="0"/>
          <w:bCs w:val="0"/>
        </w:rPr>
        <w:t>fri</w:t>
      </w:r>
      <w:r w:rsidR="2245DA48">
        <w:rPr>
          <w:b w:val="0"/>
          <w:bCs w:val="0"/>
        </w:rPr>
        <w:t>ction</w:t>
      </w:r>
      <w:r w:rsidR="26EB2FD1">
        <w:rPr>
          <w:b w:val="0"/>
          <w:bCs w:val="0"/>
        </w:rPr>
        <w:t>le</w:t>
      </w:r>
      <w:r w:rsidR="26EB2FD1">
        <w:rPr>
          <w:b w:val="0"/>
          <w:bCs w:val="0"/>
        </w:rPr>
        <w:t>ss</w:t>
      </w:r>
      <w:r w:rsidR="26EB2FD1">
        <w:rPr>
          <w:b w:val="0"/>
          <w:bCs w:val="0"/>
        </w:rPr>
        <w:t xml:space="preserve"> flow will breakdown and solution is NOT valid</w:t>
      </w:r>
      <w:r w:rsidR="3E7BF137">
        <w:rPr>
          <w:b w:val="0"/>
          <w:bCs w:val="0"/>
        </w:rPr>
        <w:t xml:space="preserve"> near th</w:t>
      </w:r>
      <w:r w:rsidR="3E7BF137">
        <w:rPr>
          <w:b w:val="0"/>
          <w:bCs w:val="0"/>
        </w:rPr>
        <w:t xml:space="preserve">e </w:t>
      </w:r>
      <w:r w:rsidR="3E226D3E">
        <w:rPr>
          <w:b w:val="0"/>
          <w:bCs w:val="0"/>
        </w:rPr>
        <w:t>center</w:t>
      </w:r>
      <w:r w:rsidR="3E7BF137">
        <w:rPr>
          <w:b w:val="0"/>
          <w:bCs w:val="0"/>
        </w:rPr>
        <w:t xml:space="preserve"> and at th</w:t>
      </w:r>
      <w:r w:rsidR="3E7BF137">
        <w:rPr>
          <w:b w:val="0"/>
          <w:bCs w:val="0"/>
        </w:rPr>
        <w:t xml:space="preserve">e </w:t>
      </w:r>
      <w:r w:rsidR="4963CB1F">
        <w:rPr>
          <w:b w:val="0"/>
          <w:bCs w:val="0"/>
        </w:rPr>
        <w:t>center</w:t>
      </w:r>
      <w:r w:rsidR="3E7BF137">
        <w:rPr>
          <w:b w:val="0"/>
          <w:bCs w:val="0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≅</m:t>
          </m:r>
          <m:r xmlns:m="http://schemas.openxmlformats.org/officeDocument/2006/math">
            <m:t xmlns:m="http://schemas.openxmlformats.org/officeDocument/2006/math"> 0 </m:t>
          </m:r>
        </m:oMath>
      </m:oMathPara>
    </w:p>
    <w:p w:rsidR="34F55E89" w:rsidP="34F55E89" w:rsidRDefault="34F55E89" w14:paraId="64269098" w14:textId="74F75CC9">
      <w:pPr>
        <w:pStyle w:val="Normal"/>
        <w:jc w:val="left"/>
        <w:rPr>
          <w:b w:val="0"/>
          <w:bCs w:val="0"/>
        </w:rPr>
      </w:pPr>
    </w:p>
    <w:p w:rsidR="27B3BAEC" w:rsidP="34F55E89" w:rsidRDefault="27B3BAEC" w14:paraId="2E10ACAB" w14:textId="53637DAE">
      <w:pPr>
        <w:pStyle w:val="Normal"/>
        <w:jc w:val="left"/>
        <w:rPr>
          <w:b w:val="0"/>
          <w:bCs w:val="0"/>
        </w:rPr>
      </w:pPr>
      <w:r w:rsidR="27B3BAEC">
        <w:rPr>
          <w:b w:val="0"/>
          <w:bCs w:val="0"/>
        </w:rPr>
        <w:t>Example:</w:t>
      </w:r>
    </w:p>
    <w:p w:rsidR="27B3BAEC" w:rsidP="34F55E89" w:rsidRDefault="27B3BAEC" w14:paraId="0957CAD4" w14:textId="2827F298">
      <w:pPr>
        <w:pStyle w:val="Normal"/>
        <w:jc w:val="left"/>
      </w:pPr>
      <w:r w:rsidR="27B3BAEC">
        <w:drawing>
          <wp:inline wp14:editId="3352CE34" wp14:anchorId="0FF23A13">
            <wp:extent cx="4572000" cy="1609725"/>
            <wp:effectExtent l="0" t="0" r="0" b="0"/>
            <wp:docPr id="44741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b19ed8875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3BAEC" w:rsidP="34F55E89" w:rsidRDefault="27B3BAEC" w14:paraId="7B437A58" w14:textId="6278F7A8">
      <w:pPr>
        <w:pStyle w:val="Normal"/>
        <w:jc w:val="left"/>
        <w:rPr>
          <w:b w:val="0"/>
          <w:bCs w:val="0"/>
        </w:rPr>
      </w:pPr>
      <w:r w:rsidR="27B3BAEC">
        <w:rPr>
          <w:b w:val="0"/>
          <w:bCs w:val="0"/>
        </w:rPr>
        <w:t>If we consider a source at x=0 and a uniform flow:</w:t>
      </w:r>
      <w:r w:rsidR="27B3BAEC">
        <w:drawing>
          <wp:inline wp14:editId="310B3638" wp14:anchorId="43FAEC54">
            <wp:extent cx="3819525" cy="1933575"/>
            <wp:effectExtent l="0" t="0" r="0" b="0"/>
            <wp:docPr id="2031820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5164b18e6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3BAEC" w:rsidP="34F55E89" w:rsidRDefault="27B3BAEC" w14:paraId="37C41B27" w14:textId="012B63C7">
      <w:pPr>
        <w:pStyle w:val="Normal"/>
        <w:jc w:val="left"/>
        <w:rPr>
          <w:b w:val="0"/>
          <w:bCs w:val="0"/>
        </w:rPr>
      </w:pPr>
      <w:r w:rsidR="27B3BAEC">
        <w:rPr>
          <w:b w:val="0"/>
          <w:bCs w:val="0"/>
        </w:rPr>
        <w:t>Aside:</w:t>
      </w:r>
      <w:r w:rsidR="27B3BAEC">
        <w:rPr>
          <w:b w:val="0"/>
          <w:bCs w:val="0"/>
        </w:rPr>
        <w:t xml:space="preserve"> How to “shape”</w:t>
      </w:r>
    </w:p>
    <w:p w:rsidR="34F55E89" w:rsidP="34F55E89" w:rsidRDefault="34F55E89" w14:paraId="594B349C" w14:textId="60D1D1C5">
      <w:pPr>
        <w:pStyle w:val="Normal"/>
        <w:jc w:val="left"/>
        <w:rPr>
          <w:b w:val="0"/>
          <w:bCs w:val="0"/>
        </w:rPr>
      </w:pPr>
    </w:p>
    <w:p w:rsidR="27B3BAEC" w:rsidP="34F55E89" w:rsidRDefault="27B3BAEC" w14:paraId="5731B543" w14:textId="3B060B83">
      <w:pPr>
        <w:pStyle w:val="Normal"/>
        <w:jc w:val="left"/>
      </w:pPr>
      <w:r w:rsidR="27B3BAEC">
        <w:drawing>
          <wp:inline wp14:editId="28309857" wp14:anchorId="3EBF0063">
            <wp:extent cx="4572000" cy="2705100"/>
            <wp:effectExtent l="0" t="0" r="0" b="0"/>
            <wp:docPr id="1778675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18e95ae18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3BAEC" w:rsidP="34F55E89" w:rsidRDefault="27B3BAEC" w14:paraId="7121060D" w14:textId="025841AB">
      <w:pPr>
        <w:pStyle w:val="Normal"/>
        <w:jc w:val="left"/>
        <w:rPr>
          <w:b w:val="0"/>
          <w:bCs w:val="0"/>
        </w:rPr>
      </w:pPr>
      <w:r w:rsidR="27B3BAEC">
        <w:rPr>
          <w:b w:val="0"/>
          <w:bCs w:val="0"/>
        </w:rPr>
        <w:t xml:space="preserve">Infact combination of a source at x=0 and a uniform flow will provide </w:t>
      </w:r>
      <w:r w:rsidR="27B3BAEC">
        <w:rPr>
          <w:b w:val="0"/>
          <w:bCs w:val="0"/>
        </w:rPr>
        <w:t>he</w:t>
      </w:r>
      <w:r w:rsidR="27B3BAEC">
        <w:rPr>
          <w:b w:val="0"/>
          <w:bCs w:val="0"/>
        </w:rPr>
        <w:t xml:space="preserve"> Rankine body as follows:</w:t>
      </w:r>
    </w:p>
    <w:p w:rsidR="27B3BAEC" w:rsidP="34F55E89" w:rsidRDefault="27B3BAEC" w14:paraId="18D37160" w14:textId="458A5E02">
      <w:pPr>
        <w:pStyle w:val="Normal"/>
        <w:jc w:val="left"/>
      </w:pPr>
      <w:r w:rsidR="27B3BAEC">
        <w:drawing>
          <wp:inline wp14:editId="305EA18A" wp14:anchorId="59E14058">
            <wp:extent cx="4572000" cy="2828925"/>
            <wp:effectExtent l="0" t="0" r="0" b="0"/>
            <wp:docPr id="80463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891123b9c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55E89" w:rsidP="34F55E89" w:rsidRDefault="34F55E89" w14:paraId="57B4F70F" w14:textId="61FA865B">
      <w:pPr>
        <w:pStyle w:val="Normal"/>
        <w:jc w:val="left"/>
        <w:rPr>
          <w:b w:val="0"/>
          <w:bCs w:val="0"/>
        </w:rPr>
      </w:pPr>
    </w:p>
    <w:p w:rsidR="34F55E89" w:rsidP="34F55E89" w:rsidRDefault="34F55E89" w14:paraId="3CF4A2F3" w14:textId="2C927170">
      <w:pPr>
        <w:pStyle w:val="Normal"/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𝑢𝑟</m:t>
          </m:r>
          <m:r xmlns:m="http://schemas.openxmlformats.org/officeDocument/2006/math">
            <m:t xmlns:m="http://schemas.openxmlformats.org/officeDocument/2006/math"> </m:t>
          </m:r>
          <m:r xmlns:m="http://schemas.openxmlformats.org/officeDocument/2006/math">
            <m:t xmlns:m="http://schemas.openxmlformats.org/officeDocument/2006/math">𝑠𝑖𝑛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tab/>
      </w:r>
      <w:r w:rsidR="3C8E46B5">
        <w:rPr>
          <w:b w:val="0"/>
          <w:bCs w:val="0"/>
        </w:rPr>
        <w:t>(I)</w:t>
      </w:r>
    </w:p>
    <w:p w:rsidR="3C8E46B5" w:rsidP="34F55E89" w:rsidRDefault="3C8E46B5" w14:paraId="2E219DDA" w14:textId="76BA4A98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="3C8E46B5">
        <w:rPr>
          <w:b w:val="0"/>
          <w:bCs w:val="0"/>
        </w:rPr>
        <w:t>“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  <m:r xmlns:m="http://schemas.openxmlformats.org/officeDocument/2006/math">
            <m:t xmlns:m="http://schemas.openxmlformats.org/officeDocument/2006/math">𝑠𝑖𝑛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54CC0A9">
        <w:rPr>
          <w:b w:val="0"/>
          <w:bCs w:val="0"/>
        </w:rPr>
        <w:t>“ --&gt; polar coordinate</w:t>
      </w:r>
    </w:p>
    <w:p w:rsidR="34F55E89" w:rsidP="34F55E89" w:rsidRDefault="34F55E89" w14:paraId="7E9E9785" w14:textId="22FE3DD1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𝑢𝑟</m:t>
          </m:r>
          <m:r xmlns:m="http://schemas.openxmlformats.org/officeDocument/2006/math">
            <m:t xmlns:m="http://schemas.openxmlformats.org/officeDocument/2006/math"> </m:t>
          </m:r>
          <m:r xmlns:m="http://schemas.openxmlformats.org/officeDocument/2006/math">
            <m:t xmlns:m="http://schemas.openxmlformats.org/officeDocument/2006/math">𝑠𝑖𝑛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729361A9">
        <w:rPr>
          <w:b w:val="0"/>
          <w:bCs w:val="0"/>
        </w:rPr>
        <w:t>--&gt; uniform flow</w:t>
      </w:r>
    </w:p>
    <w:p w:rsidR="34F55E89" w:rsidP="34F55E89" w:rsidRDefault="34F55E89" w14:paraId="1F85DCD7" w14:textId="28E10420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79E70BB">
        <w:rPr>
          <w:b w:val="0"/>
          <w:bCs w:val="0"/>
        </w:rPr>
        <w:t>--&gt; source</w:t>
      </w:r>
    </w:p>
    <w:p w:rsidR="279E70BB" w:rsidP="34F55E89" w:rsidRDefault="279E70BB" w14:paraId="2C061ABA" w14:textId="487555D4">
      <w:pPr>
        <w:pStyle w:val="Normal"/>
        <w:jc w:val="left"/>
        <w:rPr>
          <w:b w:val="0"/>
          <w:bCs w:val="0"/>
        </w:rPr>
      </w:pPr>
      <w:r w:rsidR="279E70BB">
        <w:rPr>
          <w:b w:val="0"/>
          <w:bCs w:val="0"/>
        </w:rPr>
        <w:t>Note:</w:t>
      </w:r>
    </w:p>
    <w:p w:rsidR="279E70BB" w:rsidP="34F55E89" w:rsidRDefault="279E70BB" w14:paraId="0DCD2E29" w14:textId="6D3C6F9F">
      <w:pPr>
        <w:pStyle w:val="Normal"/>
        <w:jc w:val="left"/>
        <w:rPr>
          <w:b w:val="0"/>
          <w:bCs w:val="0"/>
        </w:rPr>
      </w:pPr>
      <w:r w:rsidR="279E70BB">
        <w:rPr>
          <w:b w:val="0"/>
          <w:bCs w:val="0"/>
        </w:rPr>
        <w:t xml:space="preserve">The steam line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=0 </m:t>
          </m:r>
        </m:oMath>
      </m:oMathPara>
      <w:r w:rsidR="59D9044D">
        <w:rPr>
          <w:b w:val="0"/>
          <w:bCs w:val="0"/>
        </w:rPr>
        <w:t xml:space="preserve">crosses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𝜓</m:t>
          </m:r>
          <m:r xmlns:m="http://schemas.openxmlformats.org/officeDocument/2006/math">
            <m:t xmlns:m="http://schemas.openxmlformats.org/officeDocument/2006/math">=+</m:t>
          </m:r>
          <m:r xmlns:m="http://schemas.openxmlformats.org/officeDocument/2006/math">
            <m:t xmlns:m="http://schemas.openxmlformats.org/officeDocument/2006/math">𝜋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077C268D">
        <w:rPr>
          <w:b w:val="0"/>
          <w:bCs w:val="0"/>
        </w:rPr>
        <w:t xml:space="preserve">(a no </w:t>
      </w:r>
      <w:bookmarkStart w:name="_Int_2mXgC1DQ" w:id="560274187"/>
      <w:r w:rsidR="077C268D">
        <w:rPr>
          <w:b w:val="0"/>
          <w:bCs w:val="0"/>
        </w:rPr>
        <w:t>no</w:t>
      </w:r>
      <w:bookmarkEnd w:id="560274187"/>
      <w:r w:rsidR="077C268D">
        <w:rPr>
          <w:b w:val="0"/>
          <w:bCs w:val="0"/>
        </w:rPr>
        <w:t xml:space="preserve"> for streamlines!!)</w:t>
      </w:r>
    </w:p>
    <w:p w:rsidR="077C268D" w:rsidP="34F55E89" w:rsidRDefault="077C268D" w14:paraId="093E0112" w14:textId="2227B5B7">
      <w:pPr>
        <w:pStyle w:val="Normal"/>
        <w:jc w:val="left"/>
        <w:rPr>
          <w:b w:val="0"/>
          <w:bCs w:val="0"/>
        </w:rPr>
      </w:pPr>
      <w:r w:rsidR="077C268D">
        <w:rPr>
          <w:b w:val="0"/>
          <w:bCs w:val="0"/>
        </w:rPr>
        <w:t xml:space="preserve">But now it is allowed since they </w:t>
      </w:r>
      <w:r w:rsidR="7E25E867">
        <w:rPr>
          <w:b w:val="0"/>
          <w:bCs w:val="0"/>
        </w:rPr>
        <w:t>cross</w:t>
      </w:r>
      <w:r w:rsidR="077C268D">
        <w:rPr>
          <w:b w:val="0"/>
          <w:bCs w:val="0"/>
        </w:rPr>
        <w:t xml:space="preserve"> at stagnation po</w:t>
      </w:r>
      <w:r w:rsidR="4714F7E6">
        <w:rPr>
          <w:b w:val="0"/>
          <w:bCs w:val="0"/>
        </w:rPr>
        <w:t>int when vel is zero</w:t>
      </w:r>
    </w:p>
    <w:p w:rsidR="34F55E89" w:rsidP="34F55E89" w:rsidRDefault="34F55E89" w14:paraId="23BEB669" w14:textId="02E822CC">
      <w:pPr>
        <w:pStyle w:val="Normal"/>
        <w:jc w:val="left"/>
        <w:rPr>
          <w:b w:val="0"/>
          <w:bCs w:val="0"/>
        </w:rPr>
      </w:pPr>
    </w:p>
    <w:p w:rsidR="3E0F5D06" w:rsidP="34F55E89" w:rsidRDefault="3E0F5D06" w14:paraId="5FDB76DF" w14:textId="583C64DB">
      <w:pPr>
        <w:pStyle w:val="Normal"/>
        <w:jc w:val="left"/>
        <w:rPr>
          <w:b w:val="0"/>
          <w:bCs w:val="0"/>
        </w:rPr>
      </w:pPr>
      <w:r w:rsidR="3E0F5D06">
        <w:rPr>
          <w:b w:val="0"/>
          <w:bCs w:val="0"/>
        </w:rPr>
        <w:t xml:space="preserve">Combining </w:t>
      </w:r>
      <w:r w:rsidR="3E0F5D06">
        <w:rPr>
          <w:b w:val="0"/>
          <w:bCs w:val="0"/>
        </w:rPr>
        <w:t>eg</w:t>
      </w:r>
      <w:r w:rsidR="3E0F5D06">
        <w:rPr>
          <w:b w:val="0"/>
          <w:bCs w:val="0"/>
        </w:rPr>
        <w:t xml:space="preserve"> (I) and (ii), and considering the Figure above (the top part of it, to </w:t>
      </w:r>
      <w:r w:rsidR="3E0F5D06">
        <w:rPr>
          <w:b w:val="0"/>
          <w:bCs w:val="0"/>
        </w:rPr>
        <w:t>represent</w:t>
      </w:r>
      <w:r w:rsidR="3E0F5D06">
        <w:rPr>
          <w:b w:val="0"/>
          <w:bCs w:val="0"/>
        </w:rPr>
        <w:t xml:space="preserve"> the </w:t>
      </w:r>
      <w:r w:rsidR="3E0F5D06">
        <w:rPr>
          <w:b w:val="0"/>
          <w:bCs w:val="0"/>
        </w:rPr>
        <w:t>bump</w:t>
      </w:r>
      <w:r w:rsidR="3E0F5D06">
        <w:rPr>
          <w:b w:val="0"/>
          <w:bCs w:val="0"/>
        </w:rPr>
        <w:t xml:space="preserve"> for our problem):</w:t>
      </w:r>
    </w:p>
    <w:p w:rsidR="34F55E89" w:rsidP="34F55E89" w:rsidRDefault="34F55E89" w14:paraId="500F5319" w14:textId="05754528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  <m:d>
                <m:dPr>
                  <m:ctrlPr/>
                </m:dPr>
                <m:e>
                  <m:r>
                    <m:t>𝜋</m:t>
                  </m:r>
                  <m:r>
                    <m:t>−</m:t>
                  </m:r>
                  <m:r>
                    <m:t>𝜃</m:t>
                  </m:r>
                </m:e>
              </m:d>
            </m:num>
            <m:den>
              <m:r>
                <m:t>𝑢𝑠𝑖𝑛</m:t>
              </m:r>
              <m:r>
                <m:t>𝜃</m:t>
              </m:r>
            </m:den>
          </m:f>
        </m:oMath>
      </m:oMathPara>
    </w:p>
    <w:p w:rsidR="34F55E89" w:rsidP="34F55E89" w:rsidRDefault="34F55E89" w14:paraId="45FC64C0" w14:textId="1A0626DB">
      <w:pPr>
        <w:pStyle w:val="Normal"/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</m:t>
              </m:r>
              <m:r>
                <m:t>𝑚</m:t>
              </m:r>
            </m:num>
            <m:den>
              <m:r>
                <m:t>𝜋</m:t>
              </m:r>
            </m:den>
          </m:f>
        </m:oMath>
      </m:oMathPara>
    </w:p>
    <w:p w:rsidR="797DA2F2" w:rsidP="34F55E89" w:rsidRDefault="797DA2F2" w14:paraId="11F69B77" w14:textId="71FA5F46">
      <w:pPr>
        <w:pStyle w:val="Normal"/>
        <w:jc w:val="left"/>
        <w:rPr>
          <w:b w:val="0"/>
          <w:bCs w:val="0"/>
        </w:rPr>
      </w:pPr>
      <w:r w:rsidR="797DA2F2">
        <w:rPr>
          <w:b w:val="0"/>
          <w:bCs w:val="0"/>
        </w:rPr>
        <w:t>To find cartesian vel components</w:t>
      </w:r>
    </w:p>
    <w:p w:rsidR="34F55E89" w:rsidP="34F55E89" w:rsidRDefault="34F55E89" w14:paraId="34646FDA" w14:textId="22343333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𝑑𝑦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𝑐𝑜𝑠</m:t>
          </m:r>
          <m:r xmlns:m="http://schemas.openxmlformats.org/officeDocument/2006/math">
            <m:t xmlns:m="http://schemas.openxmlformats.org/officeDocument/2006/math">𝜃</m:t>
          </m:r>
        </m:oMath>
      </m:oMathPara>
      <w:r>
        <w:tab/>
      </w:r>
      <w:r w:rsidR="625A44B2">
        <w:rPr/>
        <w:t>(iii) --&gt; both of these equations</w:t>
      </w:r>
    </w:p>
    <w:p w:rsidR="34F55E89" w:rsidP="34F55E89" w:rsidRDefault="34F55E89" w14:paraId="1449430B" w14:textId="2CB853E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𝜓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𝑠𝑖𝑛</m:t>
          </m:r>
          <m:r xmlns:m="http://schemas.openxmlformats.org/officeDocument/2006/math">
            <m:t xmlns:m="http://schemas.openxmlformats.org/officeDocument/2006/math">𝜃</m:t>
          </m:r>
        </m:oMath>
      </m:oMathPara>
    </w:p>
    <w:p w:rsidR="34F55E89" w:rsidP="34F55E89" w:rsidRDefault="34F55E89" w14:paraId="7D85C762" w14:textId="1F9C0979">
      <w:pPr>
        <w:pStyle w:val="Normal"/>
        <w:jc w:val="left"/>
        <w:rPr>
          <w:b w:val="0"/>
          <w:bCs w:val="0"/>
        </w:rPr>
      </w:pPr>
    </w:p>
    <w:p w:rsidR="1B0EA6D5" w:rsidP="34F55E89" w:rsidRDefault="1B0EA6D5" w14:paraId="3C502EF4" w14:textId="40F1A436">
      <w:pPr>
        <w:pStyle w:val="Normal"/>
        <w:jc w:val="left"/>
        <w:rPr>
          <w:b w:val="0"/>
          <w:bCs w:val="0"/>
        </w:rPr>
      </w:pPr>
      <w:r w:rsidR="1B0EA6D5">
        <w:rPr>
          <w:b w:val="0"/>
          <w:bCs w:val="0"/>
        </w:rPr>
        <w:t xml:space="preserve">At stagnation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𝑣</m:t>
          </m:r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=0,</m:t>
          </m:r>
        </m:oMath>
      </m:oMathPara>
      <w:r w:rsidR="120E32BB">
        <w:rPr>
          <w:b w:val="0"/>
          <w:bCs w:val="0"/>
        </w:rPr>
        <w:t xml:space="preserve"> from eq (iii), one finds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𝜋</m:t>
          </m:r>
        </m:oMath>
      </m:oMathPara>
      <w:r w:rsidR="163BB4B7">
        <w:rPr>
          <w:b w:val="0"/>
          <w:bCs w:val="0"/>
        </w:rPr>
        <w:t xml:space="preserve"> or 180º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𝑢</m:t>
              </m:r>
            </m:den>
          </m:f>
        </m:oMath>
      </m:oMathPara>
      <w:r w:rsidR="23385DBD">
        <w:rPr>
          <w:b w:val="0"/>
          <w:bCs w:val="0"/>
        </w:rPr>
        <w:t xml:space="preserve"> 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𝑢</m:t>
              </m:r>
            </m:den>
          </m:f>
        </m:oMath>
      </m:oMathPara>
      <w:r w:rsidR="07CC9DA5">
        <w:rPr>
          <w:b w:val="0"/>
          <w:bCs w:val="0"/>
        </w:rPr>
        <w:t xml:space="preserve"> from above </w:t>
      </w:r>
      <w:r w:rsidR="07CC9DA5">
        <w:rPr>
          <w:b w:val="0"/>
          <w:bCs w:val="0"/>
        </w:rPr>
        <w:t>figure</w:t>
      </w:r>
    </w:p>
    <w:p w:rsidR="07CC9DA5" w:rsidP="34F55E89" w:rsidRDefault="07CC9DA5" w14:paraId="6A293211" w14:textId="7D165673">
      <w:pPr>
        <w:pStyle w:val="Normal"/>
        <w:jc w:val="left"/>
        <w:rPr>
          <w:b w:val="0"/>
          <w:bCs w:val="0"/>
        </w:rPr>
      </w:pPr>
      <w:r w:rsidR="07CC9DA5">
        <w:rPr>
          <w:b w:val="0"/>
          <w:bCs w:val="0"/>
        </w:rPr>
        <w:t xml:space="preserve">Vel everywhere can be founds as: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𝑣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𝑢</m:t>
              </m:r>
            </m:e>
            <m:sub>
              <m:r>
                <m:t>𝑥</m:t>
              </m:r>
            </m:sub>
            <m:sup>
              <m:r>
                <m:t>2</m:t>
              </m:r>
            </m:sup>
          </m:sSub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𝑣</m:t>
              </m:r>
            </m:e>
            <m:sup>
              <m:r>
                <m:t>2</m:t>
              </m:r>
            </m:sup>
          </m:sSup>
        </m:oMath>
      </m:oMathPara>
      <w:r w:rsidR="110CFED5">
        <w:rPr>
          <w:b w:val="0"/>
          <w:bCs w:val="0"/>
        </w:rPr>
        <w:t xml:space="preserve">--&gt; </w:t>
      </w:r>
      <w:r w:rsidR="110CFED5">
        <w:rPr>
          <w:b w:val="0"/>
          <w:bCs w:val="0"/>
        </w:rPr>
        <w:t>magnitude</w:t>
      </w:r>
      <w:r w:rsidR="110CFED5">
        <w:rPr>
          <w:b w:val="0"/>
          <w:bCs w:val="0"/>
        </w:rPr>
        <w:t xml:space="preserve"> of velocity</w:t>
      </w:r>
    </w:p>
    <w:p w:rsidR="34F55E89" w:rsidP="34F55E89" w:rsidRDefault="34F55E89" w14:paraId="6C7FBEEF" w14:textId="15749C29">
      <w:pPr>
        <w:pStyle w:val="Normal"/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𝑣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𝑢</m:t>
              </m:r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1+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𝑎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r>
                        <m:t>𝑟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2</m:t>
                  </m:r>
                  <m:r>
                    <m:t>𝑎</m:t>
                  </m:r>
                </m:num>
                <m:den>
                  <m:r>
                    <m:t>𝑟</m:t>
                  </m:r>
                </m:den>
              </m:f>
              <m:r>
                <m:t>𝑐𝑜𝑠</m:t>
              </m:r>
              <m:r>
                <m:t>𝜃</m:t>
              </m:r>
            </m:e>
          </m:d>
        </m:oMath>
      </m:oMathPara>
      <w:r>
        <w:tab/>
      </w:r>
      <w:r w:rsidR="09602F64">
        <w:rPr>
          <w:b w:val="0"/>
          <w:bCs w:val="0"/>
        </w:rPr>
        <w:t>(iv)</w:t>
      </w:r>
    </w:p>
    <w:p w:rsidR="34F55E89" w:rsidP="34F55E89" w:rsidRDefault="34F55E89" w14:paraId="18B91399" w14:textId="2A4C2819">
      <w:pPr>
        <w:pStyle w:val="Normal"/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𝑢</m:t>
              </m:r>
            </m:e>
            <m:sub>
              <m:r>
                <m:t>𝐴</m:t>
              </m:r>
            </m:sub>
          </m:sSub>
          <m:r xmlns:m="http://schemas.openxmlformats.org/officeDocument/2006/math">
            <m:t xmlns:m="http://schemas.openxmlformats.org/officeDocument/2006/math">=−−−−−−−−−−− = 2.96</m:t>
          </m:r>
        </m:oMath>
      </m:oMathPara>
      <w:r w:rsidR="47964BEB">
        <w:rPr>
          <w:b w:val="0"/>
          <w:bCs w:val="0"/>
        </w:rPr>
        <w:t>m/s</w:t>
      </w:r>
    </w:p>
    <w:p w:rsidR="47964BEB" w:rsidP="34F55E89" w:rsidRDefault="47964BEB" w14:paraId="1270CB77" w14:textId="7F5A5B85">
      <w:pPr>
        <w:pStyle w:val="Normal"/>
        <w:jc w:val="left"/>
        <w:rPr>
          <w:b w:val="0"/>
          <w:bCs w:val="0"/>
        </w:rPr>
      </w:pPr>
      <w:r w:rsidR="47964BEB">
        <w:rPr>
          <w:b w:val="0"/>
          <w:bCs w:val="0"/>
        </w:rPr>
        <w:t>Note:</w:t>
      </w:r>
    </w:p>
    <w:p w:rsidR="34F55E89" w:rsidP="34F55E89" w:rsidRDefault="34F55E89" w14:paraId="47D6A7EE" w14:textId="2A9EC83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𝜓</m:t>
              </m:r>
            </m:e>
            <m:sub>
              <m:r>
                <m:t>𝜋</m:t>
              </m:r>
              <m:r>
                <m:t>𝑚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𝜓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𝑄</m:t>
          </m:r>
        </m:oMath>
      </m:oMathPara>
    </w:p>
    <w:p w:rsidR="34F55E89" w:rsidP="34F55E89" w:rsidRDefault="34F55E89" w14:paraId="5D535AD3" w14:textId="5D66F84C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𝜓</m:t>
              </m:r>
            </m:e>
            <m:sub>
              <m:r>
                <m:t>𝜋</m:t>
              </m:r>
            </m:sub>
          </m:sSub>
          <m:r xmlns:m="http://schemas.openxmlformats.org/officeDocument/2006/math">
            <m:t xmlns:m="http://schemas.openxmlformats.org/officeDocument/2006/math">−0=</m:t>
          </m:r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𝜋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𝑢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𝑚</m:t>
              </m:r>
            </m:num>
            <m:den>
              <m:r>
                <m:t>𝑢</m:t>
              </m:r>
            </m:den>
          </m:f>
        </m:oMath>
      </m:oMathPara>
    </w:p>
    <w:p w:rsidR="34F55E89" w:rsidP="34F55E89" w:rsidRDefault="34F55E89" w14:paraId="6D4D342F" w14:textId="0393B735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  <m:r xmlns:m="http://schemas.openxmlformats.org/officeDocument/2006/math">
            <m:t xmlns:m="http://schemas.openxmlformats.org/officeDocument/2006/math">𝜋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𝑢</m:t>
          </m:r>
        </m:oMath>
      </m:oMathPara>
      <w:r w:rsidR="6B824328">
        <w:rPr>
          <w:b w:val="0"/>
          <w:bCs w:val="0"/>
        </w:rPr>
        <w:t xml:space="preserve"> --&gt; area for unit length out of page</w:t>
      </w:r>
    </w:p>
    <w:p w:rsidR="34F55E89" w:rsidP="34F55E89" w:rsidRDefault="34F55E89" w14:paraId="7F74C264" w14:textId="13067F57">
      <w:pPr>
        <w:pStyle w:val="Normal"/>
        <w:jc w:val="left"/>
        <w:rPr>
          <w:b w:val="0"/>
          <w:bCs w:val="0"/>
        </w:rPr>
      </w:pPr>
    </w:p>
    <w:p w:rsidR="6B824328" w:rsidP="34F55E89" w:rsidRDefault="6B824328" w14:paraId="50D240AD" w14:textId="354F143A">
      <w:pPr>
        <w:pStyle w:val="Normal"/>
        <w:jc w:val="left"/>
        <w:rPr>
          <w:b w:val="0"/>
          <w:bCs w:val="0"/>
        </w:rPr>
      </w:pPr>
      <w:r w:rsidR="6B824328">
        <w:rPr>
          <w:b w:val="0"/>
          <w:bCs w:val="0"/>
        </w:rPr>
        <w:t xml:space="preserve">Bernoulli </w:t>
      </w:r>
      <w:r w:rsidR="21875E1D">
        <w:rPr>
          <w:b w:val="0"/>
          <w:bCs w:val="0"/>
        </w:rPr>
        <w:t>equation</w:t>
      </w:r>
      <w:r w:rsidR="6B824328">
        <w:rPr>
          <w:b w:val="0"/>
          <w:bCs w:val="0"/>
        </w:rPr>
        <w:t xml:space="preserve"> along the streamline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𝜓</m:t>
              </m:r>
              <m:r>
                <m:t>=</m:t>
              </m:r>
              <m:r>
                <m:t>𝜋</m:t>
              </m:r>
              <m:r>
                <m:t>𝑚</m:t>
              </m:r>
            </m:e>
          </m:d>
        </m:oMath>
      </m:oMathPara>
      <w:r w:rsidR="1CAB76AB">
        <w:rPr>
          <w:b w:val="0"/>
          <w:bCs w:val="0"/>
        </w:rPr>
        <w:t xml:space="preserve"> can be applied:</w:t>
      </w:r>
    </w:p>
    <w:p w:rsidR="34F55E89" w:rsidP="34F55E89" w:rsidRDefault="34F55E89" w14:paraId="6FE9FF0A" w14:textId="4C5D6B4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𝐴</m:t>
                  </m:r>
                </m:sub>
              </m:sSub>
            </m:num>
            <m:den>
              <m:r>
                <m:t>𝛾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bSup>
                <m:sSubSupPr>
                  <m:ctrlPr/>
                </m:sSubSupPr>
                <m:e>
                  <m:r>
                    <m:t>𝑉</m:t>
                  </m:r>
                </m:e>
                <m:sub>
                  <m:r>
                    <m:t>𝐴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𝑔</m:t>
              </m:r>
            </m:den>
          </m:f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𝐴</m:t>
              </m:r>
            </m:sub>
          </m:sSub>
          <m:r xmlns:m="http://schemas.openxmlformats.org/officeDocument/2006/math">
            <m:t xmlns:m="http://schemas.openxmlformats.org/officeDocument/2006/math">≈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𝐵</m:t>
                  </m:r>
                </m:sub>
              </m:sSub>
            </m:num>
            <m:den>
              <m:r>
                <m:t>𝛾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𝐵</m:t>
                  </m:r>
                </m:sub>
              </m:sSub>
            </m:num>
            <m:den>
              <m:r>
                <m:t>2</m:t>
              </m:r>
              <m:r>
                <m:t>𝑔</m:t>
              </m:r>
            </m:den>
          </m:f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𝐵</m:t>
              </m:r>
            </m:sub>
          </m:sSub>
        </m:oMath>
      </m:oMathPara>
    </w:p>
    <w:p w:rsidR="34F55E89" w:rsidP="34F55E89" w:rsidRDefault="34F55E89" w14:paraId="1E1C642B" w14:textId="3E194048">
      <w:pPr>
        <w:pStyle w:val="Normal"/>
        <w:jc w:val="left"/>
        <w:rPr>
          <w:b w:val="0"/>
          <w:bCs w:val="0"/>
        </w:rPr>
      </w:pPr>
    </w:p>
    <w:p w:rsidR="65DF265B" w:rsidP="34F55E89" w:rsidRDefault="65DF265B" w14:paraId="035B2F62" w14:textId="148BA705">
      <w:pPr>
        <w:pStyle w:val="Normal"/>
        <w:jc w:val="left"/>
        <w:rPr>
          <w:b w:val="0"/>
          <w:bCs w:val="0"/>
        </w:rPr>
      </w:pPr>
      <w:r w:rsidR="65DF265B">
        <w:rPr>
          <w:b w:val="0"/>
          <w:bCs w:val="0"/>
        </w:rPr>
        <w:t xml:space="preserve">We assume </w:t>
      </w:r>
      <w:r w:rsidR="65DF265B">
        <w:rPr>
          <w:b w:val="0"/>
          <w:bCs w:val="0"/>
        </w:rPr>
        <w:t>Vb</w:t>
      </w:r>
      <w:r w:rsidR="65DF265B">
        <w:rPr>
          <w:b w:val="0"/>
          <w:bCs w:val="0"/>
        </w:rPr>
        <w:t xml:space="preserve"> = 2.5, as it is down in horizontal section of flow </w:t>
      </w:r>
      <w:r w:rsidR="65DF265B">
        <w:rPr>
          <w:b w:val="0"/>
          <w:bCs w:val="0"/>
        </w:rPr>
        <w:t>similar to</w:t>
      </w:r>
      <w:r w:rsidR="65DF265B">
        <w:rPr>
          <w:b w:val="0"/>
          <w:bCs w:val="0"/>
        </w:rPr>
        <w:t xml:space="preserve"> the uniform flow (slip </w:t>
      </w:r>
      <w:r w:rsidR="65DF265B">
        <w:rPr>
          <w:b w:val="0"/>
          <w:bCs w:val="0"/>
        </w:rPr>
        <w:t>condition</w:t>
      </w:r>
      <w:r w:rsidR="65DF265B">
        <w:rPr>
          <w:b w:val="0"/>
          <w:bCs w:val="0"/>
        </w:rPr>
        <w:t xml:space="preserve"> holds as flow is considered frictionless)</w:t>
      </w:r>
    </w:p>
    <w:p w:rsidR="34F55E89" w:rsidP="34F55E89" w:rsidRDefault="34F55E89" w14:paraId="527532CE" w14:textId="46E29517">
      <w:pPr>
        <w:pStyle w:val="Normal"/>
        <w:jc w:val="left"/>
        <w:rPr>
          <w:b w:val="0"/>
          <w:bCs w:val="0"/>
        </w:rPr>
      </w:pPr>
    </w:p>
    <w:p w:rsidR="34F55E89" w:rsidP="34F55E89" w:rsidRDefault="34F55E89" w14:paraId="08B9FFC7" w14:textId="4647D342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𝐴</m:t>
              </m:r>
            </m:sub>
          </m:sSub>
          <m:r xmlns:m="http://schemas.openxmlformats.org/officeDocument/2006/math">
            <m:t xmlns:m="http://schemas.openxmlformats.org/officeDocument/2006/math">=109, 200 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𝑎</m:t>
              </m:r>
            </m:sub>
          </m:sSub>
        </m:oMath>
      </m:oMathPara>
    </w:p>
    <w:p w:rsidR="34F55E89" w:rsidP="34F55E89" w:rsidRDefault="34F55E89" w14:paraId="197BF1A6" w14:textId="23E86E62">
      <w:pPr>
        <w:pStyle w:val="Normal"/>
        <w:jc w:val="left"/>
        <w:rPr>
          <w:b w:val="0"/>
          <w:bCs w:val="0"/>
        </w:rPr>
      </w:pPr>
    </w:p>
    <w:p w:rsidR="2AEAA1F1" w:rsidP="34F55E89" w:rsidRDefault="2AEAA1F1" w14:paraId="4657306E" w14:textId="2D2006F8">
      <w:pPr>
        <w:pStyle w:val="Normal"/>
        <w:jc w:val="left"/>
        <w:rPr>
          <w:b w:val="0"/>
          <w:bCs w:val="0"/>
        </w:rPr>
      </w:pPr>
      <w:r w:rsidR="2AEAA1F1">
        <w:rPr>
          <w:b w:val="0"/>
          <w:bCs w:val="0"/>
        </w:rPr>
        <w:t>Observation:</w:t>
      </w:r>
    </w:p>
    <w:p w:rsidR="2AEAA1F1" w:rsidP="34F55E89" w:rsidRDefault="2AEAA1F1" w14:paraId="6315F7FC" w14:textId="45DAF845">
      <w:pPr>
        <w:pStyle w:val="Normal"/>
        <w:jc w:val="left"/>
        <w:rPr>
          <w:b w:val="0"/>
          <w:bCs w:val="0"/>
        </w:rPr>
      </w:pPr>
      <w:r w:rsidR="2AEAA1F1">
        <w:rPr>
          <w:b w:val="0"/>
          <w:bCs w:val="0"/>
        </w:rPr>
        <w:t xml:space="preserve">Since we used different approach, we can able other questions such as where is max vel on the bump, since we have access to details of flow field in the </w:t>
      </w:r>
      <w:r w:rsidR="2AEAA1F1">
        <w:rPr>
          <w:b w:val="0"/>
          <w:bCs w:val="0"/>
        </w:rPr>
        <w:t>different</w:t>
      </w:r>
      <w:r w:rsidR="2AEAA1F1">
        <w:rPr>
          <w:b w:val="0"/>
          <w:bCs w:val="0"/>
        </w:rPr>
        <w:t xml:space="preserve"> approach</w:t>
      </w:r>
    </w:p>
    <w:p w:rsidR="34F55E89" w:rsidP="34F55E89" w:rsidRDefault="34F55E89" w14:paraId="16C71F1A" w14:textId="5BF30AF6">
      <w:pPr>
        <w:pStyle w:val="Normal"/>
        <w:jc w:val="left"/>
        <w:rPr>
          <w:b w:val="0"/>
          <w:bCs w:val="0"/>
        </w:rPr>
      </w:pPr>
    </w:p>
    <w:p w:rsidR="2AEAA1F1" w:rsidP="34F55E89" w:rsidRDefault="2AEAA1F1" w14:paraId="1C863015" w14:textId="6E8E87F2">
      <w:pPr>
        <w:pStyle w:val="Normal"/>
        <w:jc w:val="left"/>
        <w:rPr>
          <w:b w:val="0"/>
          <w:bCs w:val="0"/>
        </w:rPr>
      </w:pPr>
      <w:r w:rsidR="2AEAA1F1">
        <w:rPr>
          <w:b w:val="0"/>
          <w:bCs w:val="0"/>
        </w:rPr>
        <w:t xml:space="preserve">Max vel point on the body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𝜓</m:t>
              </m:r>
              <m:r>
                <m:t>=</m:t>
              </m:r>
              <m:r>
                <m:t>𝜋</m:t>
              </m:r>
              <m:r>
                <m:t>𝑚</m:t>
              </m:r>
            </m:e>
          </m:d>
        </m:oMath>
      </m:oMathPara>
      <w:r w:rsidR="698F8722">
        <w:rPr>
          <w:b w:val="0"/>
          <w:bCs w:val="0"/>
        </w:rPr>
        <w:t xml:space="preserve">, after differentiation can be found that is 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𝜃</m:t>
          </m:r>
          <m:r xmlns:m="http://schemas.openxmlformats.org/officeDocument/2006/math">
            <m:t xmlns:m="http://schemas.openxmlformats.org/officeDocument/2006/math">=63º </m:t>
          </m:r>
          <m:r xmlns:m="http://schemas.openxmlformats.org/officeDocument/2006/math">
            <m:t xmlns:m="http://schemas.openxmlformats.org/officeDocument/2006/math">→ </m:t>
          </m:r>
        </m:oMath>
      </m:oMathPara>
      <w:r w:rsidR="39C54CDE">
        <w:rPr>
          <w:b w:val="0"/>
          <w:bCs w:val="0"/>
        </w:rPr>
        <w:t xml:space="preserve">this point is the min </w:t>
      </w:r>
      <w:r w:rsidR="39C54CDE">
        <w:rPr>
          <w:b w:val="0"/>
          <w:bCs w:val="0"/>
        </w:rPr>
        <w:t>pren.</w:t>
      </w:r>
      <w:r w:rsidR="39C54CDE">
        <w:rPr>
          <w:b w:val="0"/>
          <w:bCs w:val="0"/>
        </w:rPr>
        <w:t xml:space="preserve"> point </w:t>
      </w:r>
    </w:p>
    <w:p w:rsidR="39C54CDE" w:rsidP="34F55E89" w:rsidRDefault="39C54CDE" w14:paraId="7977927B" w14:textId="3CCCA36E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39C54CDE">
        <w:rPr>
          <w:b w:val="0"/>
          <w:bCs w:val="0"/>
        </w:rPr>
        <w:t xml:space="preserve">The min pren point lecoation is the most important as flow reversed downstream of the </w:t>
      </w:r>
      <w:r w:rsidR="18B109EF">
        <w:rPr>
          <w:b w:val="0"/>
          <w:bCs w:val="0"/>
        </w:rPr>
        <w:t>location</w:t>
      </w:r>
      <w:r w:rsidR="39C54CDE">
        <w:rPr>
          <w:b w:val="0"/>
          <w:bCs w:val="0"/>
        </w:rPr>
        <w:t xml:space="preserve"> many happen that can give rise to formation of flow </w:t>
      </w:r>
      <w:r w:rsidR="72DED8B2">
        <w:rPr>
          <w:b w:val="0"/>
          <w:bCs w:val="0"/>
        </w:rPr>
        <w:t>separation</w:t>
      </w:r>
      <w:r w:rsidR="39C54CDE">
        <w:rPr>
          <w:b w:val="0"/>
          <w:bCs w:val="0"/>
        </w:rPr>
        <w:t xml:space="preserve"> and appearance of eddies (see chap 7 later)</w:t>
      </w:r>
    </w:p>
    <w:p w:rsidR="34F55E89" w:rsidP="34F55E89" w:rsidRDefault="34F55E89" w14:paraId="57DD32AA" w14:textId="34D93BA8">
      <w:pPr>
        <w:pStyle w:val="Normal"/>
        <w:jc w:val="left"/>
        <w:rPr>
          <w:b w:val="0"/>
          <w:bCs w:val="0"/>
        </w:rPr>
      </w:pPr>
    </w:p>
    <w:p w:rsidR="39C54CDE" w:rsidP="34F55E89" w:rsidRDefault="39C54CDE" w14:paraId="377392C4" w14:textId="35C2350F">
      <w:pPr>
        <w:pStyle w:val="Normal"/>
        <w:jc w:val="left"/>
        <w:rPr>
          <w:b w:val="0"/>
          <w:bCs w:val="0"/>
        </w:rPr>
      </w:pPr>
      <w:r w:rsidR="39C54CDE">
        <w:rPr>
          <w:b w:val="0"/>
          <w:bCs w:val="0"/>
        </w:rPr>
        <w:t xml:space="preserve">NOTE: Stream function and </w:t>
      </w:r>
      <w:r w:rsidR="39C54CDE">
        <w:rPr>
          <w:b w:val="0"/>
          <w:bCs w:val="0"/>
        </w:rPr>
        <w:t>vel</w:t>
      </w:r>
      <w:r w:rsidR="39C54CDE">
        <w:rPr>
          <w:b w:val="0"/>
          <w:bCs w:val="0"/>
        </w:rPr>
        <w:t xml:space="preserve"> potential function method of </w:t>
      </w:r>
      <w:r w:rsidR="45105370">
        <w:rPr>
          <w:b w:val="0"/>
          <w:bCs w:val="0"/>
        </w:rPr>
        <w:t>analyzing</w:t>
      </w:r>
      <w:r w:rsidR="39C54CDE">
        <w:rPr>
          <w:b w:val="0"/>
          <w:bCs w:val="0"/>
        </w:rPr>
        <w:t xml:space="preserve"> fluid flow through combination of elemental flows is like rapid prototyping seen in manufacturing. One gets a quick but </w:t>
      </w:r>
      <w:r w:rsidR="12E82ACD">
        <w:rPr>
          <w:b w:val="0"/>
          <w:bCs w:val="0"/>
        </w:rPr>
        <w:t>approximate</w:t>
      </w:r>
      <w:r w:rsidR="39C54CDE">
        <w:rPr>
          <w:b w:val="0"/>
          <w:bCs w:val="0"/>
        </w:rPr>
        <w:t xml:space="preserve"> feel/knowledge for flow field </w:t>
      </w:r>
      <w:r w:rsidR="0D1DC63C">
        <w:rPr>
          <w:b w:val="0"/>
          <w:bCs w:val="0"/>
        </w:rPr>
        <w:t>to</w:t>
      </w:r>
      <w:r w:rsidR="39C54CDE">
        <w:rPr>
          <w:b w:val="0"/>
          <w:bCs w:val="0"/>
        </w:rPr>
        <w:t xml:space="preserve"> make descript</w:t>
      </w:r>
      <w:r w:rsidR="3EE2FCE8">
        <w:rPr>
          <w:b w:val="0"/>
          <w:bCs w:val="0"/>
        </w:rPr>
        <w:t>ions</w:t>
      </w:r>
    </w:p>
    <w:p w:rsidR="34F55E89" w:rsidP="34F55E89" w:rsidRDefault="34F55E89" w14:paraId="3BC20024" w14:textId="284806B5">
      <w:pPr>
        <w:pStyle w:val="Normal"/>
        <w:jc w:val="left"/>
        <w:rPr>
          <w:b w:val="0"/>
          <w:bCs w:val="0"/>
        </w:rPr>
      </w:pPr>
    </w:p>
    <w:p w:rsidR="34F55E89" w:rsidP="34F55E89" w:rsidRDefault="34F55E89" w14:paraId="6E756C7F" w14:textId="1AA701F5">
      <w:pPr>
        <w:pStyle w:val="Normal"/>
        <w:jc w:val="left"/>
        <w:rPr>
          <w:b w:val="0"/>
          <w:bCs w:val="0"/>
        </w:rPr>
      </w:pPr>
    </w:p>
    <w:p w:rsidR="34F55E89" w:rsidP="34F55E89" w:rsidRDefault="34F55E89" w14:paraId="2D79D6BA" w14:textId="0C73DCF9">
      <w:pPr>
        <w:pStyle w:val="Normal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m6aZuGuKMNzzZ" int2:id="IYFv7GCr">
      <int2:state int2:type="AugLoop_Text_Critique" int2:value="Rejected"/>
    </int2:textHash>
    <int2:bookmark int2:bookmarkName="_Int_2mXgC1DQ" int2:invalidationBookmarkName="" int2:hashCode="/RKGNTVwxXA3mb" int2:id="mRPsUcI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d1bd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65e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993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d1a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655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a89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770DC"/>
    <w:rsid w:val="00504C02"/>
    <w:rsid w:val="00D84B3F"/>
    <w:rsid w:val="010B3276"/>
    <w:rsid w:val="01A16E90"/>
    <w:rsid w:val="02741BA0"/>
    <w:rsid w:val="02741BA0"/>
    <w:rsid w:val="02E2CF3A"/>
    <w:rsid w:val="0551B05A"/>
    <w:rsid w:val="05C7A962"/>
    <w:rsid w:val="06BF8D86"/>
    <w:rsid w:val="06F8A673"/>
    <w:rsid w:val="077C268D"/>
    <w:rsid w:val="07CC9DA5"/>
    <w:rsid w:val="0891726B"/>
    <w:rsid w:val="08DA69E2"/>
    <w:rsid w:val="092E0AF7"/>
    <w:rsid w:val="0953D726"/>
    <w:rsid w:val="09602F64"/>
    <w:rsid w:val="098152F8"/>
    <w:rsid w:val="098152F8"/>
    <w:rsid w:val="0A8E3E48"/>
    <w:rsid w:val="0B48E753"/>
    <w:rsid w:val="0C5EC95E"/>
    <w:rsid w:val="0C65ABB9"/>
    <w:rsid w:val="0C879EF8"/>
    <w:rsid w:val="0CB8F3BA"/>
    <w:rsid w:val="0D1DC63C"/>
    <w:rsid w:val="0D4EBF9A"/>
    <w:rsid w:val="0F529EA8"/>
    <w:rsid w:val="1086605C"/>
    <w:rsid w:val="110CFED5"/>
    <w:rsid w:val="120E32BB"/>
    <w:rsid w:val="12814C28"/>
    <w:rsid w:val="12E82ACD"/>
    <w:rsid w:val="12E84FA5"/>
    <w:rsid w:val="15648091"/>
    <w:rsid w:val="163BB4B7"/>
    <w:rsid w:val="167BDB5C"/>
    <w:rsid w:val="18B109EF"/>
    <w:rsid w:val="19016E74"/>
    <w:rsid w:val="19C33ABC"/>
    <w:rsid w:val="1AB7FB8D"/>
    <w:rsid w:val="1B0EA6D5"/>
    <w:rsid w:val="1BD1521C"/>
    <w:rsid w:val="1BD3C215"/>
    <w:rsid w:val="1C1762D6"/>
    <w:rsid w:val="1C817E04"/>
    <w:rsid w:val="1CAB76AB"/>
    <w:rsid w:val="1CFADB7E"/>
    <w:rsid w:val="1E6ECA4B"/>
    <w:rsid w:val="1E857108"/>
    <w:rsid w:val="1EAB7E52"/>
    <w:rsid w:val="20214169"/>
    <w:rsid w:val="21771EBC"/>
    <w:rsid w:val="21875E1D"/>
    <w:rsid w:val="21C72DA0"/>
    <w:rsid w:val="2245DA48"/>
    <w:rsid w:val="227DB34F"/>
    <w:rsid w:val="23385DBD"/>
    <w:rsid w:val="2346468E"/>
    <w:rsid w:val="236E3187"/>
    <w:rsid w:val="23A9B2A3"/>
    <w:rsid w:val="23BF5E16"/>
    <w:rsid w:val="24214D11"/>
    <w:rsid w:val="261CEBD4"/>
    <w:rsid w:val="26EB2FD1"/>
    <w:rsid w:val="273B6763"/>
    <w:rsid w:val="279E70BB"/>
    <w:rsid w:val="27B3BAEC"/>
    <w:rsid w:val="29B02314"/>
    <w:rsid w:val="2A0B5531"/>
    <w:rsid w:val="2AEAA1F1"/>
    <w:rsid w:val="2BAFB49F"/>
    <w:rsid w:val="2BE1A203"/>
    <w:rsid w:val="2C5CDB04"/>
    <w:rsid w:val="2CC48075"/>
    <w:rsid w:val="2D50E132"/>
    <w:rsid w:val="2E9B94D2"/>
    <w:rsid w:val="30508D90"/>
    <w:rsid w:val="316D4D7D"/>
    <w:rsid w:val="3254E46B"/>
    <w:rsid w:val="349F2CC3"/>
    <w:rsid w:val="34F55E89"/>
    <w:rsid w:val="354CC0A9"/>
    <w:rsid w:val="3571D9D3"/>
    <w:rsid w:val="3610A901"/>
    <w:rsid w:val="36D0AFDC"/>
    <w:rsid w:val="36D0AFDC"/>
    <w:rsid w:val="36F0B994"/>
    <w:rsid w:val="3763DBFA"/>
    <w:rsid w:val="38047190"/>
    <w:rsid w:val="386C803D"/>
    <w:rsid w:val="38A095B1"/>
    <w:rsid w:val="38DB288C"/>
    <w:rsid w:val="39C54CDE"/>
    <w:rsid w:val="39C9E5A4"/>
    <w:rsid w:val="39E634FF"/>
    <w:rsid w:val="3BBDDFD9"/>
    <w:rsid w:val="3C8E46B5"/>
    <w:rsid w:val="3D04AD64"/>
    <w:rsid w:val="3D0BCD05"/>
    <w:rsid w:val="3E0F5D06"/>
    <w:rsid w:val="3E226D3E"/>
    <w:rsid w:val="3E7BF137"/>
    <w:rsid w:val="3EE2FCE8"/>
    <w:rsid w:val="42B0E10A"/>
    <w:rsid w:val="4381210F"/>
    <w:rsid w:val="439A5194"/>
    <w:rsid w:val="450578E8"/>
    <w:rsid w:val="45105370"/>
    <w:rsid w:val="469B3E98"/>
    <w:rsid w:val="4714F7E6"/>
    <w:rsid w:val="4732CA9D"/>
    <w:rsid w:val="47964BEB"/>
    <w:rsid w:val="4963CB1F"/>
    <w:rsid w:val="4B41EDA1"/>
    <w:rsid w:val="4B4F7981"/>
    <w:rsid w:val="4BA909F2"/>
    <w:rsid w:val="4C80F650"/>
    <w:rsid w:val="4C8F2F6A"/>
    <w:rsid w:val="4CF8B58F"/>
    <w:rsid w:val="4D9FCD24"/>
    <w:rsid w:val="4DD80671"/>
    <w:rsid w:val="4F3E5C4B"/>
    <w:rsid w:val="4F73D6D2"/>
    <w:rsid w:val="504014BD"/>
    <w:rsid w:val="50BAC932"/>
    <w:rsid w:val="517770DC"/>
    <w:rsid w:val="52AB7794"/>
    <w:rsid w:val="53926F77"/>
    <w:rsid w:val="54A7DECA"/>
    <w:rsid w:val="54AA42F9"/>
    <w:rsid w:val="54E7DD8B"/>
    <w:rsid w:val="562C7E8B"/>
    <w:rsid w:val="563A7BB8"/>
    <w:rsid w:val="56E731F5"/>
    <w:rsid w:val="584CEF32"/>
    <w:rsid w:val="58EB5EB1"/>
    <w:rsid w:val="59D9044D"/>
    <w:rsid w:val="5A78E898"/>
    <w:rsid w:val="5B52FAC7"/>
    <w:rsid w:val="5C22FF73"/>
    <w:rsid w:val="5C6FBF2D"/>
    <w:rsid w:val="5E8464D5"/>
    <w:rsid w:val="5EFF0EED"/>
    <w:rsid w:val="606140A7"/>
    <w:rsid w:val="62501BA0"/>
    <w:rsid w:val="625A44B2"/>
    <w:rsid w:val="62622B58"/>
    <w:rsid w:val="62622B58"/>
    <w:rsid w:val="6285D5C7"/>
    <w:rsid w:val="630909D6"/>
    <w:rsid w:val="630909D6"/>
    <w:rsid w:val="64D07CB3"/>
    <w:rsid w:val="65DF265B"/>
    <w:rsid w:val="66F7C8C9"/>
    <w:rsid w:val="68329DAE"/>
    <w:rsid w:val="692C2696"/>
    <w:rsid w:val="698F8722"/>
    <w:rsid w:val="69A1578C"/>
    <w:rsid w:val="6AEA1296"/>
    <w:rsid w:val="6B6A3E70"/>
    <w:rsid w:val="6B824328"/>
    <w:rsid w:val="6CB43329"/>
    <w:rsid w:val="6CC91479"/>
    <w:rsid w:val="6E2DEEDA"/>
    <w:rsid w:val="6ECF833D"/>
    <w:rsid w:val="6FEBE9B2"/>
    <w:rsid w:val="6FF376FA"/>
    <w:rsid w:val="7077A91C"/>
    <w:rsid w:val="722AFB6E"/>
    <w:rsid w:val="729361A9"/>
    <w:rsid w:val="72B71EF3"/>
    <w:rsid w:val="72DED8B2"/>
    <w:rsid w:val="731F2DA0"/>
    <w:rsid w:val="749E02EB"/>
    <w:rsid w:val="75629C30"/>
    <w:rsid w:val="75B30801"/>
    <w:rsid w:val="75F288F3"/>
    <w:rsid w:val="7634B2C3"/>
    <w:rsid w:val="76ED8538"/>
    <w:rsid w:val="77D08324"/>
    <w:rsid w:val="784847E5"/>
    <w:rsid w:val="788DB867"/>
    <w:rsid w:val="79093A3F"/>
    <w:rsid w:val="797DA2F2"/>
    <w:rsid w:val="7A36435A"/>
    <w:rsid w:val="7AA23BCF"/>
    <w:rsid w:val="7B322D0B"/>
    <w:rsid w:val="7BBEEB50"/>
    <w:rsid w:val="7BBF6FDC"/>
    <w:rsid w:val="7C3A2451"/>
    <w:rsid w:val="7D97B73A"/>
    <w:rsid w:val="7DA64E8C"/>
    <w:rsid w:val="7E25E867"/>
    <w:rsid w:val="7F2B9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70DC"/>
  <w15:chartTrackingRefBased/>
  <w15:docId w15:val="{07F73530-CB3E-435E-94F8-17C261E57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05ffcc6f8a4dcb" /><Relationship Type="http://schemas.openxmlformats.org/officeDocument/2006/relationships/image" Target="/media/image2.png" Id="R222e47e057d04c04" /><Relationship Type="http://schemas.openxmlformats.org/officeDocument/2006/relationships/image" Target="/media/image3.png" Id="R4a6c342f746245df" /><Relationship Type="http://schemas.openxmlformats.org/officeDocument/2006/relationships/image" Target="/media/image4.png" Id="R8854fcee26b94017" /><Relationship Type="http://schemas.openxmlformats.org/officeDocument/2006/relationships/image" Target="/media/image5.png" Id="R7436e9a93c194ecb" /><Relationship Type="http://schemas.openxmlformats.org/officeDocument/2006/relationships/image" Target="/media/image6.png" Id="R5df1cf02b27a4d25" /><Relationship Type="http://schemas.openxmlformats.org/officeDocument/2006/relationships/image" Target="/media/image7.png" Id="R9c2b19ed8875420c" /><Relationship Type="http://schemas.openxmlformats.org/officeDocument/2006/relationships/image" Target="/media/image8.png" Id="R6bb5164b18e647ee" /><Relationship Type="http://schemas.openxmlformats.org/officeDocument/2006/relationships/image" Target="/media/image9.png" Id="R09018e95ae184480" /><Relationship Type="http://schemas.openxmlformats.org/officeDocument/2006/relationships/image" Target="/media/imagea.png" Id="Rec2891123b9c48ba" /><Relationship Type="http://schemas.microsoft.com/office/2020/10/relationships/intelligence" Target="intelligence2.xml" Id="Rff9039664f6d4a18" /><Relationship Type="http://schemas.openxmlformats.org/officeDocument/2006/relationships/numbering" Target="numbering.xml" Id="R4b930aa322da4c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2023-04-24T19:24:21.1172557Z</dcterms:created>
  <dcterms:modified xsi:type="dcterms:W3CDTF">2023-04-24T20:43:16.1284368Z</dcterms:modified>
  <dc:creator>Amina Rai</dc:creator>
  <lastModifiedBy>Amina Rai</lastModifiedBy>
</coreProperties>
</file>