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F810E" w14:textId="4F23289B" w:rsidR="00BE724C" w:rsidRDefault="00BE724C" w:rsidP="00BE724C">
      <w:pPr>
        <w:spacing w:after="0" w:line="240" w:lineRule="auto"/>
        <w:rPr>
          <w:b/>
          <w:bCs/>
        </w:rPr>
      </w:pPr>
      <w:r>
        <w:rPr>
          <w:b/>
          <w:bCs/>
        </w:rPr>
        <w:t>Lecture 12 Notes</w:t>
      </w:r>
    </w:p>
    <w:p w14:paraId="3249A6F8" w14:textId="1AB6E8D9" w:rsidR="00E3092C" w:rsidRPr="00BE724C" w:rsidRDefault="00BE724C" w:rsidP="00BE724C">
      <w:pPr>
        <w:spacing w:after="0" w:line="240" w:lineRule="auto"/>
        <w:rPr>
          <w:i/>
          <w:iCs/>
        </w:rPr>
      </w:pPr>
      <w:r w:rsidRPr="00BE724C">
        <w:rPr>
          <w:b/>
          <w:bCs/>
          <w:i/>
          <w:iCs/>
        </w:rPr>
        <w:t>Chapter 11:</w:t>
      </w:r>
    </w:p>
    <w:p w14:paraId="7792537B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</w:p>
    <w:p w14:paraId="4E974532" w14:textId="7F0B824A" w:rsidR="00BE724C" w:rsidRP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BE724C">
        <w:rPr>
          <w:rFonts w:ascii="Calibri" w:hAnsi="Calibri" w:cs="Calibri"/>
          <w:b/>
          <w:bCs/>
          <w:sz w:val="22"/>
          <w:szCs w:val="22"/>
          <w:lang w:val="en-US"/>
        </w:rPr>
        <w:t xml:space="preserve">Goals for today - Lecture 12 </w:t>
      </w:r>
    </w:p>
    <w:p w14:paraId="1C46657C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1. What is a pump and its applications </w:t>
      </w:r>
    </w:p>
    <w:p w14:paraId="53B0031D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2. Discussion of different types of pumps and their characteristics </w:t>
      </w:r>
    </w:p>
    <w:p w14:paraId="22744ACD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3. Best Efficient Operating point (BEP) for pumps </w:t>
      </w:r>
    </w:p>
    <w:p w14:paraId="427BC1A4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2A27E0B" w14:textId="1530D6B3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Sec 11.1</w:t>
      </w:r>
    </w:p>
    <w:p w14:paraId="3439BD91" w14:textId="44F13B6F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Pumps:</w:t>
      </w:r>
    </w:p>
    <w:p w14:paraId="12477188" w14:textId="20A89E04" w:rsidR="00BE724C" w:rsidRDefault="00BE724C" w:rsidP="00BE724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Positive Displacement Pump (PDP)- pushes the liquid by compressing it against a cavity, with an opening suddenly becoming available.</w:t>
      </w:r>
    </w:p>
    <w:p w14:paraId="70256EC7" w14:textId="4657E95D" w:rsidR="00BE724C" w:rsidRDefault="00BE724C" w:rsidP="00BE724C">
      <w:pPr>
        <w:pStyle w:val="a3"/>
        <w:numPr>
          <w:ilvl w:val="0"/>
          <w:numId w:val="1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Rotodynamic </w:t>
      </w:r>
      <w:proofErr w:type="gramStart"/>
      <w:r>
        <w:rPr>
          <w:rFonts w:ascii="Calibri" w:hAnsi="Calibri" w:cs="Calibri"/>
          <w:sz w:val="22"/>
          <w:szCs w:val="22"/>
          <w:lang w:val="en-US"/>
        </w:rPr>
        <w:t>Pump(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>RP): Pushes the fluid by adding momentum to it by means of a fast moving blade</w:t>
      </w:r>
    </w:p>
    <w:p w14:paraId="691512A6" w14:textId="77777777" w:rsidR="00BE724C" w:rsidRDefault="00BE724C" w:rsidP="00BE724C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>PDP advantage: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14:paraId="67255D45" w14:textId="5124DB62" w:rsidR="00BE724C" w:rsidRDefault="00BE724C" w:rsidP="00BE724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works with any liquid (viscos or not, Newtonian or not)</w:t>
      </w:r>
    </w:p>
    <w:p w14:paraId="206FE2A7" w14:textId="7DD7D075" w:rsidR="00BE724C" w:rsidRDefault="00BE724C" w:rsidP="00BE724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has constant (almost) flow for any system head</w:t>
      </w:r>
    </w:p>
    <w:p w14:paraId="59A26BB3" w14:textId="7A6BCBFF" w:rsidR="00BE724C" w:rsidRDefault="00761287" w:rsidP="00BE724C">
      <w:pPr>
        <w:pStyle w:val="a3"/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i/>
          <w:iCs/>
          <w:sz w:val="22"/>
          <w:szCs w:val="22"/>
          <w:lang w:val="en-US"/>
        </w:rPr>
        <w:t xml:space="preserve">PDP </w:t>
      </w:r>
      <w:r w:rsidR="00BE724C">
        <w:rPr>
          <w:rFonts w:ascii="Calibri" w:hAnsi="Calibri" w:cs="Calibri"/>
          <w:i/>
          <w:iCs/>
          <w:sz w:val="22"/>
          <w:szCs w:val="22"/>
          <w:lang w:val="en-US"/>
        </w:rPr>
        <w:t>disadvantage:</w:t>
      </w:r>
    </w:p>
    <w:p w14:paraId="37B10108" w14:textId="0770E8CD" w:rsidR="00BE724C" w:rsidRPr="00BE724C" w:rsidRDefault="00BE724C" w:rsidP="00BE724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proofErr w:type="gramStart"/>
      <w:r>
        <w:rPr>
          <w:rFonts w:ascii="Calibri" w:hAnsi="Calibri" w:cs="Calibri"/>
          <w:sz w:val="22"/>
          <w:szCs w:val="22"/>
          <w:lang w:val="en-US"/>
        </w:rPr>
        <w:t>usually</w:t>
      </w:r>
      <w:proofErr w:type="gramEnd"/>
      <w:r>
        <w:rPr>
          <w:rFonts w:ascii="Calibri" w:hAnsi="Calibri" w:cs="Calibri"/>
          <w:sz w:val="22"/>
          <w:szCs w:val="22"/>
          <w:lang w:val="en-US"/>
        </w:rPr>
        <w:t xml:space="preserve"> low Q</w:t>
      </w:r>
    </w:p>
    <w:p w14:paraId="389BCDDF" w14:textId="5A6CC265" w:rsidR="00BE724C" w:rsidRPr="00761287" w:rsidRDefault="00BE724C" w:rsidP="00BE724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pulsating/unsteady flow (unless a settlement </w:t>
      </w:r>
      <w:r w:rsidR="00761287">
        <w:rPr>
          <w:rFonts w:ascii="Calibri" w:hAnsi="Calibri" w:cs="Calibri"/>
          <w:sz w:val="22"/>
          <w:szCs w:val="22"/>
          <w:lang w:val="en-US"/>
        </w:rPr>
        <w:t>tank</w:t>
      </w:r>
      <w:r w:rsidR="006A2D5E">
        <w:rPr>
          <w:rFonts w:ascii="Calibri" w:hAnsi="Calibri" w:cs="Calibri"/>
          <w:sz w:val="22"/>
          <w:szCs w:val="22"/>
          <w:lang w:val="en-US"/>
        </w:rPr>
        <w:t xml:space="preserve"> is used</w:t>
      </w:r>
      <w:r w:rsidR="00761287">
        <w:rPr>
          <w:rFonts w:ascii="Calibri" w:hAnsi="Calibri" w:cs="Calibri"/>
          <w:sz w:val="22"/>
          <w:szCs w:val="22"/>
          <w:lang w:val="en-US"/>
        </w:rPr>
        <w:t>)</w:t>
      </w:r>
    </w:p>
    <w:p w14:paraId="7F54C185" w14:textId="5F748E1A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RD advantage:</w:t>
      </w:r>
    </w:p>
    <w:p w14:paraId="3CB7E899" w14:textId="477577DE" w:rsidR="00761287" w:rsidRPr="00761287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steady flow</w:t>
      </w:r>
    </w:p>
    <w:p w14:paraId="71D131EA" w14:textId="196A9122" w:rsidR="00761287" w:rsidRPr="00761287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high flow rates compared to PDP</w:t>
      </w:r>
    </w:p>
    <w:p w14:paraId="670ADCD7" w14:textId="7E315DB1" w:rsidR="00761287" w:rsidRPr="00761287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i/>
          <w:iCs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variable flow depending on the system head</w:t>
      </w:r>
    </w:p>
    <w:p w14:paraId="42FCAA87" w14:textId="20C10C8C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RD diasvantages:</w:t>
      </w:r>
    </w:p>
    <w:p w14:paraId="29FC9B5F" w14:textId="08CC8468" w:rsidR="00761287" w:rsidRPr="001123DC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123DC">
        <w:rPr>
          <w:rFonts w:ascii="Calibri" w:hAnsi="Calibri" w:cs="Calibri"/>
          <w:sz w:val="22"/>
          <w:szCs w:val="22"/>
          <w:lang w:val="en-US"/>
        </w:rPr>
        <w:t xml:space="preserve">Needs “priming” unlike PDP. Priming means that the pump needs to be filled with liquid to start, </w:t>
      </w:r>
      <w:proofErr w:type="gramStart"/>
      <w:r w:rsidRPr="001123DC">
        <w:rPr>
          <w:rFonts w:ascii="Calibri" w:hAnsi="Calibri" w:cs="Calibri"/>
          <w:sz w:val="22"/>
          <w:szCs w:val="22"/>
          <w:lang w:val="en-US"/>
        </w:rPr>
        <w:t>i,e</w:t>
      </w:r>
      <w:proofErr w:type="gramEnd"/>
      <w:r w:rsidRPr="001123DC">
        <w:rPr>
          <w:rFonts w:ascii="Calibri" w:hAnsi="Calibri" w:cs="Calibri"/>
          <w:sz w:val="22"/>
          <w:szCs w:val="22"/>
          <w:lang w:val="en-US"/>
        </w:rPr>
        <w:t>, to suck liquid</w:t>
      </w:r>
    </w:p>
    <w:p w14:paraId="2BC4B72E" w14:textId="2F622039" w:rsidR="00761287" w:rsidRPr="001123DC" w:rsidRDefault="001123DC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123DC">
        <w:rPr>
          <w:rFonts w:ascii="Calibri" w:hAnsi="Calibri" w:cs="Calibri"/>
          <w:sz w:val="22"/>
          <w:szCs w:val="22"/>
          <w:lang w:val="en-US"/>
        </w:rPr>
        <w:t>Moderate pressure</w:t>
      </w:r>
    </w:p>
    <w:p w14:paraId="156243F5" w14:textId="512D8D3D" w:rsidR="00761287" w:rsidRPr="001123DC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1123DC">
        <w:rPr>
          <w:rFonts w:ascii="Calibri" w:hAnsi="Calibri" w:cs="Calibri"/>
          <w:sz w:val="22"/>
          <w:szCs w:val="22"/>
          <w:lang w:val="en-US"/>
        </w:rPr>
        <w:t>High viscous liquids (or shear thickening) will degrade the pump performance, significantly.</w:t>
      </w:r>
    </w:p>
    <w:p w14:paraId="338CAC03" w14:textId="77777777" w:rsidR="00761287" w:rsidRDefault="00761287" w:rsidP="00761287">
      <w:pPr>
        <w:pStyle w:val="a3"/>
        <w:spacing w:before="0" w:beforeAutospacing="0" w:after="0" w:afterAutospacing="0"/>
        <w:ind w:left="360"/>
        <w:rPr>
          <w:rFonts w:ascii="Calibri" w:hAnsi="Calibri" w:cs="Calibri"/>
          <w:sz w:val="22"/>
          <w:szCs w:val="22"/>
          <w:lang w:val="en-US"/>
        </w:rPr>
      </w:pPr>
    </w:p>
    <w:p w14:paraId="11433E0F" w14:textId="03B60E23" w:rsidR="00761287" w:rsidRP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Types of Pump Video:</w:t>
      </w:r>
    </w:p>
    <w:p w14:paraId="47FF3CA3" w14:textId="08E716E6" w:rsidR="00761287" w:rsidRDefault="00000000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8" w:history="1">
        <w:r w:rsidR="00761287" w:rsidRPr="00B37489">
          <w:rPr>
            <w:rStyle w:val="a4"/>
            <w:rFonts w:ascii="Calibri" w:hAnsi="Calibri" w:cs="Calibri"/>
            <w:sz w:val="22"/>
            <w:szCs w:val="22"/>
            <w:lang w:val="en-US"/>
          </w:rPr>
          <w:t>https://www.youtube.com/watch?v=wsm5zzsBI4s&amp;ab_channel=LearningEngineering</w:t>
        </w:r>
      </w:hyperlink>
    </w:p>
    <w:p w14:paraId="395B32B0" w14:textId="77777777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2599F1AF" w14:textId="1E3B1AF1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b/>
          <w:bCs/>
          <w:sz w:val="22"/>
          <w:szCs w:val="22"/>
          <w:lang w:val="en-US"/>
        </w:rPr>
        <w:t>Video for working Centrifugal Pump:</w:t>
      </w:r>
    </w:p>
    <w:p w14:paraId="02F86C39" w14:textId="7EC703A0" w:rsidR="00761287" w:rsidRDefault="00000000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9" w:history="1">
        <w:r w:rsidR="00761287" w:rsidRPr="00B37489">
          <w:rPr>
            <w:rStyle w:val="a4"/>
            <w:rFonts w:ascii="Calibri" w:hAnsi="Calibri" w:cs="Calibri"/>
            <w:sz w:val="22"/>
            <w:szCs w:val="22"/>
            <w:lang w:val="en-US"/>
          </w:rPr>
          <w:t>https://www.youtube.com/watch?v=BaEHVpKc</w:t>
        </w:r>
      </w:hyperlink>
    </w:p>
    <w:p w14:paraId="0ADD5054" w14:textId="77777777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09123154" w14:textId="3CBC7DD5" w:rsidR="00761287" w:rsidRP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b/>
          <w:bCs/>
          <w:sz w:val="22"/>
          <w:szCs w:val="22"/>
          <w:lang w:val="en-US"/>
        </w:rPr>
      </w:pPr>
      <w:r w:rsidRPr="00761287">
        <w:rPr>
          <w:rFonts w:ascii="Calibri" w:hAnsi="Calibri" w:cs="Calibri"/>
          <w:b/>
          <w:bCs/>
          <w:sz w:val="22"/>
          <w:szCs w:val="22"/>
          <w:lang w:val="en-US"/>
        </w:rPr>
        <w:t>Good video to watch to understand how different pumps work!</w:t>
      </w:r>
    </w:p>
    <w:p w14:paraId="5E33B853" w14:textId="44FA228C" w:rsidR="00761287" w:rsidRDefault="00000000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hyperlink r:id="rId10" w:history="1">
        <w:r w:rsidR="00761287" w:rsidRPr="00B37489">
          <w:rPr>
            <w:rStyle w:val="a4"/>
            <w:rFonts w:ascii="Calibri" w:hAnsi="Calibri" w:cs="Calibri"/>
            <w:sz w:val="22"/>
            <w:szCs w:val="22"/>
            <w:lang w:val="en-US"/>
          </w:rPr>
          <w:t>https://www.youtube.com/watch?v=1huJZ1XChYE&amp;ab_channel=PipingAnalysis</w:t>
        </w:r>
      </w:hyperlink>
    </w:p>
    <w:p w14:paraId="52BB3809" w14:textId="77777777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164037B1" w14:textId="67A4AF00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See Figs. 11.1-11.3 &amp; 11.6 &amp; 11.7 &amp; 11.3</w:t>
      </w:r>
    </w:p>
    <w:p w14:paraId="5E9C799E" w14:textId="77777777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</w:p>
    <w:p w14:paraId="7DB3C6DB" w14:textId="42EB5065" w:rsidR="00761287" w:rsidRDefault="00761287" w:rsidP="0076128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Fig 11.6 7 11.7:</w:t>
      </w:r>
    </w:p>
    <w:p w14:paraId="0F2C9E9A" w14:textId="1A86CEFF" w:rsidR="00761287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Pump curves are strictly for a given fluid</w:t>
      </w:r>
    </w:p>
    <w:p w14:paraId="747D5E4B" w14:textId="14073559" w:rsidR="00761287" w:rsidRPr="00761287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At low </w:t>
      </w:r>
      <m:oMath>
        <m:r>
          <w:rPr>
            <w:rFonts w:ascii="Cambria Math" w:hAnsi="Cambria Math" w:cs="Calibri"/>
            <w:vertAlign w:val="subscript"/>
            <w:lang w:val="en-US"/>
          </w:rPr>
          <m:t>Q→</m:t>
        </m:r>
        <m:sSub>
          <m:sSubPr>
            <m:ctrlPr>
              <w:rPr>
                <w:rFonts w:ascii="Cambria Math" w:hAnsi="Cambria Math" w:cs="Calibri"/>
                <w:i/>
                <w:sz w:val="22"/>
                <w:szCs w:val="22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 w:cs="Calibri"/>
                <w:vertAlign w:val="subscript"/>
                <w:lang w:val="en-US"/>
              </w:rPr>
              <m:t>H</m:t>
            </m:r>
          </m:e>
          <m:sub>
            <m:r>
              <w:rPr>
                <w:rFonts w:ascii="Cambria Math" w:hAnsi="Cambria Math" w:cs="Calibri"/>
                <w:vertAlign w:val="subscript"/>
                <w:lang w:val="en-US"/>
              </w:rPr>
              <m:t>p</m:t>
            </m:r>
          </m:sub>
        </m:sSub>
        <m:r>
          <w:rPr>
            <w:rFonts w:ascii="Cambria Math" w:hAnsi="Cambria Math" w:cs="Calibri"/>
            <w:vertAlign w:val="subscript"/>
            <w:lang w:val="en-US"/>
          </w:rPr>
          <m:t>≈</m:t>
        </m:r>
      </m:oMath>
      <w:r>
        <w:rPr>
          <w:rFonts w:ascii="Calibri" w:hAnsi="Calibri" w:cs="Calibri"/>
          <w:vertAlign w:val="subscript"/>
          <w:lang w:val="en-US"/>
        </w:rPr>
        <w:t xml:space="preserve"> </w:t>
      </w:r>
      <w:r>
        <w:rPr>
          <w:rFonts w:ascii="Calibri" w:hAnsi="Calibri" w:cs="Calibri"/>
          <w:lang w:val="en-US"/>
        </w:rPr>
        <w:t>Const. (but pump is inefficient)</w:t>
      </w:r>
    </w:p>
    <w:p w14:paraId="185F1D05" w14:textId="6AEC7F0F" w:rsidR="00761287" w:rsidRPr="001123DC" w:rsidRDefault="00761287" w:rsidP="00761287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61287">
        <w:rPr>
          <w:rFonts w:ascii="Calibri" w:hAnsi="Calibri" w:cs="Calibri"/>
          <w:lang w:val="en-US"/>
        </w:rPr>
        <w:t xml:space="preserve">Max </w:t>
      </w:r>
      <m:oMath>
        <m:r>
          <w:rPr>
            <w:rFonts w:ascii="Cambria Math" w:hAnsi="Cambria Math" w:cs="Calibri"/>
            <w:lang w:val="en-US"/>
          </w:rPr>
          <m:t>η</m:t>
        </m:r>
      </m:oMath>
      <w:r w:rsidRPr="00761287">
        <w:rPr>
          <w:rFonts w:ascii="Calibri" w:hAnsi="Calibri" w:cs="Calibri"/>
          <w:lang w:val="en-US"/>
        </w:rPr>
        <w:t xml:space="preserve"> is at </w:t>
      </w:r>
      <m:oMath>
        <m:r>
          <w:rPr>
            <w:rFonts w:ascii="Cambria Math" w:hAnsi="Cambria Math" w:cs="Calibri"/>
            <w:lang w:val="en-US"/>
          </w:rPr>
          <m:t>~</m:t>
        </m:r>
      </m:oMath>
      <w:r w:rsidRPr="00761287">
        <w:rPr>
          <w:rFonts w:ascii="Calibri" w:hAnsi="Calibri" w:cs="Calibri"/>
          <w:lang w:val="en-US"/>
        </w:rPr>
        <w:t xml:space="preserve"> 0.6</w:t>
      </w:r>
      <m:oMath>
        <m:sSub>
          <m:sSubPr>
            <m:ctrlPr>
              <w:rPr>
                <w:rFonts w:ascii="Cambria Math" w:hAnsi="Cambria Math" w:cs="Calibri"/>
                <w:i/>
                <w:lang w:val="en-US"/>
              </w:rPr>
            </m:ctrlPr>
          </m:sSubPr>
          <m:e>
            <m:r>
              <w:rPr>
                <w:rFonts w:ascii="Cambria Math" w:hAnsi="Cambria Math" w:cs="Calibri"/>
                <w:lang w:val="en-US"/>
              </w:rPr>
              <m:t>Q</m:t>
            </m:r>
          </m:e>
          <m:sub>
            <m:r>
              <w:rPr>
                <w:rFonts w:ascii="Cambria Math" w:hAnsi="Cambria Math" w:cs="Calibri"/>
                <w:lang w:val="en-US"/>
              </w:rPr>
              <m:t>max</m:t>
            </m:r>
          </m:sub>
        </m:sSub>
      </m:oMath>
    </w:p>
    <w:p w14:paraId="3D5AFA87" w14:textId="78BD65D2" w:rsidR="001123DC" w:rsidRDefault="001123DC" w:rsidP="001123DC">
      <w:pPr>
        <w:pStyle w:val="a3"/>
        <w:numPr>
          <w:ilvl w:val="0"/>
          <w:numId w:val="2"/>
        </w:numPr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 w:rsidRPr="00761287">
        <w:rPr>
          <w:rFonts w:ascii="Calibri" w:hAnsi="Calibri" w:cs="Calibri"/>
          <w:lang w:val="en-US"/>
        </w:rPr>
        <w:t xml:space="preserve">Max </w:t>
      </w:r>
      <m:oMath>
        <m:r>
          <w:rPr>
            <w:rFonts w:ascii="Cambria Math" w:hAnsi="Cambria Math" w:cs="Calibri"/>
            <w:lang w:val="en-US"/>
          </w:rPr>
          <m:t>η</m:t>
        </m:r>
      </m:oMath>
      <w:r>
        <w:rPr>
          <w:rFonts w:ascii="Calibri" w:hAnsi="Calibri" w:cs="Calibri"/>
          <w:lang w:val="en-US"/>
        </w:rPr>
        <w:t xml:space="preserve"> point is called BEP (Best Efficiency point)</w:t>
      </w:r>
      <w:r>
        <w:rPr>
          <w:rFonts w:ascii="Calibri" w:hAnsi="Calibri" w:cs="Calibri"/>
          <w:sz w:val="22"/>
          <w:szCs w:val="22"/>
          <w:lang w:val="en-US"/>
        </w:rPr>
        <w:t xml:space="preserve"> and one should aim for running the pump at BED.</w:t>
      </w:r>
    </w:p>
    <w:sectPr w:rsidR="001123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20139"/>
    <w:multiLevelType w:val="hybridMultilevel"/>
    <w:tmpl w:val="B880AAB4"/>
    <w:lvl w:ilvl="0" w:tplc="7484646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3F6D29"/>
    <w:multiLevelType w:val="hybridMultilevel"/>
    <w:tmpl w:val="2496FD6E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934FC2"/>
    <w:multiLevelType w:val="hybridMultilevel"/>
    <w:tmpl w:val="7D40776E"/>
    <w:lvl w:ilvl="0" w:tplc="602A81A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355D4"/>
    <w:multiLevelType w:val="hybridMultilevel"/>
    <w:tmpl w:val="15443F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8336462">
    <w:abstractNumId w:val="1"/>
  </w:num>
  <w:num w:numId="2" w16cid:durableId="272983875">
    <w:abstractNumId w:val="0"/>
  </w:num>
  <w:num w:numId="3" w16cid:durableId="793013945">
    <w:abstractNumId w:val="3"/>
  </w:num>
  <w:num w:numId="4" w16cid:durableId="1464034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24C"/>
    <w:rsid w:val="00004579"/>
    <w:rsid w:val="000476DD"/>
    <w:rsid w:val="00067D3B"/>
    <w:rsid w:val="000A5836"/>
    <w:rsid w:val="000B54E5"/>
    <w:rsid w:val="000C19F7"/>
    <w:rsid w:val="001045C5"/>
    <w:rsid w:val="001123DC"/>
    <w:rsid w:val="0019198D"/>
    <w:rsid w:val="001A35DA"/>
    <w:rsid w:val="002347EB"/>
    <w:rsid w:val="00302584"/>
    <w:rsid w:val="00312C56"/>
    <w:rsid w:val="003314CC"/>
    <w:rsid w:val="003B4EA1"/>
    <w:rsid w:val="0040007F"/>
    <w:rsid w:val="00444A50"/>
    <w:rsid w:val="00461D1D"/>
    <w:rsid w:val="00476ED1"/>
    <w:rsid w:val="00487CA0"/>
    <w:rsid w:val="0049468B"/>
    <w:rsid w:val="004D3FC3"/>
    <w:rsid w:val="004E0D91"/>
    <w:rsid w:val="005144A1"/>
    <w:rsid w:val="00524FC5"/>
    <w:rsid w:val="00577083"/>
    <w:rsid w:val="005A13A5"/>
    <w:rsid w:val="00653D4A"/>
    <w:rsid w:val="00656D2F"/>
    <w:rsid w:val="00657363"/>
    <w:rsid w:val="00673208"/>
    <w:rsid w:val="006A2D5E"/>
    <w:rsid w:val="006A73E7"/>
    <w:rsid w:val="00705369"/>
    <w:rsid w:val="00747448"/>
    <w:rsid w:val="00761287"/>
    <w:rsid w:val="00771C6C"/>
    <w:rsid w:val="007A4D39"/>
    <w:rsid w:val="007E7EF5"/>
    <w:rsid w:val="007F26A3"/>
    <w:rsid w:val="00820AEF"/>
    <w:rsid w:val="00826155"/>
    <w:rsid w:val="00852B31"/>
    <w:rsid w:val="008568CC"/>
    <w:rsid w:val="00872562"/>
    <w:rsid w:val="008E6D1A"/>
    <w:rsid w:val="00917920"/>
    <w:rsid w:val="00966CD6"/>
    <w:rsid w:val="00986017"/>
    <w:rsid w:val="00986C4C"/>
    <w:rsid w:val="009E0894"/>
    <w:rsid w:val="00A05399"/>
    <w:rsid w:val="00A4082A"/>
    <w:rsid w:val="00A85003"/>
    <w:rsid w:val="00AB28FF"/>
    <w:rsid w:val="00AC170F"/>
    <w:rsid w:val="00AE3A00"/>
    <w:rsid w:val="00AF576F"/>
    <w:rsid w:val="00B33B1A"/>
    <w:rsid w:val="00B8195F"/>
    <w:rsid w:val="00B95044"/>
    <w:rsid w:val="00BB0E04"/>
    <w:rsid w:val="00BE16FF"/>
    <w:rsid w:val="00BE724C"/>
    <w:rsid w:val="00BF6C37"/>
    <w:rsid w:val="00C344D9"/>
    <w:rsid w:val="00C61CDB"/>
    <w:rsid w:val="00CC33A0"/>
    <w:rsid w:val="00D41A8A"/>
    <w:rsid w:val="00DD4893"/>
    <w:rsid w:val="00E14884"/>
    <w:rsid w:val="00E3092C"/>
    <w:rsid w:val="00E33762"/>
    <w:rsid w:val="00E36C04"/>
    <w:rsid w:val="00E46415"/>
    <w:rsid w:val="00E57126"/>
    <w:rsid w:val="00E61B0D"/>
    <w:rsid w:val="00E82968"/>
    <w:rsid w:val="00EC4C09"/>
    <w:rsid w:val="00F06BCF"/>
    <w:rsid w:val="00F72E06"/>
    <w:rsid w:val="00F75858"/>
    <w:rsid w:val="00F92C86"/>
    <w:rsid w:val="00FB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75742"/>
  <w15:docId w15:val="{6343F640-D35F-4CFA-8DB6-207A69FC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E72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a4">
    <w:name w:val="Hyperlink"/>
    <w:basedOn w:val="a0"/>
    <w:uiPriority w:val="99"/>
    <w:unhideWhenUsed/>
    <w:rsid w:val="007612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6128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3B4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wsm5zzsBI4s&amp;ab_channel=LearningEngineering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s://www.youtube.com/watch?v=1huJZ1XChYE&amp;ab_channel=PipingAnalysis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BaEHVp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64924c-19d3-452f-a834-8facec8f1a5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6A32DB7DD35E4DA84A717DA0F06544" ma:contentTypeVersion="3" ma:contentTypeDescription="Create a new document." ma:contentTypeScope="" ma:versionID="cefe6f46582a166f245d382327771cd3">
  <xsd:schema xmlns:xsd="http://www.w3.org/2001/XMLSchema" xmlns:xs="http://www.w3.org/2001/XMLSchema" xmlns:p="http://schemas.microsoft.com/office/2006/metadata/properties" xmlns:ns3="2364924c-19d3-452f-a834-8facec8f1a51" targetNamespace="http://schemas.microsoft.com/office/2006/metadata/properties" ma:root="true" ma:fieldsID="e4389dba1fd7d21aa50a2c7580aca039" ns3:_="">
    <xsd:import namespace="2364924c-19d3-452f-a834-8facec8f1a5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4924c-19d3-452f-a834-8facec8f1a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8A6592-76C1-44F9-8E4C-21AE0751796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D53FCA5-47B3-4D9D-B858-0ED2CD3403D9}">
  <ds:schemaRefs>
    <ds:schemaRef ds:uri="http://schemas.microsoft.com/office/2006/metadata/properties"/>
    <ds:schemaRef ds:uri="http://schemas.microsoft.com/office/infopath/2007/PartnerControls"/>
    <ds:schemaRef ds:uri="2364924c-19d3-452f-a834-8facec8f1a51"/>
  </ds:schemaRefs>
</ds:datastoreItem>
</file>

<file path=customXml/itemProps3.xml><?xml version="1.0" encoding="utf-8"?>
<ds:datastoreItem xmlns:ds="http://schemas.openxmlformats.org/officeDocument/2006/customXml" ds:itemID="{B758830C-EC43-4A34-95A3-E46B3DA739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64924c-19d3-452f-a834-8facec8f1a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Kondratieva</dc:creator>
  <cp:keywords/>
  <dc:description/>
  <cp:lastModifiedBy>Moshi Wei</cp:lastModifiedBy>
  <cp:revision>22</cp:revision>
  <dcterms:created xsi:type="dcterms:W3CDTF">2023-04-20T16:38:00Z</dcterms:created>
  <dcterms:modified xsi:type="dcterms:W3CDTF">2023-05-07T21:52:00Z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0x0101008E6A32DB7DD35E4DA84A717DA0F06544</vt:lpwstr>
  </property>
</Properties>
</file>