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64" w:rsidRPr="00236A64" w:rsidRDefault="00236A64" w:rsidP="00236A64">
      <w:pPr>
        <w:spacing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b/>
          <w:bCs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হলো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প্রিমিটিভ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ডেটা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টাইপ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টেক্সট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ডেটা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সংরক্ষণ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ম্যানিপুলেশনের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জন্য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অনেকগুলি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বিল্ট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-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প্রদান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নিচে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সমস্ত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গুরুত্বপূর্ণ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মেথডগুলির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বাংলায়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ব্যাখ্যা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হলো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১.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স্ট্রিং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লেংথ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(Length):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length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প্রপার্টি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(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সংখ্যা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)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জানা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২.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স্ট্রিং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ইনডেক্সিং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প্রতিটি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অ্যাক্সেস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0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থেকে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e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৩.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charAt()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charAt()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অবস্থিত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charAt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e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৪.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concat()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lastRenderedPageBreak/>
        <w:t>concat()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একাধিক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যুক্ত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str1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concat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 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str2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 World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৫.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includes()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includes()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চেক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মধ্যে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আছে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includes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৬.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indexOf()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indexOf()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প্রথম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যদি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পাওয়া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,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তাহলে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-1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indexOf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6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৭.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lastIndexOf()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lastIndexOf()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lastIndexOf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12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pict>
          <v:rect id="_x0000_i1032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৮.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slice()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slice()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slice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3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৯.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substring()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substring()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slice()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মতো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,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কিন্তু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নেগেটিভ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সাপোর্ট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substring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11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World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4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১০.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substr()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substr()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নেওয়া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ইনডেক্স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এবং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নেয়।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World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5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১১.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replace()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replace()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অংশকে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অন্য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দিয়ে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প্রতিস্থাপন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replace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"JavaScript"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 JavaScript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6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১২.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toUpperCase()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toUpperCase()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সমস্ত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আপার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কেসে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রূপান্তর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toUpperCase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7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১৩.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toLowerCase()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toLowerCase()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সমস্ত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লোয়ার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কেসে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রূপান্তর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toLowerCase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8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১৪.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trim()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trim()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এবং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শেষের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স্পেস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(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হোয়াইটস্পেস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)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রিমুভ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   Hello World   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trim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 World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9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১৫.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split()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split()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সেপারেটর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অনুযায়ী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ভাগ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অ্যারে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রিটার্ন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lastRenderedPageBreak/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"Hello,World,JavaScript"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split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","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["Hello", "World", "JavaScript"]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0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১৬.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startsWith()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startsWith()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চেক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দিয়ে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startsWith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1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১৭.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endsWith()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endsWith()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চেক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সাবস্ট্রিং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দিয়ে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হয়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কিনা।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endsWith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"World"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2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১৮.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repeat()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repeat()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সংখ্যক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পুনরাবৃত্তি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repeat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HelloHelloHello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3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১৯.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padStart()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lastRenderedPageBreak/>
        <w:t>padStart()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শুরুতে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যোগ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প্যাড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"5"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padStart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"0"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005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4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২০. </w:t>
      </w:r>
      <w:r w:rsidRPr="00236A64">
        <w:rPr>
          <w:rFonts w:ascii="var(--ds-font-family-code)" w:eastAsia="Times New Roman" w:hAnsi="var(--ds-font-family-code)" w:cs="Courier New"/>
          <w:b/>
          <w:bCs/>
          <w:color w:val="800080"/>
          <w:sz w:val="24"/>
          <w:szCs w:val="24"/>
        </w:rPr>
        <w:t>padEnd()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p w:rsidR="00236A64" w:rsidRPr="00236A64" w:rsidRDefault="00236A64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36A64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padEnd()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> 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শেষে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ক্যারেক্টার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যোগ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একটি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নির্দিষ্ট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দৈর্ঘ্যে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প্যাড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যায়।</w: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4"/>
          <w:szCs w:val="24"/>
        </w:rPr>
        <w:t>উদাহরণ</w:t>
      </w:r>
      <w:r w:rsidRPr="00236A64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236A64" w:rsidRPr="00236A64" w:rsidRDefault="00236A64" w:rsidP="00236A64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36A64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"5"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36A64" w:rsidRPr="00236A64" w:rsidRDefault="00236A64" w:rsidP="00236A64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36A64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padEnd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36A64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"0"</w:t>
      </w:r>
      <w:r w:rsidRPr="00236A64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236A64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36A64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36A64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500</w:t>
      </w:r>
    </w:p>
    <w:p w:rsidR="00236A64" w:rsidRPr="00236A64" w:rsidRDefault="00287A68" w:rsidP="00236A6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5" style="width:0;height:.75pt" o:hralign="center" o:hrstd="t" o:hr="t" fillcolor="#a0a0a0" stroked="f"/>
        </w:pict>
      </w:r>
    </w:p>
    <w:p w:rsidR="00236A64" w:rsidRPr="00236A64" w:rsidRDefault="00236A64" w:rsidP="00236A6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36A64">
        <w:rPr>
          <w:rFonts w:ascii="Nirmala UI" w:eastAsia="Times New Roman" w:hAnsi="Nirmala UI" w:cs="Nirmala UI"/>
          <w:b/>
          <w:bCs/>
          <w:color w:val="800080"/>
          <w:sz w:val="27"/>
          <w:szCs w:val="27"/>
        </w:rPr>
        <w:t>সারসংক্ষেপ</w:t>
      </w:r>
      <w:r w:rsidRPr="00236A6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938"/>
        <w:gridCol w:w="2222"/>
      </w:tblGrid>
      <w:tr w:rsidR="00236A64" w:rsidRPr="00236A64" w:rsidTr="00236A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দৈর্ঘ্য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str.length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charAt()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ইনডেক্সে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str.charAt(1)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একাধিক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যুক্ত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str1.concat(str2)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includes()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str.includes("World")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indexOf()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ইনডেক্স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str.indexOf("World")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lastIndexOf()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ইনডেক্স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str.lastIndexOf("World")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slice()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কেটে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str.slice(0, 5)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substring()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কেটে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str.substring(6, 11)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substr()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কেটে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str.substr(6, 5)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প্রতিস্থাপন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str.replace("World", "JS")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toUpperCase()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আপার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কেসে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str.toUpperCase()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toLowerCase()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লোয়ার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কেসে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str.toLowerCase()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শেষের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স্পেস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রিমুভ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str.trim()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অ্যারেতে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ভাগ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str.split(",")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lastRenderedPageBreak/>
              <w:t>startsWith()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দিয়ে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str.startsWith("Hello")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endsWith()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সাবস্ট্রিং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দিয়ে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str.endsWith("World")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repeat()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পুনরাবৃত্তি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str.repeat(3)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padStart()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শুরুতে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প্যাড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str.padStart(3, "0")</w:t>
            </w:r>
          </w:p>
        </w:tc>
      </w:tr>
      <w:tr w:rsidR="00236A64" w:rsidRPr="00236A64" w:rsidTr="00236A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padEnd()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শেষে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প্যাড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236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6A6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236A64" w:rsidRPr="00236A64" w:rsidRDefault="00236A64" w:rsidP="00236A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6A64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str.padEnd(3, "0")</w:t>
            </w:r>
          </w:p>
        </w:tc>
      </w:tr>
    </w:tbl>
    <w:p w:rsidR="00AA403D" w:rsidRDefault="00236A64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এই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মেথডগুলি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ব্যবহার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আপনি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জাভাস্ক্রিপ্টে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স্ট্রিং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ডেটা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ম্যানিপুলেট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করতে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Nirmala UI" w:eastAsia="Times New Roman" w:hAnsi="Nirmala UI" w:cs="Nirmala UI"/>
          <w:color w:val="800080"/>
          <w:sz w:val="21"/>
          <w:szCs w:val="21"/>
        </w:rPr>
        <w:t>পারবেন।</w:t>
      </w:r>
      <w:r w:rsidRPr="00236A64">
        <w:rPr>
          <w:rFonts w:ascii="Segoe UI" w:eastAsia="Times New Roman" w:hAnsi="Segoe UI" w:cs="Segoe UI"/>
          <w:color w:val="800080"/>
          <w:sz w:val="21"/>
          <w:szCs w:val="21"/>
        </w:rPr>
        <w:t xml:space="preserve"> </w:t>
      </w:r>
      <w:r w:rsidRPr="00236A64">
        <w:rPr>
          <w:rFonts w:ascii="Segoe UI Symbol" w:eastAsia="Times New Roman" w:hAnsi="Segoe UI Symbol" w:cs="Segoe UI Symbol"/>
          <w:color w:val="800080"/>
          <w:sz w:val="21"/>
          <w:szCs w:val="21"/>
        </w:rPr>
        <w:t>😊</w:t>
      </w:r>
    </w:p>
    <w:p w:rsid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</w:p>
    <w:p w:rsid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</w:p>
    <w:p w:rsid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21"/>
          <w:szCs w:val="21"/>
        </w:rPr>
      </w:pPr>
    </w:p>
    <w:p w:rsidR="00E74A1F" w:rsidRPr="00E74A1F" w:rsidRDefault="00E74A1F" w:rsidP="00236A6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color w:val="800080"/>
          <w:sz w:val="48"/>
          <w:szCs w:val="48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48"/>
          <w:szCs w:val="48"/>
        </w:rPr>
        <w:t>matchAll()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(Regular Expression)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(matches)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পেতে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বিশেষভাবে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উপকারী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প্যাটার্ন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অ্যাক্সেস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মেথডের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ব্যবহার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(Iterator)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হিসেবে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হয়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যেখানে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থাকে।</w:t>
      </w:r>
    </w:p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সিনট্যাক্স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string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matchAll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regexp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খুঁজতে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হবে।</w:t>
      </w:r>
    </w:p>
    <w:p w:rsidR="00E74A1F" w:rsidRPr="00E74A1F" w:rsidRDefault="00E74A1F" w:rsidP="00E74A1F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regexp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অবজেক্ট।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অবশ্যই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গ্লোবাল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ফ্ল্যাগ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</w:rPr>
        <w:t>g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থাকতে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হবে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নাহলে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থ্রো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করবে।</w:t>
      </w:r>
    </w:p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এর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সুবিধা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চেয়ে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বেশি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সুবিধাজনক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থাকে।</w:t>
      </w:r>
    </w:p>
    <w:p w:rsidR="00E74A1F" w:rsidRPr="00E74A1F" w:rsidRDefault="00E74A1F" w:rsidP="00E74A1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E74A1F" w:rsidRPr="00E74A1F" w:rsidRDefault="00E74A1F" w:rsidP="00E74A1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for...of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লুপ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Array.from()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মাধ্যমে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সহজে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উদাহরণ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১.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সাধারণ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 World, Hello JavaScript"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regexp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>/Hello/g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matchAll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regexp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match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আউটপুট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["Hello", index: 0, input: "Hello World, Hello JavaScript", groups: undefined]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["Hello", index: 13, input: "Hello World, Hello JavaScript", groups: undefined]</w: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২.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"John: 25, Alice: 30"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regexp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>/(\w+): (\d+)/g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matchAll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regexp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for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of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matches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74A1F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`Name: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match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74A1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]}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, Age: 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match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74A1F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]}</w:t>
      </w:r>
      <w:r w:rsidRPr="00E74A1F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আউটপুট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74A1F" w:rsidRPr="00E74A1F" w:rsidRDefault="00E74A1F" w:rsidP="00E74A1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74A1F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Name: John, Age: 25</w:t>
      </w:r>
    </w:p>
    <w:p w:rsidR="00E74A1F" w:rsidRPr="00E74A1F" w:rsidRDefault="00E74A1F" w:rsidP="00E74A1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74A1F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Name: Alice, Age: 30</w:t>
      </w:r>
    </w:p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vs 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4275"/>
        <w:gridCol w:w="3547"/>
      </w:tblGrid>
      <w:tr w:rsidR="00E74A1F" w:rsidRPr="00E74A1F" w:rsidTr="00E74A1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matchAll()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sz w:val="21"/>
                <w:szCs w:val="21"/>
              </w:rPr>
              <w:t>match()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রিটার্ন</w:t>
            </w:r>
            <w:r w:rsidRPr="00E74A1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ইটারেটর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(Iterator)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(Array)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গ্লোবাল</w:t>
            </w:r>
            <w:r w:rsidRPr="00E74A1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ফ্ল্যাগ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অবশ্যই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g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ফ্ল্যাগ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প্রয়োজন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g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ফ্ল্যাগ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ছাড়াও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কাজ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করে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গ্রুপ</w:t>
            </w:r>
            <w:r w:rsidRPr="00E74A1F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ক্যাপচার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প্রতিটি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ম্যাচের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গ্রুপ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ক্যাপচার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সহ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ডিটেইলস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শুধুমাত্র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প্রথম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ম্যাচের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গ্রুপ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ক্যাপচার</w:t>
            </w:r>
          </w:p>
        </w:tc>
      </w:tr>
      <w:tr w:rsidR="00E74A1F" w:rsidRPr="00E74A1F" w:rsidTr="00E74A1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ইটারেশন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for...of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লুপ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বা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Array.from()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 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E74A1F" w:rsidRPr="00E74A1F" w:rsidRDefault="00E74A1F" w:rsidP="00E74A1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সরাসরি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হিসেবে</w:t>
            </w:r>
            <w:r w:rsidRPr="00E74A1F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E74A1F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ব্যবহার</w:t>
            </w:r>
          </w:p>
        </w:tc>
      </w:tr>
    </w:tbl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কখন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</w:rPr>
        <w:t>matchAll()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ব্যবহার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করবেন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?:</w:t>
      </w:r>
    </w:p>
    <w:p w:rsidR="00E74A1F" w:rsidRPr="00E74A1F" w:rsidRDefault="00E74A1F" w:rsidP="00E74A1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খুঁজতে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প্রসেস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287A68" w:rsidP="00E7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center" o:hrstd="t" o:hrnoshade="t" o:hr="t" fillcolor="#404040" stroked="f"/>
        </w:pict>
      </w:r>
    </w:p>
    <w:p w:rsidR="00E74A1F" w:rsidRPr="00E74A1F" w:rsidRDefault="00E74A1F" w:rsidP="00E74A1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74A1F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E74A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E74A1F" w:rsidRPr="00E74A1F" w:rsidRDefault="00E74A1F" w:rsidP="00E74A1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matchAll()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মধ্যে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রেগুলার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এক্সপ্রেশন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মিলে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যাওয়া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সমস্ত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ইটারেটর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রিটার্ন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E74A1F" w:rsidRPr="00E74A1F" w:rsidRDefault="00E74A1F" w:rsidP="00E74A1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সহ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প্রতিটি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সম্পূর্ণ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ডিটেইলস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প্রদান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E74A1F" w:rsidRPr="00E74A1F" w:rsidRDefault="00E74A1F" w:rsidP="00E74A1F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বিশেষভাবে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উপকারী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যখন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ম্যাচ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তাদের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গ্রুপ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ক্যাপচার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একসাথে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প্রসেস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চান।</w:t>
      </w:r>
    </w:p>
    <w:p w:rsidR="00E74A1F" w:rsidRPr="00E74A1F" w:rsidRDefault="00E74A1F" w:rsidP="00E74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মেথডটি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স্ট্রিং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ম্যানিপুলেশন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আরও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শক্তিশালী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নিয়ন্ত্রিত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Nirmala UI" w:eastAsia="Times New Roman" w:hAnsi="Nirmala UI" w:cs="Nirmala UI"/>
          <w:color w:val="404040"/>
          <w:sz w:val="24"/>
          <w:szCs w:val="24"/>
        </w:rPr>
        <w:t>পারবেন।</w:t>
      </w:r>
      <w:r w:rsidRPr="00E74A1F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E74A1F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287A68" w:rsidRDefault="00287A68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287A68" w:rsidRPr="00287A68" w:rsidRDefault="00287A68" w:rsidP="00287A6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000000" w:themeColor="text1"/>
          <w:sz w:val="56"/>
          <w:szCs w:val="56"/>
        </w:rPr>
      </w:pPr>
      <w:r w:rsidRPr="00287A68">
        <w:rPr>
          <w:rFonts w:ascii="Times New Roman" w:eastAsia="Times New Roman" w:hAnsi="Times New Roman" w:cs="Times New Roman"/>
          <w:sz w:val="56"/>
          <w:szCs w:val="56"/>
        </w:rPr>
        <w:lastRenderedPageBreak/>
        <w:t>String Template</w:t>
      </w:r>
      <w:bookmarkStart w:id="0" w:name="_GoBack"/>
      <w:bookmarkEnd w:id="0"/>
    </w:p>
    <w:p w:rsidR="00287A68" w:rsidRPr="00287A68" w:rsidRDefault="00287A68" w:rsidP="00287A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 (String Template) </w:t>
      </w:r>
      <w:r w:rsidRPr="00287A68">
        <w:rPr>
          <w:rFonts w:ascii="Nirmala UI" w:eastAsia="Times New Roman" w:hAnsi="Nirmala UI" w:cs="Nirmala UI"/>
          <w:sz w:val="24"/>
          <w:szCs w:val="24"/>
        </w:rPr>
        <w:t>বা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লিটারাল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 (Template Literal) </w:t>
      </w:r>
      <w:r w:rsidRPr="00287A68">
        <w:rPr>
          <w:rFonts w:ascii="Nirmala UI" w:eastAsia="Times New Roman" w:hAnsi="Nirmala UI" w:cs="Nirmala UI"/>
          <w:sz w:val="24"/>
          <w:szCs w:val="24"/>
        </w:rPr>
        <w:t>হলো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শক্তিশালী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ফিচার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ES6 (ECMAScript 2015) </w:t>
      </w:r>
      <w:r w:rsidRPr="00287A68">
        <w:rPr>
          <w:rFonts w:ascii="Nirmala UI" w:eastAsia="Times New Roman" w:hAnsi="Nirmala UI" w:cs="Nirmala UI"/>
          <w:sz w:val="24"/>
          <w:szCs w:val="24"/>
        </w:rPr>
        <w:t>এ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প্রবর্তিত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হয়।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তৈরি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আরও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পাঠযোগ্য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উপায়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প্রদান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করে।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আপনি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সহজেই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7A68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যোগ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করতে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287A68" w:rsidRPr="00287A68" w:rsidRDefault="00287A68" w:rsidP="0028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center" o:hrstd="t" o:hr="t" fillcolor="#a0a0a0" stroked="f"/>
        </w:pic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স্ট্রিং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টেমপ্লেটের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বৈশিষ্ট্য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7A68" w:rsidRPr="00287A68" w:rsidRDefault="00287A68" w:rsidP="00287A68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ব্যাকটিক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(``)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তৈরি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করতে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ব্যাকটিক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(``)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87A68" w:rsidRPr="00287A68" w:rsidRDefault="00287A68" w:rsidP="00287A68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message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`Hello,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!`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message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John!</w:t>
      </w:r>
    </w:p>
    <w:p w:rsidR="00287A68" w:rsidRPr="00287A68" w:rsidRDefault="00287A68" w:rsidP="00287A68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ইন্টারপোলেশন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var(--ds-font-family-code)" w:eastAsia="Times New Roman" w:hAnsi="var(--ds-font-family-code)" w:cs="Courier New"/>
          <w:sz w:val="21"/>
          <w:szCs w:val="21"/>
        </w:rPr>
        <w:t>${}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7A68">
        <w:rPr>
          <w:rFonts w:ascii="Nirmala UI" w:eastAsia="Times New Roman" w:hAnsi="Nirmala UI" w:cs="Nirmala UI"/>
          <w:sz w:val="24"/>
          <w:szCs w:val="24"/>
        </w:rPr>
        <w:t>সিনট্যাক্স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মধ্যে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যোগ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`The sum is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The sum is 15.</w:t>
      </w:r>
    </w:p>
    <w:p w:rsidR="00287A68" w:rsidRPr="00287A68" w:rsidRDefault="00287A68" w:rsidP="00287A68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সহজেই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তৈরি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multiLine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This is line 1.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This is line 2.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This is line 3.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lastRenderedPageBreak/>
        <w:t>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multiLine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87A68" w:rsidRPr="00287A68" w:rsidRDefault="00287A68" w:rsidP="00287A68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ইন্টারপোলেশন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var(--ds-font-family-code)" w:eastAsia="Times New Roman" w:hAnsi="var(--ds-font-family-code)" w:cs="Courier New"/>
          <w:sz w:val="21"/>
          <w:szCs w:val="21"/>
        </w:rPr>
        <w:t>${}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7A68">
        <w:rPr>
          <w:rFonts w:ascii="Nirmala UI" w:eastAsia="Times New Roman" w:hAnsi="Nirmala UI" w:cs="Nirmala UI"/>
          <w:sz w:val="24"/>
          <w:szCs w:val="24"/>
        </w:rPr>
        <w:t>এর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মধ্যে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price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quantity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`Total cost: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price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*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quantity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Total cost: 50</w:t>
      </w:r>
    </w:p>
    <w:p w:rsidR="00287A68" w:rsidRPr="00287A68" w:rsidRDefault="00287A68" w:rsidP="00287A68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ট্যাগড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ট্যাগড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আপনি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কাস্টমাইজ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করতে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ফাংশনকে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গুলি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আর্গুমেন্ট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পাস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287A68" w:rsidRPr="00287A68" w:rsidRDefault="00287A68" w:rsidP="00287A68">
      <w:pPr>
        <w:numPr>
          <w:ilvl w:val="1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afterAutospacing="1" w:line="240" w:lineRule="auto"/>
        <w:ind w:left="144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tag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strings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...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strings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["Hello, ", "!", ""]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["John"]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"Processed String"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tag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`Hello,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!`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result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Processed String</w:t>
      </w:r>
    </w:p>
    <w:p w:rsidR="00287A68" w:rsidRPr="00287A68" w:rsidRDefault="00287A68" w:rsidP="0028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align="center" o:hrstd="t" o:hr="t" fillcolor="#a0a0a0" stroked="f"/>
        </w:pic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স্ট্রিং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টেমপ্লেটের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7A68" w:rsidRPr="00287A68" w:rsidRDefault="00287A68" w:rsidP="00287A6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পাঠযোগ্যতা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কোডকে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আরও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পাঠযোগ্য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পরিচ্ছন্ন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তোলে।</w:t>
      </w:r>
    </w:p>
    <w:p w:rsidR="00287A68" w:rsidRPr="00287A68" w:rsidRDefault="00287A68" w:rsidP="00287A6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ডাইনামিক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সহজেই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মধ্যে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যোগ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তৈরি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87A68" w:rsidRPr="00287A68" w:rsidRDefault="00287A68" w:rsidP="00287A68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ট্যাগড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7A68" w:rsidRPr="00287A68" w:rsidRDefault="00287A68" w:rsidP="00287A68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ট্যাগড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প্রসেসিং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কাস্টমাইজ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center" o:hrstd="t" o:hr="t" fillcolor="#a0a0a0" stroked="f"/>
        </w:pic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স্ট্রিং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টেমপ্লেট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সাধারণ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স্ট্রিং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699"/>
        <w:gridCol w:w="3885"/>
      </w:tblGrid>
      <w:tr w:rsidR="00287A68" w:rsidRPr="00287A68" w:rsidTr="00287A6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স্ট্রিং</w:t>
            </w:r>
            <w:r w:rsidRPr="0028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টেমপ্লেট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সাধারণ</w:t>
            </w:r>
            <w:r w:rsidRPr="0028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স্ট্রিং</w:t>
            </w:r>
          </w:p>
        </w:tc>
      </w:tr>
      <w:tr w:rsidR="00287A68" w:rsidRPr="00287A68" w:rsidTr="00287A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সিনট্যাক্স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ব্যাকটিক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(``)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সিঙ্গেল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কোট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87A68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'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ডাবল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কোট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87A68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"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</w:p>
        </w:tc>
      </w:tr>
      <w:tr w:rsidR="00287A68" w:rsidRPr="00287A68" w:rsidTr="00287A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ভেরিয়েবল</w:t>
            </w:r>
            <w:r w:rsidRPr="0028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যোগ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${}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সহজেই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যায়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কনক্যাটেনেশন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287A68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+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</w:p>
        </w:tc>
      </w:tr>
      <w:tr w:rsidR="00287A68" w:rsidRPr="00287A68" w:rsidTr="00287A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মাল্টি</w:t>
            </w:r>
            <w:r w:rsidRPr="0028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লাইন</w:t>
            </w:r>
            <w:r w:rsidRPr="0028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স্ট্রিং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সহজেই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মাল্টি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লাইন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যায়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\n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মাল্টি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লাইন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</w:p>
        </w:tc>
      </w:tr>
      <w:tr w:rsidR="00287A68" w:rsidRPr="00287A68" w:rsidTr="00287A6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ট্যাগড</w:t>
            </w:r>
            <w:r w:rsidRPr="0028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টেমপ্লেট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সমর্থিত</w:t>
            </w:r>
          </w:p>
        </w:tc>
        <w:tc>
          <w:tcPr>
            <w:tcW w:w="0" w:type="auto"/>
            <w:vAlign w:val="center"/>
            <w:hideMark/>
          </w:tcPr>
          <w:p w:rsidR="00287A68" w:rsidRPr="00287A68" w:rsidRDefault="00287A68" w:rsidP="0028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সমর্থিত</w:t>
            </w:r>
            <w:r w:rsidRPr="00287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7A68">
              <w:rPr>
                <w:rFonts w:ascii="Nirmala UI" w:eastAsia="Times New Roman" w:hAnsi="Nirmala UI" w:cs="Nirmala UI"/>
                <w:sz w:val="24"/>
                <w:szCs w:val="24"/>
              </w:rPr>
              <w:t>নয়</w:t>
            </w:r>
          </w:p>
        </w:tc>
      </w:tr>
    </w:tbl>
    <w:p w:rsidR="00287A68" w:rsidRPr="00287A68" w:rsidRDefault="00287A68" w:rsidP="0028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center" o:hrstd="t" o:hr="t" fillcolor="#a0a0a0" stroked="f"/>
        </w:pic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ইন্টারপোলেশন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`My name is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and I am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years old.`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My name is John and I am 30 years old.</w: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multiLine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This is line 1.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This is line 2.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This is line 3.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multiLine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This is line 1.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This is line 2.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This is line 3.</w: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ইন্টারপোলেশন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`The sum of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and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is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The sum of 5 and 10 is 15.</w: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৪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ট্যাগড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b/>
          <w:bCs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287A68" w:rsidRPr="00287A68" w:rsidRDefault="00287A68" w:rsidP="00287A68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highlight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strings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...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""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strings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forEach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str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result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str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result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`&lt;strong&gt;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values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&lt;/strong&gt;`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87A68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message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highlight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`Hello, my name is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and I am 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87A68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years old.`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287A68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87A68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message</w:t>
      </w:r>
      <w:r w:rsidRPr="00287A68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287A68" w:rsidRPr="00287A68" w:rsidRDefault="00287A68" w:rsidP="00287A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287A68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287A68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my name is &lt;strong&gt;John&lt;/strong&gt; and I am &lt;strong&gt;30&lt;/strong&gt; years old.</w:t>
      </w:r>
    </w:p>
    <w:p w:rsidR="00287A68" w:rsidRPr="00287A68" w:rsidRDefault="00287A68" w:rsidP="0028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center" o:hrstd="t" o:hr="t" fillcolor="#a0a0a0" stroked="f"/>
        </w:pict>
      </w:r>
    </w:p>
    <w:p w:rsidR="00287A68" w:rsidRPr="00287A68" w:rsidRDefault="00287A68" w:rsidP="00287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7A68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287A6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87A68" w:rsidRPr="00287A68" w:rsidRDefault="00287A68" w:rsidP="00287A6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ব্যাকটিক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(``)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তৈরি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87A68" w:rsidRPr="00287A68" w:rsidRDefault="00287A68" w:rsidP="00287A6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var(--ds-font-family-code)" w:eastAsia="Times New Roman" w:hAnsi="var(--ds-font-family-code)" w:cs="Courier New"/>
          <w:sz w:val="21"/>
          <w:szCs w:val="21"/>
        </w:rPr>
        <w:t>${}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7A68">
        <w:rPr>
          <w:rFonts w:ascii="Nirmala UI" w:eastAsia="Times New Roman" w:hAnsi="Nirmala UI" w:cs="Nirmala UI"/>
          <w:sz w:val="24"/>
          <w:szCs w:val="24"/>
        </w:rPr>
        <w:t>সিনট্যাক্স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এক্সপ্রেশন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সহজেই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মধ্যে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যোগ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মাল্টি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7A68">
        <w:rPr>
          <w:rFonts w:ascii="Nirmala UI" w:eastAsia="Times New Roman" w:hAnsi="Nirmala UI" w:cs="Nirmala UI"/>
          <w:sz w:val="24"/>
          <w:szCs w:val="24"/>
        </w:rPr>
        <w:t>লাইন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তৈরি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সহজ।</w:t>
      </w:r>
    </w:p>
    <w:p w:rsidR="00287A68" w:rsidRPr="00287A68" w:rsidRDefault="00287A68" w:rsidP="00287A6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ট্যাগড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প্রসেসিং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কাস্টমাইজ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করা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287A68" w:rsidRPr="00287A68" w:rsidRDefault="00287A68" w:rsidP="00287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টেমপ্লেট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আপনি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ম্যানিপুলেশন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আরও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সহজ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এবং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শক্তিশালী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করতে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28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A68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287A68" w:rsidRPr="00221173" w:rsidRDefault="00287A68" w:rsidP="00236A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sectPr w:rsidR="00287A68" w:rsidRPr="0022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795F"/>
    <w:multiLevelType w:val="multilevel"/>
    <w:tmpl w:val="E99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C20AA"/>
    <w:multiLevelType w:val="multilevel"/>
    <w:tmpl w:val="C8EA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472AE"/>
    <w:multiLevelType w:val="multilevel"/>
    <w:tmpl w:val="836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457B9"/>
    <w:multiLevelType w:val="multilevel"/>
    <w:tmpl w:val="549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064E3"/>
    <w:multiLevelType w:val="multilevel"/>
    <w:tmpl w:val="2C5E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E6BD4"/>
    <w:multiLevelType w:val="multilevel"/>
    <w:tmpl w:val="E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02D3F"/>
    <w:multiLevelType w:val="multilevel"/>
    <w:tmpl w:val="F144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3E"/>
    <w:rsid w:val="00221173"/>
    <w:rsid w:val="00236A64"/>
    <w:rsid w:val="00287A68"/>
    <w:rsid w:val="0090323E"/>
    <w:rsid w:val="00AA403D"/>
    <w:rsid w:val="00E74A1F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2C63D"/>
  <w15:chartTrackingRefBased/>
  <w15:docId w15:val="{A00CD8DA-A577-4A16-8BB0-8CBC7301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6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A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6A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6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A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6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0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3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4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4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8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5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2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5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4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3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4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4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65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0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2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2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5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2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6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2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5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5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8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0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5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5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8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5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0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5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1773</Words>
  <Characters>10769</Characters>
  <Application>Microsoft Office Word</Application>
  <DocSecurity>0</DocSecurity>
  <Lines>489</Lines>
  <Paragraphs>464</Paragraphs>
  <ScaleCrop>false</ScaleCrop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5</cp:revision>
  <dcterms:created xsi:type="dcterms:W3CDTF">2025-02-17T03:46:00Z</dcterms:created>
  <dcterms:modified xsi:type="dcterms:W3CDTF">2025-02-17T08:29:00Z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6e242eda59a9fee3711170739a55fb97f2b67f4eeab8077ca8425013a72762a2</vt:lpwstr>
  </property>
</Properties>
</file>