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D6D" w:rsidRPr="00BA1D6D" w:rsidRDefault="00BA1D6D" w:rsidP="00BA1D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new</w:t>
      </w:r>
      <w:r w:rsidRPr="00BA1D6D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BA1D6D">
        <w:rPr>
          <w:rFonts w:ascii="Nirmala UI" w:eastAsia="Times New Roman" w:hAnsi="Nirmala UI" w:cs="Nirmala UI"/>
          <w:b/>
          <w:bCs/>
          <w:sz w:val="24"/>
          <w:szCs w:val="24"/>
        </w:rPr>
        <w:t>কিওয়ার্ড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আপনি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একটি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কনস্ট্রাক্টর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ফাংশন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থেকে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একটি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নতুন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তৈরি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করতে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পারেন।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এটি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A1D6D">
        <w:rPr>
          <w:rFonts w:ascii="Nirmala UI" w:eastAsia="Times New Roman" w:hAnsi="Nirmala UI" w:cs="Nirmala UI"/>
          <w:sz w:val="24"/>
          <w:szCs w:val="24"/>
        </w:rPr>
        <w:t>ওরিয়েন্টেড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(OOP) </w:t>
      </w:r>
      <w:r w:rsidRPr="00BA1D6D">
        <w:rPr>
          <w:rFonts w:ascii="Nirmala UI" w:eastAsia="Times New Roman" w:hAnsi="Nirmala UI" w:cs="Nirmala UI"/>
          <w:sz w:val="24"/>
          <w:szCs w:val="24"/>
        </w:rPr>
        <w:t>এর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একটি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গুরুত্বপূর্ণ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অংশ।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নিচে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var(--ds-font-family-code)" w:eastAsia="Times New Roman" w:hAnsi="var(--ds-font-family-code)" w:cs="Courier New"/>
          <w:sz w:val="21"/>
          <w:szCs w:val="21"/>
        </w:rPr>
        <w:t>new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Nirmala UI" w:eastAsia="Times New Roman" w:hAnsi="Nirmala UI" w:cs="Nirmala UI"/>
          <w:sz w:val="24"/>
          <w:szCs w:val="24"/>
        </w:rPr>
        <w:t>কিওয়ার্ডের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বিস্তারিত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ব্যাখ্যা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দেওয়া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হলো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A1D6D" w:rsidRPr="00BA1D6D" w:rsidRDefault="00BA1D6D" w:rsidP="00BA1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BA1D6D" w:rsidRPr="00BA1D6D" w:rsidRDefault="00BA1D6D" w:rsidP="00BA1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D6D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new</w:t>
      </w:r>
      <w:r w:rsidRPr="00BA1D6D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r w:rsidRPr="00BA1D6D">
        <w:rPr>
          <w:rFonts w:ascii="Nirmala UI" w:eastAsia="Times New Roman" w:hAnsi="Nirmala UI" w:cs="Nirmala UI"/>
          <w:b/>
          <w:bCs/>
          <w:sz w:val="27"/>
          <w:szCs w:val="27"/>
        </w:rPr>
        <w:t>কিওয়ার্ডের</w:t>
      </w:r>
      <w:r w:rsidRPr="00BA1D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A1D6D">
        <w:rPr>
          <w:rFonts w:ascii="Nirmala UI" w:eastAsia="Times New Roman" w:hAnsi="Nirmala UI" w:cs="Nirmala UI"/>
          <w:b/>
          <w:bCs/>
          <w:sz w:val="27"/>
          <w:szCs w:val="27"/>
        </w:rPr>
        <w:t>কাজ</w:t>
      </w:r>
      <w:r w:rsidRPr="00BA1D6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A1D6D" w:rsidRPr="00BA1D6D" w:rsidRDefault="00BA1D6D" w:rsidP="00BA1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var(--ds-font-family-code)" w:eastAsia="Times New Roman" w:hAnsi="var(--ds-font-family-code)" w:cs="Courier New"/>
          <w:sz w:val="21"/>
          <w:szCs w:val="21"/>
        </w:rPr>
        <w:t>new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Nirmala UI" w:eastAsia="Times New Roman" w:hAnsi="Nirmala UI" w:cs="Nirmala UI"/>
          <w:sz w:val="24"/>
          <w:szCs w:val="24"/>
        </w:rPr>
        <w:t>কিওয়ার্ড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আপনি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একটি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কনস্ট্রাক্টর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ফাংশন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কল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করেন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এবং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একটি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নতুন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তৈরি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করেন।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এটি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নিম্নলিখিত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ধাপগুলি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অনুসরণ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A1D6D" w:rsidRPr="00BA1D6D" w:rsidRDefault="00BA1D6D" w:rsidP="00BA1D6D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Nirmala UI" w:eastAsia="Times New Roman" w:hAnsi="Nirmala UI" w:cs="Nirmala UI"/>
          <w:b/>
          <w:bCs/>
          <w:sz w:val="24"/>
          <w:szCs w:val="24"/>
        </w:rPr>
        <w:t>একটি</w:t>
      </w:r>
      <w:r w:rsidRPr="00BA1D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b/>
          <w:bCs/>
          <w:sz w:val="24"/>
          <w:szCs w:val="24"/>
        </w:rPr>
        <w:t>নতুন</w:t>
      </w:r>
      <w:r w:rsidRPr="00BA1D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b/>
          <w:bCs/>
          <w:sz w:val="24"/>
          <w:szCs w:val="24"/>
        </w:rPr>
        <w:t>খালি</w:t>
      </w:r>
      <w:r w:rsidRPr="00BA1D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b/>
          <w:bCs/>
          <w:sz w:val="24"/>
          <w:szCs w:val="24"/>
        </w:rPr>
        <w:t>অবজেক্ট</w:t>
      </w:r>
      <w:r w:rsidRPr="00BA1D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r w:rsidRPr="00BA1D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A1D6D" w:rsidRPr="00BA1D6D" w:rsidRDefault="00BA1D6D" w:rsidP="00BA1D6D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var(--ds-font-family-code)" w:eastAsia="Times New Roman" w:hAnsi="var(--ds-font-family-code)" w:cs="Courier New"/>
          <w:sz w:val="21"/>
          <w:szCs w:val="21"/>
        </w:rPr>
        <w:t>new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Nirmala UI" w:eastAsia="Times New Roman" w:hAnsi="Nirmala UI" w:cs="Nirmala UI"/>
          <w:sz w:val="24"/>
          <w:szCs w:val="24"/>
        </w:rPr>
        <w:t>কিওয়ার্ড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একটি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নতুন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খালি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তৈরি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BA1D6D" w:rsidRPr="00BA1D6D" w:rsidRDefault="00BA1D6D" w:rsidP="00BA1D6D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Nirmala UI" w:eastAsia="Times New Roman" w:hAnsi="Nirmala UI" w:cs="Nirmala UI"/>
          <w:b/>
          <w:bCs/>
          <w:sz w:val="24"/>
          <w:szCs w:val="24"/>
        </w:rPr>
        <w:t>কনস্ট্রাক্টর</w:t>
      </w:r>
      <w:r w:rsidRPr="00BA1D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b/>
          <w:bCs/>
          <w:sz w:val="24"/>
          <w:szCs w:val="24"/>
        </w:rPr>
        <w:t>ফাংশন</w:t>
      </w:r>
      <w:r w:rsidRPr="00BA1D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b/>
          <w:bCs/>
          <w:sz w:val="24"/>
          <w:szCs w:val="24"/>
        </w:rPr>
        <w:t>কল</w:t>
      </w:r>
      <w:r w:rsidRPr="00BA1D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A1D6D" w:rsidRPr="00BA1D6D" w:rsidRDefault="00BA1D6D" w:rsidP="00BA1D6D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Nirmala UI" w:eastAsia="Times New Roman" w:hAnsi="Nirmala UI" w:cs="Nirmala UI"/>
          <w:sz w:val="24"/>
          <w:szCs w:val="24"/>
        </w:rPr>
        <w:t>কনস্ট্রাক্টর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ফাংশনটি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কল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হয়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এবং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var(--ds-font-family-code)" w:eastAsia="Times New Roman" w:hAnsi="var(--ds-font-family-code)" w:cs="Courier New"/>
          <w:sz w:val="21"/>
          <w:szCs w:val="21"/>
        </w:rPr>
        <w:t>this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Nirmala UI" w:eastAsia="Times New Roman" w:hAnsi="Nirmala UI" w:cs="Nirmala UI"/>
          <w:sz w:val="24"/>
          <w:szCs w:val="24"/>
        </w:rPr>
        <w:t>কিওয়ার্ডটি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নতুন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তৈরি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হওয়া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অবজেক্টকে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BA1D6D" w:rsidRPr="00BA1D6D" w:rsidRDefault="00BA1D6D" w:rsidP="00BA1D6D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Nirmala UI" w:eastAsia="Times New Roman" w:hAnsi="Nirmala UI" w:cs="Nirmala UI"/>
          <w:b/>
          <w:bCs/>
          <w:sz w:val="24"/>
          <w:szCs w:val="24"/>
        </w:rPr>
        <w:t>প্রপার্টি</w:t>
      </w:r>
      <w:r w:rsidRPr="00BA1D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r w:rsidRPr="00BA1D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b/>
          <w:bCs/>
          <w:sz w:val="24"/>
          <w:szCs w:val="24"/>
        </w:rPr>
        <w:t>মেথড</w:t>
      </w:r>
      <w:r w:rsidRPr="00BA1D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b/>
          <w:bCs/>
          <w:sz w:val="24"/>
          <w:szCs w:val="24"/>
        </w:rPr>
        <w:t>অ্যাসাইন</w:t>
      </w:r>
      <w:r w:rsidRPr="00BA1D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A1D6D" w:rsidRPr="00BA1D6D" w:rsidRDefault="00BA1D6D" w:rsidP="00BA1D6D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Nirmala UI" w:eastAsia="Times New Roman" w:hAnsi="Nirmala UI" w:cs="Nirmala UI"/>
          <w:sz w:val="24"/>
          <w:szCs w:val="24"/>
        </w:rPr>
        <w:t>কনস্ট্রাক্টর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ফাংশনের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ভিতরে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var(--ds-font-family-code)" w:eastAsia="Times New Roman" w:hAnsi="var(--ds-font-family-code)" w:cs="Courier New"/>
          <w:sz w:val="21"/>
          <w:szCs w:val="21"/>
        </w:rPr>
        <w:t>this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এবং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মেথড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অ্যাসাইন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করা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BA1D6D" w:rsidRPr="00BA1D6D" w:rsidRDefault="00BA1D6D" w:rsidP="00BA1D6D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Nirmala UI" w:eastAsia="Times New Roman" w:hAnsi="Nirmala UI" w:cs="Nirmala UI"/>
          <w:b/>
          <w:bCs/>
          <w:sz w:val="24"/>
          <w:szCs w:val="24"/>
        </w:rPr>
        <w:t>নতুন</w:t>
      </w:r>
      <w:r w:rsidRPr="00BA1D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b/>
          <w:bCs/>
          <w:sz w:val="24"/>
          <w:szCs w:val="24"/>
        </w:rPr>
        <w:t>অবজেক্ট</w:t>
      </w:r>
      <w:r w:rsidRPr="00BA1D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b/>
          <w:bCs/>
          <w:sz w:val="24"/>
          <w:szCs w:val="24"/>
        </w:rPr>
        <w:t>রিটার্ন</w:t>
      </w:r>
      <w:r w:rsidRPr="00BA1D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A1D6D" w:rsidRPr="00BA1D6D" w:rsidRDefault="00BA1D6D" w:rsidP="00BA1D6D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Nirmala UI" w:eastAsia="Times New Roman" w:hAnsi="Nirmala UI" w:cs="Nirmala UI"/>
          <w:sz w:val="24"/>
          <w:szCs w:val="24"/>
        </w:rPr>
        <w:t>কনস্ট্রাক্টর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ফাংশন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সম্পূর্ণ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হলে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নতুন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অবজেক্টটি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করা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BA1D6D" w:rsidRPr="00BA1D6D" w:rsidRDefault="00BA1D6D" w:rsidP="00BA1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BA1D6D" w:rsidRPr="00BA1D6D" w:rsidRDefault="00BA1D6D" w:rsidP="00BA1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D6D">
        <w:rPr>
          <w:rFonts w:ascii="Nirmala UI" w:eastAsia="Times New Roman" w:hAnsi="Nirmala UI" w:cs="Nirmala UI"/>
          <w:b/>
          <w:bCs/>
          <w:sz w:val="27"/>
          <w:szCs w:val="27"/>
        </w:rPr>
        <w:t>সিনট্যাক্স</w:t>
      </w:r>
      <w:r w:rsidRPr="00BA1D6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A1D6D" w:rsidRPr="00BA1D6D" w:rsidRDefault="00BA1D6D" w:rsidP="00BA1D6D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A1D6D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A1D6D" w:rsidRPr="00BA1D6D" w:rsidRDefault="00BA1D6D" w:rsidP="00BA1D6D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A1D6D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objectName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ConstructorFunction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arguments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BA1D6D" w:rsidRPr="00BA1D6D" w:rsidRDefault="00BA1D6D" w:rsidP="00BA1D6D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var(--ds-font-family-code)" w:eastAsia="Times New Roman" w:hAnsi="var(--ds-font-family-code)" w:cs="Courier New"/>
          <w:sz w:val="21"/>
          <w:szCs w:val="21"/>
        </w:rPr>
        <w:t>ConstructorFunction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A1D6D">
        <w:rPr>
          <w:rFonts w:ascii="Nirmala UI" w:eastAsia="Times New Roman" w:hAnsi="Nirmala UI" w:cs="Nirmala UI"/>
          <w:sz w:val="24"/>
          <w:szCs w:val="24"/>
        </w:rPr>
        <w:t>কনস্ট্রাক্টর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ফাংশনের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নাম।</w:t>
      </w:r>
    </w:p>
    <w:p w:rsidR="00BA1D6D" w:rsidRPr="00BA1D6D" w:rsidRDefault="00BA1D6D" w:rsidP="00BA1D6D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var(--ds-font-family-code)" w:eastAsia="Times New Roman" w:hAnsi="var(--ds-font-family-code)" w:cs="Courier New"/>
          <w:sz w:val="21"/>
          <w:szCs w:val="21"/>
        </w:rPr>
        <w:t>arguments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A1D6D">
        <w:rPr>
          <w:rFonts w:ascii="Nirmala UI" w:eastAsia="Times New Roman" w:hAnsi="Nirmala UI" w:cs="Nirmala UI"/>
          <w:sz w:val="24"/>
          <w:szCs w:val="24"/>
        </w:rPr>
        <w:t>কনস্ট্রাক্টর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ফাংশনে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পাস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করা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আর্গুমেন্ট।</w:t>
      </w:r>
    </w:p>
    <w:p w:rsidR="00BA1D6D" w:rsidRPr="00BA1D6D" w:rsidRDefault="00BA1D6D" w:rsidP="00BA1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BA1D6D" w:rsidRPr="00BA1D6D" w:rsidRDefault="00BA1D6D" w:rsidP="00BA1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D6D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r w:rsidRPr="00BA1D6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A1D6D" w:rsidRPr="00BA1D6D" w:rsidRDefault="00BA1D6D" w:rsidP="00BA1D6D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A1D6D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A1D6D" w:rsidRPr="00BA1D6D" w:rsidRDefault="00BA1D6D" w:rsidP="00BA1D6D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A1D6D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Person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name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age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BA1D6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function()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"Hello, "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 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john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Person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A1D6D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30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A1D6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john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A1D6D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A1D6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John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A1D6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john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age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A1D6D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A1D6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30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A1D6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john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A1D6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A1D6D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A1D6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Hello, John</w:t>
      </w:r>
    </w:p>
    <w:p w:rsidR="00BA1D6D" w:rsidRPr="00BA1D6D" w:rsidRDefault="00BA1D6D" w:rsidP="00BA1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p w:rsidR="00BA1D6D" w:rsidRPr="00BA1D6D" w:rsidRDefault="00BA1D6D" w:rsidP="00BA1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D6D">
        <w:rPr>
          <w:rFonts w:ascii="Nirmala UI" w:eastAsia="Times New Roman" w:hAnsi="Nirmala UI" w:cs="Nirmala UI"/>
          <w:b/>
          <w:bCs/>
          <w:sz w:val="27"/>
          <w:szCs w:val="27"/>
        </w:rPr>
        <w:t>কাজের</w:t>
      </w:r>
      <w:r w:rsidRPr="00BA1D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A1D6D">
        <w:rPr>
          <w:rFonts w:ascii="Nirmala UI" w:eastAsia="Times New Roman" w:hAnsi="Nirmala UI" w:cs="Nirmala UI"/>
          <w:b/>
          <w:bCs/>
          <w:sz w:val="27"/>
          <w:szCs w:val="27"/>
        </w:rPr>
        <w:t>ধাপগুলি</w:t>
      </w:r>
      <w:r w:rsidRPr="00BA1D6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A1D6D" w:rsidRPr="00BA1D6D" w:rsidRDefault="00BA1D6D" w:rsidP="00BA1D6D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var(--ds-font-family-code)" w:eastAsia="Times New Roman" w:hAnsi="var(--ds-font-family-code)" w:cs="Courier New"/>
          <w:sz w:val="21"/>
          <w:szCs w:val="21"/>
        </w:rPr>
        <w:t>new Person("John", 30)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Nirmala UI" w:eastAsia="Times New Roman" w:hAnsi="Nirmala UI" w:cs="Nirmala UI"/>
          <w:sz w:val="24"/>
          <w:szCs w:val="24"/>
        </w:rPr>
        <w:t>কল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করা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হলে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একটি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নতুন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খালি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তৈরি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BA1D6D" w:rsidRPr="00BA1D6D" w:rsidRDefault="00BA1D6D" w:rsidP="00BA1D6D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var(--ds-font-family-code)" w:eastAsia="Times New Roman" w:hAnsi="var(--ds-font-family-code)" w:cs="Courier New"/>
          <w:sz w:val="21"/>
          <w:szCs w:val="21"/>
        </w:rPr>
        <w:t>Person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Nirmala UI" w:eastAsia="Times New Roman" w:hAnsi="Nirmala UI" w:cs="Nirmala UI"/>
          <w:sz w:val="24"/>
          <w:szCs w:val="24"/>
        </w:rPr>
        <w:t>কনস্ট্রাক্টর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ফাংশন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কল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হয়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এবং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var(--ds-font-family-code)" w:eastAsia="Times New Roman" w:hAnsi="var(--ds-font-family-code)" w:cs="Courier New"/>
          <w:sz w:val="21"/>
          <w:szCs w:val="21"/>
        </w:rPr>
        <w:t>this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Nirmala UI" w:eastAsia="Times New Roman" w:hAnsi="Nirmala UI" w:cs="Nirmala UI"/>
          <w:sz w:val="24"/>
          <w:szCs w:val="24"/>
        </w:rPr>
        <w:t>নতুন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অবজেক্টকে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BA1D6D" w:rsidRPr="00BA1D6D" w:rsidRDefault="00BA1D6D" w:rsidP="00BA1D6D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var(--ds-font-family-code)" w:eastAsia="Times New Roman" w:hAnsi="var(--ds-font-family-code)" w:cs="Courier New"/>
          <w:sz w:val="21"/>
          <w:szCs w:val="21"/>
        </w:rPr>
        <w:t>this.name = name;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Nirmala UI" w:eastAsia="Times New Roman" w:hAnsi="Nirmala UI" w:cs="Nirmala UI"/>
          <w:sz w:val="24"/>
          <w:szCs w:val="24"/>
        </w:rPr>
        <w:t>এবং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var(--ds-font-family-code)" w:eastAsia="Times New Roman" w:hAnsi="var(--ds-font-family-code)" w:cs="Courier New"/>
          <w:sz w:val="21"/>
          <w:szCs w:val="21"/>
        </w:rPr>
        <w:t>this.age = age;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নতুন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অবজেক্টে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অ্যাসাইন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করা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BA1D6D" w:rsidRPr="00BA1D6D" w:rsidRDefault="00BA1D6D" w:rsidP="00BA1D6D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var(--ds-font-family-code)" w:eastAsia="Times New Roman" w:hAnsi="var(--ds-font-family-code)" w:cs="Courier New"/>
          <w:sz w:val="21"/>
          <w:szCs w:val="21"/>
        </w:rPr>
        <w:t>this.greet = function() { ... };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নতুন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অবজেক্টে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মেথড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অ্যাসাইন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করা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BA1D6D" w:rsidRPr="00BA1D6D" w:rsidRDefault="00BA1D6D" w:rsidP="00BA1D6D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Nirmala UI" w:eastAsia="Times New Roman" w:hAnsi="Nirmala UI" w:cs="Nirmala UI"/>
          <w:sz w:val="24"/>
          <w:szCs w:val="24"/>
        </w:rPr>
        <w:t>নতুন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অবজেক্টটি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করা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হয়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এবং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var(--ds-font-family-code)" w:eastAsia="Times New Roman" w:hAnsi="var(--ds-font-family-code)" w:cs="Courier New"/>
          <w:sz w:val="21"/>
          <w:szCs w:val="21"/>
        </w:rPr>
        <w:t>john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Nirmala UI" w:eastAsia="Times New Roman" w:hAnsi="Nirmala UI" w:cs="Nirmala UI"/>
          <w:sz w:val="24"/>
          <w:szCs w:val="24"/>
        </w:rPr>
        <w:t>ভেরিয়েবলে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অ্যাসাইন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করা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BA1D6D" w:rsidRPr="00BA1D6D" w:rsidRDefault="00BA1D6D" w:rsidP="00BA1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="t" fillcolor="#a0a0a0" stroked="f"/>
        </w:pict>
      </w:r>
    </w:p>
    <w:p w:rsidR="00BA1D6D" w:rsidRPr="00BA1D6D" w:rsidRDefault="00BA1D6D" w:rsidP="00BA1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D6D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new</w:t>
      </w:r>
      <w:r w:rsidRPr="00BA1D6D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r w:rsidRPr="00BA1D6D">
        <w:rPr>
          <w:rFonts w:ascii="Nirmala UI" w:eastAsia="Times New Roman" w:hAnsi="Nirmala UI" w:cs="Nirmala UI"/>
          <w:b/>
          <w:bCs/>
          <w:sz w:val="27"/>
          <w:szCs w:val="27"/>
        </w:rPr>
        <w:t>কিওয়ার্ড</w:t>
      </w:r>
      <w:r w:rsidRPr="00BA1D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A1D6D">
        <w:rPr>
          <w:rFonts w:ascii="Nirmala UI" w:eastAsia="Times New Roman" w:hAnsi="Nirmala UI" w:cs="Nirmala UI"/>
          <w:b/>
          <w:bCs/>
          <w:sz w:val="27"/>
          <w:szCs w:val="27"/>
        </w:rPr>
        <w:t>ছাড়া</w:t>
      </w:r>
      <w:r w:rsidRPr="00BA1D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A1D6D">
        <w:rPr>
          <w:rFonts w:ascii="Nirmala UI" w:eastAsia="Times New Roman" w:hAnsi="Nirmala UI" w:cs="Nirmala UI"/>
          <w:b/>
          <w:bCs/>
          <w:sz w:val="27"/>
          <w:szCs w:val="27"/>
        </w:rPr>
        <w:t>কি</w:t>
      </w:r>
      <w:r w:rsidRPr="00BA1D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A1D6D">
        <w:rPr>
          <w:rFonts w:ascii="Nirmala UI" w:eastAsia="Times New Roman" w:hAnsi="Nirmala UI" w:cs="Nirmala UI"/>
          <w:b/>
          <w:bCs/>
          <w:sz w:val="27"/>
          <w:szCs w:val="27"/>
        </w:rPr>
        <w:t>হবে</w:t>
      </w:r>
      <w:r w:rsidRPr="00BA1D6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BA1D6D" w:rsidRPr="00BA1D6D" w:rsidRDefault="00BA1D6D" w:rsidP="00BA1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Nirmala UI" w:eastAsia="Times New Roman" w:hAnsi="Nirmala UI" w:cs="Nirmala UI"/>
          <w:sz w:val="24"/>
          <w:szCs w:val="24"/>
        </w:rPr>
        <w:t>যদি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var(--ds-font-family-code)" w:eastAsia="Times New Roman" w:hAnsi="var(--ds-font-family-code)" w:cs="Courier New"/>
          <w:sz w:val="21"/>
          <w:szCs w:val="21"/>
        </w:rPr>
        <w:t>new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Nirmala UI" w:eastAsia="Times New Roman" w:hAnsi="Nirmala UI" w:cs="Nirmala UI"/>
          <w:sz w:val="24"/>
          <w:szCs w:val="24"/>
        </w:rPr>
        <w:t>কিওয়ার্ড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ছাড়া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কনস্ট্রাক্টর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ফাংশন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কল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করা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হয়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1D6D">
        <w:rPr>
          <w:rFonts w:ascii="Nirmala UI" w:eastAsia="Times New Roman" w:hAnsi="Nirmala UI" w:cs="Nirmala UI"/>
          <w:sz w:val="24"/>
          <w:szCs w:val="24"/>
        </w:rPr>
        <w:t>তাহলে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var(--ds-font-family-code)" w:eastAsia="Times New Roman" w:hAnsi="var(--ds-font-family-code)" w:cs="Courier New"/>
          <w:sz w:val="21"/>
          <w:szCs w:val="21"/>
        </w:rPr>
        <w:t>this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Nirmala UI" w:eastAsia="Times New Roman" w:hAnsi="Nirmala UI" w:cs="Nirmala UI"/>
          <w:sz w:val="24"/>
          <w:szCs w:val="24"/>
        </w:rPr>
        <w:t>কিওয়ার্ডটি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গ্লোবাল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A1D6D">
        <w:rPr>
          <w:rFonts w:ascii="Nirmala UI" w:eastAsia="Times New Roman" w:hAnsi="Nirmala UI" w:cs="Nirmala UI"/>
          <w:sz w:val="24"/>
          <w:szCs w:val="24"/>
        </w:rPr>
        <w:t>ব্রাউজারে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var(--ds-font-family-code)" w:eastAsia="Times New Roman" w:hAnsi="var(--ds-font-family-code)" w:cs="Courier New"/>
          <w:sz w:val="21"/>
          <w:szCs w:val="21"/>
        </w:rPr>
        <w:t>window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BA1D6D">
        <w:rPr>
          <w:rFonts w:ascii="Nirmala UI" w:eastAsia="Times New Roman" w:hAnsi="Nirmala UI" w:cs="Nirmala UI"/>
          <w:sz w:val="24"/>
          <w:szCs w:val="24"/>
        </w:rPr>
        <w:t>কে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করবে।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এটি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অনিচ্ছাকৃত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ভাবে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গ্লোবাল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তৈরি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করতে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BA1D6D" w:rsidRPr="00BA1D6D" w:rsidRDefault="00BA1D6D" w:rsidP="00BA1D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1D6D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BA1D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A1D6D" w:rsidRPr="00BA1D6D" w:rsidRDefault="00BA1D6D" w:rsidP="00BA1D6D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A1D6D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A1D6D" w:rsidRPr="00BA1D6D" w:rsidRDefault="00BA1D6D" w:rsidP="00BA1D6D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A1D6D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Person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name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age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john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Person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A1D6D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30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new </w:t>
      </w:r>
      <w:r w:rsidRPr="00BA1D6D">
        <w:rPr>
          <w:rFonts w:ascii="Nirmala UI" w:eastAsia="Times New Roman" w:hAnsi="Nirmala UI" w:cs="Nirmala UI"/>
          <w:color w:val="636F88"/>
          <w:sz w:val="20"/>
          <w:szCs w:val="20"/>
        </w:rPr>
        <w:t>কিওয়ার্ড</w:t>
      </w:r>
      <w:r w:rsidRPr="00BA1D6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A1D6D">
        <w:rPr>
          <w:rFonts w:ascii="Nirmala UI" w:eastAsia="Times New Roman" w:hAnsi="Nirmala UI" w:cs="Nirmala UI"/>
          <w:color w:val="636F88"/>
          <w:sz w:val="20"/>
          <w:szCs w:val="20"/>
        </w:rPr>
        <w:t>ছাড়া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A1D6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window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A1D6D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A1D6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John (</w:t>
      </w:r>
      <w:r w:rsidRPr="00BA1D6D">
        <w:rPr>
          <w:rFonts w:ascii="Nirmala UI" w:eastAsia="Times New Roman" w:hAnsi="Nirmala UI" w:cs="Nirmala UI"/>
          <w:color w:val="636F88"/>
          <w:sz w:val="20"/>
          <w:szCs w:val="20"/>
        </w:rPr>
        <w:t>গ্লোবাল</w:t>
      </w:r>
      <w:r w:rsidRPr="00BA1D6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A1D6D">
        <w:rPr>
          <w:rFonts w:ascii="Nirmala UI" w:eastAsia="Times New Roman" w:hAnsi="Nirmala UI" w:cs="Nirmala UI"/>
          <w:color w:val="636F88"/>
          <w:sz w:val="20"/>
          <w:szCs w:val="20"/>
        </w:rPr>
        <w:t>ভেরিয়েবল</w:t>
      </w:r>
      <w:r w:rsidRPr="00BA1D6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)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A1D6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window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age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A1D6D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A1D6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30 (</w:t>
      </w:r>
      <w:r w:rsidRPr="00BA1D6D">
        <w:rPr>
          <w:rFonts w:ascii="Nirmala UI" w:eastAsia="Times New Roman" w:hAnsi="Nirmala UI" w:cs="Nirmala UI"/>
          <w:color w:val="636F88"/>
          <w:sz w:val="20"/>
          <w:szCs w:val="20"/>
        </w:rPr>
        <w:t>গ্লোবাল</w:t>
      </w:r>
      <w:r w:rsidRPr="00BA1D6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A1D6D">
        <w:rPr>
          <w:rFonts w:ascii="Nirmala UI" w:eastAsia="Times New Roman" w:hAnsi="Nirmala UI" w:cs="Nirmala UI"/>
          <w:color w:val="636F88"/>
          <w:sz w:val="20"/>
          <w:szCs w:val="20"/>
        </w:rPr>
        <w:t>ভেরিয়েবল</w:t>
      </w:r>
      <w:r w:rsidRPr="00BA1D6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)</w:t>
      </w:r>
    </w:p>
    <w:p w:rsidR="00BA1D6D" w:rsidRPr="00BA1D6D" w:rsidRDefault="00BA1D6D" w:rsidP="00BA1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="t" fillcolor="#a0a0a0" stroked="f"/>
        </w:pict>
      </w:r>
    </w:p>
    <w:p w:rsidR="00BA1D6D" w:rsidRPr="00BA1D6D" w:rsidRDefault="00BA1D6D" w:rsidP="00BA1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D6D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new.target</w:t>
      </w:r>
      <w:r w:rsidRPr="00BA1D6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A1D6D" w:rsidRPr="00BA1D6D" w:rsidRDefault="00BA1D6D" w:rsidP="00BA1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var(--ds-font-family-code)" w:eastAsia="Times New Roman" w:hAnsi="var(--ds-font-family-code)" w:cs="Courier New"/>
          <w:sz w:val="21"/>
          <w:szCs w:val="21"/>
        </w:rPr>
        <w:t>new.target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আপনি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চেক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করতে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পারেন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যে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ফাংশনটি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var(--ds-font-family-code)" w:eastAsia="Times New Roman" w:hAnsi="var(--ds-font-family-code)" w:cs="Courier New"/>
          <w:sz w:val="21"/>
          <w:szCs w:val="21"/>
        </w:rPr>
        <w:t>new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Nirmala UI" w:eastAsia="Times New Roman" w:hAnsi="Nirmala UI" w:cs="Nirmala UI"/>
          <w:sz w:val="24"/>
          <w:szCs w:val="24"/>
        </w:rPr>
        <w:t>কিওয়ার্ড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দিয়ে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কল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করা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হয়েছে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কিনা।</w:t>
      </w:r>
    </w:p>
    <w:p w:rsidR="00BA1D6D" w:rsidRPr="00BA1D6D" w:rsidRDefault="00BA1D6D" w:rsidP="00BA1D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1D6D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BA1D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A1D6D" w:rsidRPr="00BA1D6D" w:rsidRDefault="00BA1D6D" w:rsidP="00BA1D6D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A1D6D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>javascript</w:t>
      </w:r>
    </w:p>
    <w:p w:rsidR="00BA1D6D" w:rsidRPr="00BA1D6D" w:rsidRDefault="00BA1D6D" w:rsidP="00BA1D6D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A1D6D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Person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if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(!new.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target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throw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"Person must be called with new keyword"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name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age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john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Person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A1D6D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30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A1D6D">
        <w:rPr>
          <w:rFonts w:ascii="Nirmala UI" w:eastAsia="Times New Roman" w:hAnsi="Nirmala UI" w:cs="Nirmala UI"/>
          <w:color w:val="636F88"/>
          <w:sz w:val="20"/>
          <w:szCs w:val="20"/>
        </w:rPr>
        <w:t>সঠিক</w:t>
      </w:r>
    </w:p>
    <w:p w:rsidR="00BA1D6D" w:rsidRPr="00BA1D6D" w:rsidRDefault="00BA1D6D" w:rsidP="00BA1D6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jane 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Person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A1D6D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"Jane"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25</w:t>
      </w:r>
      <w:r w:rsidRPr="00BA1D6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BA1D6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A1D6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Error: Person must be called with new keyword</w:t>
      </w:r>
    </w:p>
    <w:p w:rsidR="00BA1D6D" w:rsidRPr="00BA1D6D" w:rsidRDefault="00BA1D6D" w:rsidP="00BA1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="t" fillcolor="#a0a0a0" stroked="f"/>
        </w:pict>
      </w:r>
    </w:p>
    <w:p w:rsidR="00BA1D6D" w:rsidRPr="00BA1D6D" w:rsidRDefault="00BA1D6D" w:rsidP="00BA1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D6D">
        <w:rPr>
          <w:rFonts w:ascii="Nirmala UI" w:eastAsia="Times New Roman" w:hAnsi="Nirmala UI" w:cs="Nirmala UI"/>
          <w:b/>
          <w:bCs/>
          <w:sz w:val="27"/>
          <w:szCs w:val="27"/>
        </w:rPr>
        <w:t>সারসংক্ষেপ</w:t>
      </w:r>
      <w:r w:rsidRPr="00BA1D6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7974"/>
      </w:tblGrid>
      <w:tr w:rsidR="00BA1D6D" w:rsidRPr="00BA1D6D" w:rsidTr="00BA1D6D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A1D6D" w:rsidRPr="00BA1D6D" w:rsidRDefault="00BA1D6D" w:rsidP="00BA1D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1D6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BA1D6D" w:rsidRPr="00BA1D6D" w:rsidRDefault="00BA1D6D" w:rsidP="00BA1D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1D6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বর্ণনা</w:t>
            </w:r>
          </w:p>
        </w:tc>
      </w:tr>
      <w:tr w:rsidR="00BA1D6D" w:rsidRPr="00BA1D6D" w:rsidTr="00BA1D6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A1D6D" w:rsidRPr="00BA1D6D" w:rsidRDefault="00BA1D6D" w:rsidP="00BA1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D6D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new</w:t>
            </w:r>
            <w:r w:rsidRPr="00BA1D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BA1D6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কিওয়ার্ড</w:t>
            </w:r>
          </w:p>
        </w:tc>
        <w:tc>
          <w:tcPr>
            <w:tcW w:w="0" w:type="auto"/>
            <w:vAlign w:val="center"/>
            <w:hideMark/>
          </w:tcPr>
          <w:p w:rsidR="00BA1D6D" w:rsidRPr="00BA1D6D" w:rsidRDefault="00BA1D6D" w:rsidP="00BA1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কনস্ট্রাক্টর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ফাংশন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নতুন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অবজেক্ট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তৈরি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</w:tr>
      <w:tr w:rsidR="00BA1D6D" w:rsidRPr="00BA1D6D" w:rsidTr="00BA1D6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A1D6D" w:rsidRPr="00BA1D6D" w:rsidRDefault="00BA1D6D" w:rsidP="00BA1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D6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কাজের</w:t>
            </w:r>
            <w:r w:rsidRPr="00BA1D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A1D6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ধাপ</w:t>
            </w:r>
          </w:p>
        </w:tc>
        <w:tc>
          <w:tcPr>
            <w:tcW w:w="0" w:type="auto"/>
            <w:vAlign w:val="center"/>
            <w:hideMark/>
          </w:tcPr>
          <w:p w:rsidR="00BA1D6D" w:rsidRPr="00BA1D6D" w:rsidRDefault="00BA1D6D" w:rsidP="00BA1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খালি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অবজেক্ট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তৈরি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কনস্ট্রাক্টর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কল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প্রপার্টি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অ্যাসাইন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অবজেক্ট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</w:p>
        </w:tc>
      </w:tr>
      <w:tr w:rsidR="00BA1D6D" w:rsidRPr="00BA1D6D" w:rsidTr="00BA1D6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A1D6D" w:rsidRPr="00BA1D6D" w:rsidRDefault="00BA1D6D" w:rsidP="00BA1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D6D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this</w:t>
            </w:r>
            <w:r w:rsidRPr="00BA1D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BA1D6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কিওয়ার্ড</w:t>
            </w:r>
          </w:p>
        </w:tc>
        <w:tc>
          <w:tcPr>
            <w:tcW w:w="0" w:type="auto"/>
            <w:vAlign w:val="center"/>
            <w:hideMark/>
          </w:tcPr>
          <w:p w:rsidR="00BA1D6D" w:rsidRPr="00BA1D6D" w:rsidRDefault="00BA1D6D" w:rsidP="00BA1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নতুন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অবজেক্টকে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নির্দেশ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</w:tr>
      <w:tr w:rsidR="00BA1D6D" w:rsidRPr="00BA1D6D" w:rsidTr="00BA1D6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A1D6D" w:rsidRPr="00BA1D6D" w:rsidRDefault="00BA1D6D" w:rsidP="00BA1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D6D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new.target</w:t>
            </w:r>
          </w:p>
        </w:tc>
        <w:tc>
          <w:tcPr>
            <w:tcW w:w="0" w:type="auto"/>
            <w:vAlign w:val="center"/>
            <w:hideMark/>
          </w:tcPr>
          <w:p w:rsidR="00BA1D6D" w:rsidRPr="00BA1D6D" w:rsidRDefault="00BA1D6D" w:rsidP="00BA1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ফাংশনটি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A1D6D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new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দিয়ে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কল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হয়েছে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কিনা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চেক</w:t>
            </w:r>
            <w:r w:rsidRPr="00BA1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D6D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</w:tr>
    </w:tbl>
    <w:p w:rsidR="00BA1D6D" w:rsidRPr="00BA1D6D" w:rsidRDefault="00BA1D6D" w:rsidP="00BA1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D6D">
        <w:rPr>
          <w:rFonts w:ascii="var(--ds-font-family-code)" w:eastAsia="Times New Roman" w:hAnsi="var(--ds-font-family-code)" w:cs="Courier New"/>
          <w:sz w:val="21"/>
          <w:szCs w:val="21"/>
        </w:rPr>
        <w:t>new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D6D">
        <w:rPr>
          <w:rFonts w:ascii="Nirmala UI" w:eastAsia="Times New Roman" w:hAnsi="Nirmala UI" w:cs="Nirmala UI"/>
          <w:sz w:val="24"/>
          <w:szCs w:val="24"/>
        </w:rPr>
        <w:t>কিওয়ার্ড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আপনি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A1D6D">
        <w:rPr>
          <w:rFonts w:ascii="Nirmala UI" w:eastAsia="Times New Roman" w:hAnsi="Nirmala UI" w:cs="Nirmala UI"/>
          <w:sz w:val="24"/>
          <w:szCs w:val="24"/>
        </w:rPr>
        <w:t>ওরিয়েন্টেড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এর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সুবিধা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নিতে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পারেন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এবং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কাস্টম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তৈরি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করতে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Nirmala UI" w:eastAsia="Times New Roman" w:hAnsi="Nirmala UI" w:cs="Nirmala UI"/>
          <w:sz w:val="24"/>
          <w:szCs w:val="24"/>
        </w:rPr>
        <w:t>পারেন।</w:t>
      </w:r>
      <w:r w:rsidRPr="00BA1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D6D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AA403D" w:rsidRDefault="00AA403D">
      <w:bookmarkStart w:id="0" w:name="_GoBack"/>
      <w:bookmarkEnd w:id="0"/>
    </w:p>
    <w:sectPr w:rsidR="00AA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46499"/>
    <w:multiLevelType w:val="multilevel"/>
    <w:tmpl w:val="34AA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57313"/>
    <w:multiLevelType w:val="multilevel"/>
    <w:tmpl w:val="DE645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954A3B"/>
    <w:multiLevelType w:val="multilevel"/>
    <w:tmpl w:val="F98A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40"/>
    <w:rsid w:val="008F6B40"/>
    <w:rsid w:val="00AA403D"/>
    <w:rsid w:val="00BA1D6D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49FD4-D430-4E02-9E14-4D723C51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1D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A1D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1D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1D6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1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1D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1D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D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1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5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62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0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9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4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46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6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4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7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4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34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2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1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42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67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36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52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1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46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4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2</cp:revision>
  <dcterms:created xsi:type="dcterms:W3CDTF">2025-02-17T02:18:00Z</dcterms:created>
  <dcterms:modified xsi:type="dcterms:W3CDTF">2025-02-17T02:18:00Z</dcterms:modified>
</cp:coreProperties>
</file>