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F7F" w:rsidRPr="00375F7F" w:rsidRDefault="00375F7F" w:rsidP="00375F7F">
      <w:pPr>
        <w:pStyle w:val="Heading3"/>
        <w:shd w:val="clear" w:color="auto" w:fill="FFFFFF"/>
        <w:spacing w:before="0" w:beforeAutospacing="0" w:after="0" w:afterAutospacing="0"/>
        <w:jc w:val="center"/>
        <w:rPr>
          <w:rFonts w:ascii="Arial" w:hAnsi="Arial" w:cs="Arial"/>
          <w:color w:val="548DD4" w:themeColor="text2" w:themeTint="99"/>
          <w:sz w:val="48"/>
          <w:szCs w:val="48"/>
          <w:u w:val="single"/>
        </w:rPr>
      </w:pPr>
      <w:r w:rsidRPr="00375F7F">
        <w:rPr>
          <w:rFonts w:ascii="Arial" w:hAnsi="Arial" w:cs="Arial"/>
          <w:color w:val="548DD4" w:themeColor="text2" w:themeTint="99"/>
          <w:sz w:val="48"/>
          <w:szCs w:val="48"/>
          <w:u w:val="single"/>
        </w:rPr>
        <w:t>Ingredients</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20.4pt;height:17pt" o:ole="">
            <v:imagedata r:id="rId5" o:title=""/>
          </v:shape>
          <w:control r:id="rId6" w:name="DefaultOcxName" w:shapeid="_x0000_i1067"/>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2</w:t>
      </w:r>
      <w:r w:rsidRPr="00375F7F">
        <w:rPr>
          <w:rFonts w:asciiTheme="majorHAnsi" w:hAnsiTheme="majorHAnsi" w:cs="Segoe UI"/>
          <w:color w:val="191919"/>
          <w:sz w:val="30"/>
          <w:szCs w:val="30"/>
        </w:rPr>
        <w:t> </w:t>
      </w:r>
      <w:hyperlink r:id="rId7" w:tgtFrame="_blank" w:history="1">
        <w:r w:rsidRPr="00375F7F">
          <w:rPr>
            <w:rStyle w:val="Hyperlink"/>
            <w:rFonts w:asciiTheme="majorHAnsi" w:hAnsiTheme="majorHAnsi" w:cs="Segoe UI"/>
            <w:color w:val="003A55"/>
            <w:sz w:val="30"/>
            <w:szCs w:val="30"/>
            <w:u w:val="none"/>
          </w:rPr>
          <w:t>chicken breasts</w:t>
        </w:r>
      </w:hyperlink>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cut in strips</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66" type="#_x0000_t75" style="width:20.4pt;height:17pt" o:ole="">
            <v:imagedata r:id="rId5" o:title=""/>
          </v:shape>
          <w:control r:id="rId8" w:name="DefaultOcxName1" w:shapeid="_x0000_i1066"/>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tablespoon</w:t>
      </w:r>
      <w:r w:rsidRPr="00375F7F">
        <w:rPr>
          <w:rFonts w:asciiTheme="majorHAnsi" w:hAnsiTheme="majorHAnsi" w:cs="Segoe UI"/>
          <w:color w:val="191919"/>
          <w:sz w:val="30"/>
          <w:szCs w:val="30"/>
        </w:rPr>
        <w:t> </w:t>
      </w:r>
      <w:r w:rsidRPr="00375F7F">
        <w:rPr>
          <w:rStyle w:val="wprm-recipe-ingredient-name"/>
          <w:rFonts w:asciiTheme="majorHAnsi" w:hAnsiTheme="majorHAnsi" w:cs="Segoe UI"/>
          <w:color w:val="191919"/>
          <w:sz w:val="30"/>
          <w:szCs w:val="30"/>
        </w:rPr>
        <w:t>olive oil</w:t>
      </w:r>
      <w:bookmarkStart w:id="0" w:name="_GoBack"/>
      <w:bookmarkEnd w:id="0"/>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52" type="#_x0000_t75" style="width:20.4pt;height:17pt" o:ole="">
            <v:imagedata r:id="rId5" o:title=""/>
          </v:shape>
          <w:control r:id="rId9" w:name="DefaultOcxName2" w:shapeid="_x0000_i1052"/>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1/2</w:t>
      </w:r>
      <w:r w:rsidRPr="00375F7F">
        <w:rPr>
          <w:rFonts w:asciiTheme="majorHAnsi" w:hAnsiTheme="majorHAnsi" w:cs="Segoe UI"/>
          <w:color w:val="191919"/>
          <w:sz w:val="30"/>
          <w:szCs w:val="30"/>
        </w:rPr>
        <w:t> </w:t>
      </w:r>
      <w:hyperlink r:id="rId10" w:tgtFrame="_blank" w:history="1">
        <w:r w:rsidRPr="00375F7F">
          <w:rPr>
            <w:rStyle w:val="Hyperlink"/>
            <w:rFonts w:asciiTheme="majorHAnsi" w:hAnsiTheme="majorHAnsi" w:cs="Segoe UI"/>
            <w:color w:val="003A55"/>
            <w:sz w:val="30"/>
            <w:szCs w:val="30"/>
            <w:u w:val="none"/>
          </w:rPr>
          <w:t>medium yellow onion</w:t>
        </w:r>
      </w:hyperlink>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chopped</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51" type="#_x0000_t75" style="width:20.4pt;height:17pt" o:ole="">
            <v:imagedata r:id="rId5" o:title=""/>
          </v:shape>
          <w:control r:id="rId11" w:name="DefaultOcxName3" w:shapeid="_x0000_i1051"/>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1/2</w:t>
      </w:r>
      <w:r w:rsidRPr="00375F7F">
        <w:rPr>
          <w:rFonts w:asciiTheme="majorHAnsi" w:hAnsiTheme="majorHAnsi" w:cs="Segoe UI"/>
          <w:color w:val="191919"/>
          <w:sz w:val="30"/>
          <w:szCs w:val="30"/>
        </w:rPr>
        <w:t> </w:t>
      </w:r>
      <w:hyperlink r:id="rId12" w:tgtFrame="_blank" w:history="1">
        <w:r w:rsidRPr="00375F7F">
          <w:rPr>
            <w:rStyle w:val="Hyperlink"/>
            <w:rFonts w:asciiTheme="majorHAnsi" w:hAnsiTheme="majorHAnsi" w:cs="Segoe UI"/>
            <w:color w:val="003A55"/>
            <w:sz w:val="30"/>
            <w:szCs w:val="30"/>
            <w:u w:val="none"/>
          </w:rPr>
          <w:t>bell pepper</w:t>
        </w:r>
      </w:hyperlink>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chopped</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50" type="#_x0000_t75" style="width:20.4pt;height:17pt" o:ole="">
            <v:imagedata r:id="rId5" o:title=""/>
          </v:shape>
          <w:control r:id="rId13" w:name="DefaultOcxName4" w:shapeid="_x0000_i1050"/>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3</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cloves</w:t>
      </w:r>
      <w:r w:rsidRPr="00375F7F">
        <w:rPr>
          <w:rFonts w:asciiTheme="majorHAnsi" w:hAnsiTheme="majorHAnsi" w:cs="Segoe UI"/>
          <w:color w:val="191919"/>
          <w:sz w:val="30"/>
          <w:szCs w:val="30"/>
        </w:rPr>
        <w:t> </w:t>
      </w:r>
      <w:r w:rsidRPr="00375F7F">
        <w:rPr>
          <w:rStyle w:val="wprm-recipe-ingredient-name"/>
          <w:rFonts w:asciiTheme="majorHAnsi" w:hAnsiTheme="majorHAnsi" w:cs="Segoe UI"/>
          <w:color w:val="191919"/>
          <w:sz w:val="30"/>
          <w:szCs w:val="30"/>
        </w:rPr>
        <w:t>of garlic</w:t>
      </w:r>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minced</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49" type="#_x0000_t75" style="width:20.4pt;height:17pt" o:ole="">
            <v:imagedata r:id="rId5" o:title=""/>
          </v:shape>
          <w:control r:id="rId14" w:name="DefaultOcxName5" w:shapeid="_x0000_i1049"/>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1/2</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teaspoon</w:t>
      </w:r>
      <w:r w:rsidRPr="00375F7F">
        <w:rPr>
          <w:rFonts w:asciiTheme="majorHAnsi" w:hAnsiTheme="majorHAnsi" w:cs="Segoe UI"/>
          <w:color w:val="191919"/>
          <w:sz w:val="30"/>
          <w:szCs w:val="30"/>
        </w:rPr>
        <w:t> </w:t>
      </w:r>
      <w:r w:rsidRPr="00375F7F">
        <w:rPr>
          <w:rStyle w:val="wprm-recipe-ingredient-name"/>
          <w:rFonts w:asciiTheme="majorHAnsi" w:hAnsiTheme="majorHAnsi" w:cs="Segoe UI"/>
          <w:color w:val="191919"/>
          <w:sz w:val="30"/>
          <w:szCs w:val="30"/>
        </w:rPr>
        <w:t>EACH salt, pepper, &amp; garlic powder</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48" type="#_x0000_t75" style="width:20.4pt;height:17pt" o:ole="">
            <v:imagedata r:id="rId5" o:title=""/>
          </v:shape>
          <w:control r:id="rId15" w:name="DefaultOcxName6" w:shapeid="_x0000_i1048"/>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cup</w:t>
      </w:r>
      <w:r w:rsidRPr="00375F7F">
        <w:rPr>
          <w:rFonts w:asciiTheme="majorHAnsi" w:hAnsiTheme="majorHAnsi" w:cs="Segoe UI"/>
          <w:color w:val="191919"/>
          <w:sz w:val="30"/>
          <w:szCs w:val="30"/>
        </w:rPr>
        <w:t> </w:t>
      </w:r>
      <w:hyperlink r:id="rId16" w:anchor="lnk=sametab" w:tgtFrame="_blank" w:history="1">
        <w:r w:rsidRPr="00375F7F">
          <w:rPr>
            <w:rStyle w:val="Hyperlink"/>
            <w:rFonts w:asciiTheme="majorHAnsi" w:hAnsiTheme="majorHAnsi" w:cs="Segoe UI"/>
            <w:color w:val="003A55"/>
            <w:sz w:val="30"/>
            <w:szCs w:val="30"/>
            <w:u w:val="none"/>
          </w:rPr>
          <w:t>marinara sauce</w:t>
        </w:r>
      </w:hyperlink>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47" type="#_x0000_t75" style="width:20.4pt;height:17pt" o:ole="">
            <v:imagedata r:id="rId5" o:title=""/>
          </v:shape>
          <w:control r:id="rId17" w:name="DefaultOcxName7" w:shapeid="_x0000_i1047"/>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1/2</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cup</w:t>
      </w:r>
      <w:r w:rsidRPr="00375F7F">
        <w:rPr>
          <w:rFonts w:asciiTheme="majorHAnsi" w:hAnsiTheme="majorHAnsi" w:cs="Segoe UI"/>
          <w:color w:val="191919"/>
          <w:sz w:val="30"/>
          <w:szCs w:val="30"/>
        </w:rPr>
        <w:t> </w:t>
      </w:r>
      <w:r w:rsidRPr="00375F7F">
        <w:rPr>
          <w:rStyle w:val="wprm-recipe-ingredient-name"/>
          <w:rFonts w:asciiTheme="majorHAnsi" w:hAnsiTheme="majorHAnsi" w:cs="Segoe UI"/>
          <w:color w:val="191919"/>
          <w:sz w:val="30"/>
          <w:szCs w:val="30"/>
        </w:rPr>
        <w:t>mozzarella or Italian blend cheese</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46" type="#_x0000_t75" style="width:20.4pt;height:17pt" o:ole="">
            <v:imagedata r:id="rId5" o:title=""/>
          </v:shape>
          <w:control r:id="rId18" w:name="DefaultOcxName8" w:shapeid="_x0000_i1046"/>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1/4</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cup</w:t>
      </w:r>
      <w:r w:rsidRPr="00375F7F">
        <w:rPr>
          <w:rFonts w:asciiTheme="majorHAnsi" w:hAnsiTheme="majorHAnsi" w:cs="Segoe UI"/>
          <w:color w:val="191919"/>
          <w:sz w:val="30"/>
          <w:szCs w:val="30"/>
        </w:rPr>
        <w:t> </w:t>
      </w:r>
      <w:hyperlink r:id="rId19" w:tgtFrame="_blank" w:history="1">
        <w:r w:rsidRPr="00375F7F">
          <w:rPr>
            <w:rStyle w:val="Hyperlink"/>
            <w:rFonts w:asciiTheme="majorHAnsi" w:hAnsiTheme="majorHAnsi" w:cs="Segoe UI"/>
            <w:color w:val="003A55"/>
            <w:sz w:val="30"/>
            <w:szCs w:val="30"/>
            <w:u w:val="none"/>
          </w:rPr>
          <w:t>Parmesan</w:t>
        </w:r>
        <w:r w:rsidRPr="00375F7F">
          <w:rPr>
            <w:rStyle w:val="Hyperlink"/>
            <w:rFonts w:asciiTheme="majorHAnsi" w:hAnsiTheme="majorHAnsi" w:cs="Segoe UI"/>
            <w:color w:val="003A55"/>
            <w:sz w:val="30"/>
            <w:szCs w:val="30"/>
          </w:rPr>
          <w:t xml:space="preserve"> </w:t>
        </w:r>
        <w:r w:rsidRPr="00375F7F">
          <w:rPr>
            <w:rStyle w:val="Hyperlink"/>
            <w:rFonts w:asciiTheme="majorHAnsi" w:hAnsiTheme="majorHAnsi" w:cs="Segoe UI"/>
            <w:color w:val="003A55"/>
            <w:sz w:val="30"/>
            <w:szCs w:val="30"/>
            <w:u w:val="none"/>
          </w:rPr>
          <w:t>cheese</w:t>
        </w:r>
      </w:hyperlink>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optional</w:t>
      </w:r>
    </w:p>
    <w:p w:rsidR="00375F7F" w:rsidRPr="00375F7F" w:rsidRDefault="00375F7F" w:rsidP="00375F7F">
      <w:pPr>
        <w:numPr>
          <w:ilvl w:val="0"/>
          <w:numId w:val="3"/>
        </w:numPr>
        <w:shd w:val="clear" w:color="auto" w:fill="FFFFFF"/>
        <w:spacing w:after="0" w:line="240" w:lineRule="auto"/>
        <w:ind w:left="480"/>
        <w:rPr>
          <w:rFonts w:asciiTheme="majorHAnsi" w:hAnsiTheme="majorHAnsi" w:cs="Segoe UI"/>
          <w:color w:val="191919"/>
          <w:sz w:val="30"/>
          <w:szCs w:val="30"/>
        </w:rPr>
      </w:pPr>
      <w:r w:rsidRPr="00375F7F">
        <w:rPr>
          <w:rStyle w:val="wprm-checkbox-container"/>
          <w:rFonts w:asciiTheme="majorHAnsi" w:hAnsiTheme="majorHAnsi" w:cs="Segoe UI"/>
          <w:color w:val="191919"/>
          <w:sz w:val="30"/>
          <w:szCs w:val="30"/>
        </w:rPr>
        <w:object w:dxaOrig="1440" w:dyaOrig="1440">
          <v:shape id="_x0000_i1045" type="#_x0000_t75" style="width:20.4pt;height:17pt" o:ole="">
            <v:imagedata r:id="rId5" o:title=""/>
          </v:shape>
          <w:control r:id="rId20" w:name="DefaultOcxName9" w:shapeid="_x0000_i1045"/>
        </w:object>
      </w:r>
      <w:r w:rsidRPr="00375F7F">
        <w:rPr>
          <w:rStyle w:val="sr-only"/>
          <w:rFonts w:asciiTheme="majorHAnsi" w:hAnsiTheme="majorHAnsi" w:cs="Cambria Math"/>
          <w:color w:val="191919"/>
          <w:sz w:val="30"/>
          <w:szCs w:val="30"/>
          <w:bdr w:val="none" w:sz="0" w:space="0" w:color="auto" w:frame="1"/>
        </w:rPr>
        <w:t>▢</w:t>
      </w:r>
      <w:r w:rsidRPr="00375F7F">
        <w:rPr>
          <w:rStyle w:val="wprm-recipe-ingredient-amount"/>
          <w:rFonts w:asciiTheme="majorHAnsi" w:hAnsiTheme="majorHAnsi" w:cs="Segoe UI"/>
          <w:color w:val="191919"/>
          <w:sz w:val="30"/>
          <w:szCs w:val="30"/>
        </w:rPr>
        <w:t>3</w:t>
      </w:r>
      <w:r w:rsidRPr="00375F7F">
        <w:rPr>
          <w:rFonts w:asciiTheme="majorHAnsi" w:hAnsiTheme="majorHAnsi" w:cs="Segoe UI"/>
          <w:color w:val="191919"/>
          <w:sz w:val="30"/>
          <w:szCs w:val="30"/>
        </w:rPr>
        <w:t> </w:t>
      </w:r>
      <w:r w:rsidRPr="00375F7F">
        <w:rPr>
          <w:rStyle w:val="wprm-recipe-ingredient-unit"/>
          <w:rFonts w:asciiTheme="majorHAnsi" w:hAnsiTheme="majorHAnsi" w:cs="Segoe UI"/>
          <w:color w:val="191919"/>
          <w:sz w:val="30"/>
          <w:szCs w:val="30"/>
        </w:rPr>
        <w:t>cups</w:t>
      </w:r>
      <w:r w:rsidRPr="00375F7F">
        <w:rPr>
          <w:rFonts w:asciiTheme="majorHAnsi" w:hAnsiTheme="majorHAnsi" w:cs="Segoe UI"/>
          <w:color w:val="191919"/>
          <w:sz w:val="30"/>
          <w:szCs w:val="30"/>
        </w:rPr>
        <w:t> </w:t>
      </w:r>
      <w:r w:rsidRPr="00375F7F">
        <w:rPr>
          <w:rStyle w:val="wprm-recipe-ingredient-name"/>
          <w:rFonts w:asciiTheme="majorHAnsi" w:hAnsiTheme="majorHAnsi" w:cs="Segoe UI"/>
          <w:color w:val="191919"/>
          <w:sz w:val="30"/>
          <w:szCs w:val="30"/>
        </w:rPr>
        <w:t>cooked pasta</w:t>
      </w:r>
      <w:r w:rsidRPr="00375F7F">
        <w:rPr>
          <w:rFonts w:asciiTheme="majorHAnsi" w:hAnsiTheme="majorHAnsi" w:cs="Segoe UI"/>
          <w:color w:val="191919"/>
          <w:sz w:val="30"/>
          <w:szCs w:val="30"/>
        </w:rPr>
        <w:t>, </w:t>
      </w:r>
      <w:r w:rsidRPr="00375F7F">
        <w:rPr>
          <w:rStyle w:val="wprm-recipe-ingredient-notes"/>
          <w:rFonts w:asciiTheme="majorHAnsi" w:hAnsiTheme="majorHAnsi" w:cs="Segoe UI"/>
          <w:color w:val="191919"/>
          <w:sz w:val="30"/>
          <w:szCs w:val="30"/>
        </w:rPr>
        <w:t>1.5 cups dry pasta</w:t>
      </w:r>
    </w:p>
    <w:p w:rsidR="00375F7F" w:rsidRDefault="00375F7F" w:rsidP="00375F7F">
      <w:pPr>
        <w:shd w:val="clear" w:color="auto" w:fill="FFFFFF"/>
        <w:spacing w:after="0" w:line="240" w:lineRule="auto"/>
        <w:outlineLvl w:val="2"/>
        <w:rPr>
          <w:rFonts w:ascii="Arial" w:eastAsia="Times New Roman" w:hAnsi="Arial" w:cs="Arial"/>
          <w:b/>
          <w:bCs/>
          <w:color w:val="548DD4" w:themeColor="text2" w:themeTint="99"/>
          <w:sz w:val="48"/>
          <w:szCs w:val="48"/>
        </w:rPr>
      </w:pPr>
    </w:p>
    <w:p w:rsidR="00375F7F" w:rsidRPr="00375F7F" w:rsidRDefault="00375F7F" w:rsidP="00375F7F">
      <w:pPr>
        <w:shd w:val="clear" w:color="auto" w:fill="FFFFFF"/>
        <w:spacing w:after="0" w:line="240" w:lineRule="auto"/>
        <w:jc w:val="center"/>
        <w:outlineLvl w:val="2"/>
        <w:rPr>
          <w:rFonts w:ascii="Arial" w:eastAsia="Times New Roman" w:hAnsi="Arial" w:cs="Arial"/>
          <w:b/>
          <w:bCs/>
          <w:color w:val="548DD4" w:themeColor="text2" w:themeTint="99"/>
          <w:sz w:val="48"/>
          <w:szCs w:val="48"/>
          <w:u w:val="single"/>
        </w:rPr>
      </w:pPr>
      <w:r w:rsidRPr="00375F7F">
        <w:rPr>
          <w:rFonts w:ascii="Arial" w:eastAsia="Times New Roman" w:hAnsi="Arial" w:cs="Arial"/>
          <w:b/>
          <w:bCs/>
          <w:color w:val="548DD4" w:themeColor="text2" w:themeTint="99"/>
          <w:sz w:val="48"/>
          <w:szCs w:val="48"/>
          <w:u w:val="single"/>
        </w:rPr>
        <w:t>Instructions</w:t>
      </w:r>
    </w:p>
    <w:p w:rsidR="00375F7F" w:rsidRPr="00375F7F" w:rsidRDefault="00375F7F" w:rsidP="00375F7F">
      <w:pPr>
        <w:numPr>
          <w:ilvl w:val="0"/>
          <w:numId w:val="2"/>
        </w:numPr>
        <w:shd w:val="clear" w:color="auto" w:fill="FFFFFF"/>
        <w:spacing w:before="120" w:after="0" w:line="240" w:lineRule="auto"/>
        <w:ind w:left="480"/>
        <w:rPr>
          <w:rFonts w:asciiTheme="majorHAnsi" w:eastAsia="Times New Roman" w:hAnsiTheme="majorHAnsi" w:cs="Segoe UI"/>
          <w:color w:val="191919"/>
          <w:sz w:val="28"/>
          <w:szCs w:val="30"/>
        </w:rPr>
      </w:pPr>
      <w:r w:rsidRPr="00375F7F">
        <w:rPr>
          <w:rFonts w:asciiTheme="majorHAnsi" w:eastAsia="Times New Roman" w:hAnsiTheme="majorHAnsi" w:cs="Segoe UI"/>
          <w:color w:val="191919"/>
          <w:sz w:val="28"/>
          <w:szCs w:val="30"/>
        </w:rPr>
        <w:t>In a medium saucepan, bring 2 cups of salted water to boil, pour 1.5 cups of uncooked pasta and 1 tsp salt into the water. Cover and allow to cook for 10 minutes.</w:t>
      </w:r>
      <w:r w:rsidRPr="00375F7F">
        <w:rPr>
          <w:rFonts w:asciiTheme="majorHAnsi" w:eastAsia="Times New Roman" w:hAnsiTheme="majorHAnsi" w:cs="Segoe UI"/>
          <w:color w:val="191919"/>
          <w:sz w:val="28"/>
          <w:szCs w:val="30"/>
        </w:rPr>
        <w:br/>
      </w:r>
    </w:p>
    <w:p w:rsidR="00375F7F" w:rsidRPr="00375F7F" w:rsidRDefault="00375F7F" w:rsidP="00375F7F">
      <w:pPr>
        <w:numPr>
          <w:ilvl w:val="0"/>
          <w:numId w:val="2"/>
        </w:numPr>
        <w:shd w:val="clear" w:color="auto" w:fill="FFFFFF"/>
        <w:spacing w:before="120" w:after="0" w:line="240" w:lineRule="auto"/>
        <w:ind w:left="480"/>
        <w:rPr>
          <w:rFonts w:asciiTheme="majorHAnsi" w:eastAsia="Times New Roman" w:hAnsiTheme="majorHAnsi" w:cs="Segoe UI"/>
          <w:color w:val="191919"/>
          <w:sz w:val="28"/>
          <w:szCs w:val="30"/>
        </w:rPr>
      </w:pPr>
      <w:r w:rsidRPr="00375F7F">
        <w:rPr>
          <w:rFonts w:asciiTheme="majorHAnsi" w:eastAsia="Times New Roman" w:hAnsiTheme="majorHAnsi" w:cs="Segoe UI"/>
          <w:color w:val="191919"/>
          <w:sz w:val="28"/>
          <w:szCs w:val="30"/>
        </w:rPr>
        <w:t>While the pasta is cooking, cut chicken breasts and, onion and bell peppers. Heat 1 tablespoon oil in a heavy-duty pan or pot over medium-high heat. Add the onion and bell pepper and sauté for 1-2 minutes or until softened. Add the garlic and sauté 30 seconds or until lightly golden. Add the chicken, salt, pepper, &amp; garlic powder and sauté until the chicken is browned and almost cooked through.</w:t>
      </w:r>
      <w:r w:rsidRPr="00375F7F">
        <w:rPr>
          <w:rFonts w:asciiTheme="majorHAnsi" w:eastAsia="Times New Roman" w:hAnsiTheme="majorHAnsi" w:cs="Segoe UI"/>
          <w:color w:val="191919"/>
          <w:sz w:val="28"/>
          <w:szCs w:val="30"/>
        </w:rPr>
        <w:br/>
      </w:r>
    </w:p>
    <w:p w:rsidR="00375F7F" w:rsidRPr="00375F7F" w:rsidRDefault="00375F7F" w:rsidP="00375F7F">
      <w:pPr>
        <w:numPr>
          <w:ilvl w:val="0"/>
          <w:numId w:val="2"/>
        </w:numPr>
        <w:shd w:val="clear" w:color="auto" w:fill="FFFFFF"/>
        <w:spacing w:before="120" w:after="0" w:line="240" w:lineRule="auto"/>
        <w:ind w:left="480"/>
        <w:rPr>
          <w:rFonts w:asciiTheme="majorHAnsi" w:eastAsia="Times New Roman" w:hAnsiTheme="majorHAnsi" w:cs="Segoe UI"/>
          <w:color w:val="191919"/>
          <w:sz w:val="28"/>
          <w:szCs w:val="30"/>
        </w:rPr>
      </w:pPr>
      <w:r w:rsidRPr="00375F7F">
        <w:rPr>
          <w:rFonts w:asciiTheme="majorHAnsi" w:eastAsia="Times New Roman" w:hAnsiTheme="majorHAnsi" w:cs="Segoe UI"/>
          <w:color w:val="191919"/>
          <w:sz w:val="28"/>
          <w:szCs w:val="30"/>
        </w:rPr>
        <w:t>Add the marinara sauce and allow to simmer for 5 minutes while the pan is covered. After 5 minutes, drain the water from the pasta and pour pasta on the chicken mixture. Mix well, add the cheese and turn off. The cheese will melt from the heat of the pan. If desired, broil the cheese under the broiler in the oven until bubbly.</w:t>
      </w:r>
      <w:r w:rsidRPr="00375F7F">
        <w:rPr>
          <w:rFonts w:asciiTheme="majorHAnsi" w:eastAsia="Times New Roman" w:hAnsiTheme="majorHAnsi" w:cs="Segoe UI"/>
          <w:color w:val="191919"/>
          <w:sz w:val="28"/>
          <w:szCs w:val="30"/>
        </w:rPr>
        <w:br/>
      </w:r>
    </w:p>
    <w:p w:rsidR="00375F7F" w:rsidRPr="00375F7F" w:rsidRDefault="00375F7F" w:rsidP="00375F7F">
      <w:pPr>
        <w:numPr>
          <w:ilvl w:val="0"/>
          <w:numId w:val="2"/>
        </w:numPr>
        <w:shd w:val="clear" w:color="auto" w:fill="FFFFFF"/>
        <w:spacing w:before="120" w:after="0" w:line="240" w:lineRule="auto"/>
        <w:ind w:left="480"/>
        <w:rPr>
          <w:rFonts w:asciiTheme="majorHAnsi" w:eastAsia="Times New Roman" w:hAnsiTheme="majorHAnsi" w:cs="Segoe UI"/>
          <w:color w:val="191919"/>
          <w:sz w:val="28"/>
          <w:szCs w:val="30"/>
        </w:rPr>
      </w:pPr>
      <w:r w:rsidRPr="00375F7F">
        <w:rPr>
          <w:rFonts w:asciiTheme="majorHAnsi" w:eastAsia="Times New Roman" w:hAnsiTheme="majorHAnsi" w:cs="Segoe UI"/>
          <w:color w:val="191919"/>
          <w:sz w:val="28"/>
          <w:szCs w:val="30"/>
        </w:rPr>
        <w:t>Top with Parmesan and enjoy!</w:t>
      </w:r>
    </w:p>
    <w:p w:rsidR="000318A8" w:rsidRPr="00375F7F" w:rsidRDefault="000318A8">
      <w:pPr>
        <w:rPr>
          <w:rFonts w:asciiTheme="majorHAnsi" w:hAnsiTheme="majorHAnsi"/>
        </w:rPr>
      </w:pPr>
    </w:p>
    <w:sectPr w:rsidR="000318A8" w:rsidRPr="00375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218DC"/>
    <w:multiLevelType w:val="multilevel"/>
    <w:tmpl w:val="BDA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92232"/>
    <w:multiLevelType w:val="multilevel"/>
    <w:tmpl w:val="401A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33B8F"/>
    <w:multiLevelType w:val="multilevel"/>
    <w:tmpl w:val="192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005"/>
    <w:rsid w:val="000318A8"/>
    <w:rsid w:val="00375F7F"/>
    <w:rsid w:val="00FA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F945"/>
  <w15:chartTrackingRefBased/>
  <w15:docId w15:val="{3DAF3D2F-48BA-4603-AE73-3EC6BE47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5F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5F7F"/>
    <w:rPr>
      <w:rFonts w:ascii="Times New Roman" w:eastAsia="Times New Roman" w:hAnsi="Times New Roman" w:cs="Times New Roman"/>
      <w:b/>
      <w:bCs/>
      <w:sz w:val="27"/>
      <w:szCs w:val="27"/>
    </w:rPr>
  </w:style>
  <w:style w:type="character" w:customStyle="1" w:styleId="wprm-checkbox-container">
    <w:name w:val="wprm-checkbox-container"/>
    <w:basedOn w:val="DefaultParagraphFont"/>
    <w:rsid w:val="00375F7F"/>
  </w:style>
  <w:style w:type="character" w:customStyle="1" w:styleId="sr-only">
    <w:name w:val="sr-only"/>
    <w:basedOn w:val="DefaultParagraphFont"/>
    <w:rsid w:val="00375F7F"/>
  </w:style>
  <w:style w:type="character" w:customStyle="1" w:styleId="wprm-recipe-ingredient-amount">
    <w:name w:val="wprm-recipe-ingredient-amount"/>
    <w:basedOn w:val="DefaultParagraphFont"/>
    <w:rsid w:val="00375F7F"/>
  </w:style>
  <w:style w:type="character" w:customStyle="1" w:styleId="wprm-recipe-ingredient-name">
    <w:name w:val="wprm-recipe-ingredient-name"/>
    <w:basedOn w:val="DefaultParagraphFont"/>
    <w:rsid w:val="00375F7F"/>
  </w:style>
  <w:style w:type="character" w:styleId="Hyperlink">
    <w:name w:val="Hyperlink"/>
    <w:basedOn w:val="DefaultParagraphFont"/>
    <w:uiPriority w:val="99"/>
    <w:semiHidden/>
    <w:unhideWhenUsed/>
    <w:rsid w:val="00375F7F"/>
    <w:rPr>
      <w:color w:val="0000FF"/>
      <w:u w:val="single"/>
    </w:rPr>
  </w:style>
  <w:style w:type="character" w:customStyle="1" w:styleId="wprm-recipe-ingredient-notes">
    <w:name w:val="wprm-recipe-ingredient-notes"/>
    <w:basedOn w:val="DefaultParagraphFont"/>
    <w:rsid w:val="00375F7F"/>
  </w:style>
  <w:style w:type="character" w:customStyle="1" w:styleId="wprm-recipe-ingredient-unit">
    <w:name w:val="wprm-recipe-ingredient-unit"/>
    <w:basedOn w:val="DefaultParagraphFont"/>
    <w:rsid w:val="00375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078676">
      <w:bodyDiv w:val="1"/>
      <w:marLeft w:val="0"/>
      <w:marRight w:val="0"/>
      <w:marTop w:val="0"/>
      <w:marBottom w:val="0"/>
      <w:divBdr>
        <w:top w:val="none" w:sz="0" w:space="0" w:color="auto"/>
        <w:left w:val="none" w:sz="0" w:space="0" w:color="auto"/>
        <w:bottom w:val="none" w:sz="0" w:space="0" w:color="auto"/>
        <w:right w:val="none" w:sz="0" w:space="0" w:color="auto"/>
      </w:divBdr>
      <w:divsChild>
        <w:div w:id="1419980031">
          <w:marLeft w:val="0"/>
          <w:marRight w:val="0"/>
          <w:marTop w:val="0"/>
          <w:marBottom w:val="0"/>
          <w:divBdr>
            <w:top w:val="none" w:sz="0" w:space="0" w:color="auto"/>
            <w:left w:val="none" w:sz="0" w:space="0" w:color="auto"/>
            <w:bottom w:val="none" w:sz="0" w:space="0" w:color="auto"/>
            <w:right w:val="none" w:sz="0" w:space="0" w:color="auto"/>
          </w:divBdr>
        </w:div>
        <w:div w:id="1003892976">
          <w:marLeft w:val="0"/>
          <w:marRight w:val="0"/>
          <w:marTop w:val="0"/>
          <w:marBottom w:val="0"/>
          <w:divBdr>
            <w:top w:val="none" w:sz="0" w:space="0" w:color="auto"/>
            <w:left w:val="none" w:sz="0" w:space="0" w:color="auto"/>
            <w:bottom w:val="none" w:sz="0" w:space="0" w:color="auto"/>
            <w:right w:val="none" w:sz="0" w:space="0" w:color="auto"/>
          </w:divBdr>
        </w:div>
        <w:div w:id="253243208">
          <w:marLeft w:val="0"/>
          <w:marRight w:val="0"/>
          <w:marTop w:val="0"/>
          <w:marBottom w:val="0"/>
          <w:divBdr>
            <w:top w:val="none" w:sz="0" w:space="0" w:color="auto"/>
            <w:left w:val="none" w:sz="0" w:space="0" w:color="auto"/>
            <w:bottom w:val="none" w:sz="0" w:space="0" w:color="auto"/>
            <w:right w:val="none" w:sz="0" w:space="0" w:color="auto"/>
          </w:divBdr>
        </w:div>
        <w:div w:id="1762096861">
          <w:marLeft w:val="0"/>
          <w:marRight w:val="0"/>
          <w:marTop w:val="0"/>
          <w:marBottom w:val="0"/>
          <w:divBdr>
            <w:top w:val="none" w:sz="0" w:space="0" w:color="auto"/>
            <w:left w:val="none" w:sz="0" w:space="0" w:color="auto"/>
            <w:bottom w:val="none" w:sz="0" w:space="0" w:color="auto"/>
            <w:right w:val="none" w:sz="0" w:space="0" w:color="auto"/>
          </w:divBdr>
        </w:div>
      </w:divsChild>
    </w:div>
    <w:div w:id="1246646320">
      <w:bodyDiv w:val="1"/>
      <w:marLeft w:val="0"/>
      <w:marRight w:val="0"/>
      <w:marTop w:val="0"/>
      <w:marBottom w:val="0"/>
      <w:divBdr>
        <w:top w:val="none" w:sz="0" w:space="0" w:color="auto"/>
        <w:left w:val="none" w:sz="0" w:space="0" w:color="auto"/>
        <w:bottom w:val="none" w:sz="0" w:space="0" w:color="auto"/>
        <w:right w:val="none" w:sz="0" w:space="0" w:color="auto"/>
      </w:divBdr>
      <w:divsChild>
        <w:div w:id="1376542788">
          <w:marLeft w:val="0"/>
          <w:marRight w:val="0"/>
          <w:marTop w:val="0"/>
          <w:marBottom w:val="0"/>
          <w:divBdr>
            <w:top w:val="single" w:sz="6" w:space="0" w:color="003A55"/>
            <w:left w:val="single" w:sz="6" w:space="0" w:color="003A55"/>
            <w:bottom w:val="single" w:sz="6" w:space="0" w:color="003A55"/>
            <w:right w:val="single" w:sz="6" w:space="0" w:color="003A55"/>
          </w:divBdr>
        </w:div>
      </w:divsChild>
    </w:div>
    <w:div w:id="1692992055">
      <w:bodyDiv w:val="1"/>
      <w:marLeft w:val="0"/>
      <w:marRight w:val="0"/>
      <w:marTop w:val="0"/>
      <w:marBottom w:val="0"/>
      <w:divBdr>
        <w:top w:val="none" w:sz="0" w:space="0" w:color="auto"/>
        <w:left w:val="none" w:sz="0" w:space="0" w:color="auto"/>
        <w:bottom w:val="none" w:sz="0" w:space="0" w:color="auto"/>
        <w:right w:val="none" w:sz="0" w:space="0" w:color="auto"/>
      </w:divBdr>
      <w:divsChild>
        <w:div w:id="663506253">
          <w:marLeft w:val="0"/>
          <w:marRight w:val="0"/>
          <w:marTop w:val="0"/>
          <w:marBottom w:val="180"/>
          <w:divBdr>
            <w:top w:val="none" w:sz="0" w:space="0" w:color="auto"/>
            <w:left w:val="none" w:sz="0" w:space="0" w:color="auto"/>
            <w:bottom w:val="none" w:sz="0" w:space="0" w:color="auto"/>
            <w:right w:val="none" w:sz="0" w:space="0" w:color="auto"/>
          </w:divBdr>
        </w:div>
        <w:div w:id="1150485540">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5.xml"/><Relationship Id="rId18" Type="http://schemas.openxmlformats.org/officeDocument/2006/relationships/control" Target="activeX/activeX9.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arget.com/p/tyson-trimmed-38-ready-boneless-38-skinless-chicken-breast-1-2-11lbs-price-per-lb/-/A-54084681?aflt=plt" TargetMode="External"/><Relationship Id="rId12" Type="http://schemas.openxmlformats.org/officeDocument/2006/relationships/hyperlink" Target="https://www.target.com/p/tri-colored-bell-peppers-16oz-3ct-good-38-gather-8482-packaging-may-vary/-/A-78832378?aflt=plt" TargetMode="External"/><Relationship Id="rId17" Type="http://schemas.openxmlformats.org/officeDocument/2006/relationships/control" Target="activeX/activeX8.xml"/><Relationship Id="rId2" Type="http://schemas.openxmlformats.org/officeDocument/2006/relationships/styles" Target="styles.xml"/><Relationship Id="rId16" Type="http://schemas.openxmlformats.org/officeDocument/2006/relationships/hyperlink" Target="https://www.target.com/p/rao-39-s-homemade-marinara-sauce-premium-quality-all-natural-tomato-sauce-38-pasta-sauce-keto-friendly-38-carb-conscious-24oz/-/A-13349580?aflt=plt" TargetMode="External"/><Relationship Id="rId20" Type="http://schemas.openxmlformats.org/officeDocument/2006/relationships/control" Target="activeX/activeX10.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5" Type="http://schemas.openxmlformats.org/officeDocument/2006/relationships/control" Target="activeX/activeX7.xml"/><Relationship Id="rId10" Type="http://schemas.openxmlformats.org/officeDocument/2006/relationships/hyperlink" Target="https://www.target.com/p/yellow-onion-each/-/A-13474244?aflt=plt" TargetMode="External"/><Relationship Id="rId19" Type="http://schemas.openxmlformats.org/officeDocument/2006/relationships/hyperlink" Target="https://www.walmart.com/ip/BelGioioso-Freshly-Shredded-Parmesan-Cheese-5-oz-Refrigerated-Plastic-Cup/129757371?aflt=cse" TargetMode="Externa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6.xm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cp:revision>
  <dcterms:created xsi:type="dcterms:W3CDTF">2025-09-10T19:30:00Z</dcterms:created>
  <dcterms:modified xsi:type="dcterms:W3CDTF">2025-09-10T19:38:00Z</dcterms:modified>
</cp:coreProperties>
</file>