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Segoe UI" w:eastAsia="微软雅黑" w:hAnsi="Segoe UI"/>
          <w:b/>
          <w:bCs/>
          <w:i w:val="false"/>
          <w:iCs w:val="false"/>
          <w:color w:val="1F3350"/>
          <w:sz w:val="40"/>
          <w:szCs w:val="40"/>
        </w:rPr>
        <w:t xml:space="preserve">探测文档</w:t>
      </w:r>
    </w:p>
    <w:p>
      <w:pPr>
        <w:spacing w:after="120" w:line="340" w:lineRule="auto"/>
      </w:pPr>
      <w:r>
        <w:rPr>
          <w:rFonts w:ascii="Segoe UI" w:eastAsia="等线" w:hAnsi="Segoe U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一级标题前文</w:t>
      </w:r>
    </w:p>
    <w:p>
      <w:pPr>
        <w:pStyle w:val="Heading2"/>
        <w:spacing w:after="130" w:before="260"/>
      </w:pPr>
      <w:r>
        <w:rPr>
          <w:rFonts w:ascii="Segoe UI" w:eastAsia="微软雅黑" w:hAnsi="Segoe UI"/>
          <w:b/>
          <w:bCs/>
          <w:i w:val="false"/>
          <w:iCs w:val="false"/>
          <w:color w:val="3E7CB5"/>
          <w:sz w:val="28"/>
          <w:szCs w:val="28"/>
        </w:rPr>
        <w:t xml:space="preserve">二级小节</w:t>
      </w:r>
    </w:p>
    <w:p>
      <w:pPr>
        <w:spacing w:after="120" w:line="340" w:lineRule="auto"/>
      </w:pPr>
      <w:r>
        <w:rPr>
          <w:rFonts w:ascii="Segoe UI" w:eastAsia="等线" w:hAnsi="Segoe U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这是正文，</w:t>
      </w:r>
      <w:r>
        <w:rPr>
          <w:rFonts w:ascii="Segoe UI" w:eastAsia="等线" w:hAnsi="Segoe UI"/>
          <w:b/>
          <w:bCs/>
          <w:i w:val="false"/>
          <w:iCs w:val="false"/>
          <w:color w:val="333333"/>
          <w:sz w:val="24"/>
          <w:szCs w:val="24"/>
        </w:rPr>
        <w:t xml:space="preserve">加粗片段</w:t>
      </w:r>
      <w:r>
        <w:rPr>
          <w:rFonts w:ascii="Segoe UI" w:eastAsia="等线" w:hAnsi="Segoe U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和普通片段，还有{红字|FF0000}与</w:t>
      </w:r>
      <w:r>
        <w:rPr>
          <w:rFonts w:ascii="Consolas" w:eastAsia="Consolas" w:hAnsi="Consolas"/>
          <w:b w:val="false"/>
          <w:bCs w:val="false"/>
          <w:i w:val="false"/>
          <w:iCs w:val="false"/>
          <w:color w:val="333333"/>
          <w:sz w:val="24"/>
          <w:szCs w:val="24"/>
          <w:highlight w:val="lightGray"/>
          <w:highlightCs w:val="lightGray"/>
        </w:rPr>
        <w:t xml:space="preserve">代码</w:t>
      </w:r>
      <w:r>
        <w:rPr>
          <w:rFonts w:ascii="Segoe UI" w:eastAsia="等线" w:hAnsi="Segoe U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。</w:t>
      </w:r>
    </w:p>
    <w:p>
      <w:pPr>
        <w:spacing w:after="120" w:line="340" w:lineRule="auto"/>
      </w:pPr>
      <w:r>
        <w:rPr>
          <w:rFonts w:ascii="Segoe UI" w:eastAsia="等线" w:hAnsi="Segoe U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• 列表甲</w:t>
      </w:r>
    </w:p>
    <w:p>
      <w:pPr>
        <w:spacing w:after="120" w:line="340" w:lineRule="auto"/>
      </w:pPr>
      <w:r>
        <w:rPr>
          <w:rFonts w:ascii="Segoe UI" w:eastAsia="等线" w:hAnsi="Segoe U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• 列表乙</w:t>
      </w:r>
    </w:p>
    <w:p>
      <w:pPr>
        <w:pBdr>
          <w:left w:val="single" w:color="3E7CB5" w:sz="12" w:space="6"/>
        </w:pBdr>
        <w:shd w:fill="EFF4F9" w:val="solid"/>
        <w:spacing w:after="120" w:line="340" w:lineRule="auto"/>
        <w:ind w:left="420"/>
      </w:pPr>
      <w:r>
        <w:rPr>
          <w:rFonts w:ascii="Segoe UI" w:eastAsia="等线" w:hAnsi="Segoe UI"/>
          <w:b w:val="false"/>
          <w:bCs w:val="false"/>
          <w:i w:val="false"/>
          <w:iCs w:val="false"/>
          <w:color w:val="44546A"/>
          <w:sz w:val="24"/>
          <w:szCs w:val="24"/>
        </w:rPr>
        <w:t xml:space="preserve">引用金句测试</w:t>
      </w:r>
    </w:p>
    <w:tbl>
      <w:tblPr>
        <w:tblW w:type="pct" w:w="100%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E5E8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eastAsia="微软雅黑" w:hAnsi="Segoe U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列A</w:t>
            </w:r>
          </w:p>
        </w:tc>
        <w:tc>
          <w:tcPr>
            <w:tcW w:type="pct" w:w="50%"/>
            <w:shd w:fill="2E5E8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eastAsia="微软雅黑" w:hAnsi="Segoe U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列B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eastAsia="等线" w:hAnsi="Segoe UI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甲1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eastAsia="等线" w:hAnsi="Segoe UI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乙2</w:t>
            </w:r>
          </w:p>
        </w:tc>
      </w:tr>
    </w:tbl>
    <w:p/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="等线" w:hAnsi="Segoe UI"/>
        <w:sz w:val="24"/>
        <w:szCs w:val="24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2026-09-06T04:33:54.218Z</dcterms:created>
  <dcterms:modified xsi:type="dcterms:W3CDTF">2026-09-06T04:33:54.218Z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