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494FC" w14:textId="65C47D08" w:rsidR="008B2485" w:rsidRDefault="008B2485">
      <w:pPr>
        <w:pStyle w:val="Heading1"/>
      </w:pPr>
      <w:r>
        <w:rPr>
          <w:b w:val="0"/>
          <w:noProof/>
          <w:color w:val="000000"/>
        </w:rPr>
        <w:drawing>
          <wp:anchor distT="0" distB="0" distL="114300" distR="114300" simplePos="0" relativeHeight="251659264" behindDoc="0" locked="0" layoutInCell="1" allowOverlap="1" wp14:anchorId="3DFD94EA" wp14:editId="68F78C59">
            <wp:simplePos x="0" y="0"/>
            <wp:positionH relativeFrom="column">
              <wp:posOffset>4489450</wp:posOffset>
            </wp:positionH>
            <wp:positionV relativeFrom="paragraph">
              <wp:posOffset>-609600</wp:posOffset>
            </wp:positionV>
            <wp:extent cx="1289050" cy="1209675"/>
            <wp:effectExtent l="0" t="0" r="6350" b="9525"/>
            <wp:wrapNone/>
            <wp:docPr id="1218821326" name="image1.png" descr="A blue and black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nd black logo&#10;&#10;Description automatically generated"/>
                    <pic:cNvPicPr preferRelativeResize="0"/>
                  </pic:nvPicPr>
                  <pic:blipFill>
                    <a:blip r:embed="rId8"/>
                    <a:srcRect/>
                    <a:stretch>
                      <a:fillRect/>
                    </a:stretch>
                  </pic:blipFill>
                  <pic:spPr>
                    <a:xfrm>
                      <a:off x="0" y="0"/>
                      <a:ext cx="1289050" cy="1209675"/>
                    </a:xfrm>
                    <a:prstGeom prst="rect">
                      <a:avLst/>
                    </a:prstGeom>
                    <a:ln/>
                  </pic:spPr>
                </pic:pic>
              </a:graphicData>
            </a:graphic>
            <wp14:sizeRelH relativeFrom="page">
              <wp14:pctWidth>0</wp14:pctWidth>
            </wp14:sizeRelH>
            <wp14:sizeRelV relativeFrom="page">
              <wp14:pctHeight>0</wp14:pctHeight>
            </wp14:sizeRelV>
          </wp:anchor>
        </w:drawing>
      </w:r>
    </w:p>
    <w:p w14:paraId="746392E4" w14:textId="77777777" w:rsidR="008B2485" w:rsidRDefault="008B2485">
      <w:pPr>
        <w:pStyle w:val="Heading1"/>
      </w:pPr>
    </w:p>
    <w:p w14:paraId="4CDDF8FF" w14:textId="6B0EE752" w:rsidR="008B2485" w:rsidRDefault="008B2485">
      <w:pPr>
        <w:pStyle w:val="Heading1"/>
      </w:pPr>
      <w:r>
        <w:t xml:space="preserve">Assignment 5.1 Exercise </w:t>
      </w:r>
    </w:p>
    <w:p w14:paraId="11BDC241" w14:textId="2B0729DE" w:rsidR="00EB37A8" w:rsidRPr="008B2485" w:rsidRDefault="00000000" w:rsidP="008B2485">
      <w:pPr>
        <w:rPr>
          <w:b/>
          <w:bCs/>
          <w:sz w:val="24"/>
          <w:szCs w:val="24"/>
        </w:rPr>
      </w:pPr>
      <w:r w:rsidRPr="008B2485">
        <w:rPr>
          <w:b/>
          <w:bCs/>
          <w:sz w:val="24"/>
          <w:szCs w:val="24"/>
        </w:rPr>
        <w:t>SHAP Loan Approval Explainability Analysis</w:t>
      </w:r>
    </w:p>
    <w:p w14:paraId="37D20278" w14:textId="6752F33D" w:rsidR="00EB37A8" w:rsidRDefault="00000000">
      <w:r>
        <w:t xml:space="preserve">In this exercise, you will analyze </w:t>
      </w:r>
      <w:r w:rsidR="00052ED3">
        <w:t>the</w:t>
      </w:r>
      <w:r>
        <w:t xml:space="preserve"> loan approval dataset and utilize SHAP to understand feature contributions to model predictions. The goal is to interpret how specific features affect decisions and reflect on the ethical implications of such models.</w:t>
      </w:r>
    </w:p>
    <w:p w14:paraId="067780F6" w14:textId="77777777" w:rsidR="00370DE6" w:rsidRPr="00370DE6" w:rsidRDefault="00370DE6">
      <w:pPr>
        <w:rPr>
          <w:b/>
          <w:bCs/>
        </w:rPr>
      </w:pPr>
      <w:r w:rsidRPr="00370DE6">
        <w:rPr>
          <w:b/>
          <w:bCs/>
        </w:rPr>
        <w:t xml:space="preserve">Instructions: </w:t>
      </w:r>
    </w:p>
    <w:p w14:paraId="4F48B5FC" w14:textId="58C3D8D0" w:rsidR="00370DE6" w:rsidRDefault="00370DE6" w:rsidP="00370DE6">
      <w:pPr>
        <w:pStyle w:val="ListParagraph"/>
        <w:numPr>
          <w:ilvl w:val="0"/>
          <w:numId w:val="10"/>
        </w:numPr>
      </w:pPr>
      <w:r>
        <w:t xml:space="preserve">Complete “Step 3: SHAP Explanations” in the </w:t>
      </w:r>
      <w:r w:rsidRPr="00E71B2F">
        <w:rPr>
          <w:b/>
          <w:bCs/>
        </w:rPr>
        <w:t>assignment_5.1_notebook</w:t>
      </w:r>
      <w:r>
        <w:t xml:space="preserve"> copy and paste your output and respond to the questions into this exercise document.</w:t>
      </w:r>
    </w:p>
    <w:p w14:paraId="733448AA" w14:textId="43EB65D0" w:rsidR="00370DE6" w:rsidRDefault="00370DE6" w:rsidP="00370DE6">
      <w:pPr>
        <w:pStyle w:val="ListParagraph"/>
        <w:numPr>
          <w:ilvl w:val="0"/>
          <w:numId w:val="10"/>
        </w:numPr>
      </w:pPr>
      <w:r>
        <w:t xml:space="preserve">Provide short responses to the reflection questions in “Step </w:t>
      </w:r>
      <w:r w:rsidR="004E0851">
        <w:t>4: Ethical</w:t>
      </w:r>
      <w:r w:rsidR="00052ED3">
        <w:t xml:space="preserve"> Reflection”</w:t>
      </w:r>
    </w:p>
    <w:p w14:paraId="681650EF" w14:textId="77777777" w:rsidR="00EB37A8" w:rsidRPr="008B2485" w:rsidRDefault="00000000" w:rsidP="008B2485">
      <w:pPr>
        <w:pStyle w:val="Heading2"/>
      </w:pPr>
      <w:r w:rsidRPr="008B2485">
        <w:t>Step 3: SHAP Explanations</w:t>
      </w:r>
    </w:p>
    <w:p w14:paraId="3B2BC813" w14:textId="77777777" w:rsidR="00EB37A8" w:rsidRDefault="00000000">
      <w:r>
        <w:t>Use SHAP to explain the predictions of your logistic regression model.</w:t>
      </w:r>
    </w:p>
    <w:p w14:paraId="79434203" w14:textId="029CC78A" w:rsidR="009F7009" w:rsidRDefault="00000000" w:rsidP="009F7009">
      <w:r w:rsidRPr="008B2485">
        <w:rPr>
          <w:b/>
          <w:bCs/>
        </w:rPr>
        <w:t>1</w:t>
      </w:r>
      <w:r w:rsidR="009F7009" w:rsidRPr="008B2485">
        <w:rPr>
          <w:b/>
          <w:bCs/>
        </w:rPr>
        <w:t>a</w:t>
      </w:r>
      <w:r w:rsidRPr="008B2485">
        <w:rPr>
          <w:b/>
          <w:bCs/>
        </w:rPr>
        <w:t>.</w:t>
      </w:r>
      <w:r>
        <w:t xml:space="preserve"> </w:t>
      </w:r>
      <w:r w:rsidR="009F7009">
        <w:t>Generate the SHAP force plot for the first data point in your test set using the SHAP values. The force plot should explain how individual features contribute to pushing the model’s prediction towards or away from class 1.</w:t>
      </w:r>
    </w:p>
    <w:p w14:paraId="460BA8C7" w14:textId="368DCD1C" w:rsidR="00EB37A8" w:rsidRPr="008B2485" w:rsidRDefault="00370DE6">
      <w:pPr>
        <w:rPr>
          <w:b/>
          <w:bCs/>
          <w:color w:val="1F497D" w:themeColor="text2"/>
        </w:rPr>
      </w:pPr>
      <w:r w:rsidRPr="008B2485">
        <w:rPr>
          <w:b/>
          <w:bCs/>
          <w:color w:val="1F497D" w:themeColor="text2"/>
        </w:rPr>
        <w:t>Paste the force plot here:</w:t>
      </w:r>
      <w:r w:rsidR="008B2485">
        <w:rPr>
          <w:b/>
          <w:bCs/>
          <w:color w:val="1F497D" w:themeColor="text2"/>
        </w:rPr>
        <w:br/>
      </w:r>
    </w:p>
    <w:p w14:paraId="0E5CDDDD" w14:textId="64BCA6B6" w:rsidR="00370DE6" w:rsidRDefault="009F7009">
      <w:r w:rsidRPr="008B2485">
        <w:rPr>
          <w:b/>
          <w:bCs/>
        </w:rPr>
        <w:t>1b</w:t>
      </w:r>
      <w:r w:rsidR="00370DE6" w:rsidRPr="008B2485">
        <w:rPr>
          <w:b/>
          <w:bCs/>
        </w:rPr>
        <w:t>.</w:t>
      </w:r>
      <w:r w:rsidR="00370DE6">
        <w:t xml:space="preserve"> Which features are pushing the prediction towards class 1? Which features are pushing the prediction away from class 1?</w:t>
      </w:r>
    </w:p>
    <w:p w14:paraId="06074F30" w14:textId="7902890E" w:rsidR="00A27260" w:rsidRPr="008B2485" w:rsidRDefault="00A27260">
      <w:pPr>
        <w:rPr>
          <w:b/>
          <w:bCs/>
          <w:color w:val="1F497D" w:themeColor="text2"/>
        </w:rPr>
      </w:pPr>
      <w:r w:rsidRPr="008B2485">
        <w:rPr>
          <w:b/>
          <w:bCs/>
          <w:color w:val="1F497D" w:themeColor="text2"/>
        </w:rPr>
        <w:t>Response:</w:t>
      </w:r>
      <w:r w:rsidR="008B2485">
        <w:rPr>
          <w:b/>
          <w:bCs/>
          <w:color w:val="1F497D" w:themeColor="text2"/>
        </w:rPr>
        <w:br/>
      </w:r>
    </w:p>
    <w:p w14:paraId="29F7036F" w14:textId="5A228D18" w:rsidR="009F7009" w:rsidRPr="009F7009" w:rsidRDefault="009F7009" w:rsidP="009F7009">
      <w:r w:rsidRPr="008B2485">
        <w:rPr>
          <w:b/>
          <w:bCs/>
        </w:rPr>
        <w:t>2a.</w:t>
      </w:r>
      <w:r>
        <w:t xml:space="preserve"> </w:t>
      </w:r>
      <w:r w:rsidRPr="009F7009">
        <w:t> Create a bar plot that displays the SHAP values (feature contributions) for the second data point and SHAP values for class 1.</w:t>
      </w:r>
      <w:r>
        <w:t xml:space="preserve"> </w:t>
      </w:r>
      <w:r w:rsidRPr="009F7009">
        <w:t>The bar plot will show how much each feature contributes to the model's prediction for class 1, with the features ranked by their contribution.)</w:t>
      </w:r>
    </w:p>
    <w:p w14:paraId="43D8B08A" w14:textId="7150CEC7" w:rsidR="00EB37A8" w:rsidRPr="008B2485" w:rsidRDefault="00052ED3">
      <w:pPr>
        <w:rPr>
          <w:b/>
          <w:bCs/>
          <w:color w:val="1F497D" w:themeColor="text2"/>
        </w:rPr>
      </w:pPr>
      <w:r w:rsidRPr="008B2485">
        <w:rPr>
          <w:b/>
          <w:bCs/>
          <w:color w:val="1F497D" w:themeColor="text2"/>
        </w:rPr>
        <w:t>Paste the bar plot here:</w:t>
      </w:r>
      <w:r w:rsidR="008B2485">
        <w:rPr>
          <w:b/>
          <w:bCs/>
          <w:color w:val="1F497D" w:themeColor="text2"/>
        </w:rPr>
        <w:br/>
      </w:r>
    </w:p>
    <w:p w14:paraId="1DF45AB9" w14:textId="1AF3A95F" w:rsidR="00A27260" w:rsidRDefault="009F7009">
      <w:r w:rsidRPr="008B2485">
        <w:rPr>
          <w:b/>
          <w:bCs/>
        </w:rPr>
        <w:t>2b</w:t>
      </w:r>
      <w:r w:rsidR="00A27260" w:rsidRPr="00A27260">
        <w:t xml:space="preserve">. </w:t>
      </w:r>
      <w:r w:rsidR="00A27260">
        <w:t>Which feature had the greatest influence on the prediction for this data point? Were most features pushing the prediction toward or away from class 1? Are there any surprising variables that are influencing the prediction?</w:t>
      </w:r>
    </w:p>
    <w:p w14:paraId="026FA9A2" w14:textId="44198953" w:rsidR="00A27260" w:rsidRPr="008B2485" w:rsidRDefault="00A27260">
      <w:pPr>
        <w:rPr>
          <w:b/>
          <w:bCs/>
          <w:color w:val="1F497D" w:themeColor="text2"/>
        </w:rPr>
      </w:pPr>
      <w:r w:rsidRPr="008B2485">
        <w:rPr>
          <w:b/>
          <w:bCs/>
          <w:color w:val="1F497D" w:themeColor="text2"/>
        </w:rPr>
        <w:t>Response:</w:t>
      </w:r>
      <w:r w:rsidR="008B2485">
        <w:rPr>
          <w:b/>
          <w:bCs/>
          <w:color w:val="1F497D" w:themeColor="text2"/>
        </w:rPr>
        <w:br/>
      </w:r>
    </w:p>
    <w:p w14:paraId="6AF964A3" w14:textId="2C4BCFEE" w:rsidR="00EB37A8" w:rsidRDefault="009F7009">
      <w:r w:rsidRPr="008B2485">
        <w:rPr>
          <w:b/>
          <w:bCs/>
        </w:rPr>
        <w:t>3a.</w:t>
      </w:r>
      <w:r>
        <w:t xml:space="preserve"> Create a beeswarm plot to visualize the global importance of features.</w:t>
      </w:r>
    </w:p>
    <w:p w14:paraId="7C96BE7E" w14:textId="22B617AF" w:rsidR="00EB37A8" w:rsidRPr="008B2485" w:rsidRDefault="00052ED3">
      <w:pPr>
        <w:rPr>
          <w:b/>
          <w:bCs/>
          <w:color w:val="1F497D" w:themeColor="text2"/>
        </w:rPr>
      </w:pPr>
      <w:r w:rsidRPr="008B2485">
        <w:rPr>
          <w:b/>
          <w:bCs/>
          <w:color w:val="1F497D" w:themeColor="text2"/>
        </w:rPr>
        <w:t>Paste the beeswarm plot here:</w:t>
      </w:r>
      <w:r w:rsidR="008B2485">
        <w:rPr>
          <w:b/>
          <w:bCs/>
          <w:color w:val="1F497D" w:themeColor="text2"/>
        </w:rPr>
        <w:br/>
      </w:r>
    </w:p>
    <w:p w14:paraId="2B710C18" w14:textId="4C92D618" w:rsidR="00A27260" w:rsidRDefault="009F7009">
      <w:r w:rsidRPr="008B2485">
        <w:rPr>
          <w:b/>
          <w:bCs/>
        </w:rPr>
        <w:t>3b</w:t>
      </w:r>
      <w:r w:rsidR="00A27260" w:rsidRPr="00A27260">
        <w:t xml:space="preserve">. Which feature appears to be the most important across all data points? Are there any features that have a mixed effect (i.e. pushing predictions towards class 1 and other times </w:t>
      </w:r>
      <w:r w:rsidR="00A27260" w:rsidRPr="00A27260">
        <w:lastRenderedPageBreak/>
        <w:t>pushing them away?) What could cause this variability? How do the color of the dots help you interpret the relationship between the feature value and the prediction? Are there any notable findings?</w:t>
      </w:r>
    </w:p>
    <w:p w14:paraId="0044B7E7" w14:textId="3EB768F2" w:rsidR="00A27260" w:rsidRPr="008B2485" w:rsidRDefault="00A27260">
      <w:pPr>
        <w:rPr>
          <w:b/>
          <w:bCs/>
          <w:color w:val="1F497D" w:themeColor="text2"/>
        </w:rPr>
      </w:pPr>
      <w:r w:rsidRPr="008B2485">
        <w:rPr>
          <w:b/>
          <w:bCs/>
          <w:color w:val="1F497D" w:themeColor="text2"/>
        </w:rPr>
        <w:t>Response:</w:t>
      </w:r>
      <w:r w:rsidR="008B2485">
        <w:rPr>
          <w:b/>
          <w:bCs/>
          <w:color w:val="1F497D" w:themeColor="text2"/>
        </w:rPr>
        <w:br/>
      </w:r>
    </w:p>
    <w:p w14:paraId="3E16DC96" w14:textId="77777777" w:rsidR="00EB37A8" w:rsidRDefault="00000000" w:rsidP="008B2485">
      <w:pPr>
        <w:pStyle w:val="Heading2"/>
      </w:pPr>
      <w:r>
        <w:t>Step 4: Ethical Reflection</w:t>
      </w:r>
    </w:p>
    <w:p w14:paraId="48BF5981" w14:textId="511A29BD" w:rsidR="00A27260" w:rsidRPr="00A27260" w:rsidRDefault="00A27260" w:rsidP="00A27260">
      <w:r w:rsidRPr="00A27260">
        <w:t xml:space="preserve">As you explored the SHAP plots, you were able to see how individual </w:t>
      </w:r>
      <w:r>
        <w:t>features</w:t>
      </w:r>
      <w:r w:rsidRPr="00A27260">
        <w:t xml:space="preserve"> contribute to a model's predictions, increasing transparency. However, even with these interpretability tools, there are broader ethical concerns regarding bias and transparency in machine learning systems.</w:t>
      </w:r>
    </w:p>
    <w:p w14:paraId="6FD97C82" w14:textId="50751427" w:rsidR="00A27260" w:rsidRPr="00A27260" w:rsidRDefault="00A27260" w:rsidP="00A27260">
      <w:r w:rsidRPr="00A27260">
        <w:t>Machine learning models, particularly those used in high-stakes areas like healthcare, finance, and criminal justice, can inadvertently reinforce societal biases present in the training data (e.g., based on race, gender, income). While tools like SHAP provide insights into how models make decisions, they do not prevent biased outcomes.</w:t>
      </w:r>
    </w:p>
    <w:p w14:paraId="7ACE42A6" w14:textId="5701BF40" w:rsidR="00EB37A8" w:rsidRDefault="00000000">
      <w:r w:rsidRPr="00BF6B19">
        <w:rPr>
          <w:b/>
          <w:bCs/>
        </w:rPr>
        <w:t xml:space="preserve">1. </w:t>
      </w:r>
      <w:r>
        <w:t xml:space="preserve">How can </w:t>
      </w:r>
      <w:r w:rsidR="00052ED3">
        <w:t>explainability</w:t>
      </w:r>
      <w:r>
        <w:t xml:space="preserve"> tools such as SHAP help identify and address bias in machine learning models?</w:t>
      </w:r>
    </w:p>
    <w:p w14:paraId="55DFDE8D" w14:textId="77777777" w:rsidR="00EB37A8" w:rsidRPr="008B2485" w:rsidRDefault="00000000">
      <w:pPr>
        <w:rPr>
          <w:b/>
          <w:bCs/>
          <w:color w:val="1F497D" w:themeColor="text2"/>
        </w:rPr>
      </w:pPr>
      <w:r w:rsidRPr="008B2485">
        <w:rPr>
          <w:b/>
          <w:bCs/>
          <w:color w:val="1F497D" w:themeColor="text2"/>
        </w:rPr>
        <w:t>Your response:</w:t>
      </w:r>
    </w:p>
    <w:p w14:paraId="021236E9" w14:textId="77777777" w:rsidR="008B2485" w:rsidRPr="00A27260" w:rsidRDefault="008B2485">
      <w:pPr>
        <w:rPr>
          <w:color w:val="1F497D" w:themeColor="text2"/>
        </w:rPr>
      </w:pPr>
    </w:p>
    <w:p w14:paraId="0869B7FE" w14:textId="03BB7819" w:rsidR="00EB37A8" w:rsidRDefault="00000000">
      <w:r w:rsidRPr="00BF6B19">
        <w:rPr>
          <w:b/>
          <w:bCs/>
        </w:rPr>
        <w:t>2.</w:t>
      </w:r>
      <w:r>
        <w:t xml:space="preserve"> </w:t>
      </w:r>
      <w:r w:rsidR="00052ED3">
        <w:t>How does explainability contribute to transparency in machine learning systems?</w:t>
      </w:r>
    </w:p>
    <w:p w14:paraId="5AC44CE9" w14:textId="77777777" w:rsidR="00EB37A8" w:rsidRPr="008B2485" w:rsidRDefault="00000000">
      <w:pPr>
        <w:rPr>
          <w:b/>
          <w:bCs/>
          <w:color w:val="1F497D" w:themeColor="text2"/>
        </w:rPr>
      </w:pPr>
      <w:r w:rsidRPr="008B2485">
        <w:rPr>
          <w:b/>
          <w:bCs/>
          <w:color w:val="1F497D" w:themeColor="text2"/>
        </w:rPr>
        <w:t>Your response:</w:t>
      </w:r>
    </w:p>
    <w:sectPr w:rsidR="00EB37A8" w:rsidRPr="008B2485"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E9202" w14:textId="77777777" w:rsidR="00800E9F" w:rsidRDefault="00800E9F" w:rsidP="00BF6B19">
      <w:pPr>
        <w:spacing w:after="0"/>
      </w:pPr>
      <w:r>
        <w:separator/>
      </w:r>
    </w:p>
  </w:endnote>
  <w:endnote w:type="continuationSeparator" w:id="0">
    <w:p w14:paraId="7B8DFE4D" w14:textId="77777777" w:rsidR="00800E9F" w:rsidRDefault="00800E9F" w:rsidP="00BF6B1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6012543"/>
      <w:docPartObj>
        <w:docPartGallery w:val="Page Numbers (Bottom of Page)"/>
        <w:docPartUnique/>
      </w:docPartObj>
    </w:sdtPr>
    <w:sdtEndPr>
      <w:rPr>
        <w:noProof/>
      </w:rPr>
    </w:sdtEndPr>
    <w:sdtContent>
      <w:p w14:paraId="11984B3A" w14:textId="4BFC0FC5" w:rsidR="00BF6B19" w:rsidRDefault="00BF6B19" w:rsidP="00BF6B19">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B4616" w14:textId="77777777" w:rsidR="00800E9F" w:rsidRDefault="00800E9F" w:rsidP="00BF6B19">
      <w:pPr>
        <w:spacing w:after="0"/>
      </w:pPr>
      <w:r>
        <w:separator/>
      </w:r>
    </w:p>
  </w:footnote>
  <w:footnote w:type="continuationSeparator" w:id="0">
    <w:p w14:paraId="1F0E9A1C" w14:textId="77777777" w:rsidR="00800E9F" w:rsidRDefault="00800E9F" w:rsidP="00BF6B1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57472F"/>
    <w:multiLevelType w:val="multilevel"/>
    <w:tmpl w:val="260024D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03724A1A"/>
    <w:multiLevelType w:val="multilevel"/>
    <w:tmpl w:val="1478C490"/>
    <w:lvl w:ilvl="0">
      <w:start w:val="1"/>
      <w:numFmt w:val="bullet"/>
      <w:lvlText w:val="●"/>
      <w:lvlJc w:val="left"/>
      <w:pPr>
        <w:ind w:left="81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08E85286"/>
    <w:multiLevelType w:val="multilevel"/>
    <w:tmpl w:val="9B7C803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0A3F5058"/>
    <w:multiLevelType w:val="multilevel"/>
    <w:tmpl w:val="2F366FB2"/>
    <w:lvl w:ilvl="0">
      <w:start w:val="1"/>
      <w:numFmt w:val="decimal"/>
      <w:lvlText w:val="%1."/>
      <w:lvlJc w:val="left"/>
      <w:pPr>
        <w:ind w:left="72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B1F49F0"/>
    <w:multiLevelType w:val="multilevel"/>
    <w:tmpl w:val="598E1EA0"/>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EAF08A0"/>
    <w:multiLevelType w:val="multilevel"/>
    <w:tmpl w:val="225EBE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1344428A"/>
    <w:multiLevelType w:val="multilevel"/>
    <w:tmpl w:val="E2E02E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55D5362"/>
    <w:multiLevelType w:val="multilevel"/>
    <w:tmpl w:val="8FC620F8"/>
    <w:lvl w:ilvl="0">
      <w:start w:val="1"/>
      <w:numFmt w:val="decimal"/>
      <w:lvlText w:val="%1."/>
      <w:lvlJc w:val="left"/>
      <w:pPr>
        <w:ind w:left="72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7AE10AC"/>
    <w:multiLevelType w:val="multilevel"/>
    <w:tmpl w:val="7414BA92"/>
    <w:lvl w:ilvl="0">
      <w:start w:val="1"/>
      <w:numFmt w:val="decimal"/>
      <w:lvlText w:val="%1."/>
      <w:lvlJc w:val="left"/>
      <w:pPr>
        <w:ind w:left="72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8AE0AC4"/>
    <w:multiLevelType w:val="multilevel"/>
    <w:tmpl w:val="598E1EA0"/>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567FB4"/>
    <w:multiLevelType w:val="multilevel"/>
    <w:tmpl w:val="9B7C803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15:restartNumberingAfterBreak="0">
    <w:nsid w:val="1F6A5B7F"/>
    <w:multiLevelType w:val="multilevel"/>
    <w:tmpl w:val="598E1EA0"/>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50571AF"/>
    <w:multiLevelType w:val="multilevel"/>
    <w:tmpl w:val="8FC620F8"/>
    <w:lvl w:ilvl="0">
      <w:start w:val="1"/>
      <w:numFmt w:val="decimal"/>
      <w:lvlText w:val="%1."/>
      <w:lvlJc w:val="left"/>
      <w:pPr>
        <w:ind w:left="72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55A27BC"/>
    <w:multiLevelType w:val="multilevel"/>
    <w:tmpl w:val="3D3ECA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26DC7F34"/>
    <w:multiLevelType w:val="hybridMultilevel"/>
    <w:tmpl w:val="2F5E9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83E7F5B"/>
    <w:multiLevelType w:val="multilevel"/>
    <w:tmpl w:val="9B7C803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15:restartNumberingAfterBreak="0">
    <w:nsid w:val="2BD4193F"/>
    <w:multiLevelType w:val="multilevel"/>
    <w:tmpl w:val="8FC620F8"/>
    <w:lvl w:ilvl="0">
      <w:start w:val="1"/>
      <w:numFmt w:val="decimal"/>
      <w:lvlText w:val="%1."/>
      <w:lvlJc w:val="left"/>
      <w:pPr>
        <w:ind w:left="72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13D3989"/>
    <w:multiLevelType w:val="multilevel"/>
    <w:tmpl w:val="9B7C803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7" w15:restartNumberingAfterBreak="0">
    <w:nsid w:val="31C91D11"/>
    <w:multiLevelType w:val="multilevel"/>
    <w:tmpl w:val="9B7C803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15:restartNumberingAfterBreak="0">
    <w:nsid w:val="364D6734"/>
    <w:multiLevelType w:val="hybridMultilevel"/>
    <w:tmpl w:val="072A3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7132C1"/>
    <w:multiLevelType w:val="multilevel"/>
    <w:tmpl w:val="A976B03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0" w15:restartNumberingAfterBreak="0">
    <w:nsid w:val="3FF02D98"/>
    <w:multiLevelType w:val="multilevel"/>
    <w:tmpl w:val="598E1EA0"/>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4A35449"/>
    <w:multiLevelType w:val="multilevel"/>
    <w:tmpl w:val="74ECFDDE"/>
    <w:lvl w:ilvl="0">
      <w:start w:val="1"/>
      <w:numFmt w:val="decimal"/>
      <w:lvlText w:val="%1."/>
      <w:lvlJc w:val="left"/>
      <w:pPr>
        <w:ind w:left="72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451451F1"/>
    <w:multiLevelType w:val="multilevel"/>
    <w:tmpl w:val="9B7C803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3" w15:restartNumberingAfterBreak="0">
    <w:nsid w:val="526822A8"/>
    <w:multiLevelType w:val="multilevel"/>
    <w:tmpl w:val="8FC620F8"/>
    <w:lvl w:ilvl="0">
      <w:start w:val="1"/>
      <w:numFmt w:val="decimal"/>
      <w:lvlText w:val="%1."/>
      <w:lvlJc w:val="left"/>
      <w:pPr>
        <w:ind w:left="72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9DD46DC"/>
    <w:multiLevelType w:val="multilevel"/>
    <w:tmpl w:val="4E5A4B4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5C684346"/>
    <w:multiLevelType w:val="multilevel"/>
    <w:tmpl w:val="51C462FC"/>
    <w:lvl w:ilvl="0">
      <w:start w:val="1"/>
      <w:numFmt w:val="decimal"/>
      <w:lvlText w:val="%1."/>
      <w:lvlJc w:val="left"/>
      <w:pPr>
        <w:ind w:left="72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26045A2"/>
    <w:multiLevelType w:val="multilevel"/>
    <w:tmpl w:val="8FC620F8"/>
    <w:lvl w:ilvl="0">
      <w:start w:val="1"/>
      <w:numFmt w:val="decimal"/>
      <w:lvlText w:val="%1."/>
      <w:lvlJc w:val="left"/>
      <w:pPr>
        <w:ind w:left="72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5BC1DDF"/>
    <w:multiLevelType w:val="multilevel"/>
    <w:tmpl w:val="598E1EA0"/>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E660CC6"/>
    <w:multiLevelType w:val="multilevel"/>
    <w:tmpl w:val="4FFCDCCC"/>
    <w:lvl w:ilvl="0">
      <w:start w:val="1"/>
      <w:numFmt w:val="decimal"/>
      <w:lvlText w:val="%1."/>
      <w:lvlJc w:val="left"/>
      <w:pPr>
        <w:ind w:left="72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E947312"/>
    <w:multiLevelType w:val="multilevel"/>
    <w:tmpl w:val="8FC620F8"/>
    <w:lvl w:ilvl="0">
      <w:start w:val="1"/>
      <w:numFmt w:val="decimal"/>
      <w:lvlText w:val="%1."/>
      <w:lvlJc w:val="left"/>
      <w:pPr>
        <w:ind w:left="72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0291F5A"/>
    <w:multiLevelType w:val="multilevel"/>
    <w:tmpl w:val="9B7C803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1" w15:restartNumberingAfterBreak="0">
    <w:nsid w:val="717153F7"/>
    <w:multiLevelType w:val="multilevel"/>
    <w:tmpl w:val="088081E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2" w15:restartNumberingAfterBreak="0">
    <w:nsid w:val="728B00E4"/>
    <w:multiLevelType w:val="multilevel"/>
    <w:tmpl w:val="598E1EA0"/>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29B7980"/>
    <w:multiLevelType w:val="multilevel"/>
    <w:tmpl w:val="598E1EA0"/>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3067D54"/>
    <w:multiLevelType w:val="multilevel"/>
    <w:tmpl w:val="8FC620F8"/>
    <w:lvl w:ilvl="0">
      <w:start w:val="1"/>
      <w:numFmt w:val="decimal"/>
      <w:lvlText w:val="%1."/>
      <w:lvlJc w:val="left"/>
      <w:pPr>
        <w:ind w:left="72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39D1E1D"/>
    <w:multiLevelType w:val="multilevel"/>
    <w:tmpl w:val="CF58001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6" w15:restartNumberingAfterBreak="0">
    <w:nsid w:val="7C232554"/>
    <w:multiLevelType w:val="multilevel"/>
    <w:tmpl w:val="96547BC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7" w15:restartNumberingAfterBreak="0">
    <w:nsid w:val="7EA850E3"/>
    <w:multiLevelType w:val="multilevel"/>
    <w:tmpl w:val="BBC87C5E"/>
    <w:lvl w:ilvl="0">
      <w:start w:val="1"/>
      <w:numFmt w:val="decimal"/>
      <w:lvlText w:val="%1."/>
      <w:lvlJc w:val="left"/>
      <w:pPr>
        <w:ind w:left="72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52981429">
    <w:abstractNumId w:val="8"/>
  </w:num>
  <w:num w:numId="2" w16cid:durableId="226697177">
    <w:abstractNumId w:val="6"/>
  </w:num>
  <w:num w:numId="3" w16cid:durableId="1940793026">
    <w:abstractNumId w:val="5"/>
  </w:num>
  <w:num w:numId="4" w16cid:durableId="1367414291">
    <w:abstractNumId w:val="4"/>
  </w:num>
  <w:num w:numId="5" w16cid:durableId="860388867">
    <w:abstractNumId w:val="7"/>
  </w:num>
  <w:num w:numId="6" w16cid:durableId="1597900706">
    <w:abstractNumId w:val="3"/>
  </w:num>
  <w:num w:numId="7" w16cid:durableId="1378972113">
    <w:abstractNumId w:val="2"/>
  </w:num>
  <w:num w:numId="8" w16cid:durableId="1617178943">
    <w:abstractNumId w:val="1"/>
  </w:num>
  <w:num w:numId="9" w16cid:durableId="881939020">
    <w:abstractNumId w:val="0"/>
  </w:num>
  <w:num w:numId="10" w16cid:durableId="2055306085">
    <w:abstractNumId w:val="23"/>
  </w:num>
  <w:num w:numId="11" w16cid:durableId="809860866">
    <w:abstractNumId w:val="28"/>
  </w:num>
  <w:num w:numId="12" w16cid:durableId="1876500327">
    <w:abstractNumId w:val="15"/>
  </w:num>
  <w:num w:numId="13" w16cid:durableId="1255937422">
    <w:abstractNumId w:val="22"/>
  </w:num>
  <w:num w:numId="14" w16cid:durableId="2123844251">
    <w:abstractNumId w:val="37"/>
  </w:num>
  <w:num w:numId="15" w16cid:durableId="1933468283">
    <w:abstractNumId w:val="27"/>
  </w:num>
  <w:num w:numId="16" w16cid:durableId="1828088633">
    <w:abstractNumId w:val="29"/>
  </w:num>
  <w:num w:numId="17" w16cid:durableId="863710571">
    <w:abstractNumId w:val="34"/>
  </w:num>
  <w:num w:numId="18" w16cid:durableId="1466001355">
    <w:abstractNumId w:val="41"/>
  </w:num>
  <w:num w:numId="19" w16cid:durableId="616327965">
    <w:abstractNumId w:val="12"/>
  </w:num>
  <w:num w:numId="20" w16cid:durableId="1321495644">
    <w:abstractNumId w:val="31"/>
  </w:num>
  <w:num w:numId="21" w16cid:durableId="436681836">
    <w:abstractNumId w:val="35"/>
  </w:num>
  <w:num w:numId="22" w16cid:durableId="288980247">
    <w:abstractNumId w:val="46"/>
  </w:num>
  <w:num w:numId="23" w16cid:durableId="44529391">
    <w:abstractNumId w:val="38"/>
  </w:num>
  <w:num w:numId="24" w16cid:durableId="708528188">
    <w:abstractNumId w:val="10"/>
  </w:num>
  <w:num w:numId="25" w16cid:durableId="1032609132">
    <w:abstractNumId w:val="25"/>
  </w:num>
  <w:num w:numId="26" w16cid:durableId="1577202952">
    <w:abstractNumId w:val="14"/>
  </w:num>
  <w:num w:numId="27" w16cid:durableId="1597519786">
    <w:abstractNumId w:val="9"/>
  </w:num>
  <w:num w:numId="28" w16cid:durableId="314183357">
    <w:abstractNumId w:val="17"/>
  </w:num>
  <w:num w:numId="29" w16cid:durableId="2048291096">
    <w:abstractNumId w:val="45"/>
  </w:num>
  <w:num w:numId="30" w16cid:durableId="495919485">
    <w:abstractNumId w:val="47"/>
  </w:num>
  <w:num w:numId="31" w16cid:durableId="319500264">
    <w:abstractNumId w:val="16"/>
  </w:num>
  <w:num w:numId="32" w16cid:durableId="129324276">
    <w:abstractNumId w:val="20"/>
  </w:num>
  <w:num w:numId="33" w16cid:durableId="1877231592">
    <w:abstractNumId w:val="40"/>
  </w:num>
  <w:num w:numId="34" w16cid:durableId="1053698428">
    <w:abstractNumId w:val="26"/>
  </w:num>
  <w:num w:numId="35" w16cid:durableId="743141890">
    <w:abstractNumId w:val="36"/>
  </w:num>
  <w:num w:numId="36" w16cid:durableId="1608653539">
    <w:abstractNumId w:val="13"/>
  </w:num>
  <w:num w:numId="37" w16cid:durableId="1963727249">
    <w:abstractNumId w:val="44"/>
  </w:num>
  <w:num w:numId="38" w16cid:durableId="805048121">
    <w:abstractNumId w:val="42"/>
  </w:num>
  <w:num w:numId="39" w16cid:durableId="1861627874">
    <w:abstractNumId w:val="32"/>
  </w:num>
  <w:num w:numId="40" w16cid:durableId="1494568843">
    <w:abstractNumId w:val="39"/>
  </w:num>
  <w:num w:numId="41" w16cid:durableId="348026340">
    <w:abstractNumId w:val="18"/>
  </w:num>
  <w:num w:numId="42" w16cid:durableId="1538346991">
    <w:abstractNumId w:val="24"/>
  </w:num>
  <w:num w:numId="43" w16cid:durableId="140395010">
    <w:abstractNumId w:val="21"/>
  </w:num>
  <w:num w:numId="44" w16cid:durableId="1128471386">
    <w:abstractNumId w:val="43"/>
  </w:num>
  <w:num w:numId="45" w16cid:durableId="258300763">
    <w:abstractNumId w:val="11"/>
  </w:num>
  <w:num w:numId="46" w16cid:durableId="1038551895">
    <w:abstractNumId w:val="33"/>
  </w:num>
  <w:num w:numId="47" w16cid:durableId="2015259703">
    <w:abstractNumId w:val="30"/>
  </w:num>
  <w:num w:numId="48" w16cid:durableId="197737487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linkStyl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ED3"/>
    <w:rsid w:val="0006063C"/>
    <w:rsid w:val="0015074B"/>
    <w:rsid w:val="0029639D"/>
    <w:rsid w:val="00326F90"/>
    <w:rsid w:val="00370DE6"/>
    <w:rsid w:val="004E0851"/>
    <w:rsid w:val="006525F2"/>
    <w:rsid w:val="007A5B54"/>
    <w:rsid w:val="00800E9F"/>
    <w:rsid w:val="008B2485"/>
    <w:rsid w:val="009F7009"/>
    <w:rsid w:val="00A27260"/>
    <w:rsid w:val="00AA1D8D"/>
    <w:rsid w:val="00B47730"/>
    <w:rsid w:val="00B5593F"/>
    <w:rsid w:val="00BF6B19"/>
    <w:rsid w:val="00C91FBE"/>
    <w:rsid w:val="00CB0664"/>
    <w:rsid w:val="00D1548F"/>
    <w:rsid w:val="00E14123"/>
    <w:rsid w:val="00E71B2F"/>
    <w:rsid w:val="00EB37A8"/>
    <w:rsid w:val="00ED0A38"/>
    <w:rsid w:val="00F17A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9FABAD"/>
  <w14:defaultImageDpi w14:val="330"/>
  <w15:docId w15:val="{025A58F3-C3A1-46F0-B9AF-2F9A2B523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485"/>
    <w:pPr>
      <w:spacing w:line="240" w:lineRule="auto"/>
    </w:pPr>
    <w:rPr>
      <w:rFonts w:ascii="Arial" w:eastAsia="Times New Roman" w:hAnsi="Arial" w:cs="Arial"/>
      <w:sz w:val="20"/>
      <w:szCs w:val="20"/>
    </w:rPr>
  </w:style>
  <w:style w:type="paragraph" w:styleId="Heading1">
    <w:name w:val="heading 1"/>
    <w:basedOn w:val="Normal"/>
    <w:next w:val="Normal"/>
    <w:link w:val="Heading1Char"/>
    <w:autoRedefine/>
    <w:uiPriority w:val="9"/>
    <w:qFormat/>
    <w:rsid w:val="008B2485"/>
    <w:pPr>
      <w:keepNext/>
      <w:keepLines/>
      <w:outlineLvl w:val="0"/>
    </w:pPr>
    <w:rPr>
      <w:rFonts w:eastAsia="MS Gothic"/>
      <w:b/>
      <w:bCs/>
      <w:color w:val="002868"/>
      <w:sz w:val="32"/>
      <w:szCs w:val="28"/>
    </w:rPr>
  </w:style>
  <w:style w:type="paragraph" w:styleId="Heading2">
    <w:name w:val="heading 2"/>
    <w:basedOn w:val="Normal"/>
    <w:next w:val="Normal"/>
    <w:link w:val="Heading2Char"/>
    <w:autoRedefine/>
    <w:uiPriority w:val="9"/>
    <w:unhideWhenUsed/>
    <w:qFormat/>
    <w:rsid w:val="008B2485"/>
    <w:pPr>
      <w:keepNext/>
      <w:keepLines/>
      <w:spacing w:before="240"/>
      <w:outlineLvl w:val="1"/>
    </w:pPr>
    <w:rPr>
      <w:rFonts w:eastAsia="MS Gothic"/>
      <w:b/>
      <w:bCs/>
      <w:color w:val="005694"/>
      <w:sz w:val="28"/>
      <w:szCs w:val="26"/>
    </w:rPr>
  </w:style>
  <w:style w:type="paragraph" w:styleId="Heading3">
    <w:name w:val="heading 3"/>
    <w:basedOn w:val="Normal"/>
    <w:next w:val="Normal"/>
    <w:link w:val="Heading3Char"/>
    <w:uiPriority w:val="9"/>
    <w:unhideWhenUsed/>
    <w:qFormat/>
    <w:rsid w:val="008B2485"/>
    <w:pPr>
      <w:keepNext/>
      <w:keepLines/>
      <w:outlineLvl w:val="2"/>
    </w:pPr>
    <w:rPr>
      <w:rFonts w:eastAsia="MS Gothic"/>
      <w:b/>
      <w:bCs/>
      <w:color w:val="002868"/>
      <w:sz w:val="28"/>
    </w:rPr>
  </w:style>
  <w:style w:type="paragraph" w:styleId="Heading4">
    <w:name w:val="heading 4"/>
    <w:basedOn w:val="Normal"/>
    <w:next w:val="Normal"/>
    <w:link w:val="Heading4Char"/>
    <w:uiPriority w:val="9"/>
    <w:unhideWhenUsed/>
    <w:qFormat/>
    <w:rsid w:val="008B2485"/>
    <w:pPr>
      <w:keepNext/>
      <w:keepLines/>
      <w:outlineLvl w:val="3"/>
    </w:pPr>
    <w:rPr>
      <w:rFonts w:eastAsia="MS Gothic"/>
      <w:b/>
      <w:bCs/>
      <w:iCs/>
      <w:color w:val="002868"/>
      <w:sz w:val="24"/>
    </w:rPr>
  </w:style>
  <w:style w:type="paragraph" w:styleId="Heading5">
    <w:name w:val="heading 5"/>
    <w:basedOn w:val="Normal"/>
    <w:next w:val="Normal"/>
    <w:link w:val="Heading5Char"/>
    <w:uiPriority w:val="9"/>
    <w:semiHidden/>
    <w:unhideWhenUsed/>
    <w:qFormat/>
    <w:rsid w:val="008B2485"/>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rsid w:val="008B2485"/>
    <w:pPr>
      <w:keepNext/>
      <w:keepLines/>
      <w:spacing w:before="200" w:after="40"/>
      <w:outlineLvl w:val="5"/>
    </w:pPr>
    <w:rPr>
      <w:b/>
    </w:rPr>
  </w:style>
  <w:style w:type="paragraph" w:styleId="Heading7">
    <w:name w:val="heading 7"/>
    <w:basedOn w:val="Normal"/>
    <w:next w:val="Normal"/>
    <w:link w:val="Heading7Char"/>
    <w:uiPriority w:val="9"/>
    <w:semiHidden/>
    <w:unhideWhenUsed/>
    <w:qFormat/>
    <w:rsid w:val="008B248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B2485"/>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Normal"/>
    <w:link w:val="Heading9Char"/>
    <w:uiPriority w:val="9"/>
    <w:semiHidden/>
    <w:unhideWhenUsed/>
    <w:qFormat/>
    <w:rsid w:val="008B2485"/>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rsid w:val="008B24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2485"/>
  </w:style>
  <w:style w:type="paragraph" w:styleId="Header">
    <w:name w:val="header"/>
    <w:basedOn w:val="Normal"/>
    <w:link w:val="HeaderChar"/>
    <w:uiPriority w:val="99"/>
    <w:unhideWhenUsed/>
    <w:rsid w:val="008B2485"/>
    <w:pPr>
      <w:tabs>
        <w:tab w:val="center" w:pos="4680"/>
        <w:tab w:val="right" w:pos="9360"/>
      </w:tabs>
      <w:spacing w:after="0"/>
    </w:pPr>
  </w:style>
  <w:style w:type="character" w:customStyle="1" w:styleId="HeaderChar">
    <w:name w:val="Header Char"/>
    <w:link w:val="Header"/>
    <w:uiPriority w:val="99"/>
    <w:rsid w:val="008B2485"/>
    <w:rPr>
      <w:rFonts w:ascii="Arial" w:eastAsia="Times New Roman" w:hAnsi="Arial" w:cs="Arial"/>
      <w:sz w:val="20"/>
      <w:szCs w:val="20"/>
    </w:rPr>
  </w:style>
  <w:style w:type="paragraph" w:styleId="Footer">
    <w:name w:val="footer"/>
    <w:basedOn w:val="Normal"/>
    <w:link w:val="FooterChar"/>
    <w:uiPriority w:val="99"/>
    <w:unhideWhenUsed/>
    <w:rsid w:val="008B2485"/>
    <w:pPr>
      <w:tabs>
        <w:tab w:val="center" w:pos="4680"/>
        <w:tab w:val="right" w:pos="9360"/>
      </w:tabs>
      <w:spacing w:after="0"/>
    </w:pPr>
  </w:style>
  <w:style w:type="character" w:customStyle="1" w:styleId="FooterChar">
    <w:name w:val="Footer Char"/>
    <w:link w:val="Footer"/>
    <w:uiPriority w:val="99"/>
    <w:rsid w:val="008B2485"/>
    <w:rPr>
      <w:rFonts w:ascii="Arial" w:eastAsia="Times New Roman" w:hAnsi="Arial" w:cs="Arial"/>
      <w:sz w:val="20"/>
      <w:szCs w:val="20"/>
    </w:rPr>
  </w:style>
  <w:style w:type="paragraph" w:styleId="NoSpacing">
    <w:name w:val="No Spacing"/>
    <w:uiPriority w:val="1"/>
    <w:qFormat/>
    <w:rsid w:val="008B2485"/>
    <w:pPr>
      <w:spacing w:line="240" w:lineRule="auto"/>
    </w:pPr>
    <w:rPr>
      <w:rFonts w:ascii="Calibri" w:eastAsia="Times New Roman" w:hAnsi="Calibri" w:cs="Arial"/>
    </w:rPr>
  </w:style>
  <w:style w:type="character" w:customStyle="1" w:styleId="Heading1Char">
    <w:name w:val="Heading 1 Char"/>
    <w:link w:val="Heading1"/>
    <w:uiPriority w:val="9"/>
    <w:rsid w:val="008B2485"/>
    <w:rPr>
      <w:rFonts w:ascii="Arial" w:eastAsia="MS Gothic" w:hAnsi="Arial" w:cs="Arial"/>
      <w:b/>
      <w:bCs/>
      <w:color w:val="002868"/>
      <w:sz w:val="32"/>
      <w:szCs w:val="28"/>
    </w:rPr>
  </w:style>
  <w:style w:type="character" w:customStyle="1" w:styleId="Heading2Char">
    <w:name w:val="Heading 2 Char"/>
    <w:link w:val="Heading2"/>
    <w:uiPriority w:val="9"/>
    <w:rsid w:val="008B2485"/>
    <w:rPr>
      <w:rFonts w:ascii="Arial" w:eastAsia="MS Gothic" w:hAnsi="Arial" w:cs="Arial"/>
      <w:b/>
      <w:bCs/>
      <w:color w:val="005694"/>
      <w:sz w:val="28"/>
      <w:szCs w:val="26"/>
    </w:rPr>
  </w:style>
  <w:style w:type="character" w:customStyle="1" w:styleId="Heading3Char">
    <w:name w:val="Heading 3 Char"/>
    <w:link w:val="Heading3"/>
    <w:uiPriority w:val="9"/>
    <w:rsid w:val="008B2485"/>
    <w:rPr>
      <w:rFonts w:ascii="Arial" w:eastAsia="MS Gothic" w:hAnsi="Arial" w:cs="Arial"/>
      <w:b/>
      <w:bCs/>
      <w:color w:val="002868"/>
      <w:sz w:val="28"/>
      <w:szCs w:val="20"/>
    </w:rPr>
  </w:style>
  <w:style w:type="paragraph" w:styleId="Title">
    <w:name w:val="Title"/>
    <w:basedOn w:val="Normal"/>
    <w:next w:val="Normal"/>
    <w:link w:val="TitleChar"/>
    <w:uiPriority w:val="10"/>
    <w:qFormat/>
    <w:rsid w:val="008B2485"/>
    <w:rPr>
      <w:b/>
      <w:sz w:val="48"/>
      <w:szCs w:val="48"/>
    </w:rPr>
  </w:style>
  <w:style w:type="character" w:customStyle="1" w:styleId="TitleChar">
    <w:name w:val="Title Char"/>
    <w:link w:val="Title"/>
    <w:uiPriority w:val="10"/>
    <w:rsid w:val="008B2485"/>
    <w:rPr>
      <w:rFonts w:ascii="Arial" w:eastAsia="Times New Roman" w:hAnsi="Arial" w:cs="Arial"/>
      <w:b/>
      <w:sz w:val="48"/>
      <w:szCs w:val="48"/>
    </w:rPr>
  </w:style>
  <w:style w:type="paragraph" w:styleId="Subtitle">
    <w:name w:val="Subtitle"/>
    <w:basedOn w:val="Normal"/>
    <w:next w:val="Normal"/>
    <w:link w:val="SubtitleChar"/>
    <w:uiPriority w:val="11"/>
    <w:qFormat/>
    <w:rsid w:val="008B2485"/>
    <w:rPr>
      <w:rFonts w:ascii="Cambria" w:eastAsia="Cambria" w:hAnsi="Cambria" w:cs="Cambria"/>
      <w:i/>
      <w:color w:val="4F81BD"/>
    </w:rPr>
  </w:style>
  <w:style w:type="character" w:customStyle="1" w:styleId="SubtitleChar">
    <w:name w:val="Subtitle Char"/>
    <w:link w:val="Subtitle"/>
    <w:uiPriority w:val="11"/>
    <w:rsid w:val="008B2485"/>
    <w:rPr>
      <w:rFonts w:ascii="Cambria" w:eastAsia="Cambria" w:hAnsi="Cambria" w:cs="Cambria"/>
      <w:i/>
      <w:color w:val="4F81BD"/>
      <w:sz w:val="20"/>
      <w:szCs w:val="20"/>
    </w:rPr>
  </w:style>
  <w:style w:type="paragraph" w:styleId="ListParagraph">
    <w:name w:val="List Paragraph"/>
    <w:aliases w:val="Outcome"/>
    <w:basedOn w:val="Normal"/>
    <w:uiPriority w:val="34"/>
    <w:qFormat/>
    <w:rsid w:val="008B2485"/>
    <w:pPr>
      <w:ind w:left="720"/>
      <w:contextualSpacing/>
    </w:pPr>
  </w:style>
  <w:style w:type="paragraph" w:styleId="BodyText">
    <w:name w:val="Body Text"/>
    <w:basedOn w:val="Normal"/>
    <w:link w:val="BodyTextChar"/>
    <w:uiPriority w:val="99"/>
    <w:unhideWhenUsed/>
    <w:rsid w:val="008B2485"/>
    <w:pPr>
      <w:spacing w:after="120"/>
    </w:pPr>
  </w:style>
  <w:style w:type="character" w:customStyle="1" w:styleId="BodyTextChar">
    <w:name w:val="Body Text Char"/>
    <w:basedOn w:val="DefaultParagraphFont"/>
    <w:link w:val="BodyText"/>
    <w:uiPriority w:val="99"/>
    <w:rsid w:val="008B2485"/>
    <w:rPr>
      <w:rFonts w:ascii="Arial" w:eastAsia="Times New Roman" w:hAnsi="Arial" w:cs="Arial"/>
      <w:sz w:val="20"/>
      <w:szCs w:val="20"/>
    </w:rPr>
  </w:style>
  <w:style w:type="paragraph" w:styleId="BodyText2">
    <w:name w:val="Body Text 2"/>
    <w:basedOn w:val="Normal"/>
    <w:link w:val="BodyText2Char"/>
    <w:uiPriority w:val="99"/>
    <w:unhideWhenUsed/>
    <w:rsid w:val="008B2485"/>
    <w:pPr>
      <w:spacing w:after="120" w:line="480" w:lineRule="auto"/>
    </w:pPr>
  </w:style>
  <w:style w:type="character" w:customStyle="1" w:styleId="BodyText2Char">
    <w:name w:val="Body Text 2 Char"/>
    <w:basedOn w:val="DefaultParagraphFont"/>
    <w:link w:val="BodyText2"/>
    <w:uiPriority w:val="99"/>
    <w:rsid w:val="008B2485"/>
    <w:rPr>
      <w:rFonts w:ascii="Arial" w:eastAsia="Times New Roman" w:hAnsi="Arial" w:cs="Arial"/>
      <w:sz w:val="20"/>
      <w:szCs w:val="20"/>
    </w:rPr>
  </w:style>
  <w:style w:type="paragraph" w:styleId="BodyText3">
    <w:name w:val="Body Text 3"/>
    <w:basedOn w:val="Normal"/>
    <w:link w:val="BodyText3Char"/>
    <w:uiPriority w:val="99"/>
    <w:unhideWhenUsed/>
    <w:rsid w:val="008B2485"/>
    <w:pPr>
      <w:spacing w:after="120"/>
    </w:pPr>
    <w:rPr>
      <w:sz w:val="16"/>
      <w:szCs w:val="16"/>
    </w:rPr>
  </w:style>
  <w:style w:type="character" w:customStyle="1" w:styleId="BodyText3Char">
    <w:name w:val="Body Text 3 Char"/>
    <w:basedOn w:val="DefaultParagraphFont"/>
    <w:link w:val="BodyText3"/>
    <w:uiPriority w:val="99"/>
    <w:rsid w:val="008B2485"/>
    <w:rPr>
      <w:rFonts w:ascii="Arial" w:eastAsia="Times New Roman" w:hAnsi="Arial" w:cs="Arial"/>
      <w:sz w:val="16"/>
      <w:szCs w:val="16"/>
    </w:rPr>
  </w:style>
  <w:style w:type="paragraph" w:styleId="List">
    <w:name w:val="List"/>
    <w:basedOn w:val="Normal"/>
    <w:uiPriority w:val="99"/>
    <w:unhideWhenUsed/>
    <w:rsid w:val="008B2485"/>
    <w:pPr>
      <w:ind w:left="360" w:hanging="360"/>
      <w:contextualSpacing/>
    </w:pPr>
  </w:style>
  <w:style w:type="paragraph" w:styleId="List2">
    <w:name w:val="List 2"/>
    <w:basedOn w:val="Normal"/>
    <w:uiPriority w:val="99"/>
    <w:unhideWhenUsed/>
    <w:rsid w:val="008B2485"/>
    <w:pPr>
      <w:ind w:left="720" w:hanging="360"/>
      <w:contextualSpacing/>
    </w:pPr>
  </w:style>
  <w:style w:type="paragraph" w:styleId="List3">
    <w:name w:val="List 3"/>
    <w:basedOn w:val="Normal"/>
    <w:uiPriority w:val="99"/>
    <w:unhideWhenUsed/>
    <w:rsid w:val="008B2485"/>
    <w:pPr>
      <w:ind w:left="1080" w:hanging="360"/>
      <w:contextualSpacing/>
    </w:pPr>
  </w:style>
  <w:style w:type="paragraph" w:styleId="ListBullet">
    <w:name w:val="List Bullet"/>
    <w:basedOn w:val="Normal"/>
    <w:uiPriority w:val="99"/>
    <w:unhideWhenUsed/>
    <w:rsid w:val="008B2485"/>
    <w:pPr>
      <w:numPr>
        <w:numId w:val="1"/>
      </w:numPr>
      <w:contextualSpacing/>
    </w:pPr>
  </w:style>
  <w:style w:type="paragraph" w:styleId="ListBullet2">
    <w:name w:val="List Bullet 2"/>
    <w:basedOn w:val="Normal"/>
    <w:uiPriority w:val="99"/>
    <w:unhideWhenUsed/>
    <w:rsid w:val="008B2485"/>
    <w:pPr>
      <w:numPr>
        <w:numId w:val="2"/>
      </w:numPr>
      <w:contextualSpacing/>
    </w:pPr>
  </w:style>
  <w:style w:type="paragraph" w:styleId="ListBullet3">
    <w:name w:val="List Bullet 3"/>
    <w:basedOn w:val="Normal"/>
    <w:uiPriority w:val="99"/>
    <w:unhideWhenUsed/>
    <w:rsid w:val="008B2485"/>
    <w:pPr>
      <w:numPr>
        <w:numId w:val="3"/>
      </w:numPr>
      <w:contextualSpacing/>
    </w:pPr>
  </w:style>
  <w:style w:type="paragraph" w:styleId="ListNumber">
    <w:name w:val="List Number"/>
    <w:basedOn w:val="Normal"/>
    <w:uiPriority w:val="99"/>
    <w:unhideWhenUsed/>
    <w:rsid w:val="008B2485"/>
    <w:pPr>
      <w:numPr>
        <w:numId w:val="5"/>
      </w:numPr>
      <w:contextualSpacing/>
    </w:pPr>
  </w:style>
  <w:style w:type="paragraph" w:styleId="ListNumber2">
    <w:name w:val="List Number 2"/>
    <w:basedOn w:val="Normal"/>
    <w:uiPriority w:val="99"/>
    <w:unhideWhenUsed/>
    <w:rsid w:val="008B2485"/>
    <w:pPr>
      <w:numPr>
        <w:numId w:val="6"/>
      </w:numPr>
      <w:contextualSpacing/>
    </w:pPr>
  </w:style>
  <w:style w:type="paragraph" w:styleId="ListNumber3">
    <w:name w:val="List Number 3"/>
    <w:basedOn w:val="Normal"/>
    <w:uiPriority w:val="99"/>
    <w:unhideWhenUsed/>
    <w:rsid w:val="008B2485"/>
    <w:pPr>
      <w:numPr>
        <w:numId w:val="7"/>
      </w:numPr>
      <w:contextualSpacing/>
    </w:pPr>
  </w:style>
  <w:style w:type="paragraph" w:styleId="ListContinue">
    <w:name w:val="List Continue"/>
    <w:basedOn w:val="Normal"/>
    <w:uiPriority w:val="99"/>
    <w:unhideWhenUsed/>
    <w:rsid w:val="008B2485"/>
    <w:pPr>
      <w:spacing w:after="120"/>
      <w:ind w:left="360"/>
      <w:contextualSpacing/>
    </w:pPr>
  </w:style>
  <w:style w:type="paragraph" w:styleId="ListContinue2">
    <w:name w:val="List Continue 2"/>
    <w:basedOn w:val="Normal"/>
    <w:uiPriority w:val="99"/>
    <w:unhideWhenUsed/>
    <w:rsid w:val="008B2485"/>
    <w:pPr>
      <w:spacing w:after="120"/>
      <w:ind w:left="720"/>
      <w:contextualSpacing/>
    </w:pPr>
  </w:style>
  <w:style w:type="paragraph" w:styleId="ListContinue3">
    <w:name w:val="List Continue 3"/>
    <w:basedOn w:val="Normal"/>
    <w:uiPriority w:val="99"/>
    <w:unhideWhenUsed/>
    <w:rsid w:val="008B2485"/>
    <w:pPr>
      <w:spacing w:after="120"/>
      <w:ind w:left="1080"/>
      <w:contextualSpacing/>
    </w:pPr>
  </w:style>
  <w:style w:type="paragraph" w:styleId="MacroText">
    <w:name w:val="macro"/>
    <w:link w:val="MacroTextChar"/>
    <w:uiPriority w:val="99"/>
    <w:unhideWhenUsed/>
    <w:rsid w:val="008B2485"/>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8B2485"/>
    <w:rPr>
      <w:rFonts w:ascii="Courier" w:hAnsi="Courier"/>
      <w:sz w:val="20"/>
      <w:szCs w:val="20"/>
    </w:rPr>
  </w:style>
  <w:style w:type="paragraph" w:styleId="Quote">
    <w:name w:val="Quote"/>
    <w:basedOn w:val="Normal"/>
    <w:next w:val="Normal"/>
    <w:link w:val="QuoteChar"/>
    <w:uiPriority w:val="29"/>
    <w:qFormat/>
    <w:rsid w:val="008B2485"/>
    <w:rPr>
      <w:i/>
      <w:iCs/>
      <w:color w:val="000000" w:themeColor="text1"/>
    </w:rPr>
  </w:style>
  <w:style w:type="character" w:customStyle="1" w:styleId="QuoteChar">
    <w:name w:val="Quote Char"/>
    <w:basedOn w:val="DefaultParagraphFont"/>
    <w:link w:val="Quote"/>
    <w:uiPriority w:val="29"/>
    <w:rsid w:val="008B2485"/>
    <w:rPr>
      <w:rFonts w:ascii="Arial" w:eastAsia="Times New Roman" w:hAnsi="Arial" w:cs="Arial"/>
      <w:i/>
      <w:iCs/>
      <w:color w:val="000000" w:themeColor="text1"/>
      <w:sz w:val="20"/>
      <w:szCs w:val="20"/>
    </w:rPr>
  </w:style>
  <w:style w:type="character" w:customStyle="1" w:styleId="Heading4Char">
    <w:name w:val="Heading 4 Char"/>
    <w:link w:val="Heading4"/>
    <w:uiPriority w:val="9"/>
    <w:rsid w:val="008B2485"/>
    <w:rPr>
      <w:rFonts w:ascii="Arial" w:eastAsia="MS Gothic" w:hAnsi="Arial" w:cs="Arial"/>
      <w:b/>
      <w:bCs/>
      <w:iCs/>
      <w:color w:val="002868"/>
      <w:sz w:val="24"/>
      <w:szCs w:val="20"/>
    </w:rPr>
  </w:style>
  <w:style w:type="character" w:customStyle="1" w:styleId="Heading5Char">
    <w:name w:val="Heading 5 Char"/>
    <w:basedOn w:val="DefaultParagraphFont"/>
    <w:link w:val="Heading5"/>
    <w:uiPriority w:val="9"/>
    <w:semiHidden/>
    <w:rsid w:val="008B2485"/>
    <w:rPr>
      <w:rFonts w:ascii="Arial" w:eastAsia="Times New Roman" w:hAnsi="Arial" w:cs="Arial"/>
      <w:b/>
    </w:rPr>
  </w:style>
  <w:style w:type="character" w:customStyle="1" w:styleId="Heading6Char">
    <w:name w:val="Heading 6 Char"/>
    <w:basedOn w:val="DefaultParagraphFont"/>
    <w:link w:val="Heading6"/>
    <w:uiPriority w:val="9"/>
    <w:semiHidden/>
    <w:rsid w:val="008B2485"/>
    <w:rPr>
      <w:rFonts w:ascii="Arial" w:eastAsia="Times New Roman" w:hAnsi="Arial" w:cs="Arial"/>
      <w:b/>
      <w:sz w:val="20"/>
      <w:szCs w:val="20"/>
    </w:rPr>
  </w:style>
  <w:style w:type="character" w:customStyle="1" w:styleId="Heading7Char">
    <w:name w:val="Heading 7 Char"/>
    <w:basedOn w:val="DefaultParagraphFont"/>
    <w:link w:val="Heading7"/>
    <w:uiPriority w:val="9"/>
    <w:semiHidden/>
    <w:rsid w:val="008B2485"/>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8B2485"/>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8B248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8B2485"/>
    <w:rPr>
      <w:b/>
      <w:bCs/>
      <w:color w:val="4F81BD" w:themeColor="accent1"/>
      <w:sz w:val="18"/>
      <w:szCs w:val="18"/>
    </w:rPr>
  </w:style>
  <w:style w:type="character" w:styleId="Strong">
    <w:name w:val="Strong"/>
    <w:uiPriority w:val="22"/>
    <w:qFormat/>
    <w:rsid w:val="008B2485"/>
    <w:rPr>
      <w:b/>
      <w:bCs/>
    </w:rPr>
  </w:style>
  <w:style w:type="character" w:styleId="Emphasis">
    <w:name w:val="Emphasis"/>
    <w:basedOn w:val="DefaultParagraphFont"/>
    <w:uiPriority w:val="20"/>
    <w:qFormat/>
    <w:rsid w:val="008B2485"/>
    <w:rPr>
      <w:i/>
      <w:iCs/>
    </w:rPr>
  </w:style>
  <w:style w:type="paragraph" w:styleId="IntenseQuote">
    <w:name w:val="Intense Quote"/>
    <w:basedOn w:val="Normal"/>
    <w:next w:val="Normal"/>
    <w:link w:val="IntenseQuoteChar"/>
    <w:uiPriority w:val="30"/>
    <w:qFormat/>
    <w:rsid w:val="008B2485"/>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B2485"/>
    <w:rPr>
      <w:rFonts w:ascii="Arial" w:eastAsia="Times New Roman" w:hAnsi="Arial" w:cs="Arial"/>
      <w:b/>
      <w:bCs/>
      <w:i/>
      <w:iCs/>
      <w:color w:val="4F81BD" w:themeColor="accent1"/>
      <w:sz w:val="20"/>
      <w:szCs w:val="20"/>
    </w:rPr>
  </w:style>
  <w:style w:type="character" w:styleId="SubtleEmphasis">
    <w:name w:val="Subtle Emphasis"/>
    <w:basedOn w:val="DefaultParagraphFont"/>
    <w:uiPriority w:val="19"/>
    <w:qFormat/>
    <w:rsid w:val="008B2485"/>
    <w:rPr>
      <w:i/>
      <w:iCs/>
      <w:color w:val="808080" w:themeColor="text1" w:themeTint="7F"/>
    </w:rPr>
  </w:style>
  <w:style w:type="character" w:styleId="IntenseEmphasis">
    <w:name w:val="Intense Emphasis"/>
    <w:basedOn w:val="DefaultParagraphFont"/>
    <w:uiPriority w:val="21"/>
    <w:qFormat/>
    <w:rsid w:val="008B2485"/>
    <w:rPr>
      <w:b/>
      <w:bCs/>
      <w:i/>
      <w:iCs/>
      <w:color w:val="4F81BD" w:themeColor="accent1"/>
    </w:rPr>
  </w:style>
  <w:style w:type="character" w:styleId="SubtleReference">
    <w:name w:val="Subtle Reference"/>
    <w:basedOn w:val="DefaultParagraphFont"/>
    <w:uiPriority w:val="31"/>
    <w:qFormat/>
    <w:rsid w:val="008B2485"/>
    <w:rPr>
      <w:smallCaps/>
      <w:color w:val="C0504D" w:themeColor="accent2"/>
      <w:u w:val="single"/>
    </w:rPr>
  </w:style>
  <w:style w:type="character" w:styleId="IntenseReference">
    <w:name w:val="Intense Reference"/>
    <w:basedOn w:val="DefaultParagraphFont"/>
    <w:uiPriority w:val="32"/>
    <w:qFormat/>
    <w:rsid w:val="008B2485"/>
    <w:rPr>
      <w:b/>
      <w:bCs/>
      <w:smallCaps/>
      <w:color w:val="C0504D" w:themeColor="accent2"/>
      <w:spacing w:val="5"/>
      <w:u w:val="single"/>
    </w:rPr>
  </w:style>
  <w:style w:type="character" w:styleId="BookTitle">
    <w:name w:val="Book Title"/>
    <w:basedOn w:val="DefaultParagraphFont"/>
    <w:uiPriority w:val="33"/>
    <w:qFormat/>
    <w:rsid w:val="008B2485"/>
    <w:rPr>
      <w:b/>
      <w:bCs/>
      <w:smallCaps/>
      <w:spacing w:val="5"/>
    </w:rPr>
  </w:style>
  <w:style w:type="paragraph" w:styleId="TOCHeading">
    <w:name w:val="TOC Heading"/>
    <w:basedOn w:val="Heading1"/>
    <w:next w:val="Normal"/>
    <w:uiPriority w:val="39"/>
    <w:unhideWhenUsed/>
    <w:qFormat/>
    <w:rsid w:val="008B2485"/>
    <w:pPr>
      <w:spacing w:before="240" w:after="0" w:line="259" w:lineRule="auto"/>
      <w:outlineLvl w:val="9"/>
    </w:pPr>
    <w:rPr>
      <w:rFonts w:asciiTheme="majorHAnsi" w:eastAsiaTheme="majorEastAsia" w:hAnsiTheme="majorHAnsi" w:cstheme="majorBidi"/>
      <w:b w:val="0"/>
      <w:bCs w:val="0"/>
      <w:color w:val="365F91" w:themeColor="accent1" w:themeShade="BF"/>
      <w:szCs w:val="32"/>
    </w:rPr>
  </w:style>
  <w:style w:type="table" w:styleId="TableGrid">
    <w:name w:val="Table Grid"/>
    <w:basedOn w:val="TableNormal"/>
    <w:uiPriority w:val="59"/>
    <w:rsid w:val="008B2485"/>
    <w:pPr>
      <w:spacing w:line="240" w:lineRule="auto"/>
    </w:pPr>
    <w:rPr>
      <w:rFonts w:ascii="Arial" w:eastAsia="Arial"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8B248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8B2485"/>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8B2485"/>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8B2485"/>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8B2485"/>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8B2485"/>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8B2485"/>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8B248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8B2485"/>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8B2485"/>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8B248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8B248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8B248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8B248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8B248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8B2485"/>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8B2485"/>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8B248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8B248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8B248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8B248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8B248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B2485"/>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B2485"/>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B2485"/>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B2485"/>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B2485"/>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B2485"/>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B248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8B248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B248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B248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B248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B248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B248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8B248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8B2485"/>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8B2485"/>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8B2485"/>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8B2485"/>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8B2485"/>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8B2485"/>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8B248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8B248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8B248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8B248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8B248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8B248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8B248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8B248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8B2485"/>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8B2485"/>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8B2485"/>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8B2485"/>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8B2485"/>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8B2485"/>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8B248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8B248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8B248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8B248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8B248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8B248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8B248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8B248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8B248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8B248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8B248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8B248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8B248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8B248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8B2485"/>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8B2485"/>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8B2485"/>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8B2485"/>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8B2485"/>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8B2485"/>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8B2485"/>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8B2485"/>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8B2485"/>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8B2485"/>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8B2485"/>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8B2485"/>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8B2485"/>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8B2485"/>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8B2485"/>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8B2485"/>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8B2485"/>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8B2485"/>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8B2485"/>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8B2485"/>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8B2485"/>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8B248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8B248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8B248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8B248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8B248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8B248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8B248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B2485"/>
    <w:pPr>
      <w:spacing w:before="100" w:beforeAutospacing="1" w:after="100" w:afterAutospacing="1"/>
    </w:pPr>
    <w:rPr>
      <w:rFonts w:ascii="Verdana" w:hAnsi="Verdana"/>
      <w:sz w:val="24"/>
      <w:szCs w:val="24"/>
    </w:rPr>
  </w:style>
  <w:style w:type="character" w:styleId="CommentReference">
    <w:name w:val="annotation reference"/>
    <w:uiPriority w:val="99"/>
    <w:semiHidden/>
    <w:unhideWhenUsed/>
    <w:rsid w:val="008B2485"/>
    <w:rPr>
      <w:sz w:val="16"/>
      <w:szCs w:val="16"/>
    </w:rPr>
  </w:style>
  <w:style w:type="paragraph" w:styleId="CommentText">
    <w:name w:val="annotation text"/>
    <w:basedOn w:val="Normal"/>
    <w:link w:val="CommentTextChar"/>
    <w:uiPriority w:val="99"/>
    <w:semiHidden/>
    <w:unhideWhenUsed/>
    <w:rsid w:val="008B2485"/>
  </w:style>
  <w:style w:type="character" w:customStyle="1" w:styleId="CommentTextChar">
    <w:name w:val="Comment Text Char"/>
    <w:link w:val="CommentText"/>
    <w:uiPriority w:val="99"/>
    <w:semiHidden/>
    <w:rsid w:val="008B2485"/>
    <w:rPr>
      <w:rFonts w:ascii="Arial" w:eastAsia="Times New Roman" w:hAnsi="Arial" w:cs="Arial"/>
      <w:sz w:val="20"/>
      <w:szCs w:val="20"/>
    </w:rPr>
  </w:style>
  <w:style w:type="paragraph" w:styleId="CommentSubject">
    <w:name w:val="annotation subject"/>
    <w:basedOn w:val="CommentText"/>
    <w:next w:val="CommentText"/>
    <w:link w:val="CommentSubjectChar"/>
    <w:uiPriority w:val="99"/>
    <w:semiHidden/>
    <w:unhideWhenUsed/>
    <w:rsid w:val="008B2485"/>
    <w:rPr>
      <w:b/>
      <w:bCs/>
    </w:rPr>
  </w:style>
  <w:style w:type="character" w:customStyle="1" w:styleId="CommentSubjectChar">
    <w:name w:val="Comment Subject Char"/>
    <w:link w:val="CommentSubject"/>
    <w:uiPriority w:val="99"/>
    <w:semiHidden/>
    <w:rsid w:val="008B2485"/>
    <w:rPr>
      <w:rFonts w:ascii="Arial" w:eastAsia="Times New Roman" w:hAnsi="Arial" w:cs="Arial"/>
      <w:b/>
      <w:bCs/>
      <w:sz w:val="20"/>
      <w:szCs w:val="20"/>
    </w:rPr>
  </w:style>
  <w:style w:type="paragraph" w:styleId="BalloonText">
    <w:name w:val="Balloon Text"/>
    <w:basedOn w:val="Normal"/>
    <w:link w:val="BalloonTextChar"/>
    <w:uiPriority w:val="99"/>
    <w:semiHidden/>
    <w:unhideWhenUsed/>
    <w:rsid w:val="008B2485"/>
    <w:pPr>
      <w:spacing w:after="0"/>
    </w:pPr>
    <w:rPr>
      <w:rFonts w:ascii="Tahoma" w:hAnsi="Tahoma" w:cs="Tahoma"/>
      <w:sz w:val="16"/>
      <w:szCs w:val="16"/>
    </w:rPr>
  </w:style>
  <w:style w:type="character" w:customStyle="1" w:styleId="BalloonTextChar">
    <w:name w:val="Balloon Text Char"/>
    <w:link w:val="BalloonText"/>
    <w:uiPriority w:val="99"/>
    <w:semiHidden/>
    <w:rsid w:val="008B2485"/>
    <w:rPr>
      <w:rFonts w:ascii="Tahoma" w:eastAsia="Times New Roman" w:hAnsi="Tahoma" w:cs="Tahoma"/>
      <w:sz w:val="16"/>
      <w:szCs w:val="16"/>
    </w:rPr>
  </w:style>
  <w:style w:type="character" w:styleId="Hyperlink">
    <w:name w:val="Hyperlink"/>
    <w:uiPriority w:val="99"/>
    <w:rsid w:val="008B2485"/>
    <w:rPr>
      <w:rFonts w:cs="Times New Roman"/>
      <w:color w:val="0000FF"/>
      <w:u w:val="single"/>
    </w:rPr>
  </w:style>
  <w:style w:type="paragraph" w:styleId="BodyTextIndent">
    <w:name w:val="Body Text Indent"/>
    <w:basedOn w:val="Normal"/>
    <w:link w:val="BodyTextIndentChar"/>
    <w:uiPriority w:val="99"/>
    <w:unhideWhenUsed/>
    <w:rsid w:val="008B2485"/>
    <w:pPr>
      <w:spacing w:after="120"/>
      <w:ind w:left="360"/>
    </w:pPr>
  </w:style>
  <w:style w:type="character" w:customStyle="1" w:styleId="BodyTextIndentChar">
    <w:name w:val="Body Text Indent Char"/>
    <w:basedOn w:val="DefaultParagraphFont"/>
    <w:link w:val="BodyTextIndent"/>
    <w:uiPriority w:val="99"/>
    <w:rsid w:val="008B2485"/>
    <w:rPr>
      <w:rFonts w:ascii="Arial" w:eastAsia="Times New Roman" w:hAnsi="Arial" w:cs="Arial"/>
      <w:sz w:val="20"/>
      <w:szCs w:val="20"/>
    </w:rPr>
  </w:style>
  <w:style w:type="character" w:styleId="FollowedHyperlink">
    <w:name w:val="FollowedHyperlink"/>
    <w:basedOn w:val="DefaultParagraphFont"/>
    <w:uiPriority w:val="99"/>
    <w:semiHidden/>
    <w:unhideWhenUsed/>
    <w:rsid w:val="008B2485"/>
    <w:rPr>
      <w:color w:val="800080" w:themeColor="followedHyperlink"/>
      <w:u w:val="single"/>
    </w:rPr>
  </w:style>
  <w:style w:type="paragraph" w:styleId="EndnoteText">
    <w:name w:val="endnote text"/>
    <w:basedOn w:val="Normal"/>
    <w:link w:val="EndnoteTextChar"/>
    <w:uiPriority w:val="99"/>
    <w:semiHidden/>
    <w:unhideWhenUsed/>
    <w:rsid w:val="008B2485"/>
    <w:pPr>
      <w:spacing w:after="0"/>
    </w:pPr>
  </w:style>
  <w:style w:type="character" w:customStyle="1" w:styleId="EndnoteTextChar">
    <w:name w:val="Endnote Text Char"/>
    <w:basedOn w:val="DefaultParagraphFont"/>
    <w:link w:val="EndnoteText"/>
    <w:uiPriority w:val="99"/>
    <w:semiHidden/>
    <w:rsid w:val="008B2485"/>
    <w:rPr>
      <w:rFonts w:ascii="Arial" w:eastAsia="Times New Roman" w:hAnsi="Arial" w:cs="Arial"/>
      <w:sz w:val="20"/>
      <w:szCs w:val="20"/>
    </w:rPr>
  </w:style>
  <w:style w:type="character" w:styleId="EndnoteReference">
    <w:name w:val="endnote reference"/>
    <w:basedOn w:val="DefaultParagraphFont"/>
    <w:uiPriority w:val="99"/>
    <w:semiHidden/>
    <w:unhideWhenUsed/>
    <w:rsid w:val="008B2485"/>
    <w:rPr>
      <w:vertAlign w:val="superscript"/>
    </w:rPr>
  </w:style>
  <w:style w:type="paragraph" w:styleId="FootnoteText">
    <w:name w:val="footnote text"/>
    <w:basedOn w:val="Normal"/>
    <w:link w:val="FootnoteTextChar"/>
    <w:uiPriority w:val="99"/>
    <w:semiHidden/>
    <w:unhideWhenUsed/>
    <w:rsid w:val="008B2485"/>
    <w:pPr>
      <w:spacing w:after="0"/>
    </w:pPr>
  </w:style>
  <w:style w:type="character" w:customStyle="1" w:styleId="FootnoteTextChar">
    <w:name w:val="Footnote Text Char"/>
    <w:basedOn w:val="DefaultParagraphFont"/>
    <w:link w:val="FootnoteText"/>
    <w:uiPriority w:val="99"/>
    <w:semiHidden/>
    <w:rsid w:val="008B2485"/>
    <w:rPr>
      <w:rFonts w:ascii="Arial" w:eastAsia="Times New Roman" w:hAnsi="Arial" w:cs="Arial"/>
      <w:sz w:val="20"/>
      <w:szCs w:val="20"/>
    </w:rPr>
  </w:style>
  <w:style w:type="character" w:styleId="FootnoteReference">
    <w:name w:val="footnote reference"/>
    <w:basedOn w:val="DefaultParagraphFont"/>
    <w:uiPriority w:val="99"/>
    <w:semiHidden/>
    <w:unhideWhenUsed/>
    <w:rsid w:val="008B2485"/>
    <w:rPr>
      <w:vertAlign w:val="superscript"/>
    </w:rPr>
  </w:style>
  <w:style w:type="paragraph" w:customStyle="1" w:styleId="ms-rtefontsize-3">
    <w:name w:val="ms-rtefontsize-3"/>
    <w:basedOn w:val="Normal"/>
    <w:rsid w:val="008B2485"/>
    <w:pPr>
      <w:spacing w:before="100" w:beforeAutospacing="1" w:after="100" w:afterAutospacing="1"/>
    </w:pPr>
    <w:rPr>
      <w:rFonts w:ascii="Times New Roman" w:hAnsi="Times New Roman"/>
      <w:sz w:val="24"/>
      <w:szCs w:val="24"/>
    </w:rPr>
  </w:style>
  <w:style w:type="paragraph" w:styleId="TOC1">
    <w:name w:val="toc 1"/>
    <w:basedOn w:val="Normal"/>
    <w:next w:val="Normal"/>
    <w:autoRedefine/>
    <w:uiPriority w:val="39"/>
    <w:unhideWhenUsed/>
    <w:rsid w:val="008B2485"/>
    <w:pPr>
      <w:tabs>
        <w:tab w:val="right" w:leader="dot" w:pos="9350"/>
      </w:tabs>
      <w:spacing w:after="100"/>
    </w:pPr>
    <w:rPr>
      <w:b/>
      <w:noProof/>
    </w:rPr>
  </w:style>
  <w:style w:type="paragraph" w:styleId="TOC2">
    <w:name w:val="toc 2"/>
    <w:basedOn w:val="Normal"/>
    <w:next w:val="Normal"/>
    <w:autoRedefine/>
    <w:uiPriority w:val="39"/>
    <w:unhideWhenUsed/>
    <w:rsid w:val="008B2485"/>
    <w:pPr>
      <w:tabs>
        <w:tab w:val="right" w:leader="dot" w:pos="9350"/>
      </w:tabs>
      <w:spacing w:after="100"/>
      <w:ind w:left="180" w:firstLine="40"/>
    </w:pPr>
  </w:style>
  <w:style w:type="paragraph" w:styleId="TOC3">
    <w:name w:val="toc 3"/>
    <w:basedOn w:val="Normal"/>
    <w:next w:val="Normal"/>
    <w:autoRedefine/>
    <w:uiPriority w:val="39"/>
    <w:unhideWhenUsed/>
    <w:rsid w:val="008B2485"/>
    <w:pPr>
      <w:spacing w:after="100"/>
      <w:ind w:left="440"/>
    </w:pPr>
  </w:style>
  <w:style w:type="character" w:styleId="PlaceholderText">
    <w:name w:val="Placeholder Text"/>
    <w:basedOn w:val="DefaultParagraphFont"/>
    <w:rsid w:val="008B2485"/>
    <w:rPr>
      <w:color w:val="808080"/>
    </w:rPr>
  </w:style>
  <w:style w:type="paragraph" w:customStyle="1" w:styleId="Normal1">
    <w:name w:val="Normal1"/>
    <w:rsid w:val="008B2485"/>
    <w:pPr>
      <w:spacing w:after="240" w:line="240" w:lineRule="auto"/>
    </w:pPr>
    <w:rPr>
      <w:rFonts w:ascii="Arial" w:eastAsia="Arial" w:hAnsi="Arial" w:cs="Arial"/>
      <w:color w:val="000000"/>
      <w:sz w:val="20"/>
      <w:szCs w:val="20"/>
    </w:rPr>
  </w:style>
  <w:style w:type="paragraph" w:customStyle="1" w:styleId="ModuleSectionHeading">
    <w:name w:val="Module Section Heading"/>
    <w:basedOn w:val="Normal"/>
    <w:link w:val="ModuleSectionHeadingChar"/>
    <w:rsid w:val="008B2485"/>
  </w:style>
  <w:style w:type="character" w:customStyle="1" w:styleId="ModuleSectionHeadingChar">
    <w:name w:val="Module Section Heading Char"/>
    <w:basedOn w:val="DefaultParagraphFont"/>
    <w:link w:val="ModuleSectionHeading"/>
    <w:rsid w:val="008B2485"/>
    <w:rPr>
      <w:rFonts w:ascii="Arial" w:eastAsia="Times New Roman" w:hAnsi="Arial" w:cs="Arial"/>
      <w:sz w:val="20"/>
      <w:szCs w:val="20"/>
    </w:rPr>
  </w:style>
  <w:style w:type="table" w:styleId="PlainTable1">
    <w:name w:val="Plain Table 1"/>
    <w:basedOn w:val="TableNormal"/>
    <w:rsid w:val="008B2485"/>
    <w:pPr>
      <w:spacing w:line="240" w:lineRule="auto"/>
    </w:pPr>
    <w:rPr>
      <w:rFonts w:ascii="Arial" w:eastAsia="Arial" w:hAnsi="Arial" w:cs="Arial"/>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8B2485"/>
    <w:rPr>
      <w:color w:val="605E5C"/>
      <w:shd w:val="clear" w:color="auto" w:fill="E1DFDD"/>
    </w:rPr>
  </w:style>
  <w:style w:type="paragraph" w:styleId="TOC4">
    <w:name w:val="toc 4"/>
    <w:basedOn w:val="Normal"/>
    <w:next w:val="Normal"/>
    <w:autoRedefine/>
    <w:uiPriority w:val="39"/>
    <w:unhideWhenUsed/>
    <w:rsid w:val="008B2485"/>
    <w:pPr>
      <w:spacing w:after="100"/>
      <w:ind w:left="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43194">
      <w:bodyDiv w:val="1"/>
      <w:marLeft w:val="0"/>
      <w:marRight w:val="0"/>
      <w:marTop w:val="0"/>
      <w:marBottom w:val="0"/>
      <w:divBdr>
        <w:top w:val="none" w:sz="0" w:space="0" w:color="auto"/>
        <w:left w:val="none" w:sz="0" w:space="0" w:color="auto"/>
        <w:bottom w:val="none" w:sz="0" w:space="0" w:color="auto"/>
        <w:right w:val="none" w:sz="0" w:space="0" w:color="auto"/>
      </w:divBdr>
    </w:div>
    <w:div w:id="43798486">
      <w:bodyDiv w:val="1"/>
      <w:marLeft w:val="0"/>
      <w:marRight w:val="0"/>
      <w:marTop w:val="0"/>
      <w:marBottom w:val="0"/>
      <w:divBdr>
        <w:top w:val="none" w:sz="0" w:space="0" w:color="auto"/>
        <w:left w:val="none" w:sz="0" w:space="0" w:color="auto"/>
        <w:bottom w:val="none" w:sz="0" w:space="0" w:color="auto"/>
        <w:right w:val="none" w:sz="0" w:space="0" w:color="auto"/>
      </w:divBdr>
    </w:div>
    <w:div w:id="318117180">
      <w:bodyDiv w:val="1"/>
      <w:marLeft w:val="0"/>
      <w:marRight w:val="0"/>
      <w:marTop w:val="0"/>
      <w:marBottom w:val="0"/>
      <w:divBdr>
        <w:top w:val="none" w:sz="0" w:space="0" w:color="auto"/>
        <w:left w:val="none" w:sz="0" w:space="0" w:color="auto"/>
        <w:bottom w:val="none" w:sz="0" w:space="0" w:color="auto"/>
        <w:right w:val="none" w:sz="0" w:space="0" w:color="auto"/>
      </w:divBdr>
      <w:divsChild>
        <w:div w:id="1981222990">
          <w:marLeft w:val="0"/>
          <w:marRight w:val="0"/>
          <w:marTop w:val="0"/>
          <w:marBottom w:val="0"/>
          <w:divBdr>
            <w:top w:val="none" w:sz="0" w:space="0" w:color="auto"/>
            <w:left w:val="none" w:sz="0" w:space="0" w:color="auto"/>
            <w:bottom w:val="none" w:sz="0" w:space="0" w:color="auto"/>
            <w:right w:val="none" w:sz="0" w:space="0" w:color="auto"/>
          </w:divBdr>
          <w:divsChild>
            <w:div w:id="91455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681052">
      <w:bodyDiv w:val="1"/>
      <w:marLeft w:val="0"/>
      <w:marRight w:val="0"/>
      <w:marTop w:val="0"/>
      <w:marBottom w:val="0"/>
      <w:divBdr>
        <w:top w:val="none" w:sz="0" w:space="0" w:color="auto"/>
        <w:left w:val="none" w:sz="0" w:space="0" w:color="auto"/>
        <w:bottom w:val="none" w:sz="0" w:space="0" w:color="auto"/>
        <w:right w:val="none" w:sz="0" w:space="0" w:color="auto"/>
      </w:divBdr>
      <w:divsChild>
        <w:div w:id="942805449">
          <w:marLeft w:val="0"/>
          <w:marRight w:val="0"/>
          <w:marTop w:val="0"/>
          <w:marBottom w:val="0"/>
          <w:divBdr>
            <w:top w:val="none" w:sz="0" w:space="0" w:color="auto"/>
            <w:left w:val="none" w:sz="0" w:space="0" w:color="auto"/>
            <w:bottom w:val="none" w:sz="0" w:space="0" w:color="auto"/>
            <w:right w:val="none" w:sz="0" w:space="0" w:color="auto"/>
          </w:divBdr>
          <w:divsChild>
            <w:div w:id="92827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athersmith\Documents\Custom%20Office%20Templates\AAI-531_Assignment_Exercis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AAI-531_Assignment_Exercise.dotx</Template>
  <TotalTime>1</TotalTime>
  <Pages>2</Pages>
  <Words>447</Words>
  <Characters>2523</Characters>
  <Application>Microsoft Office Word</Application>
  <DocSecurity>0</DocSecurity>
  <Lines>45</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Heather Smith</cp:lastModifiedBy>
  <cp:revision>2</cp:revision>
  <dcterms:created xsi:type="dcterms:W3CDTF">2025-02-02T21:28:00Z</dcterms:created>
  <dcterms:modified xsi:type="dcterms:W3CDTF">2025-02-02T21:28:00Z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2b5f063e102227c336e8e163aa6561050851ee4e504944cf37bff606a73f00d6</vt:lpwstr>
  </property>
</Properties>
</file>