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963F6" w14:textId="77777777" w:rsidR="00260FE7" w:rsidRDefault="0058506C" w:rsidP="0058506C">
      <w:r w:rsidRPr="0058506C">
        <w:t xml:space="preserve">О </w:t>
      </w:r>
      <w:r w:rsidR="00260FE7">
        <w:t>проекте</w:t>
      </w:r>
    </w:p>
    <w:p w14:paraId="79ED888F" w14:textId="289CD242" w:rsidR="00C556D7" w:rsidRDefault="00260FE7" w:rsidP="0058506C">
      <w:pPr>
        <w:rPr>
          <w:kern w:val="0"/>
          <w14:ligatures w14:val="none"/>
        </w:rPr>
      </w:pPr>
      <w:proofErr w:type="spellStart"/>
      <w:r w:rsidRPr="00301279">
        <w:t>QESPy</w:t>
      </w:r>
      <w:proofErr w:type="spellEnd"/>
      <w:r w:rsidRPr="00260FE7">
        <w:t xml:space="preserve"> </w:t>
      </w:r>
      <w:r w:rsidRPr="00301279">
        <w:t>Project</w:t>
      </w:r>
      <w:r w:rsidRPr="00260FE7">
        <w:t xml:space="preserve"> – </w:t>
      </w:r>
      <w:r>
        <w:t>проект</w:t>
      </w:r>
      <w:r w:rsidR="003D5258">
        <w:t>,</w:t>
      </w:r>
      <w:r w:rsidRPr="00260FE7">
        <w:t xml:space="preserve"> </w:t>
      </w:r>
      <w:r>
        <w:t xml:space="preserve">созданный с целью помощи в обучении математике. </w:t>
      </w:r>
      <w:r w:rsidR="00301279" w:rsidRPr="00301279">
        <w:t xml:space="preserve">Он предоставляет все необходимые инструменты для освоения квадратных уравнений и связанных с ними тем. </w:t>
      </w:r>
      <w:r w:rsidR="00301279">
        <w:t xml:space="preserve">Главным его атрибутом является </w:t>
      </w:r>
      <w:r w:rsidR="00C556D7">
        <w:t>программное обеспечение</w:t>
      </w:r>
      <w:r w:rsidR="00301279">
        <w:t xml:space="preserve"> </w:t>
      </w:r>
      <w:proofErr w:type="spellStart"/>
      <w:r w:rsidR="00301279">
        <w:rPr>
          <w:kern w:val="0"/>
          <w14:ligatures w14:val="none"/>
        </w:rPr>
        <w:t>QESPy</w:t>
      </w:r>
      <w:proofErr w:type="spellEnd"/>
      <w:r w:rsidR="00301279">
        <w:rPr>
          <w:kern w:val="0"/>
          <w14:ligatures w14:val="none"/>
        </w:rPr>
        <w:t xml:space="preserve"> </w:t>
      </w:r>
      <w:r w:rsidR="00301279">
        <w:rPr>
          <w:kern w:val="0"/>
          <w:lang w:val="en-US"/>
          <w14:ligatures w14:val="none"/>
        </w:rPr>
        <w:t>Desktop</w:t>
      </w:r>
      <w:r w:rsidR="00301279">
        <w:rPr>
          <w:kern w:val="0"/>
          <w14:ligatures w14:val="none"/>
        </w:rPr>
        <w:t>.</w:t>
      </w:r>
    </w:p>
    <w:p w14:paraId="2F9BA2B3" w14:textId="6F9DBA27" w:rsidR="00952349" w:rsidRPr="00684337" w:rsidRDefault="00952349" w:rsidP="0058506C">
      <w:pPr>
        <w:rPr>
          <w:kern w:val="0"/>
          <w14:ligatures w14:val="none"/>
        </w:rPr>
      </w:pPr>
      <w:r>
        <w:rPr>
          <w:kern w:val="0"/>
          <w14:ligatures w14:val="none"/>
        </w:rPr>
        <w:t>Стоит отметить</w:t>
      </w:r>
      <w:r w:rsidR="00684337">
        <w:rPr>
          <w:kern w:val="0"/>
          <w14:ligatures w14:val="none"/>
        </w:rPr>
        <w:t>, что данный проект является пет-проектом и создан исключительно ради тренировки профессиональных качеств и удовольствия авторов проекта.</w:t>
      </w:r>
      <w:r w:rsidR="00021726">
        <w:rPr>
          <w:kern w:val="0"/>
          <w14:ligatures w14:val="none"/>
        </w:rPr>
        <w:t xml:space="preserve"> Так же немаловажным будет то замечание, что авторы проекта ещё начинающие разработчики и только пробуют себя в сфере программирования.</w:t>
      </w:r>
      <w:r w:rsidR="008053E3">
        <w:rPr>
          <w:kern w:val="0"/>
          <w14:ligatures w14:val="none"/>
        </w:rPr>
        <w:t xml:space="preserve"> </w:t>
      </w:r>
    </w:p>
    <w:p w14:paraId="1A043A62" w14:textId="0F7B034A" w:rsidR="004B0477" w:rsidRDefault="00260FE7" w:rsidP="0058506C">
      <w:r>
        <w:t xml:space="preserve">На сегодняшний день сложилась такая ситуация, при которой </w:t>
      </w:r>
      <w:r w:rsidR="00D67160">
        <w:t xml:space="preserve">очень большое число людей плохо или вовсе не знают математику. Но самая большая проблема не в этом. В действительности применение математики обширно только в нескольких узко направленных отраслях и обычному обывателю в жизни абсолютно не нужны эти глубокие знания математики, он легко обходится сложением, вычитанием, умножением, делением, </w:t>
      </w:r>
      <w:r w:rsidR="00CE3EA2">
        <w:t xml:space="preserve">в более редких случаях </w:t>
      </w:r>
      <w:r w:rsidR="00952349">
        <w:t>может понадобится нахождение процента</w:t>
      </w:r>
      <w:r w:rsidR="00952349" w:rsidRPr="00952349">
        <w:t xml:space="preserve"> </w:t>
      </w:r>
      <w:r w:rsidR="00952349">
        <w:t>или</w:t>
      </w:r>
      <w:r w:rsidR="00CE3EA2">
        <w:t xml:space="preserve"> среднего арифметического значения, вычисление степени или площади и т.п. Более того</w:t>
      </w:r>
      <w:r w:rsidR="004B0477">
        <w:t>,</w:t>
      </w:r>
      <w:r w:rsidR="00CE3EA2">
        <w:t xml:space="preserve"> </w:t>
      </w:r>
      <w:r w:rsidR="00952349">
        <w:t>весомая</w:t>
      </w:r>
      <w:r w:rsidR="00CE3EA2">
        <w:t xml:space="preserve"> масса людей не знает и таблицы умножения…</w:t>
      </w:r>
      <w:r w:rsidR="004B0477">
        <w:t xml:space="preserve"> Но знание и изучение математики структурирует и развивает </w:t>
      </w:r>
      <w:r w:rsidR="00952349">
        <w:t>логику и мышление</w:t>
      </w:r>
      <w:r w:rsidR="004B0477">
        <w:t>, улучшает аналитические способности</w:t>
      </w:r>
      <w:r w:rsidR="00952349">
        <w:t xml:space="preserve"> головного мозга</w:t>
      </w:r>
      <w:r w:rsidR="004B0477">
        <w:t>. Это будет полезно абсолютно любому человеку. Даже если человек, знающий математику, по жизни нигде и никогда не сможете применить свои знания, процесс их получения принесёт</w:t>
      </w:r>
      <w:r w:rsidR="00952349">
        <w:t xml:space="preserve"> ему</w:t>
      </w:r>
      <w:r w:rsidR="004B0477">
        <w:t xml:space="preserve"> свою пользу.</w:t>
      </w:r>
    </w:p>
    <w:p w14:paraId="49DCA67E" w14:textId="29A46771" w:rsidR="00260FE7" w:rsidRDefault="00260FE7" w:rsidP="0058506C">
      <w:proofErr w:type="spellStart"/>
      <w:r w:rsidRPr="0058506C">
        <w:t>QESPy</w:t>
      </w:r>
      <w:proofErr w:type="spellEnd"/>
      <w:r w:rsidRPr="0058506C">
        <w:t xml:space="preserve"> Project</w:t>
      </w:r>
      <w:r w:rsidRPr="00260FE7">
        <w:t xml:space="preserve"> </w:t>
      </w:r>
      <w:r>
        <w:t xml:space="preserve">прекрасно сочетает в себе </w:t>
      </w:r>
      <w:r w:rsidR="004B0477">
        <w:t xml:space="preserve">все необходимые инструменты для обучения </w:t>
      </w:r>
      <w:r w:rsidR="001B48C8">
        <w:t>решения квадратного уравнения. Проект в себя включает:</w:t>
      </w:r>
    </w:p>
    <w:p w14:paraId="46CB9D4F" w14:textId="51AED849" w:rsidR="001B48C8" w:rsidRDefault="001B48C8" w:rsidP="0058506C">
      <w:r>
        <w:t xml:space="preserve">Программу </w:t>
      </w:r>
      <w:proofErr w:type="spellStart"/>
      <w:r w:rsidRPr="0058506C">
        <w:t>QESPy</w:t>
      </w:r>
      <w:proofErr w:type="spellEnd"/>
      <w:r>
        <w:t xml:space="preserve"> </w:t>
      </w:r>
      <w:r>
        <w:rPr>
          <w:lang w:val="en-US"/>
        </w:rPr>
        <w:t>Desktop</w:t>
      </w:r>
      <w:r w:rsidRPr="001B48C8">
        <w:t xml:space="preserve"> </w:t>
      </w:r>
      <w:r>
        <w:t>для решения квадратного уравнения с выводом подробного решения</w:t>
      </w:r>
      <w:r w:rsidRPr="001B48C8">
        <w:t xml:space="preserve"> </w:t>
      </w:r>
    </w:p>
    <w:p w14:paraId="1AF80828" w14:textId="3F2888EF" w:rsidR="001B48C8" w:rsidRDefault="001B48C8" w:rsidP="0058506C">
      <w:r>
        <w:t>Удобный и подробный учебник со справочными материалами</w:t>
      </w:r>
    </w:p>
    <w:p w14:paraId="21277423" w14:textId="28EB9E8C" w:rsidR="001B48C8" w:rsidRPr="003D5258" w:rsidRDefault="001B48C8" w:rsidP="0058506C">
      <w:r>
        <w:t xml:space="preserve">Простую и понятную документацию к приложению </w:t>
      </w:r>
      <w:proofErr w:type="spellStart"/>
      <w:r w:rsidRPr="0058506C">
        <w:t>QESPy</w:t>
      </w:r>
      <w:proofErr w:type="spellEnd"/>
      <w:r>
        <w:t xml:space="preserve"> </w:t>
      </w:r>
      <w:r>
        <w:rPr>
          <w:lang w:val="en-US"/>
        </w:rPr>
        <w:t>Desktop</w:t>
      </w:r>
    </w:p>
    <w:p w14:paraId="3BA1C565" w14:textId="595A8F9D" w:rsidR="001B48C8" w:rsidRPr="001B48C8" w:rsidRDefault="001B48C8" w:rsidP="0058506C">
      <w:r>
        <w:t>Программ</w:t>
      </w:r>
      <w:r w:rsidR="00301279">
        <w:t>у</w:t>
      </w:r>
      <w:r>
        <w:t xml:space="preserve"> </w:t>
      </w:r>
      <w:proofErr w:type="spellStart"/>
      <w:r w:rsidRPr="0058506C">
        <w:t>QESPy</w:t>
      </w:r>
      <w:proofErr w:type="spellEnd"/>
      <w:r>
        <w:t xml:space="preserve"> </w:t>
      </w:r>
      <w:r>
        <w:rPr>
          <w:lang w:val="en-US"/>
        </w:rPr>
        <w:t>Desktop</w:t>
      </w:r>
      <w:r>
        <w:t xml:space="preserve"> </w:t>
      </w:r>
      <w:r w:rsidR="00301279">
        <w:t>могут отлично использовать…</w:t>
      </w:r>
      <w:r>
        <w:t xml:space="preserve"> ученик</w:t>
      </w:r>
      <w:r w:rsidR="00301279">
        <w:t>и</w:t>
      </w:r>
      <w:r>
        <w:t xml:space="preserve"> для самообразования, учителя в качестве дидактического материала</w:t>
      </w:r>
      <w:r w:rsidR="00301279">
        <w:t>,</w:t>
      </w:r>
      <w:r>
        <w:t xml:space="preserve"> </w:t>
      </w:r>
      <w:r w:rsidR="00301279">
        <w:t xml:space="preserve">все желающие </w:t>
      </w:r>
      <w:r>
        <w:t>в качестве системы для автоматизации решения квадратных уравнений</w:t>
      </w:r>
    </w:p>
    <w:p w14:paraId="37788850" w14:textId="77777777" w:rsidR="00B3652A" w:rsidRPr="0058506C" w:rsidRDefault="00B3652A" w:rsidP="0058506C"/>
    <w:sectPr w:rsidR="00B3652A" w:rsidRPr="00585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924F1"/>
    <w:multiLevelType w:val="multilevel"/>
    <w:tmpl w:val="EED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5B0A"/>
    <w:multiLevelType w:val="multilevel"/>
    <w:tmpl w:val="906A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96528"/>
    <w:multiLevelType w:val="multilevel"/>
    <w:tmpl w:val="E346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632E5"/>
    <w:multiLevelType w:val="multilevel"/>
    <w:tmpl w:val="50D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C6329"/>
    <w:multiLevelType w:val="multilevel"/>
    <w:tmpl w:val="EC06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E7DB2"/>
    <w:multiLevelType w:val="multilevel"/>
    <w:tmpl w:val="C3F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274F9"/>
    <w:multiLevelType w:val="multilevel"/>
    <w:tmpl w:val="7AE4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23158"/>
    <w:multiLevelType w:val="multilevel"/>
    <w:tmpl w:val="5196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C95A19"/>
    <w:multiLevelType w:val="multilevel"/>
    <w:tmpl w:val="566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000E3"/>
    <w:multiLevelType w:val="multilevel"/>
    <w:tmpl w:val="77B6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F628D"/>
    <w:multiLevelType w:val="multilevel"/>
    <w:tmpl w:val="1EE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102C5"/>
    <w:multiLevelType w:val="multilevel"/>
    <w:tmpl w:val="F62EE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275C58"/>
    <w:multiLevelType w:val="multilevel"/>
    <w:tmpl w:val="DDF2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24A33"/>
    <w:multiLevelType w:val="multilevel"/>
    <w:tmpl w:val="B4B4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465294">
    <w:abstractNumId w:val="1"/>
  </w:num>
  <w:num w:numId="2" w16cid:durableId="1028485963">
    <w:abstractNumId w:val="13"/>
  </w:num>
  <w:num w:numId="3" w16cid:durableId="2051802460">
    <w:abstractNumId w:val="12"/>
  </w:num>
  <w:num w:numId="4" w16cid:durableId="2116249081">
    <w:abstractNumId w:val="5"/>
  </w:num>
  <w:num w:numId="5" w16cid:durableId="1258904985">
    <w:abstractNumId w:val="9"/>
  </w:num>
  <w:num w:numId="6" w16cid:durableId="1684936730">
    <w:abstractNumId w:val="0"/>
  </w:num>
  <w:num w:numId="7" w16cid:durableId="764307026">
    <w:abstractNumId w:val="11"/>
  </w:num>
  <w:num w:numId="8" w16cid:durableId="122313551">
    <w:abstractNumId w:val="3"/>
  </w:num>
  <w:num w:numId="9" w16cid:durableId="1787429719">
    <w:abstractNumId w:val="2"/>
  </w:num>
  <w:num w:numId="10" w16cid:durableId="510950994">
    <w:abstractNumId w:val="6"/>
  </w:num>
  <w:num w:numId="11" w16cid:durableId="1133525734">
    <w:abstractNumId w:val="8"/>
  </w:num>
  <w:num w:numId="12" w16cid:durableId="444885361">
    <w:abstractNumId w:val="4"/>
  </w:num>
  <w:num w:numId="13" w16cid:durableId="83185938">
    <w:abstractNumId w:val="10"/>
  </w:num>
  <w:num w:numId="14" w16cid:durableId="484857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6C"/>
    <w:rsid w:val="00021726"/>
    <w:rsid w:val="001B48C8"/>
    <w:rsid w:val="00255818"/>
    <w:rsid w:val="00260FE7"/>
    <w:rsid w:val="00301279"/>
    <w:rsid w:val="003D5258"/>
    <w:rsid w:val="00407139"/>
    <w:rsid w:val="004B0477"/>
    <w:rsid w:val="0058506C"/>
    <w:rsid w:val="00684337"/>
    <w:rsid w:val="00772945"/>
    <w:rsid w:val="008053E3"/>
    <w:rsid w:val="008B5E95"/>
    <w:rsid w:val="00952349"/>
    <w:rsid w:val="00B3652A"/>
    <w:rsid w:val="00C556D7"/>
    <w:rsid w:val="00CE3EA2"/>
    <w:rsid w:val="00D6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7516C"/>
  <w15:chartTrackingRefBased/>
  <w15:docId w15:val="{E359D8BE-6C8D-4142-9377-F4D2FCA9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85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5850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8506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8506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58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58506C"/>
    <w:rPr>
      <w:color w:val="0000FF"/>
      <w:u w:val="single"/>
    </w:rPr>
  </w:style>
  <w:style w:type="character" w:styleId="a5">
    <w:name w:val="Strong"/>
    <w:basedOn w:val="a0"/>
    <w:uiPriority w:val="22"/>
    <w:qFormat/>
    <w:rsid w:val="0058506C"/>
    <w:rPr>
      <w:b/>
      <w:bCs/>
    </w:rPr>
  </w:style>
  <w:style w:type="paragraph" w:customStyle="1" w:styleId="code-line">
    <w:name w:val="code-line"/>
    <w:basedOn w:val="a"/>
    <w:rsid w:val="0058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4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2</cp:revision>
  <dcterms:created xsi:type="dcterms:W3CDTF">2023-12-28T16:04:00Z</dcterms:created>
  <dcterms:modified xsi:type="dcterms:W3CDTF">2024-05-12T15:00:00Z</dcterms:modified>
</cp:coreProperties>
</file>