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116" w:rsidRDefault="00251CC4">
      <w:r>
        <w:rPr>
          <w:b/>
        </w:rPr>
        <w:t>Absztarakt</w:t>
      </w:r>
      <w:r w:rsidRPr="00251CC4">
        <w:t>:</w:t>
      </w:r>
      <w:r w:rsidR="000A1116">
        <w:t xml:space="preserve"> </w:t>
      </w:r>
      <w:r>
        <w:t>Bemutatjuk a modell generátort, ami SAT problémákat generál irányított gráfokból.</w:t>
      </w:r>
      <w:r w:rsidR="000A1116">
        <w:t xml:space="preserve"> Van pár megszorítás az irányított gráf bemenetén. Nem lehetnek önmagába irányuló kör, és a csúcsoknak ítéletváltozónak kell lennie, vagy </w:t>
      </w:r>
      <w:r w:rsidR="0032629B">
        <w:t xml:space="preserve">különböző ítélet változókkal kell megcímkézni őket. Az ilyen irányított gráfokat kommunikációs gráfoknak hívjuk. A modell elég egyértelmű: Ha egy kommunikációs gráf tartalmazza (a,b) és (a,c) éleket, és nincs másik kimenő él a-ból, akkor ezt a következő képpen jelöli ez a klóz: \{\neg a,b,c\}. Az az intuíció, hogy a üzenetet tud küldeni b-nek vagy c-nek. </w:t>
      </w:r>
      <w:r w:rsidR="008930DA">
        <w:t>Képviselnünk kell az összes kört is. Ha (a,b,c,a) egy kör a gráfban, a</w:t>
      </w:r>
      <w:r w:rsidR="0032629B">
        <w:t xml:space="preserve"> \{d,e\}</w:t>
      </w:r>
      <w:r w:rsidR="008930DA">
        <w:t xml:space="preserve"> pedig annak a </w:t>
      </w:r>
      <w:r w:rsidR="0032629B">
        <w:t xml:space="preserve">kilépési </w:t>
      </w:r>
      <w:r w:rsidR="008930DA">
        <w:t>pontjainak halmaza, a kommunikációs gráf bemenetében, akkor azt a következő klóz jelöli: \{\neg a,\neg b,\neg c,d,e\}. Az intuíció a következő: ha van egy üzenet a körben, akkor kötelező elhagynia a kört és d-nek vagy e-nek kell küldeni. Ezt a modellt hívjuk a kommunikációs gráf gyenge modelljének. Bemutatjuk, hogy a gyenge modell egy fekete-fehér SAT pro</w:t>
      </w:r>
      <w:r w:rsidR="007A5EA5">
        <w:t>b</w:t>
      </w:r>
      <w:r w:rsidR="008930DA">
        <w:t xml:space="preserve">léma, akkor és csak akkor, ha a bemeneti paramétere egy erősen összetett kommunikációs gráf. Azt is bebizonyítjuk, hogy </w:t>
      </w:r>
      <w:r w:rsidR="008B5606">
        <w:t xml:space="preserve">minden klóz ilyen modellekben függetlenek. Ebből tudjuk meg, hogy egy gyenge modell, amelyik az erősen összetett irányított gráfból lett generálva, az egy legkisebb kielégíthetetlen SAT példány, akkor, ha hozzá adjuk a fekete és a fehér klózokat, amik az egyetlen megoldásai egy Fekete-Fehér SAT problémának. A legkisebb kielégíthetetlen </w:t>
      </w:r>
      <w:r w:rsidR="00F611DD">
        <w:t xml:space="preserve">SAT </w:t>
      </w:r>
      <w:r w:rsidR="008B5606">
        <w:t>példányok az egyik legnehezebb kielégít</w:t>
      </w:r>
      <w:r w:rsidR="00F611DD">
        <w:t xml:space="preserve">hetetlen klóz halmazok, tehát </w:t>
      </w:r>
      <w:r w:rsidR="008B5606">
        <w:t>érdek</w:t>
      </w:r>
      <w:r w:rsidR="00F611DD">
        <w:t>es belőlük kiindulni SAT megoldók teszteléséhez. Sok módszer van, ami speciális legkisebb kielégíthetetlen SAT példányt generál irányított gráfokból. Lásd H. Abbasizanjani és  O. Kullmann munkáját. De nem volt a mi munkánk előtt általános megoldás. Habár a mi megoldásunk általános, de a gyenge modell generálása bonyolult, mivel az összes kört meg kell találnunk, beleértve a nem csak egyszerű köröket. Ezért megvitatjuk, hogyan kell irányított gráfokból modellt készíteni körkeresés nélkül. Végül bemutatunk néhány teszt eredményt, a művészet-állapota SAT megoldó</w:t>
      </w:r>
      <w:r w:rsidR="00852375">
        <w:t>ka</w:t>
      </w:r>
      <w:r w:rsidR="00F611DD">
        <w:t xml:space="preserve">t használva. </w:t>
      </w:r>
      <w:r w:rsidR="00852375">
        <w:t>Úgy tűnik</w:t>
      </w:r>
      <w:r w:rsidR="00141F77">
        <w:t>,</w:t>
      </w:r>
      <w:r w:rsidR="00852375">
        <w:t xml:space="preserve"> hogy ezek a legkisebb kielégíthetetlen SAT példányok nagyon bonyolultak nekik már csak 20 változóra is.</w:t>
      </w:r>
    </w:p>
    <w:p w:rsidR="005164E2" w:rsidRDefault="005164E2">
      <w:r>
        <w:rPr>
          <w:b/>
        </w:rPr>
        <w:t>I. Bemutatkozás</w:t>
      </w:r>
      <w:r>
        <w:t xml:space="preserve">: Propozíciós kielégíthetőség egy képlet a meghatározásának a problémája, propozíciós logikához, úgy hogy létezik-e olyan igazságváltozó </w:t>
      </w:r>
      <w:r>
        <w:t>hozzárendelés</w:t>
      </w:r>
      <w:r w:rsidR="002440DC">
        <w:t xml:space="preserve"> a változókhoz, amit a képlet igaznak értékel ki. \textsc{SAT} alatt, a propozíciós kielégíthetőség problémáját értjük, olyan képletekre, amik konjunktív normál formában (CNF) vannak. SAT az egyik legkeresettebb NP-teljes probléma [10] a </w:t>
      </w:r>
      <w:r w:rsidR="002440DC">
        <w:t>számítástechnik</w:t>
      </w:r>
      <w:r w:rsidR="002440DC">
        <w:t>a sok területén, beleértve az elméleti számítástechnikát, mesterséges intelligenciát, hardver dizájnt és a formális igazolást.</w:t>
      </w:r>
    </w:p>
    <w:p w:rsidR="00E7566B" w:rsidRDefault="00E7566B"/>
    <w:p w:rsidR="00E7566B" w:rsidRPr="005164E2" w:rsidRDefault="00E7566B">
      <w:r>
        <w:t>Egy SAT probléma redundáns klózokat is tartalmazhat. Például a lezárt klózok redundánsak, mivel ha törlünk egy lezárt klózt, a klóz halmazból, akkor a kielégíthetőségi problém</w:t>
      </w:r>
      <w:bookmarkStart w:id="0" w:name="_GoBack"/>
      <w:bookmarkEnd w:id="0"/>
      <w:r>
        <w:t>ája nem változik [17], [18]. Ha töröljük az összes redundáns klózt egy kielégíthetetlen klóz halmazból, akkor egy legkisebb kielégíthetetlen belsejét kapjuk, ami egy legkisebb kielégíthetetlen SAT probléma, azaz bármely megfelelő részhalmaza kielégíthető.</w:t>
      </w:r>
    </w:p>
    <w:p w:rsidR="005164E2" w:rsidRPr="00E7566B" w:rsidRDefault="005164E2"/>
    <w:p w:rsidR="00E7566B" w:rsidRDefault="00E7566B">
      <w:r w:rsidRPr="00E7566B">
        <w:t>Egyrészről</w:t>
      </w:r>
      <w:r>
        <w:t>, az ilyen problémák érdekesek, mivel azt a felépítést tükrözik, ami kielégíthetetle</w:t>
      </w:r>
      <w:r w:rsidR="003F0BD1">
        <w:t>nné teszi a problémát. Másrészt, az ilyen problémák általában bonyolultak, tehát hasznos tesztelni a SAT megoldókat.</w:t>
      </w:r>
    </w:p>
    <w:p w:rsidR="003F0BD1" w:rsidRDefault="003F0BD1"/>
    <w:p w:rsidR="003F0BD1" w:rsidRDefault="003F0BD1">
      <w:r>
        <w:t>A jelölése egy legkisebb kielégíthetetlen SAT problémának és a jelölése egy legkisebb kielégíthetetlen SAT probléma belseje már meg lett vitatva részletesen Davydov et al. áltatl a [11]-ben.</w:t>
      </w:r>
    </w:p>
    <w:p w:rsidR="003F0BD1" w:rsidRDefault="003F0BD1"/>
    <w:p w:rsidR="003F0BD1" w:rsidRPr="00E7566B" w:rsidRDefault="003F0BD1">
      <w:r>
        <w:t xml:space="preserve">A korábbi cikkjeinkben bemutattunk néhány köteléket a SAT problémák es az irányított gráfok </w:t>
      </w:r>
      <w:r w:rsidR="00471D37">
        <w:t>területe közt. A motivációnk kettős</w:t>
      </w:r>
      <w:r>
        <w:t xml:space="preserve"> volt. </w:t>
      </w:r>
      <w:r w:rsidR="00471D37">
        <w:t>Először a vezetéknélküli érzékelő hálózatokat (WSN-eket) tanulmányoztuk, és egy olyan modellt akartunk megépíteni, ahol használhatjuk a tudásunkat a logika területéről. Továbbá a megérzésünk a következő. Megéri bemutatni irányított gráfok formájában a SAT problémákat, mert ha egy CNF képletet készítünk</w:t>
      </w:r>
      <w:r w:rsidR="008C01DD">
        <w:t xml:space="preserve"> a képletből, akkor az eredeti felépítése az eredeti képletnek homályos, viszont az irányított gráfban egyszerű a felépítéseket látni.</w:t>
      </w:r>
    </w:p>
    <w:p w:rsidR="00E7566B" w:rsidRDefault="00E7566B"/>
    <w:p w:rsidR="0090199E" w:rsidRDefault="008C01DD">
      <w:r>
        <w:t>A WSN-eket tanulmányoztuk és létrehoztuk az úgy nevezett kommunikációs gráfot, ami egy megszorított irányított gráf: nem tartalmazhat egy csúcs önmagába mutató köröket, és a csúcsoknak ítéletváltozóknak kell lenniük, vagy különböző ítéletváltozókkal kell feliratozni őket. Bemutattuk pár logikai alapú modellünket (erős-, gyenge-, és Balatonboglár modelleket, lásd lentebb), hogy bemutassunk egy kommunikációs gráfot. A legnagyobb sikerünk az volt</w:t>
      </w:r>
      <w:r w:rsidR="00D24C87">
        <w:t xml:space="preserve">, hogy be tudtuk mutatni ezekben </w:t>
      </w:r>
      <w:r>
        <w:t>a model</w:t>
      </w:r>
      <w:r w:rsidR="00D24C87">
        <w:t>lekben</w:t>
      </w:r>
      <w:r>
        <w:t xml:space="preserve">, </w:t>
      </w:r>
      <w:r w:rsidR="00D24C87">
        <w:t>az erősen összetett kommunikációs gráfokat fekete-fehér SAT problémák helyettesítik. Egy SAT probléma fekete-fehér SAT probléma, akkor és csak akkor, ha csak két megoldása van: a fekete hozzárendelés, ahol minden változó értéke hamis, és a fehér hozzárendelés, ahol minden változó igaz [8]. Tehát a mi motivációk a fekete-fehér SAT problémák tanulmányozásában maga a tény, hogy ez a jelölés egy erős kapcsolat a</w:t>
      </w:r>
      <w:r w:rsidR="0090199E">
        <w:t xml:space="preserve"> két kiemelkedő terület között, a SAT problémák, és az irányított gráfok közt, mivel az erősen irányított gráfokat fekete-fehér SAT problémákkal tudjuk helyettesíteni.</w:t>
      </w:r>
    </w:p>
    <w:p w:rsidR="0090199E" w:rsidRDefault="0090199E"/>
    <w:p w:rsidR="008C01DD" w:rsidRDefault="0090199E">
      <w:r>
        <w:t>Ebben a kommunikációs gráfban használhatjuk az üzenet küldés intuitív jelölését. Ha van egy élünk A csomópontból B csomópontba a kommunikációs gráfban, akkor azt is modnhatjuk, hogy A csomópont üzenetet tud küldeni B-nek. Ez a megérzés segít megérten a modellünket.</w:t>
      </w:r>
    </w:p>
    <w:p w:rsidR="0090199E" w:rsidRDefault="0090199E"/>
    <w:p w:rsidR="0090199E" w:rsidRDefault="0090199E">
      <w:r>
        <w:t>Az első eredményünk az volt, hogy bebizonyítottuk, hogy egy erősen irányított gráfnak az erős modellje, egy fekete-fehér SAT probléma, és oda-vissza, ha egy erős modellje egy irányított gráfnak egy fekete-fehér SAT probléma, akkor az egy erősen irányított gráf, lásd [8].</w:t>
      </w:r>
    </w:p>
    <w:p w:rsidR="0090199E" w:rsidRDefault="0090199E"/>
    <w:p w:rsidR="0090199E" w:rsidRDefault="00B52ED1" w:rsidP="00B52ED1">
      <w:r>
        <w:t>A logikában a legtermészetesebb használata egy élnek egy irányított gráfban, ha azt mondjuk a\rightarrow b implikációt használjon, azaz a\Rightarrow b. Ez azt jelenti, hogy az a\rightarrow b bináris klózzal is leírható: (\neg a\vee b). Ha az irányított gráf tartalmaz két élt: a</w:t>
      </w:r>
      <w:r>
        <w:t>\rightarrow</w:t>
      </w:r>
      <w:r>
        <w:t xml:space="preserve"> b, és a</w:t>
      </w:r>
      <w:r>
        <w:t>\rightarrow</w:t>
      </w:r>
      <w:r>
        <w:t xml:space="preserve"> c, akkor az a két él felírható a következő képlettel: (a\R</w:t>
      </w:r>
      <w:r>
        <w:t>ightarrow</w:t>
      </w:r>
      <w:r>
        <w:t xml:space="preserve"> b)\wedge(a\R</w:t>
      </w:r>
      <w:r>
        <w:t>ightarrow</w:t>
      </w:r>
      <w:r>
        <w:t xml:space="preserve"> c), ami egyenlő a két klózzal: (\neg a\vee b)\wedge(\neg a\vee c). Ezt az ábrázolást használtuk a cikkünkben [8]. Az eredeti neve ennek az ábrázolásnak, hogy ’2-SAT ábrázolása irányított gráfoknak’, de átneveztük erős modellnek a [15]-ben.</w:t>
      </w:r>
    </w:p>
    <w:p w:rsidR="001629F6" w:rsidRDefault="001629F6" w:rsidP="00B52ED1"/>
    <w:p w:rsidR="00B52ED1" w:rsidRDefault="00B52ED1" w:rsidP="00B52ED1">
      <w:r>
        <w:t xml:space="preserve">Ez az ábrázolás segít </w:t>
      </w:r>
      <w:r w:rsidR="00B43B42">
        <w:t xml:space="preserve">lefordítani az irányított gráfot egy 2-SAT problémára. Lefordíthatjuk a fekete-fehér 2-SAT problémát is egy irányított gráfra. Valamint bármelyik másik 2-SAT problémát lefordíthatunk irányított gráfokra, ha nem részhalmaza egyik klóznak, sem a feketének, sem a fehérnek, azaz </w:t>
      </w:r>
      <w:r w:rsidR="001629F6">
        <w:t>nem tartalmaz egy klózt, ami csak pozitív vagy csak negatív literálokat tartalmazna, mint az (a\vee b) vagy a (\neg a\vee\neg b)</w:t>
      </w:r>
    </w:p>
    <w:p w:rsidR="001629F6" w:rsidRDefault="001629F6" w:rsidP="00B52ED1"/>
    <w:p w:rsidR="001629F6" w:rsidRDefault="001629F6" w:rsidP="00B52ED1">
      <w:r>
        <w:t>Tulajdonképpen, nincs értelme egy 2-SAT problémát irányított alakítani, mivel a 2-SAT probléma lineáris időben megoldható [3].</w:t>
      </w:r>
    </w:p>
    <w:p w:rsidR="001629F6" w:rsidRDefault="001629F6" w:rsidP="00B52ED1"/>
    <w:p w:rsidR="001629F6" w:rsidRDefault="001629F6" w:rsidP="00B52ED1">
      <w:r>
        <w:t>Inkább afelé hajlunk, hogy</w:t>
      </w:r>
      <w:r w:rsidR="0051000C">
        <w:t xml:space="preserve"> </w:t>
      </w:r>
      <w:r>
        <w:t>a 3-SAT problémákat fordítsuk le irányított gráfokká, mivel akkor használhatnánk gráf eszközöket, hogy tanulmányozzuk őket úgy, mint az elsőnek-Mélységet keresőt, ami lineáris algoritmus a gráf méretéhez képest [15]. Vagy vissza fordíthatjuk 2-SAT problémára, az erős modellt használva.</w:t>
      </w:r>
    </w:p>
    <w:p w:rsidR="001629F6" w:rsidRDefault="001629F6" w:rsidP="00B52ED1"/>
    <w:p w:rsidR="001629F6" w:rsidRDefault="001629F6" w:rsidP="00995EF1">
      <w:r>
        <w:t xml:space="preserve">A második cikkünkben az volt a célunk, hogy </w:t>
      </w:r>
      <w:r w:rsidR="00995EF1">
        <w:t>összekössük</w:t>
      </w:r>
      <w:r>
        <w:t xml:space="preserve"> az irányított gráfok és a 3-SAT problémák területét [15]. </w:t>
      </w:r>
      <w:r w:rsidR="00995EF1">
        <w:t>A második cikkben az ötlet a következő: Ha egy irányított gráfnak két éle van: a</w:t>
      </w:r>
      <w:r w:rsidR="00995EF1">
        <w:t>\rightarrow</w:t>
      </w:r>
      <w:r w:rsidR="00995EF1">
        <w:t xml:space="preserve"> b, és a</w:t>
      </w:r>
      <w:r w:rsidR="00995EF1">
        <w:t xml:space="preserve">\rightarrow </w:t>
      </w:r>
      <w:r w:rsidR="00995EF1">
        <w:t>c, akkor azokat a következő képlettel ábrázoljuk: (a\R</w:t>
      </w:r>
      <w:r w:rsidR="00995EF1">
        <w:t>ightarrow</w:t>
      </w:r>
      <w:r w:rsidR="00995EF1">
        <w:t xml:space="preserve"> b)\vee(a</w:t>
      </w:r>
      <w:r w:rsidR="00995EF1">
        <w:t>\</w:t>
      </w:r>
      <w:r w:rsidR="00995EF1">
        <w:t>R</w:t>
      </w:r>
      <w:r w:rsidR="00995EF1">
        <w:t xml:space="preserve">ightarrow </w:t>
      </w:r>
      <w:r w:rsidR="00995EF1">
        <w:t>c), ami ekvivalens az a</w:t>
      </w:r>
      <w:r w:rsidR="00995EF1">
        <w:t>\</w:t>
      </w:r>
      <w:r w:rsidR="00995EF1">
        <w:t>R</w:t>
      </w:r>
      <w:r w:rsidR="00995EF1">
        <w:t>ightarrow</w:t>
      </w:r>
      <w:r w:rsidR="00995EF1">
        <w:t xml:space="preserve"> (b\vee c), ami ekvivalens a 3-klózzal (\neg a\vee b\vee c).</w:t>
      </w:r>
    </w:p>
    <w:p w:rsidR="00995EF1" w:rsidRDefault="00995EF1" w:rsidP="00995EF1"/>
    <w:p w:rsidR="0051000C" w:rsidRDefault="0051000C" w:rsidP="0051000C">
      <w:r>
        <w:t>Ez az ötlet önmagában nem elég, hogy fekete-fehér SAT képleteket generáljunk erős irányított gráfokból, habár a mi megérzésünk az volt, hogy bármely SAT alapú modellben a</w:t>
      </w:r>
      <w:r w:rsidR="00F8605F">
        <w:t>z ábrázolása</w:t>
      </w:r>
      <w:r>
        <w:t xml:space="preserve"> egy erős irányított gráfnak egy fekete-fehér SAT képletnek kell lennie. Tehát szükségünk van a gráf köreit is ábrázolni. Ha a_1</w:t>
      </w:r>
      <w:r>
        <w:t>\rightarrow</w:t>
      </w:r>
      <w:r>
        <w:t xml:space="preserve"> a_2 </w:t>
      </w:r>
      <w:r>
        <w:t>\rightarrow</w:t>
      </w:r>
      <w:r>
        <w:t>\dots</w:t>
      </w:r>
      <w:r>
        <w:t xml:space="preserve">\rightarrow </w:t>
      </w:r>
      <w:r>
        <w:t>a_n</w:t>
      </w:r>
      <w:r>
        <w:t xml:space="preserve">\rightarrow </w:t>
      </w:r>
      <w:r>
        <w:t xml:space="preserve">a_1 egy kör a </w:t>
      </w:r>
      <w:r w:rsidR="00F8605F">
        <w:t xml:space="preserve">b_1,b_2,\dots,b_m </w:t>
      </w:r>
      <w:r>
        <w:t xml:space="preserve">kilépési pontokkal, akkor ez a kör a </w:t>
      </w:r>
      <w:r w:rsidR="00F8605F">
        <w:t>(\neg a_1\vee\neg a_2\vee\dots\vee\neg a_n\vee b_1\vee b_2\vee\dots\vee b_m) klózzal van ábrázolva.</w:t>
      </w:r>
    </w:p>
    <w:p w:rsidR="00F8605F" w:rsidRDefault="00F8605F" w:rsidP="0051000C"/>
    <w:p w:rsidR="00F8605F" w:rsidRDefault="00F8605F" w:rsidP="0051000C">
      <w:r>
        <w:t>Bemutattuk azt is, hogy a gyenge modellnek ugyan az az érdekes tulajdonsága van, mint az erős modellnek, azaz az erős irányított gráfnak a modellje fekete-fehér SAT probléma. Ez az eredmény a ToC [15]-höz van kötve. A felülvizsgálatra várunk. Mivel ez a cikk nem hozzáférhető, ezért újra leírjuk annak leglényegesebb részeit.</w:t>
      </w:r>
    </w:p>
    <w:p w:rsidR="00F8605F" w:rsidRDefault="00F8605F" w:rsidP="0051000C"/>
    <w:p w:rsidR="00F8605F" w:rsidRDefault="00F8605F" w:rsidP="0051000C">
      <w:r>
        <w:t>Két modellt találtunk az erős és a gyenge közt. Ezek a Balatonboglár modell és az egyszerűsített Balatonboglár modell [20]. Ebben a munkában nem írjuk le újra a Balatonboglár modellt. Megemlítjük, hogy megvitathassuk mi a motivációnk.</w:t>
      </w:r>
    </w:p>
    <w:p w:rsidR="00F8605F" w:rsidRDefault="00F8605F" w:rsidP="0051000C"/>
    <w:p w:rsidR="00F8605F" w:rsidRDefault="00F8605F" w:rsidP="0051000C">
      <w:r>
        <w:t>Aztán rájöttünk, hogy a Balatonboglár modell r</w:t>
      </w:r>
      <w:r w:rsidR="00E754B2">
        <w:t>edundáns [19]. A motivációnk az, hogy egy kevésbé redundáns modellt találjunk. Kiderült, hogy amit megpróbálunk megtalálni, az a modell már meg lett építve.  Ahogyan azt majd láthatjuk, a gyenge modellben nincs redundancia. Ez a fő közreműködés ebben a munkában.</w:t>
      </w:r>
    </w:p>
    <w:p w:rsidR="00E754B2" w:rsidRDefault="00E754B2" w:rsidP="0051000C"/>
    <w:p w:rsidR="00E754B2" w:rsidRDefault="00A47A90" w:rsidP="0051000C">
      <w:r>
        <w:t>Aztán megmutatunk néhány kiegészítést. Egyike ezeknek: a gyenge modell erős irányított gráfból generálva, egy legkisebb kielégíthetetlen SAT példányt kapunk, ha hozzá adjuk a fekete és a fehér klózokat, amik az egyetlen megoldásai a fekete-fehér SAT problémának.</w:t>
      </w:r>
    </w:p>
    <w:p w:rsidR="00A47A90" w:rsidRDefault="00A47A90" w:rsidP="0051000C"/>
    <w:p w:rsidR="00A47A90" w:rsidRDefault="00A47A90" w:rsidP="0051000C">
      <w:r>
        <w:t>Végül bemutatunk pár teszt eredményt az állapot-művészete SAT megoldóval. Úgy tűnik, hogy ezek a legkisebb kielégíthetetlen SAT példányok nagyon nehéznek bizonyultak, már 20 változó esetében is.</w:t>
      </w:r>
    </w:p>
    <w:p w:rsidR="008C01DD" w:rsidRPr="00E7566B" w:rsidRDefault="008C01DD"/>
    <w:p w:rsidR="00852375" w:rsidRPr="00852375" w:rsidRDefault="00852375">
      <w:r w:rsidRPr="00852375">
        <w:rPr>
          <w:b/>
        </w:rPr>
        <w:t>II</w:t>
      </w:r>
      <w:r w:rsidR="00141F77">
        <w:rPr>
          <w:b/>
        </w:rPr>
        <w:t>. Ide</w:t>
      </w:r>
      <w:r>
        <w:rPr>
          <w:b/>
        </w:rPr>
        <w:t>tartozó munkák</w:t>
      </w:r>
      <w:r>
        <w:t>:</w:t>
      </w:r>
    </w:p>
    <w:p w:rsidR="00251CC4" w:rsidRDefault="00141F77">
      <w:r>
        <w:t>Napjainkban az egyik legígéretesebb ágazata a matematikának, az az ötlet, hogy a különböző elméleteket megpróbáljuk egységesíteni. Úgymint a Langlands program esetében</w:t>
      </w:r>
      <w:r w:rsidR="008D311B">
        <w:t xml:space="preserve"> \cite[21]</w:t>
      </w:r>
      <w:r>
        <w:t>, ami</w:t>
      </w:r>
      <w:r w:rsidR="00BF54D7">
        <w:t xml:space="preserve"> </w:t>
      </w:r>
      <w:r w:rsidR="002440DC">
        <w:t>az algebrai számelméletet össze</w:t>
      </w:r>
      <w:r w:rsidR="00BF54D7">
        <w:t>köti automorfikus formákat és a bemutatási elméletet. Egy másik híres példa a modularitási elmélet</w:t>
      </w:r>
      <w:r w:rsidR="008D311B">
        <w:t xml:space="preserve"> \cite[26]</w:t>
      </w:r>
      <w:r w:rsidR="00BF54D7">
        <w:t xml:space="preserve"> (</w:t>
      </w:r>
      <w:r w:rsidR="002440DC">
        <w:t>alakian</w:t>
      </w:r>
      <w:r w:rsidR="00FE7C1C">
        <w:t xml:space="preserve"> Taniyama-Shimura-Weil konjunkciónak hívják), ami azt állítja, hogy elliptikus görbék  a racionális számok mezője felett</w:t>
      </w:r>
      <w:r w:rsidR="009371EE">
        <w:t xml:space="preserve"> a moduláris formákhoz kapcsolódik. A modularitási elmélet nélkül Andrew Wiles nem tudta volna bebizonyítani Fermatnak az utolsó tételét</w:t>
      </w:r>
      <w:r w:rsidR="00AA1092">
        <w:t xml:space="preserve"> \cite[27]</w:t>
      </w:r>
      <w:r w:rsidR="009371EE">
        <w:t>.</w:t>
      </w:r>
    </w:p>
    <w:p w:rsidR="009371EE" w:rsidRDefault="009371EE"/>
    <w:p w:rsidR="009371EE" w:rsidRDefault="009371EE">
      <w:r>
        <w:t>Azt tanuljuk, hogyan egyesítsük az irányított gráfok területét és a propozíciós logikai formulát.  A legkiemelkedőbb kapcsolódó munkák:</w:t>
      </w:r>
    </w:p>
    <w:p w:rsidR="009371EE" w:rsidRDefault="009371EE"/>
    <w:p w:rsidR="009371EE" w:rsidRDefault="009371EE">
      <w:r>
        <w:t xml:space="preserve">\item Egy implikációs gráf </w:t>
      </w:r>
      <w:r w:rsidR="00AA1092">
        <w:t xml:space="preserve">\cite[3] </w:t>
      </w:r>
      <w:r>
        <w:t xml:space="preserve">egy kereszt-szimmetrikus irányított gráf, ahol a csúcsok literálok (Boolean változók, és annak negáltjai), élei pedig </w:t>
      </w:r>
      <w:r w:rsidR="006857E3">
        <w:t>egyenlők az implikációval</w:t>
      </w:r>
      <w:r>
        <w:t xml:space="preserve">. </w:t>
      </w:r>
      <w:r w:rsidR="006857E3">
        <w:t>Figyeljük meg, hogy a bináris klóz $ x\vee y $ két implikáció által van helyettesítve az implikációs gráfban: $ \neg x\implies y $, és $ \neg y\implies x $ által, úgy hogy az implikációs gráf kereszt-szimmetrikus, azaz izomorf is a saját transzponált gráfjára.</w:t>
      </w:r>
    </w:p>
    <w:p w:rsidR="006857E3" w:rsidRDefault="006857E3"/>
    <w:p w:rsidR="006857E3" w:rsidRPr="006857E3" w:rsidRDefault="006857E3">
      <w:r>
        <w:t xml:space="preserve">\item \textsc{AIG}, és-invertáló gráf </w:t>
      </w:r>
      <w:r w:rsidR="00AA1092">
        <w:t xml:space="preserve">\cite[14]  </w:t>
      </w:r>
      <w:r>
        <w:t>egy irányított</w:t>
      </w:r>
      <w:r w:rsidR="0072666C">
        <w:t xml:space="preserve"> aciklikus gráf (\textsc{DAG}), ahol a csúcsok logikai konjunkciók</w:t>
      </w:r>
      <w:r w:rsidR="00096671">
        <w:t xml:space="preserve"> két bemenő éllel, a jelölt él logikai negációt jelent, az ítéletváltozók a bemeneti értékek, a képlet maga az eredmény, ami kijön.</w:t>
      </w:r>
    </w:p>
    <w:p w:rsidR="009371EE" w:rsidRDefault="00096671">
      <w:r>
        <w:t>\item \textsc{BDD}, redukált, rendezett, bináris, döntés diagramm, ami egy gyökeres \textsc{DAG}, ami csúcsokból áll, amik ítéletváltozók és terminális csúcsok, amit 0-terminálisnak nevezünk, ami utakat terminál, ahol a képlet a hamis értéket veszi fel; és 1-terminálisnak, ami utakat terminál, ahol a képlet igaz értéket vesz fel.</w:t>
      </w:r>
      <w:r w:rsidR="00333AE7">
        <w:t xml:space="preserve"> Minden nem-terminális csúcsnak két gyermek csúcsa van, amit alacsony gyereknek nevezünk, a hozzá tartozó élet pedig 0-élnek; és a magas gyereket, a hozzá tartozó élet pedig 1-élnek; ami lehetséges értéke a szülő csúcsának. Egynek össz</w:t>
      </w:r>
      <w:r w:rsidR="00E7566B">
        <w:t>e kell olvasztania az izomorf rész</w:t>
      </w:r>
      <w:r w:rsidR="00333AE7">
        <w:t>gráfokat és megszüntetnie bármely csúcsot, amelyiknek két gyereke izomorf.</w:t>
      </w:r>
    </w:p>
    <w:p w:rsidR="00333AE7" w:rsidRDefault="00927259">
      <w:r>
        <w:t>\item \textsc{ZDD, ZBDD}-nek i</w:t>
      </w:r>
      <w:r w:rsidR="00333AE7">
        <w:t xml:space="preserve">s hívják a szakirodalomban, </w:t>
      </w:r>
      <w:r w:rsidR="00B47E00">
        <w:t xml:space="preserve">a </w:t>
      </w:r>
      <w:r>
        <w:t xml:space="preserve">nulla-elnyomott </w:t>
      </w:r>
      <w:r w:rsidR="00B47E00">
        <w:t>bináris döntés diagram</w:t>
      </w:r>
      <w:r w:rsidR="00AA1092">
        <w:t xml:space="preserve"> \cite[22]</w:t>
      </w:r>
      <w:r w:rsidR="00B47E00">
        <w:t>, egy olyan bináris döntés diagram, ahol a „szüntessünk be minden csúcsot, amelyiknek két izomorf gyermeke van” szabály helyett</w:t>
      </w:r>
      <w:r w:rsidR="001D587F">
        <w:t>, a „szüntessünk be minden csúcsot, amelyiknek 1-éle pontosan egy 1-terminálisba mutat” szabályt használjuk. Ha egy \textsc{SAT} problémának csak pár megoldása van, akkor jobb a ZDD alakot használni a \textsc{BDD} helyett.</w:t>
      </w:r>
    </w:p>
    <w:p w:rsidR="001D587F" w:rsidRDefault="001D587F">
      <w:r>
        <w:t xml:space="preserve">\item A gráf reprezentációja a logikai játékoknak egy jól ismert összekötés a gráfok és a logikai </w:t>
      </w:r>
      <w:r w:rsidR="008D311B">
        <w:t>képlete</w:t>
      </w:r>
      <w:r>
        <w:t>k közt.</w:t>
      </w:r>
      <w:r w:rsidR="00AA1092">
        <w:t xml:space="preserve"> Néhány példa a \cite[13], \cite[23].</w:t>
      </w:r>
    </w:p>
    <w:p w:rsidR="009371EE" w:rsidRDefault="009371EE"/>
    <w:p w:rsidR="008D311B" w:rsidRDefault="008D311B">
      <w:r>
        <w:lastRenderedPageBreak/>
        <w:t>Ahogyan láthatjuk nagy erőfeszítések voltak, hogy képletekből gráfokat készítsünk. Itt arról tanulunk, hogy az irányított gráfokból hogyan vezet út a képletek felé.</w:t>
      </w:r>
    </w:p>
    <w:p w:rsidR="008D311B" w:rsidRDefault="008D311B"/>
    <w:p w:rsidR="008D311B" w:rsidRDefault="008D311B">
      <w:r>
        <w:t xml:space="preserve">Egy nagyon érdekes munkásság, ez a cikk: legkisebb kielégíthetetlenség, és legkisebb erősen összetett irányított gráfok H. Abbasizanjani és O. Kullmann \cite[1]. Őket az érdekli, hogy legkisebb kielégíthetetlen \textsc{SAT} </w:t>
      </w:r>
      <w:r w:rsidR="00F31D0A">
        <w:t>példány n+2=m-el, ahol n a változók száma és m a klózok száma. Különböző technikákat használnak, Egyike ezeknek a technikáknak, hogy egy legkisebb erősen összetett irányított gráfot átírnak legkisebb kielégíthetetlen \textsc{SAT} példánnyá. Hasonló jelölést használnak, mint a mi erős modellünk esetében, és hozzá adják a fekete és fehér klózokat a példány végére, az ő beszélgetésük végén, ahogy mi is. Azért tehetik ezt, mert a mi erős modellünk és a mi gyenge modellünk ugyan azt a modellt eredményezi, ha egy legkisebb erősen összetett irányított gráf a bemenet</w:t>
      </w:r>
      <w:r w:rsidR="00DB586F">
        <w:t>i paraméter, mivel egy ilyen gráf egy kör, ami tartalmazza az összes csomópontot: tehát minden csomópontnak csak egy kimenő éle van, és nincs másik kör azon kívül, amelyik tartalmazza az összes csomópontot.</w:t>
      </w:r>
    </w:p>
    <w:p w:rsidR="00DB586F" w:rsidRDefault="00DB586F"/>
    <w:p w:rsidR="00DB586F" w:rsidRPr="00251CC4" w:rsidRDefault="00DB586F">
      <w:r>
        <w:t>Úgy tűnik, hogy ők nem tudtak a mi eredményeinkről. Néhány elgondolásuk ugyan az, mint a miénk. Amit mi fekete-fehér klóznak hívunk, azt ők monoton klóznak hívják. Hasonló elgondolásuk van a mi erős modellünkhöz, de csak körökre. Ők az Fn nevet használják hozzá. Úgy tűnik, hogy nem használnak semmilyen hasonló jelölést a mi gyenge modellünkhöz képest.</w:t>
      </w:r>
    </w:p>
    <w:p w:rsidR="008D311B" w:rsidRPr="008D311B" w:rsidRDefault="008D311B"/>
    <w:p w:rsidR="00B92B7B" w:rsidRPr="00D00FFC" w:rsidRDefault="00EF43AC">
      <w:pPr>
        <w:rPr>
          <w:caps/>
        </w:rPr>
      </w:pPr>
      <w:r>
        <w:rPr>
          <w:b/>
        </w:rPr>
        <w:t xml:space="preserve">III. </w:t>
      </w:r>
      <w:r w:rsidR="00B92B7B">
        <w:rPr>
          <w:b/>
        </w:rPr>
        <w:t>Fogalmak</w:t>
      </w:r>
      <w:r w:rsidR="00B92B7B">
        <w:t>:</w:t>
      </w:r>
    </w:p>
    <w:p w:rsidR="00880443" w:rsidRDefault="00880443">
      <w:r>
        <w:t>Egy literál egy Boolean változó, amit pozitív literálnak, vagy a negáltját a Boolean változónak negatív literálnak nevezzük. Literálokra példa:</w:t>
      </w:r>
      <w:r w:rsidR="008D311B">
        <w:t xml:space="preserve"> a,\neg a,b,\neg b,\dots</w:t>
      </w:r>
      <w:r>
        <w:t xml:space="preserve"> </w:t>
      </w:r>
      <m:oMath>
        <m:r>
          <w:rPr>
            <w:rFonts w:ascii="Cambria Math" w:hAnsi="Cambria Math"/>
          </w:rPr>
          <m:t>a</m:t>
        </m:r>
        <m:r>
          <w:rPr>
            <w:rFonts w:ascii="Cambria Math" w:hAnsi="Cambria Math"/>
          </w:rPr>
          <m:t>, ¬</m:t>
        </m:r>
        <m:r>
          <w:rPr>
            <w:rFonts w:ascii="Cambria Math" w:hAnsi="Cambria Math"/>
          </w:rPr>
          <m:t>a, b,¬b, …</m:t>
        </m:r>
      </m:oMath>
    </w:p>
    <w:p w:rsidR="00B92B7B" w:rsidRDefault="00B92B7B">
      <w:r>
        <w:t xml:space="preserve">Egy klóz literálok halmaza. Egy klóz halmaz, pedig egy halmaz klóz. Egy SAT probléma is egy klóz halmaz. Egy hozzárendelés egy literál halmaz. Egy klózban vagy hozzárendelésben egy változó feltűnhet pozitív, vagy negatív literálként, de egyszerre mindkettőként nem-, vagy </w:t>
      </w:r>
      <w:r w:rsidRPr="00B92B7B">
        <w:t>lehet, hogy egyáltalán nem fordul</w:t>
      </w:r>
      <w:r>
        <w:t>hat</w:t>
      </w:r>
      <w:r w:rsidRPr="00B92B7B">
        <w:t xml:space="preserve"> elő</w:t>
      </w:r>
      <w:r>
        <w:t>.</w:t>
      </w:r>
    </w:p>
    <w:p w:rsidR="00B92B7B" w:rsidRDefault="00B92B7B">
      <w:r>
        <w:t xml:space="preserve">A klózok literáljaik diszunkciójaként </w:t>
      </w:r>
      <w:r w:rsidR="000E753A">
        <w:t>vannak értelmezve</w:t>
      </w:r>
      <w:r>
        <w:t>.</w:t>
      </w:r>
      <w:r w:rsidR="000E753A">
        <w:t xml:space="preserve"> A hozzárendelések pedig literáljaik conjukciójaként vannak értelmezve.</w:t>
      </w:r>
    </w:p>
    <w:p w:rsidR="000E753A" w:rsidRDefault="000E753A">
      <w:r>
        <w:t xml:space="preserve">Ha egy klóz vagy egy hozzárendelés pontosan </w:t>
      </w:r>
      <w:r w:rsidRPr="000E753A">
        <w:rPr>
          <w:i/>
        </w:rPr>
        <w:t>k</w:t>
      </w:r>
      <w:r>
        <w:t xml:space="preserve"> literált tartalmaz, akkor k-klóznak, vagy k-hozzárendelésnek nevezzük. Egy 1-klózt </w:t>
      </w:r>
      <w:r w:rsidRPr="000E753A">
        <w:rPr>
          <w:i/>
        </w:rPr>
        <w:t>egységnek</w:t>
      </w:r>
      <w:r>
        <w:t xml:space="preserve">, egy 2-klózt </w:t>
      </w:r>
      <w:r w:rsidRPr="000E753A">
        <w:rPr>
          <w:i/>
        </w:rPr>
        <w:t>bináris klóz</w:t>
      </w:r>
      <w:r>
        <w:t xml:space="preserve">nak nevezünk. Egy k-SAT probléma egy olyan klóz halmaz, ahol a klózoknak legfeljebb k literálja van. </w:t>
      </w:r>
      <w:r w:rsidR="002A493C">
        <w:t>Egy klóz a klóz halmazból egy teljes-hosszú klóz akkor és csak akkor, ha tartalmaz minden változót a klóz halmazból.</w:t>
      </w:r>
    </w:p>
    <w:p w:rsidR="002A493C" w:rsidRDefault="002A493C">
      <w:pPr>
        <w:rPr>
          <w:rFonts w:eastAsiaTheme="minorEastAsia"/>
        </w:rPr>
      </w:pPr>
      <w:r>
        <w:t xml:space="preserve">Definiálunk néhány kiegészítő függvényt. Ha C egy klóz, akkor legyen </w:t>
      </w:r>
      <m:oMath>
        <m:r>
          <w:rPr>
            <w:rFonts w:ascii="Cambria Math" w:hAnsi="Cambria Math"/>
          </w:rPr>
          <m:t>V(C)</m:t>
        </m:r>
      </m:oMath>
      <w:r>
        <w:t xml:space="preserve"> azon változók halmaza, ami feltűnik C-ben. Legyen </w:t>
      </w:r>
      <m:oMath>
        <m:r>
          <w:rPr>
            <w:rFonts w:ascii="Cambria Math" w:hAnsi="Cambria Math"/>
          </w:rPr>
          <m:t>N(C)</m:t>
        </m:r>
      </m:oMath>
      <w:r>
        <w:t xml:space="preserve"> a negatív literálok halmaza C-ből, és legyen P(C) a pozitív literálok halmaza C-ből. Tudjuk hogy </w:t>
      </w:r>
      <m:oMath>
        <m:r>
          <w:rPr>
            <w:rFonts w:ascii="Cambria Math" w:hAnsi="Cambria Math"/>
          </w:rPr>
          <m:t>C=N</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C</m:t>
                </m:r>
              </m:e>
            </m:d>
          </m:e>
        </m:d>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d>
          </m:e>
        </m:d>
        <m:r>
          <w:rPr>
            <w:rFonts w:ascii="Cambria Math" w:hAnsi="Cambria Math"/>
          </w:rPr>
          <m:t>=∅</m:t>
        </m:r>
      </m:oMath>
      <w:r w:rsidR="0056396D">
        <w:rPr>
          <w:rFonts w:eastAsiaTheme="minorEastAsia"/>
        </w:rPr>
        <w:t xml:space="preserve">, és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oMath>
      <w:r w:rsidR="0056396D">
        <w:rPr>
          <w:rFonts w:eastAsiaTheme="minorEastAsia"/>
        </w:rPr>
        <w:t>.</w:t>
      </w:r>
    </w:p>
    <w:p w:rsidR="0056396D" w:rsidRDefault="00501028">
      <w:r>
        <w:t>Két intuitív fogalmat használunk: NNP klóz, és NPP klóz. Egy klóz akkor és csak akkor NNP klóz, ha pontosan egy pozitív literált</w:t>
      </w:r>
      <w:r w:rsidRPr="00501028">
        <w:t xml:space="preserve"> </w:t>
      </w:r>
      <w:r>
        <w:t>tartalmaz. Egy klóz akkor és csak akkor NPP klóz, ha pontosan egy negatív literált tartalmaz.</w:t>
      </w:r>
    </w:p>
    <w:p w:rsidR="00D50CC7" w:rsidRDefault="00501028">
      <w:pPr>
        <w:rPr>
          <w:rFonts w:eastAsiaTheme="minorEastAsia"/>
        </w:rPr>
      </w:pPr>
      <w:r>
        <w:t xml:space="preserve">Ha </w:t>
      </w:r>
      <m:oMath>
        <m:r>
          <w:rPr>
            <w:rFonts w:ascii="Cambria Math" w:hAnsi="Cambria Math"/>
          </w:rPr>
          <m:t>a</m:t>
        </m:r>
      </m:oMath>
      <w:r>
        <w:t xml:space="preserve"> egy literál az </w:t>
      </w:r>
      <m:oMath>
        <m:r>
          <w:rPr>
            <w:rFonts w:ascii="Cambria Math" w:hAnsi="Cambria Math"/>
          </w:rPr>
          <m:t xml:space="preserve">S </m:t>
        </m:r>
      </m:oMath>
      <w:r>
        <w:t xml:space="preserve">klóz halmazban, és </w:t>
      </w:r>
      <m:oMath>
        <m:r>
          <w:rPr>
            <w:rFonts w:ascii="Cambria Math" w:hAnsi="Cambria Math"/>
          </w:rPr>
          <m:t>¬a</m:t>
        </m:r>
      </m:oMath>
      <w:r w:rsidR="00D50CC7">
        <w:rPr>
          <w:rFonts w:eastAsiaTheme="minorEastAsia"/>
        </w:rPr>
        <w:t xml:space="preserve"> literál nincs benne </w:t>
      </w:r>
      <m:oMath>
        <m:r>
          <w:rPr>
            <w:rFonts w:ascii="Cambria Math" w:eastAsiaTheme="minorEastAsia" w:hAnsi="Cambria Math"/>
          </w:rPr>
          <m:t>S</m:t>
        </m:r>
      </m:oMath>
      <w:r w:rsidR="00D50CC7">
        <w:rPr>
          <w:rFonts w:eastAsiaTheme="minorEastAsia"/>
        </w:rPr>
        <w:t xml:space="preserve">-ben, akkor azt mondjuk, hogy </w:t>
      </w:r>
      <m:oMath>
        <m:r>
          <w:rPr>
            <w:rFonts w:ascii="Cambria Math" w:eastAsiaTheme="minorEastAsia" w:hAnsi="Cambria Math"/>
          </w:rPr>
          <m:t>a</m:t>
        </m:r>
      </m:oMath>
      <w:r w:rsidR="00D50CC7">
        <w:rPr>
          <w:rFonts w:eastAsiaTheme="minorEastAsia"/>
        </w:rPr>
        <w:t xml:space="preserve"> egy tiszta literál </w:t>
      </w:r>
      <m:oMath>
        <m:r>
          <w:rPr>
            <w:rFonts w:ascii="Cambria Math" w:eastAsiaTheme="minorEastAsia" w:hAnsi="Cambria Math"/>
          </w:rPr>
          <m:t>S</m:t>
        </m:r>
      </m:oMath>
      <w:r w:rsidR="00D50CC7">
        <w:rPr>
          <w:rFonts w:eastAsiaTheme="minorEastAsia"/>
        </w:rPr>
        <w:t>-ben.</w:t>
      </w:r>
    </w:p>
    <w:p w:rsidR="00D50CC7" w:rsidRDefault="00D50CC7">
      <w:pPr>
        <w:rPr>
          <w:rFonts w:eastAsiaTheme="minorEastAsia"/>
        </w:rPr>
      </w:pPr>
      <w:r>
        <w:rPr>
          <w:rFonts w:eastAsiaTheme="minorEastAsia"/>
        </w:rPr>
        <w:lastRenderedPageBreak/>
        <w:t xml:space="preserve">A negációja </w:t>
      </w:r>
      <m:oMath>
        <m:r>
          <w:rPr>
            <w:rFonts w:ascii="Cambria Math" w:eastAsiaTheme="minorEastAsia" w:hAnsi="Cambria Math"/>
          </w:rPr>
          <m:t>H</m:t>
        </m:r>
      </m:oMath>
      <w:r>
        <w:rPr>
          <w:rFonts w:eastAsiaTheme="minorEastAsia"/>
        </w:rPr>
        <w:t xml:space="preserve"> halmaznak </w:t>
      </w:r>
      <m:oMath>
        <m:r>
          <w:rPr>
            <w:rFonts w:ascii="Cambria Math" w:eastAsiaTheme="minorEastAsia" w:hAnsi="Cambria Math"/>
          </w:rPr>
          <m:t>¬H</m:t>
        </m:r>
      </m:oMath>
      <w:r>
        <w:rPr>
          <w:rFonts w:eastAsiaTheme="minorEastAsia"/>
        </w:rPr>
        <w:t xml:space="preserve">-val van jelölve, ami azt jelenti, hogy </w:t>
      </w:r>
      <m:oMath>
        <m:r>
          <w:rPr>
            <w:rFonts w:ascii="Cambria Math" w:eastAsiaTheme="minorEastAsia" w:hAnsi="Cambria Math"/>
          </w:rPr>
          <m:t>H</m:t>
        </m:r>
      </m:oMath>
      <w:r>
        <w:rPr>
          <w:rFonts w:eastAsiaTheme="minorEastAsia"/>
          <w:i/>
        </w:rPr>
        <w:t xml:space="preserve"> </w:t>
      </w:r>
      <w:r>
        <w:rPr>
          <w:rFonts w:eastAsiaTheme="minorEastAsia"/>
        </w:rPr>
        <w:t>minden eleme negálva van.</w:t>
      </w:r>
      <w:r w:rsidR="002B0D42">
        <w:rPr>
          <w:rFonts w:eastAsiaTheme="minorEastAsia"/>
        </w:rPr>
        <w:t xml:space="preserve"> Vegyük figyelembe</w:t>
      </w:r>
      <w:r>
        <w:rPr>
          <w:rFonts w:eastAsiaTheme="minorEastAsia"/>
        </w:rPr>
        <w:t xml:space="preserve">, hogy </w:t>
      </w:r>
      <m:oMath>
        <m:r>
          <w:rPr>
            <w:rFonts w:ascii="Cambria Math" w:eastAsiaTheme="minorEastAsia" w:hAnsi="Cambria Math"/>
          </w:rPr>
          <m:t>¬¬H=H.</m:t>
        </m:r>
      </m:oMath>
    </w:p>
    <w:p w:rsidR="00D50CC7" w:rsidRDefault="00D50CC7">
      <w:pPr>
        <w:rPr>
          <w:rFonts w:eastAsiaTheme="minorEastAsia"/>
        </w:rPr>
      </w:pPr>
      <w:r>
        <w:rPr>
          <w:rFonts w:eastAsiaTheme="minorEastAsia"/>
        </w:rPr>
        <w:t xml:space="preserve">Legyen </w:t>
      </w:r>
      <m:oMath>
        <m:r>
          <w:rPr>
            <w:rFonts w:ascii="Cambria Math" w:eastAsiaTheme="minorEastAsia" w:hAnsi="Cambria Math"/>
          </w:rPr>
          <m:t>V</m:t>
        </m:r>
      </m:oMath>
      <w:r>
        <w:rPr>
          <w:rFonts w:eastAsiaTheme="minorEastAsia"/>
        </w:rPr>
        <w:t xml:space="preserve"> </w:t>
      </w:r>
      <w:r w:rsidR="002A0FAC">
        <w:rPr>
          <w:rFonts w:eastAsiaTheme="minorEastAsia"/>
        </w:rPr>
        <w:t xml:space="preserve">a </w:t>
      </w:r>
      <w:r>
        <w:rPr>
          <w:rFonts w:eastAsiaTheme="minorEastAsia"/>
        </w:rPr>
        <w:t>változók halmaza</w:t>
      </w:r>
      <w:r w:rsidR="002A0FAC" w:rsidRPr="002A0FAC">
        <w:rPr>
          <w:rFonts w:eastAsiaTheme="minorEastAsia"/>
        </w:rPr>
        <w:t xml:space="preserve"> </w:t>
      </w:r>
      <w:r w:rsidR="002A0FAC">
        <w:rPr>
          <w:rFonts w:eastAsiaTheme="minorEastAsia"/>
        </w:rPr>
        <w:t>egy klóz halmazból véve</w:t>
      </w:r>
      <w:r>
        <w:rPr>
          <w:rFonts w:eastAsiaTheme="minorEastAsia"/>
        </w:rPr>
        <w:t xml:space="preserve">. Azt mondjuk, hogy WW a </w:t>
      </w:r>
      <w:r>
        <w:rPr>
          <w:rFonts w:eastAsiaTheme="minorEastAsia"/>
          <w:i/>
        </w:rPr>
        <w:t>fehér klóz</w:t>
      </w:r>
      <w:r>
        <w:rPr>
          <w:rFonts w:eastAsiaTheme="minorEastAsia"/>
        </w:rPr>
        <w:t xml:space="preserve">, vagy a </w:t>
      </w:r>
      <w:r>
        <w:rPr>
          <w:rFonts w:eastAsiaTheme="minorEastAsia"/>
          <w:i/>
        </w:rPr>
        <w:t>fehér hozzárendelés</w:t>
      </w:r>
      <w:r>
        <w:rPr>
          <w:rFonts w:eastAsiaTheme="minorEastAsia"/>
        </w:rPr>
        <w:t xml:space="preserve"> a V változóira, akkor és csak akkor, ha WW = V. Azt mondjuk, hogy BB a </w:t>
      </w:r>
      <w:r>
        <w:rPr>
          <w:rFonts w:eastAsiaTheme="minorEastAsia"/>
          <w:i/>
        </w:rPr>
        <w:t xml:space="preserve">fekete klóz </w:t>
      </w:r>
      <w:r>
        <w:rPr>
          <w:rFonts w:eastAsiaTheme="minorEastAsia"/>
        </w:rPr>
        <w:t xml:space="preserve">vagy a </w:t>
      </w:r>
      <w:r>
        <w:rPr>
          <w:rFonts w:eastAsiaTheme="minorEastAsia"/>
          <w:i/>
        </w:rPr>
        <w:t>fekete hozzárendelés</w:t>
      </w:r>
      <w:r>
        <w:rPr>
          <w:rFonts w:eastAsiaTheme="minorEastAsia"/>
        </w:rPr>
        <w:t xml:space="preserve">, V változóira, akkor és csak akkor, ha BB = </w:t>
      </w:r>
      <m:oMath>
        <m:r>
          <w:rPr>
            <w:rFonts w:ascii="Cambria Math" w:eastAsiaTheme="minorEastAsia" w:hAnsi="Cambria Math"/>
          </w:rPr>
          <m:t>¬V</m:t>
        </m:r>
      </m:oMath>
      <w:r w:rsidR="00F7582E">
        <w:rPr>
          <w:rFonts w:eastAsiaTheme="minorEastAsia"/>
        </w:rPr>
        <w:t xml:space="preserve">. Például ha </w:t>
      </w:r>
      <m:oMath>
        <m:r>
          <w:rPr>
            <w:rFonts w:ascii="Cambria Math" w:eastAsiaTheme="minorEastAsia" w:hAnsi="Cambria Math"/>
          </w:rPr>
          <m:t>V={a, b, c}</m:t>
        </m:r>
      </m:oMath>
      <w:r w:rsidR="00F7582E">
        <w:rPr>
          <w:rFonts w:eastAsiaTheme="minorEastAsia"/>
        </w:rPr>
        <w:t xml:space="preserve">, akkor </w:t>
      </w:r>
      <m:oMath>
        <m:r>
          <w:rPr>
            <w:rFonts w:ascii="Cambria Math" w:eastAsiaTheme="minorEastAsia" w:hAnsi="Cambria Math"/>
          </w:rPr>
          <m:t>WW={a, b, c}</m:t>
        </m:r>
      </m:oMath>
      <w:r w:rsidR="00F7582E">
        <w:rPr>
          <w:rFonts w:eastAsiaTheme="minorEastAsia"/>
        </w:rPr>
        <w:t xml:space="preserve">, és </w:t>
      </w:r>
      <m:oMath>
        <m:r>
          <w:rPr>
            <w:rFonts w:ascii="Cambria Math" w:eastAsiaTheme="minorEastAsia" w:hAnsi="Cambria Math"/>
          </w:rPr>
          <m:t>BB={¬a, ¬b, ¬c}</m:t>
        </m:r>
      </m:oMath>
      <w:r>
        <w:rPr>
          <w:rFonts w:eastAsiaTheme="minorEastAsia"/>
        </w:rPr>
        <w:t>.</w:t>
      </w:r>
    </w:p>
    <w:p w:rsidR="00D50CC7" w:rsidRDefault="00F7582E">
      <w:pPr>
        <w:rPr>
          <w:rFonts w:eastAsiaTheme="minorEastAsia"/>
        </w:rPr>
      </w:pPr>
      <w:r>
        <w:rPr>
          <w:rFonts w:eastAsiaTheme="minorEastAsia"/>
        </w:rPr>
        <w:t xml:space="preserve">Azt mondjuk, hogy C </w:t>
      </w:r>
      <w:r w:rsidRPr="00F7582E">
        <w:rPr>
          <w:rFonts w:eastAsiaTheme="minorEastAsia"/>
          <w:i/>
        </w:rPr>
        <w:t>magába foglalja</w:t>
      </w:r>
      <w:r>
        <w:rPr>
          <w:rFonts w:eastAsiaTheme="minorEastAsia"/>
        </w:rPr>
        <w:t xml:space="preserve"> D klózt, akkor és csak akkor, ha C részhalmaza D-nek.</w:t>
      </w:r>
    </w:p>
    <w:p w:rsidR="00F7582E" w:rsidRDefault="00F7582E">
      <w:pPr>
        <w:rPr>
          <w:rFonts w:eastAsiaTheme="minorEastAsia"/>
        </w:rPr>
      </w:pPr>
      <w:r>
        <w:rPr>
          <w:rFonts w:eastAsiaTheme="minorEastAsia"/>
        </w:rPr>
        <w:t xml:space="preserve">Azt mondjuk, hogy S klóz halmaz </w:t>
      </w:r>
      <w:r>
        <w:rPr>
          <w:rFonts w:eastAsiaTheme="minorEastAsia"/>
          <w:i/>
        </w:rPr>
        <w:t>magába foglalja</w:t>
      </w:r>
      <w:r>
        <w:rPr>
          <w:rFonts w:eastAsiaTheme="minorEastAsia"/>
        </w:rPr>
        <w:t xml:space="preserve"> C-t, akkor és csak akkor, ha </w:t>
      </w:r>
      <m:oMath>
        <m:r>
          <w:rPr>
            <w:rFonts w:ascii="Cambria Math" w:eastAsiaTheme="minorEastAsia" w:hAnsi="Cambria Math"/>
          </w:rPr>
          <m:t>S</m:t>
        </m:r>
      </m:oMath>
      <w:r>
        <w:rPr>
          <w:rFonts w:eastAsiaTheme="minorEastAsia"/>
        </w:rPr>
        <w:t xml:space="preserve">-ben van olyan klóz, ami magába foglalja C-t. </w:t>
      </w:r>
      <w:r w:rsidR="009829C7">
        <w:rPr>
          <w:rFonts w:eastAsiaTheme="minorEastAsia"/>
        </w:rPr>
        <w:t>Alakian</w:t>
      </w:r>
      <w:r>
        <w:rPr>
          <w:rFonts w:eastAsiaTheme="minorEastAsia"/>
        </w:rPr>
        <w:t xml:space="preserve">: </w:t>
      </w:r>
      <m:oMath>
        <m:r>
          <w:rPr>
            <w:rFonts w:ascii="Cambria Math" w:eastAsiaTheme="minorEastAsia" w:hAnsi="Cambria Math"/>
          </w:rPr>
          <m:t>S magába foglalja C⇔∃D(D∈S∧D⊆C)</m:t>
        </m:r>
      </m:oMath>
      <w:r w:rsidR="009829C7">
        <w:rPr>
          <w:rFonts w:eastAsiaTheme="minorEastAsia"/>
        </w:rPr>
        <w:t>.</w:t>
      </w:r>
    </w:p>
    <w:p w:rsidR="009829C7" w:rsidRDefault="009829C7">
      <w:r>
        <w:rPr>
          <w:rFonts w:eastAsiaTheme="minorEastAsia"/>
        </w:rPr>
        <w:t xml:space="preserve">Azt mondjuk, hogy C klózzal </w:t>
      </w:r>
      <w:r w:rsidRPr="009829C7">
        <w:rPr>
          <w:rFonts w:eastAsiaTheme="minorEastAsia"/>
          <w:i/>
        </w:rPr>
        <w:t>jár</w:t>
      </w:r>
      <w:r>
        <w:rPr>
          <w:rFonts w:eastAsiaTheme="minorEastAsia"/>
          <w:i/>
        </w:rPr>
        <w:t xml:space="preserve"> </w:t>
      </w:r>
      <w:r>
        <w:rPr>
          <w:rFonts w:eastAsiaTheme="minorEastAsia"/>
        </w:rPr>
        <w:t xml:space="preserve">S klóz halmaz, akkor és csak akkor, ha minden teljes hosszú klóz, amit </w:t>
      </w:r>
      <w:r>
        <w:rPr>
          <w:rFonts w:eastAsiaTheme="minorEastAsia"/>
          <w:i/>
        </w:rPr>
        <w:t>magába foglal</w:t>
      </w:r>
      <w:r>
        <w:t xml:space="preserve"> C azt S is </w:t>
      </w:r>
      <w:r>
        <w:rPr>
          <w:i/>
        </w:rPr>
        <w:t>magába foglalja</w:t>
      </w:r>
      <w:r>
        <w:t xml:space="preserve">. A logikai értelmezése ennek a fogalomnak a következő: </w:t>
      </w:r>
      <m:oMath>
        <m:r>
          <w:rPr>
            <w:rFonts w:ascii="Cambria Math" w:hAnsi="Cambria Math"/>
          </w:rPr>
          <m:t>C</m:t>
        </m:r>
      </m:oMath>
      <w:r>
        <w:t xml:space="preserve">-vel jár S, akkor és csak akkor, ha C egy logikai következménye </w:t>
      </w:r>
      <m:oMath>
        <m:r>
          <w:rPr>
            <w:rFonts w:ascii="Cambria Math" w:hAnsi="Cambria Math"/>
          </w:rPr>
          <m:t>S</m:t>
        </m:r>
      </m:oMath>
      <w:r>
        <w:t xml:space="preserve">-nek. Magába foglalt klózokat </w:t>
      </w:r>
      <w:r w:rsidR="00B30C1B">
        <w:t>beleértve vagy</w:t>
      </w:r>
      <w:r>
        <w:t xml:space="preserve"> másképpen, a magába foglalt klózok is vele járnak.</w:t>
      </w:r>
    </w:p>
    <w:p w:rsidR="00EB6987" w:rsidRDefault="00EB6987">
      <w:r>
        <w:t xml:space="preserve">Azt mondjuk, hogy C klóz független S klóz halmazban, akkor és csak akkor, ha </w:t>
      </w:r>
      <m:oMath>
        <m:r>
          <w:rPr>
            <w:rFonts w:ascii="Cambria Math" w:hAnsi="Cambria Math"/>
          </w:rPr>
          <m:t>C</m:t>
        </m:r>
      </m:oMath>
      <w:r>
        <w:t>-vel nem jár S\{C}</w:t>
      </w:r>
      <w:r w:rsidR="00CC730A">
        <w:t>. Egy teljes hosszú klóz független egy klóz halmazban, akkor és csak akkor, ha semmi nem foglalja magába.</w:t>
      </w:r>
    </w:p>
    <w:p w:rsidR="00CC730A" w:rsidRDefault="00CC730A">
      <w:r>
        <w:t xml:space="preserve">Azt mondjuk, hogy M hozzárendelés egy megoldás S klóz halmazra nézve, akkor és csak akkor, ha minden </w:t>
      </w:r>
      <m:oMath>
        <m:r>
          <w:rPr>
            <w:rFonts w:ascii="Cambria Math" w:hAnsi="Cambria Math"/>
          </w:rPr>
          <m:t>C∈S</m:t>
        </m:r>
      </m:oMath>
      <w:r>
        <w:rPr>
          <w:rFonts w:eastAsiaTheme="minorEastAsia"/>
        </w:rPr>
        <w:t xml:space="preserve">-re igaz </w:t>
      </w:r>
      <m:oMath>
        <m:r>
          <w:rPr>
            <w:rFonts w:ascii="Cambria Math" w:eastAsiaTheme="minorEastAsia" w:hAnsi="Cambria Math"/>
          </w:rPr>
          <m:t>M∩C≠{}</m:t>
        </m:r>
      </m:oMath>
      <w:r>
        <w:rPr>
          <w:rFonts w:eastAsiaTheme="minorEastAsia"/>
        </w:rPr>
        <w:t>.</w:t>
      </w:r>
    </w:p>
    <w:p w:rsidR="00CC730A" w:rsidRDefault="00CC730A">
      <w:r>
        <w:t>Azt mondjuk, hogy S klóz halmaz egy Fekete-Fehér SAT probléma, akkor és csak a</w:t>
      </w:r>
      <w:r w:rsidR="00025DCB">
        <w:t>kkor, ha csak két megoldása van a</w:t>
      </w:r>
      <w:r>
        <w:t xml:space="preserve"> fehér (WW) és a fekete (BB) hozzárendelés.</w:t>
      </w:r>
    </w:p>
    <w:p w:rsidR="00CC730A" w:rsidRDefault="00025DCB">
      <w:pPr>
        <w:rPr>
          <w:rFonts w:eastAsiaTheme="minorEastAsia"/>
        </w:rPr>
      </w:pPr>
      <w:r>
        <w:t xml:space="preserve">Azt mondjuk, hogy </w:t>
      </w:r>
      <m:oMath>
        <m:r>
          <w:rPr>
            <w:rFonts w:ascii="Cambria Math" w:hAnsi="Cambria Math"/>
          </w:rPr>
          <m:t>A</m:t>
        </m:r>
      </m:oMath>
      <w:r>
        <w:t xml:space="preserve"> és </w:t>
      </w:r>
      <m:oMath>
        <m:r>
          <w:rPr>
            <w:rFonts w:ascii="Cambria Math" w:hAnsi="Cambria Math"/>
          </w:rPr>
          <m:t>B</m:t>
        </m:r>
      </m:oMath>
      <w:r>
        <w:t xml:space="preserve"> klóz halmazok </w:t>
      </w:r>
      <w:r w:rsidR="00B30C1B">
        <w:t>egyenlők</w:t>
      </w:r>
      <w:r>
        <w:t xml:space="preserve">, akkor és csak akkor, ha mindkettőnek az a megoldás halmaza. Azt mondjuk, hogy </w:t>
      </w:r>
      <m:oMath>
        <m:r>
          <w:rPr>
            <w:rFonts w:ascii="Cambria Math" w:hAnsi="Cambria Math"/>
          </w:rPr>
          <m:t>A</m:t>
        </m:r>
      </m:oMath>
      <w:r>
        <w:t xml:space="preserve"> klóz halmazzal jár B klóz halmaz, akkor és csak akkor, ha </w:t>
      </w:r>
      <m:oMath>
        <m:r>
          <w:rPr>
            <w:rFonts w:ascii="Cambria Math" w:hAnsi="Cambria Math"/>
          </w:rPr>
          <m:t>A</m:t>
        </m:r>
      </m:oMath>
      <w:r>
        <w:t xml:space="preserve">-hoz tartozó megoldások halmaza tartalmazza a </w:t>
      </w:r>
      <m:oMath>
        <m:r>
          <w:rPr>
            <w:rFonts w:ascii="Cambria Math" w:hAnsi="Cambria Math"/>
          </w:rPr>
          <m:t>B</m:t>
        </m:r>
      </m:oMath>
      <w:r>
        <w:t>-hez tartozó megoldá</w:t>
      </w:r>
      <w:r w:rsidR="0044196C">
        <w:t>s halmazt, a</w:t>
      </w:r>
      <w:r w:rsidR="002B0D42">
        <w:t xml:space="preserve">zaz </w:t>
      </w:r>
      <m:oMath>
        <m:r>
          <w:rPr>
            <w:rFonts w:ascii="Cambria Math" w:hAnsi="Cambria Math"/>
          </w:rPr>
          <m:t>A</m:t>
        </m:r>
      </m:oMath>
      <w:r w:rsidR="002B0D42">
        <w:t xml:space="preserve">-nak nem lehet más megoldása, csak </w:t>
      </w:r>
      <m:oMath>
        <m:r>
          <w:rPr>
            <w:rFonts w:ascii="Cambria Math" w:hAnsi="Cambria Math"/>
          </w:rPr>
          <m:t>B</m:t>
        </m:r>
      </m:oMath>
      <w:r w:rsidR="002B0D42">
        <w:t xml:space="preserve">. Ez a fogalom így van jelölve </w:t>
      </w:r>
      <m:oMath>
        <m:r>
          <w:rPr>
            <w:rFonts w:ascii="Cambria Math" w:hAnsi="Cambria Math"/>
          </w:rPr>
          <m:t>A≥B</m:t>
        </m:r>
      </m:oMath>
      <w:r w:rsidR="002B0D42">
        <w:rPr>
          <w:rFonts w:eastAsiaTheme="minorEastAsia"/>
        </w:rPr>
        <w:t xml:space="preserve">. Vegyük figyelembe, ha  </w:t>
      </w:r>
      <m:oMath>
        <m:r>
          <w:rPr>
            <w:rFonts w:ascii="Cambria Math" w:eastAsiaTheme="minorEastAsia" w:hAnsi="Cambria Math"/>
          </w:rPr>
          <m:t>A</m:t>
        </m:r>
      </m:oMath>
      <w:r w:rsidR="002B0D42">
        <w:rPr>
          <w:rFonts w:eastAsiaTheme="minorEastAsia"/>
        </w:rPr>
        <w:t xml:space="preserve"> magába foglalja </w:t>
      </w:r>
      <m:oMath>
        <m:r>
          <w:rPr>
            <w:rFonts w:ascii="Cambria Math" w:eastAsiaTheme="minorEastAsia" w:hAnsi="Cambria Math"/>
          </w:rPr>
          <m:t>B</m:t>
        </m:r>
      </m:oMath>
      <w:r w:rsidR="002B0D42">
        <w:rPr>
          <w:rFonts w:eastAsiaTheme="minorEastAsia"/>
        </w:rPr>
        <w:t xml:space="preserve"> minden klózát, akkor </w:t>
      </w:r>
      <m:oMath>
        <m:r>
          <w:rPr>
            <w:rFonts w:ascii="Cambria Math" w:hAnsi="Cambria Math"/>
          </w:rPr>
          <m:t>A≥B</m:t>
        </m:r>
      </m:oMath>
      <w:r w:rsidR="002B0D42">
        <w:rPr>
          <w:rFonts w:eastAsiaTheme="minorEastAsia"/>
        </w:rPr>
        <w:t>.</w:t>
      </w:r>
    </w:p>
    <w:p w:rsidR="00610337" w:rsidRDefault="006A0661">
      <w:pPr>
        <w:rPr>
          <w:rFonts w:eastAsiaTheme="minorEastAsia"/>
        </w:rPr>
      </w:pPr>
      <w:r>
        <w:t xml:space="preserve">Azt mondjuk, hogy </w:t>
      </w:r>
      <m:oMath>
        <m:r>
          <w:rPr>
            <w:rFonts w:ascii="Cambria Math" w:hAnsi="Cambria Math"/>
          </w:rPr>
          <m:t>A</m:t>
        </m:r>
      </m:oMath>
      <w:r>
        <w:t xml:space="preserve"> erősebb </w:t>
      </w:r>
      <m:oMath>
        <m:r>
          <w:rPr>
            <w:rFonts w:ascii="Cambria Math" w:hAnsi="Cambria Math"/>
          </w:rPr>
          <m:t>B</m:t>
        </m:r>
      </m:oMath>
      <w:r>
        <w:t xml:space="preserve">-nél, akkor és csak akkor, ha </w:t>
      </w:r>
      <m:oMath>
        <m:r>
          <w:rPr>
            <w:rFonts w:ascii="Cambria Math" w:hAnsi="Cambria Math"/>
          </w:rPr>
          <m:t>A≥B</m:t>
        </m:r>
      </m:oMath>
      <w:r>
        <w:rPr>
          <w:rFonts w:eastAsiaTheme="minorEastAsia"/>
        </w:rPr>
        <w:t xml:space="preserve"> és </w:t>
      </w:r>
      <m:oMath>
        <m:r>
          <w:rPr>
            <w:rFonts w:ascii="Cambria Math" w:eastAsiaTheme="minorEastAsia" w:hAnsi="Cambria Math"/>
          </w:rPr>
          <m:t>A</m:t>
        </m:r>
      </m:oMath>
      <w:r>
        <w:rPr>
          <w:rFonts w:eastAsiaTheme="minorEastAsia"/>
        </w:rPr>
        <w:t xml:space="preserve"> és </w:t>
      </w:r>
      <m:oMath>
        <m:r>
          <w:rPr>
            <w:rFonts w:ascii="Cambria Math" w:eastAsiaTheme="minorEastAsia" w:hAnsi="Cambria Math"/>
          </w:rPr>
          <m:t>B</m:t>
        </m:r>
      </m:oMath>
      <w:r>
        <w:rPr>
          <w:rFonts w:eastAsiaTheme="minorEastAsia"/>
        </w:rPr>
        <w:t xml:space="preserve"> nem egyenlőek. </w:t>
      </w:r>
      <w:r>
        <w:t xml:space="preserve">Ez a fogalom így van jelölve </w:t>
      </w:r>
      <m:oMath>
        <m:r>
          <w:rPr>
            <w:rFonts w:ascii="Cambria Math" w:hAnsi="Cambria Math"/>
          </w:rPr>
          <m:t>A&gt;B</m:t>
        </m:r>
      </m:oMath>
      <w:r>
        <w:rPr>
          <w:rFonts w:eastAsiaTheme="minorEastAsia"/>
        </w:rPr>
        <w:t>.</w:t>
      </w:r>
    </w:p>
    <w:p w:rsidR="006A0661" w:rsidRDefault="006A0661">
      <w:pPr>
        <w:rPr>
          <w:rFonts w:eastAsiaTheme="minorEastAsia"/>
        </w:rPr>
      </w:pPr>
      <w:r>
        <w:rPr>
          <w:rFonts w:eastAsiaTheme="minorEastAsia"/>
        </w:rPr>
        <w:t xml:space="preserve">A </w:t>
      </w:r>
      <m:oMath>
        <m:r>
          <w:rPr>
            <w:rFonts w:ascii="Cambria Math" w:eastAsiaTheme="minorEastAsia" w:hAnsi="Cambria Math"/>
          </w:rPr>
          <m:t>D=(</m:t>
        </m:r>
        <m:r>
          <m:rPr>
            <m:scr m:val="script"/>
          </m:rPr>
          <w:rPr>
            <w:rFonts w:ascii="Cambria Math" w:eastAsiaTheme="minorEastAsia" w:hAnsi="Cambria Math"/>
          </w:rPr>
          <m:t>V,E)</m:t>
        </m:r>
      </m:oMath>
      <w:r w:rsidR="004F4E62">
        <w:rPr>
          <w:rFonts w:eastAsiaTheme="minorEastAsia"/>
        </w:rPr>
        <w:t xml:space="preserve"> </w:t>
      </w:r>
      <w:r>
        <w:rPr>
          <w:rFonts w:eastAsiaTheme="minorEastAsia"/>
        </w:rPr>
        <w:t>felépítés egy irányított gráfot</w:t>
      </w:r>
      <w:r w:rsidR="00F46D55">
        <w:rPr>
          <w:rFonts w:eastAsiaTheme="minorEastAsia"/>
        </w:rPr>
        <w:t xml:space="preserve"> eredményez, ahol</w:t>
      </w:r>
      <w:r w:rsidR="004F4E62">
        <w:rPr>
          <w:rFonts w:eastAsiaTheme="minorEastAsia"/>
        </w:rPr>
        <w:t xml:space="preserve"> </w:t>
      </w:r>
      <m:oMath>
        <m:r>
          <m:rPr>
            <m:scr m:val="script"/>
          </m:rPr>
          <w:rPr>
            <w:rFonts w:ascii="Cambria Math" w:eastAsiaTheme="minorEastAsia" w:hAnsi="Cambria Math"/>
          </w:rPr>
          <m:t>V</m:t>
        </m:r>
      </m:oMath>
      <w:r w:rsidR="00F46D55">
        <w:rPr>
          <w:rFonts w:eastAsiaTheme="minorEastAsia"/>
        </w:rPr>
        <w:t xml:space="preserve"> a csúcsok halmaza, és </w:t>
      </w:r>
      <m:oMath>
        <m:r>
          <m:rPr>
            <m:scr m:val="script"/>
          </m:rPr>
          <w:rPr>
            <w:rFonts w:ascii="Cambria Math" w:eastAsiaTheme="minorEastAsia" w:hAnsi="Cambria Math"/>
          </w:rPr>
          <m:t>E</m:t>
        </m:r>
      </m:oMath>
      <w:r w:rsidR="00F46D55">
        <w:rPr>
          <w:rFonts w:eastAsiaTheme="minorEastAsia"/>
        </w:rPr>
        <w:t xml:space="preserve"> az élek halmaza. Egy él rendezett csúcsok párosa. Az (a, b) élet az </w:t>
      </w:r>
      <m:oMath>
        <m:r>
          <w:rPr>
            <w:rFonts w:ascii="Cambria Math" w:eastAsiaTheme="minorEastAsia" w:hAnsi="Cambria Math"/>
          </w:rPr>
          <m:t xml:space="preserve">a→b </m:t>
        </m:r>
      </m:oMath>
      <w:r w:rsidR="00F46D55">
        <w:rPr>
          <w:rFonts w:eastAsiaTheme="minorEastAsia"/>
        </w:rPr>
        <w:t xml:space="preserve">–vel ábrázoljuk, és mondhatjuk, hogy </w:t>
      </w:r>
      <w:r w:rsidR="00F46D55">
        <w:rPr>
          <w:rFonts w:eastAsiaTheme="minorEastAsia"/>
          <w:i/>
        </w:rPr>
        <w:t>a</w:t>
      </w:r>
      <w:r w:rsidR="00F46D55">
        <w:rPr>
          <w:rFonts w:eastAsiaTheme="minorEastAsia"/>
        </w:rPr>
        <w:t>-nak v</w:t>
      </w:r>
      <w:r w:rsidR="00B30C1B">
        <w:rPr>
          <w:rFonts w:eastAsiaTheme="minorEastAsia"/>
        </w:rPr>
        <w:t>a</w:t>
      </w:r>
      <w:r w:rsidR="00F46D55">
        <w:rPr>
          <w:rFonts w:eastAsiaTheme="minorEastAsia"/>
        </w:rPr>
        <w:t xml:space="preserve">n egy gyermeke </w:t>
      </w:r>
      <w:r w:rsidR="00F46D55">
        <w:rPr>
          <w:rFonts w:eastAsiaTheme="minorEastAsia"/>
          <w:i/>
        </w:rPr>
        <w:t>b</w:t>
      </w:r>
      <w:r w:rsidR="00F46D55">
        <w:rPr>
          <w:rFonts w:eastAsiaTheme="minorEastAsia"/>
        </w:rPr>
        <w:t xml:space="preserve">. Ha (a, b) egy elme az </w:t>
      </w:r>
      <m:oMath>
        <m:r>
          <m:rPr>
            <m:scr m:val="script"/>
          </m:rPr>
          <w:rPr>
            <w:rFonts w:ascii="Cambria Math" w:eastAsiaTheme="minorEastAsia" w:hAnsi="Cambria Math"/>
          </w:rPr>
          <m:t>E</m:t>
        </m:r>
      </m:oMath>
      <w:r w:rsidR="00F46D55">
        <w:rPr>
          <w:rFonts w:eastAsiaTheme="minorEastAsia"/>
        </w:rPr>
        <w:t xml:space="preserve">-nek, akkor azt mondjuk hogy (a, b) egy éle </w:t>
      </w:r>
      <m:oMath>
        <m:r>
          <w:rPr>
            <w:rFonts w:ascii="Cambria Math" w:eastAsiaTheme="minorEastAsia" w:hAnsi="Cambria Math"/>
          </w:rPr>
          <m:t>D</m:t>
        </m:r>
      </m:oMath>
      <w:r w:rsidR="00F46D55">
        <w:rPr>
          <w:rFonts w:eastAsiaTheme="minorEastAsia"/>
        </w:rPr>
        <w:t>-nek.</w:t>
      </w:r>
    </w:p>
    <w:p w:rsidR="00F46D55" w:rsidRDefault="00F46D55">
      <w:pPr>
        <w:rPr>
          <w:rFonts w:eastAsiaTheme="minorEastAsia"/>
        </w:rPr>
      </w:pPr>
      <w:r>
        <w:rPr>
          <w:rFonts w:eastAsiaTheme="minorEastAsia"/>
        </w:rPr>
        <w:t xml:space="preserve">Azt mondjuk, hogy </w:t>
      </w:r>
      <m:oMath>
        <m:r>
          <w:rPr>
            <w:rFonts w:ascii="Cambria Math" w:eastAsiaTheme="minorEastAsia" w:hAnsi="Cambria Math"/>
          </w:rPr>
          <m:t>D</m:t>
        </m:r>
      </m:oMath>
      <w:r>
        <w:rPr>
          <w:rFonts w:eastAsiaTheme="minorEastAsia"/>
        </w:rPr>
        <w:t xml:space="preserve"> egy kommunikáció</w:t>
      </w:r>
      <w:r w:rsidR="00EF43AC">
        <w:rPr>
          <w:rFonts w:eastAsiaTheme="minorEastAsia"/>
        </w:rPr>
        <w:t xml:space="preserve">s gráf, akkor és csak akkor, ha minden </w:t>
      </w:r>
      <m:oMath>
        <m:r>
          <w:rPr>
            <w:rFonts w:ascii="Cambria Math" w:eastAsiaTheme="minorEastAsia" w:hAnsi="Cambria Math"/>
          </w:rPr>
          <m:t>a</m:t>
        </m:r>
      </m:oMath>
      <w:r w:rsidR="00EF43AC">
        <w:rPr>
          <w:rFonts w:eastAsiaTheme="minorEastAsia"/>
        </w:rPr>
        <w:t xml:space="preserve">-ra </w:t>
      </w:r>
      <m:oMath>
        <m:r>
          <m:rPr>
            <m:scr m:val="script"/>
          </m:rPr>
          <w:rPr>
            <w:rFonts w:ascii="Cambria Math" w:eastAsiaTheme="minorEastAsia" w:hAnsi="Cambria Math"/>
          </w:rPr>
          <m:t>V</m:t>
        </m:r>
      </m:oMath>
      <w:r w:rsidR="00EF43AC">
        <w:rPr>
          <w:rFonts w:eastAsiaTheme="minorEastAsia"/>
        </w:rPr>
        <w:t xml:space="preserve">-ben igaz hogy </w:t>
      </w:r>
      <m:oMath>
        <m:r>
          <w:rPr>
            <w:rFonts w:ascii="Cambria Math" w:eastAsiaTheme="minorEastAsia" w:hAnsi="Cambria Math"/>
          </w:rPr>
          <m:t>(a, a)</m:t>
        </m:r>
      </m:oMath>
      <w:r w:rsidR="00EF43AC">
        <w:rPr>
          <w:rFonts w:eastAsiaTheme="minorEastAsia"/>
        </w:rPr>
        <w:t xml:space="preserve"> nincs benne </w:t>
      </w:r>
      <m:oMath>
        <m:r>
          <m:rPr>
            <m:scr m:val="script"/>
          </m:rPr>
          <w:rPr>
            <w:rFonts w:ascii="Cambria Math" w:eastAsiaTheme="minorEastAsia" w:hAnsi="Cambria Math"/>
          </w:rPr>
          <m:t>E</m:t>
        </m:r>
      </m:oMath>
      <w:r w:rsidR="00EF43AC">
        <w:rPr>
          <w:rFonts w:eastAsiaTheme="minorEastAsia"/>
        </w:rPr>
        <w:t xml:space="preserve">-ben, és ha </w:t>
      </w:r>
      <m:oMath>
        <m:r>
          <w:rPr>
            <w:rFonts w:ascii="Cambria Math" w:eastAsiaTheme="minorEastAsia" w:hAnsi="Cambria Math"/>
          </w:rPr>
          <m:t>x</m:t>
        </m:r>
      </m:oMath>
      <w:r w:rsidR="00EF43AC">
        <w:rPr>
          <w:rFonts w:eastAsiaTheme="minorEastAsia"/>
        </w:rPr>
        <w:t xml:space="preserve"> eleme </w:t>
      </w:r>
      <m:oMath>
        <m:r>
          <m:rPr>
            <m:scr m:val="script"/>
          </m:rPr>
          <w:rPr>
            <w:rFonts w:ascii="Cambria Math" w:eastAsiaTheme="minorEastAsia" w:hAnsi="Cambria Math"/>
          </w:rPr>
          <m:t>V</m:t>
        </m:r>
      </m:oMath>
      <w:r w:rsidR="00EF43AC">
        <w:rPr>
          <w:rFonts w:eastAsiaTheme="minorEastAsia"/>
        </w:rPr>
        <w:t xml:space="preserve">-nek, akkor </w:t>
      </w:r>
      <m:oMath>
        <m:r>
          <w:rPr>
            <w:rFonts w:ascii="Cambria Math" w:eastAsiaTheme="minorEastAsia" w:hAnsi="Cambria Math"/>
          </w:rPr>
          <m:t>¬x</m:t>
        </m:r>
      </m:oMath>
      <w:r w:rsidR="004C1B97">
        <w:rPr>
          <w:rFonts w:eastAsiaTheme="minorEastAsia"/>
        </w:rPr>
        <w:t xml:space="preserve"> </w:t>
      </w:r>
      <w:r w:rsidR="00D56D05">
        <w:rPr>
          <w:rFonts w:eastAsiaTheme="minorEastAsia"/>
        </w:rPr>
        <w:t>nem</w:t>
      </w:r>
      <w:r w:rsidR="004C1B97">
        <w:rPr>
          <w:rFonts w:eastAsiaTheme="minorEastAsia"/>
        </w:rPr>
        <w:t xml:space="preserve"> lehet </w:t>
      </w:r>
      <m:oMath>
        <m:r>
          <m:rPr>
            <m:scr m:val="script"/>
          </m:rPr>
          <w:rPr>
            <w:rFonts w:ascii="Cambria Math" w:eastAsiaTheme="minorEastAsia" w:hAnsi="Cambria Math"/>
          </w:rPr>
          <m:t>V</m:t>
        </m:r>
      </m:oMath>
      <w:r w:rsidR="004C1B97">
        <w:rPr>
          <w:rFonts w:eastAsiaTheme="minorEastAsia"/>
        </w:rPr>
        <w:t xml:space="preserve"> eleme. Szükségünk van erre a megszorításra, mert </w:t>
      </w:r>
      <m:oMath>
        <m:r>
          <w:rPr>
            <w:rFonts w:ascii="Cambria Math" w:eastAsiaTheme="minorEastAsia" w:hAnsi="Cambria Math"/>
          </w:rPr>
          <m:t>D</m:t>
        </m:r>
      </m:oMath>
      <w:r w:rsidR="004C1B97">
        <w:rPr>
          <w:rFonts w:eastAsiaTheme="minorEastAsia"/>
        </w:rPr>
        <w:t>-ből egy logikai formulát generálunk. Ha kommuni</w:t>
      </w:r>
      <w:r w:rsidR="0035333C">
        <w:rPr>
          <w:rFonts w:eastAsiaTheme="minorEastAsia"/>
        </w:rPr>
        <w:t xml:space="preserve">kációs gráfokról beszélünk, akkor gyakran használjuk a </w:t>
      </w:r>
      <w:r w:rsidR="009D67D9">
        <w:rPr>
          <w:rFonts w:eastAsiaTheme="minorEastAsia"/>
        </w:rPr>
        <w:t xml:space="preserve">csomópont </w:t>
      </w:r>
      <w:r w:rsidR="0035333C">
        <w:rPr>
          <w:rFonts w:eastAsiaTheme="minorEastAsia"/>
        </w:rPr>
        <w:t xml:space="preserve">kifejezést a </w:t>
      </w:r>
      <w:r w:rsidR="009D67D9">
        <w:rPr>
          <w:rFonts w:eastAsiaTheme="minorEastAsia"/>
        </w:rPr>
        <w:t>csúcs szinonimája ként.</w:t>
      </w:r>
    </w:p>
    <w:p w:rsidR="0035333C" w:rsidRDefault="0035333C">
      <w:pPr>
        <w:rPr>
          <w:rFonts w:eastAsiaTheme="minorEastAsia"/>
        </w:rPr>
      </w:pPr>
      <w:r>
        <w:rPr>
          <w:rFonts w:eastAsiaTheme="minorEastAsia"/>
        </w:rPr>
        <w:t>Egy út</w:t>
      </w:r>
      <w:r w:rsidR="00270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a </w:t>
      </w:r>
      <m:oMath>
        <m:r>
          <w:rPr>
            <w:rFonts w:ascii="Cambria Math" w:eastAsiaTheme="minorEastAsia" w:hAnsi="Cambria Math"/>
          </w:rPr>
          <m:t>D</m:t>
        </m:r>
      </m:oMath>
      <w:r w:rsidR="00270531">
        <w:rPr>
          <w:rFonts w:eastAsiaTheme="minorEastAsia"/>
        </w:rPr>
        <w:t xml:space="preserve"> irányított gráfban olyan csúcsok sorrendje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 ami minden egyes </w:t>
      </w:r>
      <m:oMath>
        <m:r>
          <w:rPr>
            <w:rFonts w:ascii="Cambria Math" w:eastAsiaTheme="minorEastAsia" w:hAnsi="Cambria Math"/>
          </w:rPr>
          <m:t>i ∈{1,…,j-1}</m:t>
        </m:r>
      </m:oMath>
      <w:r w:rsidR="00270531">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oMath>
      <w:r w:rsidR="00270531">
        <w:rPr>
          <w:rFonts w:eastAsiaTheme="minorEastAsia"/>
        </w:rPr>
        <w:t xml:space="preserve"> egy éle </w:t>
      </w:r>
      <m:oMath>
        <m:r>
          <w:rPr>
            <w:rFonts w:ascii="Cambria Math" w:eastAsiaTheme="minorEastAsia" w:hAnsi="Cambria Math"/>
          </w:rPr>
          <m:t>D</m:t>
        </m:r>
      </m:oMath>
      <w:r w:rsidR="00270531">
        <w:rPr>
          <w:rFonts w:eastAsiaTheme="minorEastAsia"/>
        </w:rPr>
        <w:t xml:space="preserve">-nek. Egy út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w:t>
      </w:r>
      <m:oMath>
        <m:r>
          <w:rPr>
            <w:rFonts w:ascii="Cambria Math" w:eastAsiaTheme="minorEastAsia" w:hAnsi="Cambria Math"/>
          </w:rPr>
          <m:t>D</m:t>
        </m:r>
      </m:oMath>
      <w:r w:rsidR="00270531">
        <w:rPr>
          <w:rFonts w:eastAsiaTheme="minorEastAsia"/>
        </w:rPr>
        <w:t xml:space="preserve"> irányított gráfban egy </w:t>
      </w:r>
      <w:r w:rsidR="00270531" w:rsidRPr="00270531">
        <w:rPr>
          <w:rFonts w:eastAsiaTheme="minorEastAsia"/>
          <w:i/>
        </w:rPr>
        <w:t>kör</w:t>
      </w:r>
      <w:r w:rsidR="00270531">
        <w:rPr>
          <w:rFonts w:eastAsiaTheme="minorEastAsia"/>
        </w:rPr>
        <w:t>, akkor és csak akkor, ha</w:t>
      </w:r>
      <w:r w:rsidR="00BA718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sidR="00BA718E">
        <w:rPr>
          <w:rFonts w:eastAsiaTheme="minorEastAsia"/>
        </w:rPr>
        <w:t xml:space="preserve"> egy éle </w:t>
      </w:r>
      <m:oMath>
        <m:r>
          <w:rPr>
            <w:rFonts w:ascii="Cambria Math" w:eastAsiaTheme="minorEastAsia" w:hAnsi="Cambria Math"/>
          </w:rPr>
          <m:t>D</m:t>
        </m:r>
      </m:oMath>
      <w:r w:rsidR="00BA718E">
        <w:rPr>
          <w:rFonts w:eastAsiaTheme="minorEastAsia"/>
        </w:rPr>
        <w:t xml:space="preserve">-nek. Az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A718E">
        <w:rPr>
          <w:rFonts w:eastAsiaTheme="minorEastAsia"/>
        </w:rPr>
        <w:t>kört a</w:t>
      </w:r>
      <w:r w:rsidR="00CD57C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CD57CC">
        <w:rPr>
          <w:rFonts w:eastAsiaTheme="minorEastAsia"/>
        </w:rPr>
        <w:t xml:space="preserve"> rekord ábrázolja.</w:t>
      </w:r>
      <w:r w:rsidR="00BA718E">
        <w:rPr>
          <w:rFonts w:eastAsiaTheme="minorEastAsia"/>
        </w:rPr>
        <w:t xml:space="preserve"> </w:t>
      </w:r>
      <w:r w:rsidR="00CD57CC">
        <w:rPr>
          <w:rFonts w:eastAsiaTheme="minorEastAsia"/>
        </w:rPr>
        <w:t>Ez a rekord használható elemek halmazaként.</w:t>
      </w:r>
      <w:r w:rsidR="00270531">
        <w:rPr>
          <w:rFonts w:eastAsiaTheme="minorEastAsia"/>
        </w:rPr>
        <w:t xml:space="preserve"> </w:t>
      </w:r>
      <w:r w:rsidR="00BA718E">
        <w:rPr>
          <w:rFonts w:eastAsiaTheme="minorEastAsia"/>
        </w:rPr>
        <w:t xml:space="preserve">Vegyük figyelembe, hogy </w:t>
      </w:r>
      <w:r w:rsidR="00CD57CC">
        <w:rPr>
          <w:rFonts w:eastAsiaTheme="minorEastAsia"/>
        </w:rPr>
        <w:t>ebben az ábrázolásában a körnek az első és az utolsó eleme nem lehet ugyan az a csúcs.</w:t>
      </w:r>
    </w:p>
    <w:p w:rsidR="00CD57CC" w:rsidRDefault="00CD57CC">
      <w:pPr>
        <w:rPr>
          <w:rFonts w:eastAsiaTheme="minorEastAsia"/>
        </w:rPr>
      </w:pPr>
      <w:r>
        <w:rPr>
          <w:rFonts w:eastAsiaTheme="minorEastAsia"/>
        </w:rPr>
        <w:lastRenderedPageBreak/>
        <w:t xml:space="preserve">Ha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körünk, akkor b egy kilépési pontja, akkor és csak akkor, ha </w:t>
      </w:r>
      <w:r w:rsidR="00655E7D">
        <w:rPr>
          <w:rFonts w:eastAsiaTheme="minorEastAsia"/>
        </w:rPr>
        <w:t xml:space="preserve">valamennyi </w:t>
      </w:r>
      <m:oMath>
        <m:r>
          <w:rPr>
            <w:rFonts w:ascii="Cambria Math" w:eastAsiaTheme="minorEastAsia" w:hAnsi="Cambria Math"/>
          </w:rPr>
          <m:t>j ∈{1,2,…,n}</m:t>
        </m:r>
      </m:oMath>
      <w:r w:rsidR="00655E7D">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b)</m:t>
        </m:r>
      </m:oMath>
      <w:r w:rsidR="00655E7D">
        <w:rPr>
          <w:rFonts w:eastAsiaTheme="minorEastAsia"/>
        </w:rPr>
        <w:t xml:space="preserve"> egy él, és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F047CC">
        <w:rPr>
          <w:rFonts w:eastAsiaTheme="minorEastAsia"/>
        </w:rPr>
        <w:t>.</w:t>
      </w:r>
    </w:p>
    <w:p w:rsidR="00F047CC" w:rsidRDefault="00665E10">
      <w:r>
        <w:t>Egy irányított gráf teljes, akkor és csak akkor, ha minden pár</w:t>
      </w:r>
      <w:r w:rsidR="00B50FE1">
        <w:t xml:space="preserve"> külön álló csúcsokból össze van kötve egy pár egyedi éllel (eggyel minden irányba). Egy irányított gráf erősen összetett, vagy erősen irányított gráf, akkor és csak akkor, ha van út minden csúcsból minden más csúcsba. Vegyük figyelembe, hogy a teljes gráf egyben erős is. És </w:t>
      </w:r>
      <w:r w:rsidR="00015D49">
        <w:t>azt is</w:t>
      </w:r>
      <w:r w:rsidR="00447886">
        <w:t>,</w:t>
      </w:r>
      <w:r w:rsidR="00015D49">
        <w:t xml:space="preserve"> hogy az erősen irányított gráf tartalmaz egy kört, ami tartalmaz minden csúcsot.</w:t>
      </w:r>
    </w:p>
    <w:p w:rsidR="000266D4" w:rsidRDefault="000266D4">
      <w:r w:rsidRPr="000266D4">
        <w:rPr>
          <w:b/>
        </w:rPr>
        <w:t>IV</w:t>
      </w:r>
      <w:r w:rsidR="00D15E00">
        <w:rPr>
          <w:b/>
        </w:rPr>
        <w:t>. Gyenge modell</w:t>
      </w:r>
      <w:r>
        <w:t>:</w:t>
      </w:r>
    </w:p>
    <w:p w:rsidR="000266D4" w:rsidRDefault="000266D4">
      <w:r>
        <w:t xml:space="preserve">Ebben a </w:t>
      </w:r>
      <w:r w:rsidR="009267FA">
        <w:t>részben a kommunikációs gráfok gyenge modelljét definiáljuk.</w:t>
      </w:r>
    </w:p>
    <w:p w:rsidR="000B5411" w:rsidRPr="00633475" w:rsidRDefault="009267FA">
      <w:pPr>
        <w:rPr>
          <w:rFonts w:eastAsiaTheme="minorEastAsia" w:cstheme="minorHAnsi"/>
        </w:rPr>
      </w:pPr>
      <w:r>
        <w:t>Tegyü</w:t>
      </w:r>
      <w:r w:rsidRPr="00633475">
        <w:rPr>
          <w:rFonts w:cstheme="minorHAnsi"/>
        </w:rPr>
        <w:t xml:space="preserve">k fel, hogy </w:t>
      </w:r>
      <m:oMath>
        <m:r>
          <w:rPr>
            <w:rFonts w:ascii="Cambria Math"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000B5411" w:rsidRPr="00633475">
        <w:rPr>
          <w:rFonts w:eastAsiaTheme="minorEastAsia" w:cstheme="minorHAnsi"/>
        </w:rPr>
        <w:t xml:space="preserve">, csak úgy, mint az előző részben. A </w:t>
      </w:r>
      <m:oMath>
        <m:r>
          <w:rPr>
            <w:rFonts w:ascii="Cambria Math" w:eastAsiaTheme="minorEastAsia" w:hAnsi="Cambria Math" w:cstheme="minorHAnsi"/>
          </w:rPr>
          <m:t>D</m:t>
        </m:r>
      </m:oMath>
      <w:r w:rsidR="000B5411" w:rsidRPr="00633475">
        <w:rPr>
          <w:rFonts w:eastAsiaTheme="minorEastAsia" w:cstheme="minorHAnsi"/>
        </w:rPr>
        <w:t xml:space="preserve"> gyenge modelljének a képlete: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0B5411" w:rsidRPr="00633475">
        <w:rPr>
          <w:rFonts w:eastAsiaTheme="minorEastAsia" w:cstheme="minorHAnsi"/>
        </w:rPr>
        <w:t xml:space="preserve">, ami azt jelenti, hogy </w:t>
      </w:r>
      <w:r w:rsidR="00447886" w:rsidRPr="00633475">
        <w:rPr>
          <w:rFonts w:eastAsiaTheme="minorEastAsia" w:cstheme="minorHAnsi"/>
        </w:rPr>
        <w:t xml:space="preserve">ha egy csomópont tud üzenetet küldeni több mint egy csomópontnak, akkor csak az egyiknek küld, és ha visszakapja az üzenetet, akkor a következő csomópontnak küldi. Vegyük figyelembe, hogy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F0305E">
        <w:rPr>
          <w:rFonts w:eastAsiaTheme="minorEastAsia" w:cstheme="minorHAnsi"/>
        </w:rPr>
        <w:t xml:space="preserve"> egyenlő a </w:t>
      </w:r>
      <m:oMath>
        <m:r>
          <w:rPr>
            <w:rFonts w:ascii="Cambria Math" w:eastAsiaTheme="minorEastAsia" w:hAnsi="Cambria Math" w:cstheme="minorHAnsi"/>
          </w:rPr>
          <m:t>(¬a∨b∨c)</m:t>
        </m:r>
      </m:oMath>
      <w:r w:rsidR="00447886" w:rsidRPr="00633475">
        <w:rPr>
          <w:rFonts w:eastAsiaTheme="minorEastAsia" w:cstheme="minorHAnsi"/>
        </w:rPr>
        <w:t xml:space="preserve"> klózzal.</w:t>
      </w:r>
    </w:p>
    <w:p w:rsidR="00633475" w:rsidRPr="00633475" w:rsidRDefault="00447886">
      <w:pPr>
        <w:rPr>
          <w:rFonts w:eastAsiaTheme="minorEastAsia" w:cstheme="minorHAnsi"/>
        </w:rPr>
      </w:pPr>
      <w:r w:rsidRPr="00633475">
        <w:rPr>
          <w:rFonts w:eastAsiaTheme="minorEastAsia" w:cstheme="minorHAnsi"/>
        </w:rPr>
        <w:t xml:space="preserve">Az egyetlen baj ezzel a reprezentációval, hogy az üzenet beszorulhat, ha a gráf tartalmaz köröket. Feltételezzük, hogy </w:t>
      </w:r>
      <w:r w:rsidR="00F53425" w:rsidRPr="00633475">
        <w:rPr>
          <w:rFonts w:eastAsiaTheme="minorEastAsia" w:cstheme="minorHAnsi"/>
        </w:rPr>
        <w:t>van egy körünk</w:t>
      </w:r>
      <w:r w:rsidRPr="006334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Pr="00633475">
        <w:rPr>
          <w:rFonts w:eastAsiaTheme="minorEastAsia" w:cstheme="minorHAnsi"/>
        </w:rPr>
        <w:t xml:space="preserve"> és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két csomópontból. Azután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 xml:space="preserve"> küldjön üzenetet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-nek,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pedig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-nek</w:t>
      </w:r>
      <w:r w:rsidR="00633475" w:rsidRPr="00633475">
        <w:rPr>
          <w:rFonts w:eastAsiaTheme="minorEastAsia" w:cstheme="minorHAnsi"/>
        </w:rPr>
        <w:t>, és így tovább, ami azt jelenti, hogy más csomópontok soha nem kapják meg az üzenetet. Ez nem jó, hiszen a célunk, hogy minden csomópont tudjon üzenetet küldeni bármelyik másiknak, ha lehetséges.</w:t>
      </w:r>
    </w:p>
    <w:p w:rsidR="00633475" w:rsidRDefault="00633475" w:rsidP="00633475">
      <w:pPr>
        <w:rPr>
          <w:rFonts w:eastAsiaTheme="minorEastAsia" w:cstheme="minorHAnsi"/>
        </w:rPr>
      </w:pPr>
      <w:r w:rsidRPr="00633475">
        <w:rPr>
          <w:rFonts w:eastAsiaTheme="minorEastAsia" w:cstheme="minorHAnsi"/>
        </w:rPr>
        <w:t xml:space="preserve">Adjunk hozzá egy új élet a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Pr="00633475">
        <w:rPr>
          <w:rFonts w:eastAsiaTheme="minorEastAsia" w:cstheme="minorHAnsi"/>
        </w:rPr>
        <w:t xml:space="preserve"> gráfhoz. Az új élnek </w:t>
      </w:r>
      <m:oMath>
        <m:r>
          <w:rPr>
            <w:rFonts w:ascii="Cambria Math" w:eastAsiaTheme="minorEastAsia" w:hAnsi="Cambria Math" w:cstheme="minorHAnsi"/>
          </w:rPr>
          <m:t>b</m:t>
        </m:r>
      </m:oMath>
      <w:r w:rsidRPr="00633475">
        <w:rPr>
          <w:rFonts w:eastAsiaTheme="minorEastAsia" w:cstheme="minorHAnsi"/>
        </w:rPr>
        <w:t xml:space="preserve">-től </w:t>
      </w:r>
      <m:oMath>
        <m:r>
          <w:rPr>
            <w:rFonts w:ascii="Cambria Math" w:eastAsiaTheme="minorEastAsia" w:hAnsi="Cambria Math" w:cstheme="minorHAnsi"/>
          </w:rPr>
          <m:t>a</m:t>
        </m:r>
      </m:oMath>
      <w:r w:rsidRPr="00633475">
        <w:rPr>
          <w:rFonts w:eastAsiaTheme="minorEastAsia" w:cstheme="minorHAnsi"/>
        </w:rPr>
        <w:t xml:space="preserve">-ba kellene mennie, úgy hogy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r>
                  <w:rPr>
                    <w:rFonts w:ascii="Cambria Math" w:hAnsi="Cambria Math" w:cstheme="minorHAnsi"/>
                  </w:rPr>
                  <m:t>, (b,a)</m:t>
                </m:r>
              </m:e>
            </m:d>
          </m:e>
        </m:d>
      </m:oMath>
      <w:r w:rsidR="00F0305E">
        <w:rPr>
          <w:rFonts w:eastAsiaTheme="minorEastAsia" w:cstheme="minorHAnsi"/>
        </w:rPr>
        <w:t xml:space="preserve"> legyen az új gráf.</w:t>
      </w:r>
      <w:r>
        <w:rPr>
          <w:rFonts w:eastAsiaTheme="minorEastAsia" w:cstheme="minorHAnsi"/>
        </w:rPr>
        <w:t xml:space="preserve"> Most már </w:t>
      </w:r>
      <w:r w:rsidRPr="00633475">
        <w:rPr>
          <w:rFonts w:eastAsiaTheme="minorEastAsia" w:cstheme="minorHAnsi"/>
        </w:rPr>
        <w:t xml:space="preserve">van egy körünk </w:t>
      </w:r>
      <m:oMath>
        <m:r>
          <w:rPr>
            <w:rFonts w:ascii="Cambria Math" w:eastAsiaTheme="minorEastAsia" w:hAnsi="Cambria Math" w:cstheme="minorHAnsi"/>
          </w:rPr>
          <m:t>a</m:t>
        </m:r>
      </m:oMath>
      <w:r w:rsidRPr="00633475">
        <w:rPr>
          <w:rFonts w:eastAsiaTheme="minorEastAsia" w:cstheme="minorHAnsi"/>
        </w:rPr>
        <w:t xml:space="preserve"> és </w:t>
      </w:r>
      <m:oMath>
        <m:r>
          <w:rPr>
            <w:rFonts w:ascii="Cambria Math" w:eastAsiaTheme="minorEastAsia" w:hAnsi="Cambria Math" w:cstheme="minorHAnsi"/>
          </w:rPr>
          <m:t>b</m:t>
        </m:r>
      </m:oMath>
      <w:r w:rsidRPr="00633475">
        <w:rPr>
          <w:rFonts w:eastAsiaTheme="minorEastAsia" w:cstheme="minorHAnsi"/>
        </w:rPr>
        <w:t xml:space="preserve"> </w:t>
      </w:r>
      <w:r>
        <w:rPr>
          <w:rFonts w:eastAsiaTheme="minorEastAsia" w:cstheme="minorHAnsi"/>
        </w:rPr>
        <w:t xml:space="preserve">csomópontokkal. </w:t>
      </w:r>
      <w:r w:rsidR="002B052E">
        <w:rPr>
          <w:rFonts w:eastAsiaTheme="minorEastAsia" w:cstheme="minorHAnsi"/>
        </w:rPr>
        <w:t xml:space="preserve">Most hozzá kell adnunk egy klózt a modellünkhöz, ami </w:t>
      </w:r>
      <w:r w:rsidR="00ED2D83">
        <w:rPr>
          <w:rFonts w:eastAsiaTheme="minorEastAsia" w:cstheme="minorHAnsi"/>
        </w:rPr>
        <w:t>biztosítja,</w:t>
      </w:r>
      <w:r w:rsidR="002B052E">
        <w:rPr>
          <w:rFonts w:eastAsiaTheme="minorEastAsia" w:cstheme="minorHAnsi"/>
        </w:rPr>
        <w:t xml:space="preserve"> ha </w:t>
      </w:r>
      <m:oMath>
        <m:r>
          <w:rPr>
            <w:rFonts w:ascii="Cambria Math" w:eastAsiaTheme="minorEastAsia" w:hAnsi="Cambria Math" w:cstheme="minorHAnsi"/>
          </w:rPr>
          <m:t>b</m:t>
        </m:r>
      </m:oMath>
      <w:r w:rsidR="002B052E">
        <w:rPr>
          <w:rFonts w:eastAsiaTheme="minorEastAsia" w:cstheme="minorHAnsi"/>
        </w:rPr>
        <w:t xml:space="preserve"> küld egy üzenetet a-nak, akkor </w:t>
      </w:r>
      <w:r w:rsidR="00FA0324">
        <w:rPr>
          <w:rFonts w:eastAsiaTheme="minorEastAsia" w:cstheme="minorHAnsi"/>
        </w:rPr>
        <w:t xml:space="preserve">és a tud üzenetet küldeni </w:t>
      </w:r>
      <m:oMath>
        <m:r>
          <w:rPr>
            <w:rFonts w:ascii="Cambria Math" w:eastAsiaTheme="minorEastAsia" w:hAnsi="Cambria Math" w:cstheme="minorHAnsi"/>
          </w:rPr>
          <m:t>b</m:t>
        </m:r>
      </m:oMath>
      <w:r w:rsidR="00FA0324">
        <w:rPr>
          <w:rFonts w:eastAsiaTheme="minorEastAsia" w:cstheme="minorHAnsi"/>
        </w:rPr>
        <w:t xml:space="preserve">-nek és </w:t>
      </w:r>
      <m:oMath>
        <m:r>
          <w:rPr>
            <w:rFonts w:ascii="Cambria Math" w:eastAsiaTheme="minorEastAsia" w:hAnsi="Cambria Math" w:cstheme="minorHAnsi"/>
          </w:rPr>
          <m:t>c</m:t>
        </m:r>
      </m:oMath>
      <w:r w:rsidR="00FA0324">
        <w:rPr>
          <w:rFonts w:eastAsiaTheme="minorEastAsia" w:cstheme="minorHAnsi"/>
        </w:rPr>
        <w:t xml:space="preserve">-nek, akkor a ne küldje vissza b-nek, hanem muszáj c-nek küldenie, amit így </w:t>
      </w:r>
      <m:oMath>
        <m:r>
          <w:rPr>
            <w:rFonts w:ascii="Cambria Math" w:eastAsiaTheme="minorEastAsia" w:hAnsi="Cambria Math" w:cstheme="minorHAnsi"/>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m:t>
        </m:r>
        <m:r>
          <w:rPr>
            <w:rFonts w:ascii="Cambria Math" w:eastAsiaTheme="minorEastAsia" w:hAnsi="Cambria Math" w:cs="Cambria Math"/>
          </w:rPr>
          <m:t>⇒(b∨c)))⇒(a⇒c)</m:t>
        </m:r>
      </m:oMath>
      <w:r w:rsidR="00FA0324" w:rsidRPr="00FA0324">
        <w:rPr>
          <w:rFonts w:eastAsiaTheme="minorEastAsia" w:cstheme="minorHAnsi"/>
        </w:rPr>
        <w:t xml:space="preserve"> </w:t>
      </w:r>
      <w:r w:rsidR="00FA0324">
        <w:rPr>
          <w:rFonts w:eastAsiaTheme="minorEastAsia" w:cstheme="minorHAnsi"/>
        </w:rPr>
        <w:t xml:space="preserve">formalizálhatunk. Vegyük figyelembe, hogy ez ekvivalens </w:t>
      </w:r>
      <m:oMath>
        <m:d>
          <m:dPr>
            <m:ctrlPr>
              <w:rPr>
                <w:rFonts w:ascii="Cambria Math" w:eastAsiaTheme="minorEastAsia" w:hAnsi="Cambria Math" w:cstheme="minorHAnsi"/>
                <w:i/>
              </w:rPr>
            </m:ctrlPr>
          </m:dPr>
          <m:e>
            <m:r>
              <w:rPr>
                <w:rFonts w:ascii="Cambria Math" w:eastAsiaTheme="minorEastAsia" w:hAnsi="Cambria Math" w:cstheme="minorHAnsi"/>
              </w:rPr>
              <m:t>¬a∨¬b∨c</m:t>
            </m:r>
          </m:e>
        </m:d>
      </m:oMath>
      <w:r w:rsidR="00FA0324">
        <w:rPr>
          <w:rFonts w:eastAsiaTheme="minorEastAsia" w:cstheme="minorHAnsi"/>
        </w:rPr>
        <w:t>klózzal.</w:t>
      </w:r>
    </w:p>
    <w:p w:rsidR="00FA0324" w:rsidRDefault="00FA0324" w:rsidP="00633475">
      <w:pPr>
        <w:rPr>
          <w:rFonts w:eastAsiaTheme="minorEastAsia" w:cstheme="minorHAnsi"/>
          <w:sz w:val="24"/>
          <w:szCs w:val="24"/>
        </w:rPr>
      </w:pPr>
      <w:r>
        <w:rPr>
          <w:rFonts w:eastAsiaTheme="minorEastAsia" w:cstheme="minorHAnsi"/>
        </w:rPr>
        <w:t>Egy általánosabb módon</w:t>
      </w:r>
      <w:r w:rsidR="00B90A20">
        <w:rPr>
          <w:rFonts w:eastAsiaTheme="minorEastAsia" w:cstheme="minorHAnsi"/>
        </w:rPr>
        <w:t>,</w:t>
      </w:r>
      <w:r>
        <w:rPr>
          <w:rFonts w:eastAsiaTheme="minorEastAsia" w:cstheme="minorHAnsi"/>
        </w:rPr>
        <w:t xml:space="preserve"> az </w:t>
      </w:r>
      <m:oMath>
        <m:r>
          <w:rPr>
            <w:rFonts w:ascii="Cambria Math" w:eastAsiaTheme="minorEastAsia" w:hAnsi="Cambria Math" w:cstheme="minorHAnsi"/>
          </w:rPr>
          <m:t>a</m:t>
        </m:r>
      </m:oMath>
      <w:r>
        <w:rPr>
          <w:rFonts w:eastAsiaTheme="minorEastAsia" w:cstheme="minorHAnsi"/>
        </w:rPr>
        <w:t xml:space="preserve"> csomópontnak, aminek kimenő élei van</w:t>
      </w:r>
      <w:r w:rsidR="0084264B">
        <w:rPr>
          <w:rFonts w:eastAsiaTheme="minorEastAsia" w:cstheme="minorHAnsi"/>
        </w:rPr>
        <w:t>nak</w:t>
      </w:r>
      <w:r>
        <w:rPr>
          <w:rFonts w:eastAsiaTheme="minorEastAsia" w:cstheme="minorHAnsi"/>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oMath>
      <w:r w:rsidR="0084264B">
        <w:rPr>
          <w:rFonts w:eastAsiaTheme="minorEastAsia" w:cstheme="minorHAnsi"/>
          <w:sz w:val="24"/>
          <w:szCs w:val="24"/>
        </w:rPr>
        <w:t xml:space="preserve"> csomópontok irányába, azt a </w:t>
      </w:r>
      <m:oMath>
        <m:r>
          <w:rPr>
            <w:rFonts w:ascii="Cambria Math" w:eastAsiaTheme="minorEastAsia" w:hAnsi="Cambria Math" w:cstheme="minorHAnsi"/>
            <w:sz w:val="24"/>
            <w:szCs w:val="24"/>
          </w:rPr>
          <m:t>(¬a∨</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r>
          <w:rPr>
            <w:rFonts w:ascii="Cambria Math" w:eastAsiaTheme="minorEastAsia" w:hAnsi="Cambria Math" w:cs="Cambria Math"/>
            <w:sz w:val="24"/>
            <w:szCs w:val="24"/>
          </w:rPr>
          <m:t>)</m:t>
        </m:r>
      </m:oMath>
      <w:r w:rsidR="0084264B">
        <w:rPr>
          <w:rFonts w:eastAsiaTheme="minorEastAsia" w:cstheme="minorHAnsi"/>
          <w:sz w:val="24"/>
          <w:szCs w:val="24"/>
        </w:rPr>
        <w:t xml:space="preserve"> klóz mutatja be; és az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oMath>
      <w:r w:rsidR="0084264B">
        <w:rPr>
          <w:rFonts w:eastAsiaTheme="minorEastAsia" w:cstheme="minorHAnsi"/>
          <w:sz w:val="24"/>
          <w:szCs w:val="24"/>
        </w:rPr>
        <w:t xml:space="preserve"> kört a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m</m:t>
            </m:r>
          </m:sub>
        </m:sSub>
      </m:oMath>
      <w:r w:rsidR="0084264B">
        <w:rPr>
          <w:rFonts w:eastAsiaTheme="minorEastAsia" w:cstheme="minorHAnsi"/>
          <w:sz w:val="24"/>
          <w:szCs w:val="24"/>
        </w:rPr>
        <w:t xml:space="preserve"> kilépési pontokkal a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sz w:val="24"/>
                    <w:szCs w:val="24"/>
                  </w:rPr>
                  <m:t>m</m:t>
                </m:r>
              </m:sub>
            </m:sSub>
            <m:ctrlPr>
              <w:rPr>
                <w:rFonts w:ascii="Cambria Math" w:eastAsiaTheme="minorEastAsia" w:hAnsi="Cambria Math" w:cs="Cambria Math"/>
                <w:i/>
                <w:sz w:val="24"/>
                <w:szCs w:val="24"/>
              </w:rPr>
            </m:ctrlPr>
          </m:e>
        </m:d>
      </m:oMath>
      <w:r w:rsidR="0084264B">
        <w:rPr>
          <w:rFonts w:eastAsiaTheme="minorEastAsia" w:cstheme="minorHAnsi"/>
          <w:sz w:val="24"/>
          <w:szCs w:val="24"/>
        </w:rPr>
        <w:t xml:space="preserve"> klóz mutatja be.</w:t>
      </w:r>
      <w:r w:rsidR="00E8007F">
        <w:rPr>
          <w:rFonts w:eastAsiaTheme="minorEastAsia" w:cstheme="minorHAnsi"/>
          <w:sz w:val="24"/>
          <w:szCs w:val="24"/>
        </w:rPr>
        <w:t xml:space="preserve"> Ezt a mo</w:t>
      </w:r>
      <w:r w:rsidR="00321E1F">
        <w:rPr>
          <w:rFonts w:eastAsiaTheme="minorEastAsia" w:cstheme="minorHAnsi"/>
          <w:sz w:val="24"/>
          <w:szCs w:val="24"/>
        </w:rPr>
        <w:t>dellt hívjuk a kommunikációs gráfok gyenge modelljének.</w:t>
      </w:r>
    </w:p>
    <w:p w:rsidR="00337376" w:rsidRDefault="00337376" w:rsidP="00633475">
      <w:pPr>
        <w:rPr>
          <w:rFonts w:eastAsiaTheme="minorEastAsia" w:cstheme="minorHAnsi"/>
        </w:rPr>
      </w:pPr>
      <w:r w:rsidRPr="00B90A20">
        <w:rPr>
          <w:rFonts w:eastAsiaTheme="minorEastAsia" w:cstheme="minorHAnsi"/>
          <w:b/>
        </w:rPr>
        <w:t>Alakian is definiáljuk.</w:t>
      </w:r>
      <w:r>
        <w:rPr>
          <w:rFonts w:eastAsiaTheme="minorEastAsia" w:cstheme="minorHAnsi"/>
        </w:rPr>
        <w:t xml:space="preserve"> Legyen D a kommunikációs gráf. Legyen D csúcsainak halmaza V és D éleinek halmaza E. Mivel D egy kommunikációs gráf, tudjuk, hogy V elemei pozitív literálokként használhatóak. Ezek után definiáljuk a következő fogalmakat:</w:t>
      </w:r>
    </w:p>
    <w:p w:rsidR="00E81BC1" w:rsidRDefault="00E81BC1" w:rsidP="00633475">
      <w:pPr>
        <w:rPr>
          <w:rFonts w:ascii="Cambria Math" w:eastAsiaTheme="minorEastAsia" w:hAnsi="Cambria Math" w:cs="Cambria Math"/>
        </w:rPr>
      </w:pPr>
      <m:oMath>
        <m:r>
          <w:rPr>
            <w:rFonts w:ascii="Cambria Math" w:eastAsiaTheme="minorEastAsia" w:hAnsi="Cambria Math" w:cstheme="minorHAnsi"/>
          </w:rPr>
          <m:t>OutE(a):={b|(a,b)</m:t>
        </m:r>
        <m:r>
          <m:rPr>
            <m:scr m:val="script"/>
          </m:rPr>
          <w:rPr>
            <w:rFonts w:ascii="Cambria Math" w:eastAsiaTheme="minorEastAsia" w:hAnsi="Cambria Math" w:cs="Cambria Math"/>
          </w:rPr>
          <m:t>∈E}</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∪OutE(a)</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NodeRep:={NodeRep(a)|a∈V∧OutE</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oMath>
      <w:r w:rsidR="00704CEC">
        <w:rPr>
          <w:rFonts w:ascii="Cambria Math" w:eastAsiaTheme="minorEastAsia" w:hAnsi="Cambria Math" w:cs="Cambria Math"/>
        </w:rPr>
        <w:t>.</w:t>
      </w:r>
    </w:p>
    <w:p w:rsidR="00FB3A32" w:rsidRDefault="00704CEC" w:rsidP="00633475">
      <w:pPr>
        <w:rPr>
          <w:rFonts w:ascii="Cambria Math" w:eastAsiaTheme="minorEastAsia" w:hAnsi="Cambria Math" w:cs="Cambria Math"/>
        </w:rPr>
      </w:pPr>
      <m:oMath>
        <m:r>
          <w:rPr>
            <w:rFonts w:ascii="Cambria Math" w:eastAsiaTheme="minorEastAsia" w:hAnsi="Cambria Math" w:cs="Cambria Math"/>
          </w:rPr>
          <m:t>Cycles:={(</m:t>
        </m:r>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 |k=1 ∨∀ i(i=1…k⇒</m:t>
        </m:r>
        <m:sSub>
          <m:sSubPr>
            <m:ctrlPr>
              <w:rPr>
                <w:rFonts w:ascii="Cambria Math" w:eastAsiaTheme="minorEastAsia" w:hAnsi="Cambria Math" w:cs="Cambria Math"/>
                <w:i/>
              </w:rPr>
            </m:ctrlPr>
          </m:sSubPr>
          <m:e>
            <m:r>
              <w:rPr>
                <w:rFonts w:ascii="Cambria Math" w:eastAsiaTheme="minorEastAsia" w:hAnsi="Cambria Math" w:cs="Cambria Math"/>
              </w:rPr>
              <m:t>a</m:t>
            </m:r>
          </m:e>
          <m:sub>
            <m:d>
              <m:dPr>
                <m:ctrlPr>
                  <w:rPr>
                    <w:rFonts w:ascii="Cambria Math" w:eastAsiaTheme="minorEastAsia" w:hAnsi="Cambria Math" w:cs="Cambria Math"/>
                    <w:i/>
                  </w:rPr>
                </m:ctrlPr>
              </m:dPr>
              <m:e>
                <m:r>
                  <w:rPr>
                    <w:rFonts w:ascii="Cambria Math" w:eastAsiaTheme="minorEastAsia" w:hAnsi="Cambria Math" w:cs="Cambria Math"/>
                  </w:rPr>
                  <m:t>i moduló k</m:t>
                </m:r>
              </m:e>
            </m:d>
            <m:r>
              <w:rPr>
                <w:rFonts w:ascii="Cambria Math" w:eastAsiaTheme="minorEastAsia" w:hAnsi="Cambria Math" w:cs="Cambria Math"/>
              </w:rPr>
              <m:t>+1</m:t>
            </m:r>
          </m:sub>
        </m:sSub>
        <m:r>
          <w:rPr>
            <w:rFonts w:ascii="Cambria Math" w:eastAsiaTheme="minorEastAsia" w:hAnsi="Cambria Math" w:cs="Cambria Math"/>
          </w:rPr>
          <m:t>∈OutE(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m:t>
        </m:r>
      </m:oMath>
      <w:r>
        <w:rPr>
          <w:rFonts w:ascii="Cambria Math" w:eastAsiaTheme="minorEastAsia" w:hAnsi="Cambria Math" w:cs="Cambria Math"/>
        </w:rPr>
        <w:t>, és bármely két eleme egy körnek nem lehet egyenlő, mivel egy halmaz.</w:t>
      </w:r>
    </w:p>
    <w:p w:rsidR="00783515" w:rsidRDefault="00783515" w:rsidP="00633475">
      <w:pPr>
        <w:rPr>
          <w:rFonts w:ascii="Cambria Math" w:eastAsiaTheme="minorEastAsia" w:hAnsi="Cambria Math" w:cs="Cambria Math"/>
        </w:rPr>
      </w:pPr>
      <m:oMath>
        <m:r>
          <w:rPr>
            <w:rFonts w:ascii="Cambria Math" w:eastAsiaTheme="minorEastAsia" w:hAnsi="Cambria Math" w:cs="Cambria Math"/>
          </w:rPr>
          <m:t>ExitPoints((</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)):={b|∃ i(i=1…k∧b∈OutE(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))∧¬∃j(j=1…k∧b=</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j</m:t>
            </m:r>
          </m:sub>
        </m:sSub>
        <m:r>
          <w:rPr>
            <w:rFonts w:ascii="Cambria Math" w:eastAsiaTheme="minorEastAsia" w:hAnsi="Cambria Math" w:cs="Cambria Math"/>
          </w:rPr>
          <m:t>)}</m:t>
        </m:r>
      </m:oMath>
      <w:r>
        <w:rPr>
          <w:rFonts w:ascii="Cambria Math" w:eastAsiaTheme="minorEastAsia" w:hAnsi="Cambria Math" w:cs="Cambria Math"/>
        </w:rPr>
        <w:t>.</w:t>
      </w:r>
    </w:p>
    <w:p w:rsidR="00AD4F40" w:rsidRDefault="00AD4F40" w:rsidP="00633475">
      <w:pPr>
        <w:rPr>
          <w:rFonts w:ascii="Cambria Math" w:eastAsiaTheme="minorEastAsia" w:hAnsi="Cambria Math" w:cs="Cambria Math"/>
        </w:rPr>
      </w:pPr>
      <m:oMath>
        <m:r>
          <w:rPr>
            <w:rFonts w:ascii="Cambria Math" w:eastAsiaTheme="minorEastAsia" w:hAnsi="Cambria Math" w:cs="Cambria Math"/>
          </w:rPr>
          <m:t>CycleRep:={¬C∪ExitPoints(C)|C∈Cycles∧ExitPonts(C)≠∅}</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m:oMath>
        <m:r>
          <w:rPr>
            <w:rFonts w:ascii="Cambria Math" w:eastAsiaTheme="minorEastAsia" w:hAnsi="Cambria Math" w:cs="Cambria Math"/>
          </w:rPr>
          <w:lastRenderedPageBreak/>
          <m:t>WM:=NodeRep∪CycleRep</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w:r>
        <w:rPr>
          <w:rFonts w:ascii="Cambria Math" w:eastAsiaTheme="minorEastAsia" w:hAnsi="Cambria Math" w:cs="Cambria Math"/>
        </w:rPr>
        <w:t>D-nek a gyenge modellje WM.</w:t>
      </w:r>
    </w:p>
    <w:p w:rsidR="004568E1" w:rsidRDefault="004568E1" w:rsidP="00633475">
      <w:pPr>
        <w:rPr>
          <w:rFonts w:ascii="Cambria Math" w:eastAsiaTheme="minorEastAsia" w:hAnsi="Cambria Math" w:cs="Cambria Math"/>
        </w:rPr>
      </w:pPr>
      <w:r>
        <w:rPr>
          <w:rFonts w:ascii="Cambria Math" w:eastAsiaTheme="minorEastAsia" w:hAnsi="Cambria Math" w:cs="Cambria Math"/>
        </w:rPr>
        <w:t xml:space="preserve">Vegyük figyelembe, hogy NodeRep egy részhalmaza a CycleRep-nek, mert minden csomópontot önmagában is körnek tekintjük, lásd a k=1 megszorítást a Cycles definíciójában, amit </w:t>
      </w:r>
      <w:r w:rsidR="007C1C8F">
        <w:rPr>
          <w:rFonts w:ascii="Cambria Math" w:eastAsiaTheme="minorEastAsia" w:hAnsi="Cambria Math" w:cs="Cambria Math"/>
        </w:rPr>
        <w:t xml:space="preserve">a maradék megszorítások diszjunkciójával kötöttünk össze. Tehát egy alternatív módon, így </w:t>
      </w:r>
      <m:oMath>
        <m:r>
          <w:rPr>
            <w:rFonts w:ascii="Cambria Math" w:eastAsiaTheme="minorEastAsia" w:hAnsi="Cambria Math" w:cs="Cambria Math"/>
          </w:rPr>
          <m:t>WM≔CycleRep</m:t>
        </m:r>
      </m:oMath>
      <w:r w:rsidR="007C1C8F">
        <w:rPr>
          <w:rFonts w:ascii="Cambria Math" w:eastAsiaTheme="minorEastAsia" w:hAnsi="Cambria Math" w:cs="Cambria Math"/>
        </w:rPr>
        <w:t xml:space="preserve"> definiálhatjuk a WM-et. Nem használjuk ezt a megfigyelést ebben a munkában, habár néhány bizonyítás rövidebb lenne.</w:t>
      </w:r>
    </w:p>
    <w:p w:rsidR="007C1C8F" w:rsidRDefault="007C1C8F" w:rsidP="00633475">
      <w:pPr>
        <w:rPr>
          <w:rFonts w:ascii="Cambria Math" w:eastAsiaTheme="minorEastAsia" w:hAnsi="Cambria Math" w:cs="Cambria Math"/>
        </w:rPr>
      </w:pPr>
      <w:r>
        <w:rPr>
          <w:rFonts w:ascii="Cambria Math" w:eastAsiaTheme="minorEastAsia" w:hAnsi="Cambria Math" w:cs="Cambria Math"/>
        </w:rPr>
        <w:t>Kérem vegyük figyelembe, hogy WM-ben minden klóz tartalmaz legalább egy pozitív literált,</w:t>
      </w:r>
      <w:r w:rsidR="00BE5212">
        <w:rPr>
          <w:rFonts w:ascii="Cambria Math" w:eastAsiaTheme="minorEastAsia" w:hAnsi="Cambria Math" w:cs="Cambria Math"/>
        </w:rPr>
        <w:t xml:space="preserve"> és egy negatív literált, mert egy csomópont csak akkor van képviselve, ha van egy kimenő éle; és egy kör csak akkor van képviselve, ha van egy kilépési pontja, azaz WM kielégíthető bármilyen D komunikációs gráfra.</w:t>
      </w:r>
    </w:p>
    <w:p w:rsidR="00BE5212" w:rsidRDefault="00E16283" w:rsidP="00633475">
      <w:pPr>
        <w:rPr>
          <w:rFonts w:ascii="Cambria Math" w:eastAsiaTheme="minorEastAsia" w:hAnsi="Cambria Math" w:cs="Cambria Math"/>
        </w:rPr>
      </w:pPr>
      <w:r>
        <w:rPr>
          <w:rFonts w:ascii="Cambria Math" w:eastAsiaTheme="minorEastAsia" w:hAnsi="Cambria Math" w:cs="Cambria Math"/>
        </w:rPr>
        <w:t xml:space="preserve">Nézzünk pár példát. Nem egyszerű leellenőrizni, hogy ez a SAT probléma valóban egy Fekete Fehér SAT probléma. Ezért először a teljes hosszú klóz halmazokat megmutatjuk, az </w:t>
      </w:r>
      <m:oMath>
        <m:r>
          <w:rPr>
            <w:rFonts w:ascii="Cambria Math" w:eastAsiaTheme="minorEastAsia" w:hAnsi="Cambria Math" w:cs="Cambria Math"/>
          </w:rPr>
          <m:t>{a,b,c,d}</m:t>
        </m:r>
      </m:oMath>
      <w:r>
        <w:rPr>
          <w:rFonts w:ascii="Cambria Math" w:eastAsiaTheme="minorEastAsia" w:hAnsi="Cambria Math" w:cs="Cambria Math"/>
        </w:rPr>
        <w:t xml:space="preserve"> változókon, egy </w:t>
      </w:r>
      <w:r w:rsidR="0071489D">
        <w:rPr>
          <w:rFonts w:ascii="Cambria Math" w:eastAsiaTheme="minorEastAsia" w:hAnsi="Cambria Math" w:cs="Cambria Math"/>
        </w:rPr>
        <w:t>index számmal (minden elnevezésnek</w:t>
      </w:r>
      <w:r>
        <w:rPr>
          <w:rFonts w:ascii="Cambria Math" w:eastAsiaTheme="minorEastAsia" w:hAnsi="Cambria Math" w:cs="Cambria Math"/>
        </w:rPr>
        <w:t xml:space="preserve"> a formája: index száma, teljes hosszú klóz):</w:t>
      </w:r>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6:</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,7:</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8:</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,9:</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10: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12: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417"/>
        <w:rPr>
          <w:rFonts w:ascii="Cambria Math" w:eastAsiaTheme="minorEastAsia" w:hAnsi="Cambria Math" w:cs="Cambria Math"/>
        </w:rPr>
      </w:pPr>
      <m:oMathPara>
        <m:oMathParaPr>
          <m:jc m:val="right"/>
        </m:oMathParaPr>
        <m:oMath>
          <m:r>
            <w:rPr>
              <w:rFonts w:ascii="Cambria Math" w:eastAsiaTheme="minorEastAsia" w:hAnsi="Cambria Math" w:cs="Cambria Math"/>
            </w:rPr>
            <m:t>14: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kom</w:t>
      </w:r>
      <w:r w:rsidRPr="002B27BE">
        <w:rPr>
          <w:noProof/>
          <w:lang w:eastAsia="hu-HU"/>
        </w:rPr>
        <w:drawing>
          <wp:anchor distT="0" distB="0" distL="114300" distR="114300" simplePos="0" relativeHeight="251658240" behindDoc="0" locked="0" layoutInCell="1" allowOverlap="1">
            <wp:simplePos x="0" y="0"/>
            <wp:positionH relativeFrom="column">
              <wp:posOffset>1189990</wp:posOffset>
            </wp:positionH>
            <wp:positionV relativeFrom="paragraph">
              <wp:posOffset>-2540</wp:posOffset>
            </wp:positionV>
            <wp:extent cx="1733550" cy="18573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33550" cy="185737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cs="Cambria Math"/>
        </w:rPr>
        <w:t>munikációs gráf 4 csúccsal és 3 körrel.</w:t>
      </w:r>
    </w:p>
    <w:p w:rsidR="002B27BE" w:rsidRDefault="002B27BE" w:rsidP="002B27BE">
      <w:pPr>
        <w:rPr>
          <w:rFonts w:ascii="Cambria Math" w:eastAsiaTheme="minorEastAsia" w:hAnsi="Cambria Math" w:cs="Cambria Math"/>
        </w:rPr>
      </w:pPr>
      <w:r>
        <w:rPr>
          <w:rFonts w:ascii="Cambria Math" w:eastAsiaTheme="minorEastAsia" w:hAnsi="Cambria Math" w:cs="Cambria Math"/>
        </w:rPr>
        <w:t>Az egyes ábra egy kommunikációs gráfot mutat 3 körrel:</w:t>
      </w:r>
    </w:p>
    <w:p w:rsidR="002B27BE" w:rsidRDefault="00927259" w:rsidP="002B27BE">
      <w:pPr>
        <w:jc w:val="center"/>
        <w:rPr>
          <w:rFonts w:ascii="Cambria Math" w:eastAsiaTheme="minorEastAsia" w:hAnsi="Cambria Math" w:cs="Cambria Math"/>
        </w:rPr>
      </w:pPr>
      <m:oMath>
        <m:d>
          <m:dPr>
            <m:ctrlPr>
              <w:rPr>
                <w:rFonts w:ascii="Cambria Math" w:eastAsiaTheme="minorEastAsia" w:hAnsi="Cambria Math" w:cs="Cambria Math"/>
                <w:i/>
              </w:rPr>
            </m:ctrlPr>
          </m:dPr>
          <m:e>
            <m:r>
              <w:rPr>
                <w:rFonts w:ascii="Cambria Math" w:eastAsiaTheme="minorEastAsia" w:hAnsi="Cambria Math" w:cs="Cambria Math"/>
              </w:rPr>
              <m:t>a,b</m:t>
            </m:r>
          </m:e>
        </m:d>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,(a,c)</m:t>
        </m:r>
      </m:oMath>
      <w:r w:rsidR="002B27BE">
        <w:rPr>
          <w:rFonts w:ascii="Cambria Math" w:eastAsiaTheme="minorEastAsia" w:hAnsi="Cambria Math" w:cs="Cambria Math"/>
        </w:rPr>
        <w:t>.</w:t>
      </w:r>
    </w:p>
    <w:p w:rsidR="002B27BE" w:rsidRDefault="002B27BE" w:rsidP="002B27BE">
      <w:pPr>
        <w:rPr>
          <w:rFonts w:ascii="Cambria Math" w:eastAsiaTheme="minorEastAsia" w:hAnsi="Cambria Math" w:cs="Cambria Math"/>
        </w:rPr>
      </w:pPr>
      <w:r>
        <w:rPr>
          <w:rFonts w:ascii="Cambria Math" w:eastAsiaTheme="minorEastAsia" w:hAnsi="Cambria Math" w:cs="Cambria Math"/>
        </w:rPr>
        <w:t>Így a gyenge modellje (</w:t>
      </w:r>
      <w:r w:rsidR="00F76903">
        <w:rPr>
          <w:rFonts w:ascii="Cambria Math" w:eastAsiaTheme="minorEastAsia" w:hAnsi="Cambria Math" w:cs="Cambria Math"/>
        </w:rPr>
        <w:t>miután minden egyes klóznak a magába foglalt teljes klózok indexeit kilistázzuk az (1)-ből):</w:t>
      </w:r>
    </w:p>
    <w:p w:rsidR="00F76903" w:rsidRPr="00F76903" w:rsidRDefault="00F76903" w:rsidP="002B27BE">
      <w:pPr>
        <w:rPr>
          <w:rFonts w:ascii="Cambria Math" w:eastAsiaTheme="minorEastAsia" w:hAnsi="Cambria Math" w:cs="Cambria Math"/>
        </w:rPr>
      </w:pPr>
      <m:oMathPara>
        <m:oMathParaPr>
          <m:jc m:val="center"/>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76903" w:rsidRPr="00F76903" w:rsidRDefault="00927259"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F76903" w:rsidRPr="000E5475" w:rsidRDefault="00927259"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0E5475" w:rsidRDefault="000E5475" w:rsidP="002B27BE">
      <w:pPr>
        <w:rPr>
          <w:rFonts w:ascii="Cambria Math" w:eastAsiaTheme="minorEastAsia" w:hAnsi="Cambria Math" w:cs="Cambria Math"/>
        </w:rPr>
      </w:pPr>
      <w:r>
        <w:rPr>
          <w:rFonts w:ascii="Cambria Math" w:eastAsiaTheme="minorEastAsia" w:hAnsi="Cambria Math" w:cs="Cambria Math"/>
        </w:rPr>
        <w:t>Vegyük figyelembe, hogy amióta d-nek nincs gyermeke, nem tűnik fel negatív literálként a modellben.</w:t>
      </w:r>
    </w:p>
    <w:p w:rsidR="000E5475" w:rsidRDefault="000E5475" w:rsidP="002B27BE">
      <w:pPr>
        <w:rPr>
          <w:rFonts w:ascii="Cambria Math" w:eastAsiaTheme="minorEastAsia" w:hAnsi="Cambria Math" w:cs="Cambria Math"/>
        </w:rPr>
      </w:pPr>
      <w:r>
        <w:rPr>
          <w:rFonts w:ascii="Cambria Math" w:eastAsiaTheme="minorEastAsia" w:hAnsi="Cambria Math" w:cs="Cambria Math"/>
        </w:rPr>
        <w:t xml:space="preserve">Vegyük figyelembe, hogy amióta a kommunikációs gráf az 1. Ábrán nem erősen összetett, a gyenge modellje („) nem Fekete Fehér SAT probléma. Például </w:t>
      </w:r>
      <m:oMath>
        <m:r>
          <w:rPr>
            <w:rFonts w:ascii="Cambria Math" w:eastAsiaTheme="minorEastAsia" w:hAnsi="Cambria Math" w:cs="Cambria Math"/>
          </w:rPr>
          <m:t>{¬a,¬b,¬c,d}</m:t>
        </m:r>
      </m:oMath>
      <w:r>
        <w:rPr>
          <w:rFonts w:ascii="Cambria Math" w:eastAsiaTheme="minorEastAsia" w:hAnsi="Cambria Math" w:cs="Cambria Math"/>
        </w:rPr>
        <w:t xml:space="preserve"> egy megoldása (2)-ben a SAT problémára,</w:t>
      </w:r>
    </w:p>
    <w:p w:rsidR="000E5475" w:rsidRDefault="000E5475" w:rsidP="000E5475">
      <w:pPr>
        <w:jc w:val="center"/>
        <w:rPr>
          <w:rFonts w:ascii="Cambria Math" w:eastAsiaTheme="minorEastAsia" w:hAnsi="Cambria Math" w:cs="Cambria Math"/>
        </w:rPr>
      </w:pPr>
      <w:r w:rsidRPr="000E5475">
        <w:rPr>
          <w:rFonts w:ascii="Cambria Math" w:eastAsiaTheme="minorEastAsia" w:hAnsi="Cambria Math" w:cs="Cambria Math"/>
          <w:noProof/>
          <w:lang w:eastAsia="hu-HU"/>
        </w:rPr>
        <w:drawing>
          <wp:inline distT="0" distB="0" distL="0" distR="0" wp14:anchorId="6F7BFC8F" wp14:editId="55F8CA5A">
            <wp:extent cx="1819529" cy="1667108"/>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529" cy="1667108"/>
                    </a:xfrm>
                    <a:prstGeom prst="rect">
                      <a:avLst/>
                    </a:prstGeom>
                  </pic:spPr>
                </pic:pic>
              </a:graphicData>
            </a:graphic>
          </wp:inline>
        </w:drawing>
      </w:r>
    </w:p>
    <w:p w:rsidR="000E5475" w:rsidRPr="005E0666" w:rsidRDefault="000E5475" w:rsidP="000E5475">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w:t>
      </w:r>
      <w:r w:rsidR="005E0666">
        <w:rPr>
          <w:rFonts w:ascii="Cambria Math" w:eastAsiaTheme="minorEastAsia" w:hAnsi="Cambria Math" w:cs="Cambria Math"/>
        </w:rPr>
        <w:t xml:space="preserve"> Egy erősen összetett kommunikációs gráf 4 csúccsal és 6 körrel.</w:t>
      </w:r>
    </w:p>
    <w:p w:rsidR="005E0666" w:rsidRDefault="005E0666" w:rsidP="005E0666">
      <w:pPr>
        <w:rPr>
          <w:rFonts w:ascii="Cambria Math" w:eastAsiaTheme="minorEastAsia" w:hAnsi="Cambria Math" w:cs="Cambria Math"/>
        </w:rPr>
      </w:pPr>
      <w:r>
        <w:rPr>
          <w:rFonts w:ascii="Cambria Math" w:eastAsiaTheme="minorEastAsia" w:hAnsi="Cambria Math" w:cs="Cambria Math"/>
        </w:rPr>
        <w:t>Második példaként megmutatjuk a gyenge modelljét a kommunikációs gráfnak a 2. Ábrán. Ebben a gráfban 6 körünk van:</w:t>
      </w:r>
    </w:p>
    <w:p w:rsidR="008A7055" w:rsidRDefault="005E0666" w:rsidP="008A7055">
      <w:pPr>
        <w:jc w:val="center"/>
        <w:rPr>
          <w:rFonts w:ascii="Cambria Math" w:eastAsiaTheme="minorEastAsia" w:hAnsi="Cambria Math" w:cs="Cambria Math"/>
        </w:rPr>
      </w:pPr>
      <m:oMath>
        <m:r>
          <w:rPr>
            <w:rFonts w:ascii="Cambria Math" w:eastAsiaTheme="minorEastAsia" w:hAnsi="Cambria Math" w:cs="Cambria Math"/>
          </w:rPr>
          <m:t>(a,b),(a,b,c),(a,c),(a,b,d),(a,c,d),(a,b,c,d)</m:t>
        </m:r>
      </m:oMath>
      <w:r>
        <w:rPr>
          <w:rFonts w:ascii="Cambria Math" w:eastAsiaTheme="minorEastAsia" w:hAnsi="Cambria Math" w:cs="Cambria Math"/>
        </w:rPr>
        <w:t>.</w:t>
      </w:r>
    </w:p>
    <w:p w:rsidR="00F958F5" w:rsidRDefault="008A7055" w:rsidP="008A7055">
      <w:pPr>
        <w:rPr>
          <w:rFonts w:ascii="Cambria Math" w:eastAsiaTheme="minorEastAsia" w:hAnsi="Cambria Math" w:cs="Cambria Math"/>
        </w:rPr>
      </w:pPr>
      <w:r>
        <w:rPr>
          <w:rFonts w:ascii="Cambria Math" w:eastAsiaTheme="minorEastAsia" w:hAnsi="Cambria Math" w:cs="Cambria Math"/>
        </w:rPr>
        <w:t>Az utolsó kör tartalmazza az összes csúcsot, tehát nincs kilépési pontja, ezért nincs klóz generálva hozzá. Vegyük figyelembe, hogy a gráfban van egy élünk d-ből a-ba. A hozzá tart</w:t>
      </w:r>
      <w:r w:rsidR="00B30C1B">
        <w:rPr>
          <w:rFonts w:ascii="Cambria Math" w:eastAsiaTheme="minorEastAsia" w:hAnsi="Cambria Math" w:cs="Cambria Math"/>
        </w:rPr>
        <w:t>o</w:t>
      </w:r>
      <w:r>
        <w:rPr>
          <w:rFonts w:ascii="Cambria Math" w:eastAsiaTheme="minorEastAsia" w:hAnsi="Cambria Math" w:cs="Cambria Math"/>
        </w:rPr>
        <w:t>zó klózok az utolsó 3 klóz ebben a példában, az utolsó két klózh</w:t>
      </w:r>
      <w:r w:rsidR="00B30C1B">
        <w:rPr>
          <w:rFonts w:ascii="Cambria Math" w:eastAsiaTheme="minorEastAsia" w:hAnsi="Cambria Math" w:cs="Cambria Math"/>
        </w:rPr>
        <w:t>o</w:t>
      </w:r>
      <w:r>
        <w:rPr>
          <w:rFonts w:ascii="Cambria Math" w:eastAsiaTheme="minorEastAsia" w:hAnsi="Cambria Math" w:cs="Cambria Math"/>
        </w:rPr>
        <w:t xml:space="preserve">z tartozik az új kör. A maradék klózok ugyan azok, mint az előző modellben. Tehát a gyenge modell </w:t>
      </w:r>
      <w:r w:rsidR="00F958F5">
        <w:rPr>
          <w:rFonts w:ascii="Cambria Math" w:eastAsiaTheme="minorEastAsia" w:hAnsi="Cambria Math" w:cs="Cambria Math"/>
        </w:rPr>
        <w:t>(miután minden egyes klóznak a magába foglalt teljes klózok indexeit kilistázzuk az (1)-ből):</w:t>
      </w:r>
    </w:p>
    <w:p w:rsidR="00F958F5" w:rsidRPr="0044196C" w:rsidRDefault="00F958F5" w:rsidP="0044196C">
      <w:pPr>
        <w:ind w:right="2551"/>
        <w:rPr>
          <w:rFonts w:ascii="Cambria Math" w:eastAsiaTheme="minorEastAsia" w:hAnsi="Cambria Math" w:cs="Cambria Math"/>
        </w:rPr>
      </w:pPr>
      <m:oMathPara>
        <m:oMathParaPr>
          <m:jc m:val="right"/>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 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958F5" w:rsidRPr="0044196C" w:rsidRDefault="00927259"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 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44196C" w:rsidRPr="0044196C" w:rsidRDefault="00927259"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44196C" w:rsidRPr="0044196C" w:rsidRDefault="00927259"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¬d, a</m:t>
              </m:r>
            </m:e>
          </m:d>
          <m:r>
            <w:rPr>
              <w:rFonts w:ascii="Cambria Math" w:eastAsiaTheme="minorEastAsia" w:hAnsi="Cambria Math" w:cs="Cambria Math"/>
            </w:rPr>
            <m:t xml:space="preserve"> :8, 10, 12, 14, </m:t>
          </m:r>
          <m:d>
            <m:dPr>
              <m:begChr m:val="{"/>
              <m:endChr m:val="}"/>
              <m:ctrlPr>
                <w:rPr>
                  <w:rFonts w:ascii="Cambria Math" w:eastAsiaTheme="minorEastAsia" w:hAnsi="Cambria Math" w:cs="Cambria Math"/>
                  <w:i/>
                </w:rPr>
              </m:ctrlPr>
            </m:dPr>
            <m:e>
              <m:r>
                <w:rPr>
                  <w:rFonts w:ascii="Cambria Math" w:eastAsiaTheme="minorEastAsia" w:hAnsi="Cambria Math" w:cs="Cambria Math"/>
                </w:rPr>
                <m:t>¬a,¬c, ¬d, c</m:t>
              </m:r>
            </m:e>
          </m:d>
          <m:r>
            <w:rPr>
              <w:rFonts w:ascii="Cambria Math" w:eastAsiaTheme="minorEastAsia" w:hAnsi="Cambria Math" w:cs="Cambria Math"/>
            </w:rPr>
            <m:t xml:space="preserve"> :2,</m:t>
          </m:r>
        </m:oMath>
      </m:oMathPara>
    </w:p>
    <w:p w:rsidR="00F958F5" w:rsidRPr="0044196C" w:rsidRDefault="00927259"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¬a,¬c, ¬d, b</m:t>
              </m:r>
            </m:e>
          </m:d>
          <m:r>
            <w:rPr>
              <w:rFonts w:ascii="Cambria Math" w:eastAsiaTheme="minorEastAsia" w:hAnsi="Cambria Math" w:cs="Cambria Math"/>
            </w:rPr>
            <m:t xml:space="preserve"> :4.</m:t>
          </m:r>
        </m:oMath>
      </m:oMathPara>
    </w:p>
    <w:p w:rsidR="005E0666" w:rsidRDefault="0044196C" w:rsidP="0044196C">
      <w:pPr>
        <w:rPr>
          <w:rFonts w:ascii="Cambria Math" w:eastAsiaTheme="minorEastAsia" w:hAnsi="Cambria Math" w:cs="Cambria Math"/>
        </w:rPr>
      </w:pPr>
      <w:r>
        <w:rPr>
          <w:rFonts w:ascii="Cambria Math" w:eastAsiaTheme="minorEastAsia" w:hAnsi="Cambria Math" w:cs="Cambria Math"/>
        </w:rPr>
        <w:t xml:space="preserve">Vegyük észre, hogy mivel a kommunikációs gráf a 2. Ábrán erősen összetett, a gyenge modellje egy Fekete Fehér SAT probléma, azaz a SAT probléma a (3)-ban csak ez a két megoldása van: </w:t>
      </w:r>
      <m:oMath>
        <m:r>
          <w:rPr>
            <w:rFonts w:ascii="Cambria Math" w:eastAsiaTheme="minorEastAsia" w:hAnsi="Cambria Math" w:cs="Cambria Math"/>
          </w:rPr>
          <m:t>{a, b, c, d}</m:t>
        </m:r>
      </m:oMath>
      <w:r>
        <w:rPr>
          <w:rFonts w:ascii="Cambria Math" w:eastAsiaTheme="minorEastAsia" w:hAnsi="Cambria Math" w:cs="Cambria Math"/>
        </w:rPr>
        <w:t xml:space="preserve">, és </w:t>
      </w:r>
      <m:oMath>
        <m:r>
          <w:rPr>
            <w:rFonts w:ascii="Cambria Math" w:eastAsiaTheme="minorEastAsia" w:hAnsi="Cambria Math" w:cs="Cambria Math"/>
          </w:rPr>
          <m:t xml:space="preserve">{¬a, ¬b, </m:t>
        </m:r>
        <m:r>
          <m:rPr>
            <m:lit/>
          </m:rPr>
          <w:rPr>
            <w:rFonts w:ascii="Cambria Math" w:eastAsiaTheme="minorEastAsia" w:hAnsi="Cambria Math" w:cs="Cambria Math"/>
          </w:rPr>
          <m:t>¬</m:t>
        </m:r>
        <m:r>
          <w:rPr>
            <w:rFonts w:ascii="Cambria Math" w:eastAsiaTheme="minorEastAsia" w:hAnsi="Cambria Math" w:cs="Cambria Math"/>
          </w:rPr>
          <m:t>c, ¬d}</m:t>
        </m:r>
      </m:oMath>
      <w:r>
        <w:rPr>
          <w:rFonts w:ascii="Cambria Math" w:eastAsiaTheme="minorEastAsia" w:hAnsi="Cambria Math" w:cs="Cambria Math"/>
        </w:rPr>
        <w:t>.</w:t>
      </w:r>
    </w:p>
    <w:p w:rsidR="0044196C" w:rsidRDefault="0044196C" w:rsidP="0044196C">
      <w:pPr>
        <w:rPr>
          <w:rFonts w:ascii="Cambria Math" w:eastAsiaTheme="minorEastAsia" w:hAnsi="Cambria Math" w:cs="Cambria Math"/>
        </w:rPr>
      </w:pPr>
      <w:r>
        <w:rPr>
          <w:rFonts w:ascii="Cambria Math" w:eastAsiaTheme="minorEastAsia" w:hAnsi="Cambria Math" w:cs="Cambria Math"/>
        </w:rPr>
        <w:t>Minden egyes kör egy eg</w:t>
      </w:r>
      <w:r w:rsidR="00BD74F9">
        <w:rPr>
          <w:rFonts w:ascii="Cambria Math" w:eastAsiaTheme="minorEastAsia" w:hAnsi="Cambria Math" w:cs="Cambria Math"/>
        </w:rPr>
        <w:t>y</w:t>
      </w:r>
      <w:r>
        <w:rPr>
          <w:rFonts w:ascii="Cambria Math" w:eastAsiaTheme="minorEastAsia" w:hAnsi="Cambria Math" w:cs="Cambria Math"/>
        </w:rPr>
        <w:t xml:space="preserve">szerű kör volt </w:t>
      </w:r>
      <w:r w:rsidR="00BD74F9">
        <w:rPr>
          <w:rFonts w:ascii="Cambria Math" w:eastAsiaTheme="minorEastAsia" w:hAnsi="Cambria Math" w:cs="Cambria Math"/>
        </w:rPr>
        <w:t>a fenti két példában. Egy kör egyszerű, akkor és csak akkor, ha az első és az utolsó csúcsok ismétlődnek, tehát azt gondolhatjuk, hogy elég csak az egyszerű köröket számításba vennünk. A következő példa mutatja, azt az esetet, amikor a nem egyszerű köröket is számításba kell vennünk.</w:t>
      </w:r>
    </w:p>
    <w:p w:rsidR="00731C4D" w:rsidRDefault="00731C4D" w:rsidP="00731C4D">
      <w:pPr>
        <w:jc w:val="center"/>
        <w:rPr>
          <w:rFonts w:ascii="Cambria Math" w:eastAsiaTheme="minorEastAsia" w:hAnsi="Cambria Math" w:cs="Cambria Math"/>
        </w:rPr>
      </w:pPr>
      <w:r w:rsidRPr="00731C4D">
        <w:rPr>
          <w:rFonts w:ascii="Cambria Math" w:eastAsiaTheme="minorEastAsia" w:hAnsi="Cambria Math" w:cs="Cambria Math"/>
          <w:noProof/>
          <w:lang w:eastAsia="hu-HU"/>
        </w:rPr>
        <w:lastRenderedPageBreak/>
        <w:drawing>
          <wp:inline distT="0" distB="0" distL="0" distR="0" wp14:anchorId="1AB88CDB" wp14:editId="7ACE59CC">
            <wp:extent cx="2057687" cy="1781424"/>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687" cy="1781424"/>
                    </a:xfrm>
                    <a:prstGeom prst="rect">
                      <a:avLst/>
                    </a:prstGeom>
                  </pic:spPr>
                </pic:pic>
              </a:graphicData>
            </a:graphic>
          </wp:inline>
        </w:drawing>
      </w:r>
    </w:p>
    <w:p w:rsidR="00731C4D" w:rsidRDefault="00731C4D" w:rsidP="00731C4D">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erősen összetett kommunikációs gráf 4 csúccsal, 3 egyszerű körrel, és 1 nem egyszerű körrel.</w:t>
      </w:r>
    </w:p>
    <w:p w:rsidR="00731C4D" w:rsidRDefault="00731C4D" w:rsidP="00731C4D">
      <w:pPr>
        <w:rPr>
          <w:rFonts w:ascii="Cambria Math" w:eastAsiaTheme="minorEastAsia" w:hAnsi="Cambria Math" w:cs="Cambria Math"/>
        </w:rPr>
      </w:pPr>
      <w:r>
        <w:rPr>
          <w:rFonts w:ascii="Cambria Math" w:eastAsiaTheme="minorEastAsia" w:hAnsi="Cambria Math" w:cs="Cambria Math"/>
        </w:rPr>
        <w:t xml:space="preserve">A 3. Ábrán egy </w:t>
      </w:r>
      <w:r w:rsidR="001B2795">
        <w:rPr>
          <w:rFonts w:ascii="Cambria Math" w:eastAsiaTheme="minorEastAsia" w:hAnsi="Cambria Math" w:cs="Cambria Math"/>
        </w:rPr>
        <w:t>erősen összefüggő</w:t>
      </w:r>
      <w:r>
        <w:rPr>
          <w:rFonts w:ascii="Cambria Math" w:eastAsiaTheme="minorEastAsia" w:hAnsi="Cambria Math" w:cs="Cambria Math"/>
        </w:rPr>
        <w:t xml:space="preserve"> kommunikációs gráfot láthatunk, ami 3 egyszerű kört: </w:t>
      </w:r>
      <m:oMath>
        <m:r>
          <w:rPr>
            <w:rFonts w:ascii="Cambria Math" w:eastAsiaTheme="minorEastAsia" w:hAnsi="Cambria Math" w:cs="Cambria Math"/>
          </w:rPr>
          <m:t>(a, b), (a, b, c, d), (b, c)</m:t>
        </m:r>
      </m:oMath>
      <w:r>
        <w:rPr>
          <w:rFonts w:ascii="Cambria Math" w:eastAsiaTheme="minorEastAsia" w:hAnsi="Cambria Math" w:cs="Cambria Math"/>
        </w:rPr>
        <w:t xml:space="preserve">, és egy nem egyszerű kört: </w:t>
      </w:r>
      <m:oMath>
        <m:r>
          <w:rPr>
            <w:rFonts w:ascii="Cambria Math" w:eastAsiaTheme="minorEastAsia" w:hAnsi="Cambria Math" w:cs="Cambria Math"/>
          </w:rPr>
          <m:t>(a, b, c, b)</m:t>
        </m:r>
      </m:oMath>
      <w:r>
        <w:rPr>
          <w:rFonts w:ascii="Cambria Math" w:eastAsiaTheme="minorEastAsia" w:hAnsi="Cambria Math" w:cs="Cambria Math"/>
        </w:rPr>
        <w:t xml:space="preserve"> tartalmaz. Harmadik példának a gyenge modellnek ezt a kommunikációs gráfot adjuk (miután minden egyes klóznak a magába foglalt teljes klózok indexeit kilistázzuk az (1)-ből):</w:t>
      </w:r>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WM={{¬a, b} : 4, 5, 6, 7, {¬b, a, c} : 10, 11,</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{¬c, b, d,} : 5, 13, {¬d, a} : 8, 10, 12, 14,</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{¬a,¬b, c} : 2, 3, {¬b, ¬c, a, d} : 9,</m:t>
          </m:r>
        </m:oMath>
      </m:oMathPara>
    </w:p>
    <w:p w:rsidR="00731C4D" w:rsidRDefault="00D0175C" w:rsidP="00D0175C">
      <w:pPr>
        <w:ind w:right="3402"/>
        <w:jc w:val="right"/>
        <w:rPr>
          <w:rFonts w:ascii="Cambria Math" w:eastAsiaTheme="minorEastAsia" w:hAnsi="Cambria Math" w:cs="Cambria Math"/>
        </w:rPr>
      </w:pPr>
      <m:oMath>
        <m:r>
          <w:rPr>
            <w:rFonts w:ascii="Cambria Math" w:eastAsiaTheme="minorEastAsia" w:hAnsi="Cambria Math" w:cs="Cambria Math"/>
          </w:rPr>
          <m:t>{¬a, ¬b, ¬c, d} : 1}</m:t>
        </m:r>
      </m:oMath>
      <w:r w:rsidR="00731C4D">
        <w:rPr>
          <w:rFonts w:ascii="Cambria Math" w:eastAsiaTheme="minorEastAsia" w:hAnsi="Cambria Math" w:cs="Cambria Math"/>
        </w:rPr>
        <w:t>.</w:t>
      </w:r>
    </w:p>
    <w:p w:rsidR="00731C4D" w:rsidRDefault="00731C4D" w:rsidP="00731C4D">
      <w:pPr>
        <w:rPr>
          <w:rFonts w:ascii="Cambria Math" w:eastAsiaTheme="minorEastAsia" w:hAnsi="Cambria Math" w:cs="Cambria Math"/>
        </w:rPr>
      </w:pPr>
      <w:r>
        <w:rPr>
          <w:rFonts w:ascii="Cambria Math" w:eastAsiaTheme="minorEastAsia" w:hAnsi="Cambria Math" w:cs="Cambria Math"/>
        </w:rPr>
        <w:t>Vegyük figyelembe, hogy az utolsó klóz egy nem egyszerű körből lett generálva, és a h</w:t>
      </w:r>
      <w:r w:rsidR="00D0175C">
        <w:rPr>
          <w:rFonts w:ascii="Cambria Math" w:eastAsiaTheme="minorEastAsia" w:hAnsi="Cambria Math" w:cs="Cambria Math"/>
        </w:rPr>
        <w:t>ozzá tartozó teljes hosszú klózt nem tartalmazza semelyik másik klóz sem.</w:t>
      </w:r>
    </w:p>
    <w:p w:rsidR="00993AAD" w:rsidRDefault="00993AAD" w:rsidP="00731C4D">
      <w:pPr>
        <w:rPr>
          <w:rFonts w:ascii="Cambria Math" w:eastAsiaTheme="minorEastAsia" w:hAnsi="Cambria Math" w:cs="Cambria Math"/>
          <w:b/>
        </w:rPr>
      </w:pPr>
      <w:r>
        <w:rPr>
          <w:rFonts w:ascii="Cambria Math" w:eastAsiaTheme="minorEastAsia" w:hAnsi="Cambria Math" w:cs="Cambria Math"/>
          <w:b/>
        </w:rPr>
        <w:t>V. Elméleti eredmények:</w:t>
      </w:r>
    </w:p>
    <w:p w:rsidR="00993AAD" w:rsidRDefault="00993AAD" w:rsidP="00731C4D">
      <w:pPr>
        <w:rPr>
          <w:rFonts w:ascii="Cambria Math" w:eastAsiaTheme="minorEastAsia" w:hAnsi="Cambria Math" w:cs="Cambria Math"/>
        </w:rPr>
      </w:pPr>
      <w:r>
        <w:rPr>
          <w:rFonts w:ascii="Cambria Math" w:eastAsiaTheme="minorEastAsia" w:hAnsi="Cambria Math" w:cs="Cambria Math"/>
        </w:rPr>
        <w:t>Már bebizonyítottuk, hogy ha a gyenge modellt használjuk, akkor a kommunikációs gráfnak a modellje egy fekete-fehér SAT probléma lesz, akkor és csak akkor, ha az erősen összefüggő. Hogy ezt be tudjuk bizonyítani, szükségünk van segédlemmákra. Pár elméleti eredményre hivatkozunk a [15]-ös eredményekből. Ezeket a lemmákat nem bizonyítjuk, csak a körvonalát adjuk meg a bizonyításnak.</w:t>
      </w:r>
    </w:p>
    <w:p w:rsidR="001A390F" w:rsidRDefault="00993AAD" w:rsidP="00731C4D">
      <w:pPr>
        <w:rPr>
          <w:rFonts w:ascii="Cambria Math" w:eastAsiaTheme="minorEastAsia" w:hAnsi="Cambria Math" w:cs="Cambria Math"/>
        </w:rPr>
      </w:pPr>
      <w:r>
        <w:rPr>
          <w:rFonts w:ascii="Cambria Math" w:eastAsiaTheme="minorEastAsia" w:hAnsi="Cambria Math" w:cs="Cambria Math"/>
          <w:b/>
        </w:rPr>
        <w:t xml:space="preserve">1. </w:t>
      </w:r>
      <w:r w:rsidR="001A390F">
        <w:rPr>
          <w:rFonts w:ascii="Cambria Math" w:eastAsiaTheme="minorEastAsia" w:hAnsi="Cambria Math" w:cs="Cambria Math"/>
          <w:b/>
        </w:rPr>
        <w:t xml:space="preserve"> Lemma</w:t>
      </w:r>
      <w:r w:rsidR="001A390F">
        <w:rPr>
          <w:rFonts w:ascii="Cambria Math" w:eastAsiaTheme="minorEastAsia" w:hAnsi="Cambria Math" w:cs="Cambria Math"/>
        </w:rPr>
        <w:t xml:space="preserve">: F legyen egy fekete-fehér SAT probléma. Ekkor </w:t>
      </w:r>
      <m:oMath>
        <m:r>
          <w:rPr>
            <w:rFonts w:ascii="Cambria Math" w:eastAsiaTheme="minorEastAsia" w:hAnsi="Cambria Math" w:cs="Cambria Math"/>
          </w:rPr>
          <m:t>F∪{BB,WW}</m:t>
        </m:r>
      </m:oMath>
      <w:r w:rsidR="001A390F">
        <w:rPr>
          <w:rFonts w:ascii="Cambria Math" w:eastAsiaTheme="minorEastAsia" w:hAnsi="Cambria Math" w:cs="Cambria Math"/>
        </w:rPr>
        <w:t xml:space="preserve"> nem kielégíthető.</w:t>
      </w:r>
    </w:p>
    <w:p w:rsidR="00993AAD" w:rsidRDefault="001A390F" w:rsidP="00731C4D">
      <w:pPr>
        <w:rPr>
          <w:rFonts w:ascii="Cambria Math" w:eastAsiaTheme="minorEastAsia" w:hAnsi="Cambria Math" w:cs="Cambria Math"/>
        </w:rPr>
      </w:pPr>
      <w:r>
        <w:rPr>
          <w:rFonts w:ascii="Cambria Math" w:eastAsiaTheme="minorEastAsia" w:hAnsi="Cambria Math" w:cs="Cambria Math"/>
        </w:rPr>
        <w:t xml:space="preserve">Bizonyítás: Tudjuk, hogy F-nek csak két megoldása van: BB és WW. Mivel </w:t>
      </w:r>
      <m:oMath>
        <m:r>
          <w:rPr>
            <w:rFonts w:ascii="Cambria Math" w:eastAsiaTheme="minorEastAsia" w:hAnsi="Cambria Math" w:cs="Cambria Math"/>
          </w:rPr>
          <m:t>¬BB=WW</m:t>
        </m:r>
      </m:oMath>
      <w:r>
        <w:rPr>
          <w:rFonts w:ascii="Cambria Math" w:eastAsiaTheme="minorEastAsia" w:hAnsi="Cambria Math" w:cs="Cambria Math"/>
        </w:rPr>
        <w:t xml:space="preserve"> és </w:t>
      </w:r>
      <m:oMath>
        <m:r>
          <w:rPr>
            <w:rFonts w:ascii="Cambria Math" w:eastAsiaTheme="minorEastAsia" w:hAnsi="Cambria Math" w:cs="Cambria Math"/>
          </w:rPr>
          <m:t>¬WW=BB</m:t>
        </m:r>
      </m:oMath>
      <w:r>
        <w:rPr>
          <w:rFonts w:ascii="Cambria Math" w:eastAsiaTheme="minorEastAsia" w:hAnsi="Cambria Math" w:cs="Cambria Math"/>
        </w:rPr>
        <w:t xml:space="preserve">, így tudjuk, hogy </w:t>
      </w:r>
      <m:oMath>
        <m:r>
          <w:rPr>
            <w:rFonts w:ascii="Cambria Math" w:eastAsiaTheme="minorEastAsia" w:hAnsi="Cambria Math" w:cs="Cambria Math"/>
          </w:rPr>
          <m:t>F∪{BB,WW}</m:t>
        </m:r>
      </m:oMath>
      <w:r>
        <w:rPr>
          <w:rFonts w:ascii="Cambria Math" w:eastAsiaTheme="minorEastAsia" w:hAnsi="Cambria Math" w:cs="Cambria Math"/>
        </w:rPr>
        <w:t xml:space="preserve"> nem kielégíthető.</w:t>
      </w:r>
    </w:p>
    <w:p w:rsidR="001A390F" w:rsidRDefault="001A390F" w:rsidP="00731C4D">
      <w:pPr>
        <w:rPr>
          <w:rFonts w:ascii="Cambria Math" w:eastAsiaTheme="minorEastAsia" w:hAnsi="Cambria Math" w:cs="Cambria Math"/>
        </w:rPr>
      </w:pPr>
      <w:r>
        <w:rPr>
          <w:rFonts w:ascii="Cambria Math" w:eastAsiaTheme="minorEastAsia" w:hAnsi="Cambria Math" w:cs="Cambria Math"/>
        </w:rPr>
        <w:t>A következő lemma azt állítja, hogy a gyenge modellnek legalább két megoldása van, a fekete és a fehér hozzárendelés.</w:t>
      </w:r>
    </w:p>
    <w:p w:rsidR="001A390F" w:rsidRDefault="001A390F" w:rsidP="00731C4D">
      <w:pPr>
        <w:rPr>
          <w:rFonts w:ascii="Cambria Math" w:eastAsiaTheme="minorEastAsia" w:hAnsi="Cambria Math" w:cs="Cambria Math"/>
        </w:rPr>
      </w:pPr>
      <w:r>
        <w:rPr>
          <w:rFonts w:ascii="Cambria Math" w:eastAsiaTheme="minorEastAsia" w:hAnsi="Cambria Math" w:cs="Cambria Math"/>
          <w:b/>
        </w:rPr>
        <w:t>2. Lemma</w:t>
      </w:r>
      <w:r>
        <w:rPr>
          <w:rFonts w:ascii="Cambria Math" w:eastAsiaTheme="minorEastAsia" w:hAnsi="Cambria Math" w:cs="Cambria Math"/>
        </w:rPr>
        <w:t xml:space="preserve">: D legyen egy kommunikációs gráf. WM legyen D gyenge modellje. Ekkor WM-nek legalább két megoldása van, nevezetesen a </w:t>
      </w:r>
      <w:r w:rsidRPr="001A390F">
        <w:rPr>
          <w:rFonts w:ascii="Cambria Math" w:eastAsiaTheme="minorEastAsia" w:hAnsi="Cambria Math" w:cs="Cambria Math"/>
          <w:i/>
        </w:rPr>
        <w:t>fehér</w:t>
      </w:r>
      <w:r>
        <w:rPr>
          <w:rFonts w:ascii="Cambria Math" w:eastAsiaTheme="minorEastAsia" w:hAnsi="Cambria Math" w:cs="Cambria Math"/>
          <w:i/>
        </w:rPr>
        <w:t xml:space="preserve"> hozzárendelés</w:t>
      </w:r>
      <w:r w:rsidRPr="001A390F">
        <w:rPr>
          <w:rFonts w:ascii="Cambria Math" w:eastAsiaTheme="minorEastAsia" w:hAnsi="Cambria Math" w:cs="Cambria Math"/>
          <w:i/>
        </w:rPr>
        <w:t xml:space="preserve"> (WW)</w:t>
      </w:r>
      <w:r>
        <w:rPr>
          <w:rFonts w:ascii="Cambria Math" w:eastAsiaTheme="minorEastAsia" w:hAnsi="Cambria Math" w:cs="Cambria Math"/>
        </w:rPr>
        <w:t xml:space="preserve"> és </w:t>
      </w:r>
      <w:r>
        <w:rPr>
          <w:rFonts w:ascii="Cambria Math" w:eastAsiaTheme="minorEastAsia" w:hAnsi="Cambria Math" w:cs="Cambria Math"/>
          <w:i/>
        </w:rPr>
        <w:t>fekete hozzárendelés (BB)</w:t>
      </w:r>
      <w:r>
        <w:rPr>
          <w:rFonts w:ascii="Cambria Math" w:eastAsiaTheme="minorEastAsia" w:hAnsi="Cambria Math" w:cs="Cambria Math"/>
        </w:rPr>
        <w:t>.</w:t>
      </w:r>
    </w:p>
    <w:p w:rsidR="001A390F" w:rsidRDefault="001A390F" w:rsidP="00731C4D">
      <w:pPr>
        <w:rPr>
          <w:rFonts w:ascii="Cambria Math" w:eastAsiaTheme="minorEastAsia" w:hAnsi="Cambria Math" w:cs="Cambria Math"/>
        </w:rPr>
      </w:pPr>
      <w:r>
        <w:rPr>
          <w:rFonts w:ascii="Cambria Math" w:eastAsiaTheme="minorEastAsia" w:hAnsi="Cambria Math" w:cs="Cambria Math"/>
        </w:rPr>
        <w:t>Bizonyítás: D legyen egy kommunikációs gráf. WM legyen D gyenge modellje. Mivel egy pozitív és egy negatív literál WM minden klózában van, a fehér hozzárendelés (WW) és a fekete hozzárendelés (BB) is megoldása WM-nek.</w:t>
      </w:r>
    </w:p>
    <w:p w:rsidR="00D34AAA" w:rsidRDefault="00D34AAA" w:rsidP="00731C4D">
      <w:pPr>
        <w:rPr>
          <w:rFonts w:ascii="Cambria Math" w:eastAsiaTheme="minorEastAsia" w:hAnsi="Cambria Math" w:cs="Cambria Math"/>
        </w:rPr>
      </w:pPr>
      <w:r>
        <w:rPr>
          <w:rFonts w:ascii="Cambria Math" w:eastAsiaTheme="minorEastAsia" w:hAnsi="Cambria Math" w:cs="Cambria Math"/>
        </w:rPr>
        <w:lastRenderedPageBreak/>
        <w:t>A következő lemma azt állítja, hogy ha a gyenge modellnek csak két megoldása van, akkor minden körnek a kommunikációs gráfban van legalább egy kilépési pontja, kivéve annak a körnek, amelyik tartalmazza a gráf minden csúcsát.</w:t>
      </w:r>
    </w:p>
    <w:p w:rsidR="00D34AAA" w:rsidRDefault="00D34AAA" w:rsidP="00731C4D">
      <w:pPr>
        <w:rPr>
          <w:rFonts w:ascii="Cambria Math" w:eastAsiaTheme="minorEastAsia" w:hAnsi="Cambria Math" w:cs="Cambria Math"/>
        </w:rPr>
      </w:pPr>
      <w:r>
        <w:rPr>
          <w:rFonts w:ascii="Cambria Math" w:eastAsiaTheme="minorEastAsia" w:hAnsi="Cambria Math" w:cs="Cambria Math"/>
          <w:b/>
        </w:rPr>
        <w:t>3. Lemma</w:t>
      </w:r>
      <w:r>
        <w:rPr>
          <w:rFonts w:ascii="Cambria Math" w:eastAsiaTheme="minorEastAsia" w:hAnsi="Cambria Math" w:cs="Cambria Math"/>
        </w:rPr>
        <w:t xml:space="preserve">: D legyen egy kommunikációs gráf. WM legyen D gyenge modellje. Tételezzük fel, hogy </w:t>
      </w:r>
      <w:r w:rsidR="002E351B">
        <w:rPr>
          <w:rFonts w:ascii="Cambria Math" w:eastAsiaTheme="minorEastAsia" w:hAnsi="Cambria Math" w:cs="Cambria Math"/>
        </w:rPr>
        <w:t>a WM-nek csak két megoldása van.</w:t>
      </w:r>
      <w:r w:rsidR="001973F8">
        <w:rPr>
          <w:rFonts w:ascii="Cambria Math" w:eastAsiaTheme="minorEastAsia" w:hAnsi="Cambria Math" w:cs="Cambria Math"/>
        </w:rPr>
        <w:t xml:space="preserve"> Akkor minden körre igaz, hogy </w:t>
      </w:r>
      <m:oMath>
        <m:r>
          <w:rPr>
            <w:rFonts w:ascii="Cambria Math" w:eastAsiaTheme="minorEastAsia" w:hAnsi="Cambria Math" w:cs="Cambria Math"/>
          </w:rPr>
          <m:t>C∈Cycles</m:t>
        </m:r>
      </m:oMath>
      <w:r w:rsidR="001973F8">
        <w:rPr>
          <w:rFonts w:ascii="Cambria Math" w:eastAsiaTheme="minorEastAsia" w:hAnsi="Cambria Math" w:cs="Cambria Math"/>
        </w:rPr>
        <w:t xml:space="preserve"> hogy </w:t>
      </w:r>
      <m:oMath>
        <m:r>
          <w:rPr>
            <w:rFonts w:ascii="Cambria Math" w:eastAsiaTheme="minorEastAsia" w:hAnsi="Cambria Math" w:cs="Cambria Math"/>
          </w:rPr>
          <m:t>ExitPoints(C)</m:t>
        </m:r>
      </m:oMath>
      <w:r w:rsidR="001973F8">
        <w:rPr>
          <w:rFonts w:ascii="Cambria Math" w:eastAsiaTheme="minorEastAsia" w:hAnsi="Cambria Math" w:cs="Cambria Math"/>
        </w:rPr>
        <w:t xml:space="preserve"> nem üres, vagy C tartalmazza D összes csúcsát.</w:t>
      </w:r>
    </w:p>
    <w:p w:rsidR="001973F8" w:rsidRDefault="00A71283" w:rsidP="00731C4D">
      <w:pPr>
        <w:rPr>
          <w:rFonts w:ascii="Cambria Math" w:eastAsiaTheme="minorEastAsia" w:hAnsi="Cambria Math" w:cs="Cambria Math"/>
        </w:rPr>
      </w:pPr>
      <w:r w:rsidRPr="00A71283">
        <w:rPr>
          <w:rFonts w:ascii="Cambria Math" w:eastAsiaTheme="minorEastAsia" w:hAnsi="Cambria Math" w:cs="Cambria Math"/>
        </w:rPr>
        <w:t xml:space="preserve">A bizonyítása ennek a lemmának a ToC-nak [15] néven van benyújtva. </w:t>
      </w:r>
      <w:r w:rsidR="00773D31">
        <w:rPr>
          <w:rFonts w:ascii="Cambria Math" w:eastAsiaTheme="minorEastAsia" w:hAnsi="Cambria Math" w:cs="Cambria Math"/>
        </w:rPr>
        <w:t xml:space="preserve">A körvonala a bizonyításnak a következő. Tegyük fel hogy a célunk nem igaz, azaz van egy </w:t>
      </w:r>
      <m:oMath>
        <m:r>
          <w:rPr>
            <w:rFonts w:ascii="Cambria Math" w:eastAsiaTheme="minorEastAsia" w:hAnsi="Cambria Math" w:cs="Cambria Math"/>
          </w:rPr>
          <m:t>C</m:t>
        </m:r>
      </m:oMath>
      <w:r w:rsidR="00773D31">
        <w:rPr>
          <w:rFonts w:ascii="Cambria Math" w:eastAsiaTheme="minorEastAsia" w:hAnsi="Cambria Math" w:cs="Cambria Math"/>
        </w:rPr>
        <w:t xml:space="preserve"> kör, aminek nincs kilépési pontja, és nem tartalmazza </w:t>
      </w:r>
      <m:oMath>
        <m:r>
          <w:rPr>
            <w:rFonts w:ascii="Cambria Math" w:eastAsiaTheme="minorEastAsia" w:hAnsi="Cambria Math" w:cs="Cambria Math"/>
          </w:rPr>
          <m:t xml:space="preserve">D </m:t>
        </m:r>
      </m:oMath>
      <w:r w:rsidR="00773D31">
        <w:rPr>
          <w:rFonts w:ascii="Cambria Math" w:eastAsiaTheme="minorEastAsia" w:hAnsi="Cambria Math" w:cs="Cambria Math"/>
        </w:rPr>
        <w:t xml:space="preserve">minden csúcsát. Állítsuk elő a következő hozzárendelést: </w:t>
      </w:r>
      <m:oMath>
        <m:r>
          <w:rPr>
            <w:rFonts w:ascii="Cambria Math" w:eastAsiaTheme="minorEastAsia" w:hAnsi="Cambria Math" w:cs="Cambria Math"/>
          </w:rPr>
          <m:t>A=C∪¬(V∖C)</m:t>
        </m:r>
      </m:oMath>
      <w:r w:rsidR="008955FF">
        <w:rPr>
          <w:rFonts w:ascii="Cambria Math" w:eastAsiaTheme="minorEastAsia" w:hAnsi="Cambria Math" w:cs="Cambria Math"/>
        </w:rPr>
        <w:t xml:space="preserve">, ahol </w:t>
      </w:r>
      <m:oMath>
        <m:r>
          <w:rPr>
            <w:rFonts w:ascii="Cambria Math" w:eastAsiaTheme="minorEastAsia" w:hAnsi="Cambria Math" w:cs="Cambria Math"/>
          </w:rPr>
          <m:t>V</m:t>
        </m:r>
      </m:oMath>
      <w:r w:rsidR="008955FF">
        <w:rPr>
          <w:rFonts w:ascii="Cambria Math" w:eastAsiaTheme="minorEastAsia" w:hAnsi="Cambria Math" w:cs="Cambria Math"/>
        </w:rPr>
        <w:t xml:space="preserve"> a csúcsok halmaza </w:t>
      </w:r>
      <m:oMath>
        <m:r>
          <w:rPr>
            <w:rFonts w:ascii="Cambria Math" w:eastAsiaTheme="minorEastAsia" w:hAnsi="Cambria Math" w:cs="Cambria Math"/>
          </w:rPr>
          <m:t>D</m:t>
        </m:r>
      </m:oMath>
      <w:r w:rsidR="008955FF">
        <w:rPr>
          <w:rFonts w:ascii="Cambria Math" w:eastAsiaTheme="minorEastAsia" w:hAnsi="Cambria Math" w:cs="Cambria Math"/>
        </w:rPr>
        <w:t xml:space="preserve">-ből. Mivel </w:t>
      </w:r>
      <m:oMath>
        <m:r>
          <w:rPr>
            <w:rFonts w:ascii="Cambria Math" w:eastAsiaTheme="minorEastAsia" w:hAnsi="Cambria Math" w:cs="Cambria Math"/>
          </w:rPr>
          <m:t>C</m:t>
        </m:r>
      </m:oMath>
      <w:r w:rsidR="008955FF">
        <w:rPr>
          <w:rFonts w:ascii="Cambria Math" w:eastAsiaTheme="minorEastAsia" w:hAnsi="Cambria Math" w:cs="Cambria Math"/>
        </w:rPr>
        <w:t xml:space="preserve">-nek nincs kilépési pontja, ezért nincs hozzá tartozó klóz generálva a </w:t>
      </w:r>
      <m:oMath>
        <m:r>
          <w:rPr>
            <w:rFonts w:ascii="Cambria Math" w:eastAsiaTheme="minorEastAsia" w:hAnsi="Cambria Math" w:cs="Cambria Math"/>
          </w:rPr>
          <m:t>CycleRep</m:t>
        </m:r>
      </m:oMath>
      <w:r w:rsidR="008955FF">
        <w:rPr>
          <w:rFonts w:ascii="Cambria Math" w:eastAsiaTheme="minorEastAsia" w:hAnsi="Cambria Math" w:cs="Cambria Math"/>
        </w:rPr>
        <w:t xml:space="preserve"> által, ami hamissá tenné </w:t>
      </w:r>
      <m:oMath>
        <m:r>
          <w:rPr>
            <w:rFonts w:ascii="Cambria Math" w:eastAsiaTheme="minorEastAsia" w:hAnsi="Cambria Math" w:cs="Cambria Math"/>
          </w:rPr>
          <m:t>A</m:t>
        </m:r>
      </m:oMath>
      <w:r w:rsidR="008955FF">
        <w:rPr>
          <w:rFonts w:ascii="Cambria Math" w:eastAsiaTheme="minorEastAsia" w:hAnsi="Cambria Math" w:cs="Cambria Math"/>
        </w:rPr>
        <w:t xml:space="preserve">-t. Mivel </w:t>
      </w:r>
      <m:oMath>
        <m:r>
          <w:rPr>
            <w:rFonts w:ascii="Cambria Math" w:eastAsiaTheme="minorEastAsia" w:hAnsi="Cambria Math" w:cs="Cambria Math"/>
          </w:rPr>
          <m:t>A≠WW</m:t>
        </m:r>
      </m:oMath>
      <w:r w:rsidR="008955FF">
        <w:rPr>
          <w:rFonts w:ascii="Cambria Math" w:eastAsiaTheme="minorEastAsia" w:hAnsi="Cambria Math" w:cs="Cambria Math"/>
        </w:rPr>
        <w:t xml:space="preserve"> és </w:t>
      </w:r>
      <m:oMath>
        <m:r>
          <w:rPr>
            <w:rFonts w:ascii="Cambria Math" w:eastAsiaTheme="minorEastAsia" w:hAnsi="Cambria Math" w:cs="Cambria Math"/>
          </w:rPr>
          <m:t>A≠BB</m:t>
        </m:r>
      </m:oMath>
      <w:r w:rsidR="008955FF">
        <w:rPr>
          <w:rFonts w:ascii="Cambria Math" w:eastAsiaTheme="minorEastAsia" w:hAnsi="Cambria Math" w:cs="Cambria Math"/>
        </w:rPr>
        <w:t xml:space="preserve"> ez egy ellentmondás, mert a feltételezéseink és a 2. Lemma biztosítja, hogy a </w:t>
      </w:r>
      <m:oMath>
        <m:r>
          <w:rPr>
            <w:rFonts w:ascii="Cambria Math" w:eastAsiaTheme="minorEastAsia" w:hAnsi="Cambria Math" w:cs="Cambria Math"/>
          </w:rPr>
          <m:t>WM</m:t>
        </m:r>
      </m:oMath>
      <w:r w:rsidR="008955FF">
        <w:rPr>
          <w:rFonts w:ascii="Cambria Math" w:eastAsiaTheme="minorEastAsia" w:hAnsi="Cambria Math" w:cs="Cambria Math"/>
        </w:rPr>
        <w:t xml:space="preserve">-nek csak két megoldása legyen: </w:t>
      </w:r>
      <m:oMath>
        <m:r>
          <w:rPr>
            <w:rFonts w:ascii="Cambria Math" w:eastAsiaTheme="minorEastAsia" w:hAnsi="Cambria Math" w:cs="Cambria Math"/>
          </w:rPr>
          <m:t>WW</m:t>
        </m:r>
      </m:oMath>
      <w:r w:rsidR="008955FF">
        <w:rPr>
          <w:rFonts w:ascii="Cambria Math" w:eastAsiaTheme="minorEastAsia" w:hAnsi="Cambria Math" w:cs="Cambria Math"/>
        </w:rPr>
        <w:t xml:space="preserve"> és </w:t>
      </w:r>
      <m:oMath>
        <m:r>
          <w:rPr>
            <w:rFonts w:ascii="Cambria Math" w:eastAsiaTheme="minorEastAsia" w:hAnsi="Cambria Math" w:cs="Cambria Math"/>
          </w:rPr>
          <m:t>BB</m:t>
        </m:r>
      </m:oMath>
      <w:r w:rsidR="008955FF">
        <w:rPr>
          <w:rFonts w:ascii="Cambria Math" w:eastAsiaTheme="minorEastAsia" w:hAnsi="Cambria Math" w:cs="Cambria Math"/>
        </w:rPr>
        <w:t>.</w:t>
      </w:r>
    </w:p>
    <w:p w:rsidR="008955FF" w:rsidRDefault="008955FF" w:rsidP="00731C4D">
      <w:pPr>
        <w:rPr>
          <w:rFonts w:ascii="Cambria Math" w:eastAsiaTheme="minorEastAsia" w:hAnsi="Cambria Math" w:cs="Cambria Math"/>
        </w:rPr>
      </w:pPr>
      <w:r>
        <w:rPr>
          <w:rFonts w:ascii="Cambria Math" w:eastAsiaTheme="minorEastAsia" w:hAnsi="Cambria Math" w:cs="Cambria Math"/>
        </w:rPr>
        <w:t>A következő lemma azt állítja, hogy egy fekete-fehér SAT provléma nem tartalmazhat tiszta literálokat.</w:t>
      </w:r>
    </w:p>
    <w:p w:rsidR="008955FF" w:rsidRDefault="008955FF" w:rsidP="00731C4D">
      <w:pPr>
        <w:rPr>
          <w:rFonts w:ascii="Cambria Math" w:eastAsiaTheme="minorEastAsia" w:hAnsi="Cambria Math" w:cs="Cambria Math"/>
        </w:rPr>
      </w:pPr>
      <w:r>
        <w:rPr>
          <w:rFonts w:ascii="Cambria Math" w:eastAsiaTheme="minorEastAsia" w:hAnsi="Cambria Math" w:cs="Cambria Math"/>
          <w:b/>
        </w:rPr>
        <w:t>4. Lemma</w:t>
      </w:r>
      <w:r>
        <w:rPr>
          <w:rFonts w:ascii="Cambria Math" w:eastAsiaTheme="minorEastAsia" w:hAnsi="Cambria Math" w:cs="Cambria Math"/>
        </w:rPr>
        <w:t>: Ha</w:t>
      </w:r>
      <w:r w:rsidR="00D700B5">
        <w:rPr>
          <w:rFonts w:ascii="Cambria Math" w:eastAsiaTheme="minorEastAsia" w:hAnsi="Cambria Math" w:cs="Cambria Math"/>
        </w:rPr>
        <w:t xml:space="preserve"> S egy fekete-fehér SAT probléma, akkor nem tartalmazhat tiszta literálokat.</w:t>
      </w:r>
    </w:p>
    <w:p w:rsidR="00D700B5" w:rsidRDefault="00A71283" w:rsidP="00A71283">
      <w:pPr>
        <w:rPr>
          <w:rFonts w:ascii="Cambria Math" w:eastAsiaTheme="minorEastAsia" w:hAnsi="Cambria Math" w:cs="Cambria Math"/>
        </w:rPr>
      </w:pPr>
      <w:r w:rsidRPr="00A71283">
        <w:rPr>
          <w:rFonts w:ascii="Cambria Math" w:eastAsiaTheme="minorEastAsia" w:hAnsi="Cambria Math" w:cs="Cambria Math"/>
        </w:rPr>
        <w:t xml:space="preserve">A bizonyítása ennek a lemmának a ToC-nak [15] néven van benyújtva. </w:t>
      </w:r>
      <w:r>
        <w:rPr>
          <w:rFonts w:ascii="Cambria Math" w:eastAsiaTheme="minorEastAsia" w:hAnsi="Cambria Math" w:cs="Cambria Math"/>
        </w:rPr>
        <w:t>A körvonala a bizonyításnak a következő. Bármely tiszta literál megtalálható az összes megoldásban. De S-nek csak két megoldása van, WW és BB, de nincs közös literáljuk, tehát S nem tartalmazhat egyetlen tiszta literált sem.</w:t>
      </w:r>
    </w:p>
    <w:p w:rsidR="00A71283" w:rsidRDefault="00A71283" w:rsidP="00A71283">
      <w:pPr>
        <w:rPr>
          <w:rFonts w:ascii="Cambria Math" w:eastAsiaTheme="minorEastAsia" w:hAnsi="Cambria Math" w:cs="Cambria Math"/>
        </w:rPr>
      </w:pPr>
      <w:r>
        <w:rPr>
          <w:rFonts w:ascii="Cambria Math" w:eastAsiaTheme="minorEastAsia" w:hAnsi="Cambria Math" w:cs="Cambria Math"/>
        </w:rPr>
        <w:t>A következő lemma azt állítja, hogy ha van egy teljes gráfunk, annak a gyenge modellje egy fekete-fehér SAT probléma lesz. Ez az eredmény valahogyan természetes, hiszen a gyenge modellje egy teljes gráfnak a lehető legnagyobb, amit generálni tudunk és a gyenge modellnek mindig legalább két megoldása van.</w:t>
      </w:r>
    </w:p>
    <w:p w:rsidR="00D05958" w:rsidRDefault="00A71283" w:rsidP="00A71283">
      <w:pPr>
        <w:rPr>
          <w:rFonts w:ascii="Cambria Math" w:eastAsiaTheme="minorEastAsia" w:hAnsi="Cambria Math" w:cs="Cambria Math"/>
        </w:rPr>
      </w:pPr>
      <w:r w:rsidRPr="00A71283">
        <w:rPr>
          <w:rFonts w:ascii="Cambria Math" w:eastAsiaTheme="minorEastAsia" w:hAnsi="Cambria Math" w:cs="Cambria Math"/>
          <w:b/>
        </w:rPr>
        <w:t xml:space="preserve">5. </w:t>
      </w:r>
      <w:r>
        <w:rPr>
          <w:rFonts w:ascii="Cambria Math" w:eastAsiaTheme="minorEastAsia" w:hAnsi="Cambria Math" w:cs="Cambria Math"/>
          <w:b/>
        </w:rPr>
        <w:t>Lemma</w:t>
      </w:r>
      <w:r>
        <w:rPr>
          <w:rFonts w:ascii="Cambria Math" w:eastAsiaTheme="minorEastAsia" w:hAnsi="Cambria Math" w:cs="Cambria Math"/>
        </w:rPr>
        <w:t xml:space="preserve">: Ha </w:t>
      </w:r>
      <m:oMath>
        <m:r>
          <w:rPr>
            <w:rFonts w:ascii="Cambria Math" w:eastAsiaTheme="minorEastAsia" w:hAnsi="Cambria Math" w:cs="Cambria Math"/>
          </w:rPr>
          <m:t>D</m:t>
        </m:r>
      </m:oMath>
      <w:r w:rsidR="00E30555">
        <w:rPr>
          <w:rFonts w:ascii="Cambria Math" w:eastAsiaTheme="minorEastAsia" w:hAnsi="Cambria Math" w:cs="Cambria Math"/>
        </w:rPr>
        <w:t xml:space="preserve"> egy teljes </w:t>
      </w:r>
      <w:r w:rsidR="00D05958">
        <w:rPr>
          <w:rFonts w:ascii="Cambria Math" w:eastAsiaTheme="minorEastAsia" w:hAnsi="Cambria Math" w:cs="Cambria Math"/>
        </w:rPr>
        <w:t>k</w:t>
      </w:r>
      <w:r w:rsidR="00E30555">
        <w:rPr>
          <w:rFonts w:ascii="Cambria Math" w:eastAsiaTheme="minorEastAsia" w:hAnsi="Cambria Math" w:cs="Cambria Math"/>
        </w:rPr>
        <w:t>ommunikáci</w:t>
      </w:r>
      <w:r w:rsidR="00D05958">
        <w:rPr>
          <w:rFonts w:ascii="Cambria Math" w:eastAsiaTheme="minorEastAsia" w:hAnsi="Cambria Math" w:cs="Cambria Math"/>
        </w:rPr>
        <w:t xml:space="preserve">ós gráf, és </w:t>
      </w:r>
      <m:oMath>
        <m:r>
          <w:rPr>
            <w:rFonts w:ascii="Cambria Math" w:eastAsiaTheme="minorEastAsia" w:hAnsi="Cambria Math" w:cs="Cambria Math"/>
          </w:rPr>
          <m:t>WM</m:t>
        </m:r>
      </m:oMath>
      <w:r w:rsidR="00D05958">
        <w:rPr>
          <w:rFonts w:ascii="Cambria Math" w:eastAsiaTheme="minorEastAsia" w:hAnsi="Cambria Math" w:cs="Cambria Math"/>
        </w:rPr>
        <w:t xml:space="preserve"> a gyenge modellje </w:t>
      </w:r>
      <m:oMath>
        <m:r>
          <w:rPr>
            <w:rFonts w:ascii="Cambria Math" w:eastAsiaTheme="minorEastAsia" w:hAnsi="Cambria Math" w:cs="Cambria Math"/>
          </w:rPr>
          <m:t>D</m:t>
        </m:r>
      </m:oMath>
      <w:r w:rsidR="00D05958">
        <w:rPr>
          <w:rFonts w:ascii="Cambria Math" w:eastAsiaTheme="minorEastAsia" w:hAnsi="Cambria Math" w:cs="Cambria Math"/>
        </w:rPr>
        <w:t xml:space="preserve">-nek, akkor </w:t>
      </w:r>
      <m:oMath>
        <m:r>
          <w:rPr>
            <w:rFonts w:ascii="Cambria Math" w:eastAsiaTheme="minorEastAsia" w:hAnsi="Cambria Math" w:cs="Cambria Math"/>
          </w:rPr>
          <m:t>WM</m:t>
        </m:r>
      </m:oMath>
      <w:r w:rsidR="00D05958">
        <w:rPr>
          <w:rFonts w:ascii="Cambria Math" w:eastAsiaTheme="minorEastAsia" w:hAnsi="Cambria Math" w:cs="Cambria Math"/>
        </w:rPr>
        <w:t xml:space="preserve"> fekete-fehér SAT probléma.</w:t>
      </w:r>
    </w:p>
    <w:p w:rsidR="00D05958" w:rsidRDefault="00D05958" w:rsidP="00A71283">
      <w:pPr>
        <w:rPr>
          <w:rFonts w:ascii="Cambria Math" w:eastAsiaTheme="minorEastAsia" w:hAnsi="Cambria Math" w:cs="Cambria Math"/>
        </w:rPr>
      </w:pPr>
      <w:r w:rsidRPr="00D05958">
        <w:rPr>
          <w:rFonts w:ascii="Cambria Math" w:eastAsiaTheme="minorEastAsia" w:hAnsi="Cambria Math" w:cs="Cambria Math"/>
        </w:rPr>
        <w:t>A bizonyítása ennek a lemmának a ToC-nak [15] néven van benyújtva. A körvonala a bizonyításnak a következő.</w:t>
      </w:r>
      <w:r>
        <w:rPr>
          <w:rFonts w:ascii="Cambria Math" w:eastAsiaTheme="minorEastAsia" w:hAnsi="Cambria Math" w:cs="Cambria Math"/>
        </w:rPr>
        <w:t xml:space="preserve"> Mivel </w:t>
      </w:r>
      <m:oMath>
        <m:r>
          <w:rPr>
            <w:rFonts w:ascii="Cambria Math" w:eastAsiaTheme="minorEastAsia" w:hAnsi="Cambria Math" w:cs="Cambria Math"/>
          </w:rPr>
          <m:t>D</m:t>
        </m:r>
      </m:oMath>
      <w:r>
        <w:rPr>
          <w:rFonts w:ascii="Cambria Math" w:eastAsiaTheme="minorEastAsia" w:hAnsi="Cambria Math" w:cs="Cambria Math"/>
        </w:rPr>
        <w:t xml:space="preserve"> tartalmazza az összes lehetséges kört, és minden egyes körről tudjuk, hogy a kilépési pontjai a gráf maradéka, és mivel a </w:t>
      </w:r>
      <m:oMath>
        <m:r>
          <w:rPr>
            <w:rFonts w:ascii="Cambria Math" w:eastAsiaTheme="minorEastAsia" w:hAnsi="Cambria Math" w:cs="Cambria Math"/>
          </w:rPr>
          <m:t>CycleRep</m:t>
        </m:r>
      </m:oMath>
      <w:r>
        <w:rPr>
          <w:rFonts w:ascii="Cambria Math" w:eastAsiaTheme="minorEastAsia" w:hAnsi="Cambria Math" w:cs="Cambria Math"/>
        </w:rPr>
        <w:t xml:space="preserve"> felépítése</w:t>
      </w:r>
      <w:r w:rsidR="007D1D8B">
        <w:rPr>
          <w:rFonts w:ascii="Cambria Math" w:eastAsiaTheme="minorEastAsia" w:hAnsi="Cambria Math" w:cs="Cambria Math"/>
        </w:rPr>
        <w:t xml:space="preserve"> miatt tudjuk, hogy </w:t>
      </w:r>
      <m:oMath>
        <m:r>
          <w:rPr>
            <w:rFonts w:ascii="Cambria Math" w:eastAsiaTheme="minorEastAsia" w:hAnsi="Cambria Math" w:cs="Cambria Math"/>
          </w:rPr>
          <m:t>WM</m:t>
        </m:r>
      </m:oMath>
      <w:r w:rsidR="007D1D8B">
        <w:rPr>
          <w:rFonts w:ascii="Cambria Math" w:eastAsiaTheme="minorEastAsia" w:hAnsi="Cambria Math" w:cs="Cambria Math"/>
        </w:rPr>
        <w:t xml:space="preserve"> tartalmazza az összes teljes-hosszú klózt legalább egy pozitív és egy negatív literállal. Tehát </w:t>
      </w:r>
      <m:oMath>
        <m:r>
          <w:rPr>
            <w:rFonts w:ascii="Cambria Math" w:eastAsiaTheme="minorEastAsia" w:hAnsi="Cambria Math" w:cs="Cambria Math"/>
          </w:rPr>
          <m:t>WM</m:t>
        </m:r>
      </m:oMath>
      <w:r w:rsidR="007D1D8B">
        <w:rPr>
          <w:rFonts w:ascii="Cambria Math" w:eastAsiaTheme="minorEastAsia" w:hAnsi="Cambria Math" w:cs="Cambria Math"/>
        </w:rPr>
        <w:t xml:space="preserve">-nek csak két megoldása van: </w:t>
      </w:r>
      <m:oMath>
        <m:r>
          <w:rPr>
            <w:rFonts w:ascii="Cambria Math" w:eastAsiaTheme="minorEastAsia" w:hAnsi="Cambria Math" w:cs="Cambria Math"/>
          </w:rPr>
          <m:t>WW</m:t>
        </m:r>
      </m:oMath>
      <w:r w:rsidR="007D1D8B">
        <w:rPr>
          <w:rFonts w:ascii="Cambria Math" w:eastAsiaTheme="minorEastAsia" w:hAnsi="Cambria Math" w:cs="Cambria Math"/>
        </w:rPr>
        <w:t xml:space="preserve"> és </w:t>
      </w:r>
      <m:oMath>
        <m:r>
          <w:rPr>
            <w:rFonts w:ascii="Cambria Math" w:eastAsiaTheme="minorEastAsia" w:hAnsi="Cambria Math" w:cs="Cambria Math"/>
          </w:rPr>
          <m:t>BB</m:t>
        </m:r>
      </m:oMath>
      <w:r w:rsidR="007D1D8B">
        <w:rPr>
          <w:rFonts w:ascii="Cambria Math" w:eastAsiaTheme="minorEastAsia" w:hAnsi="Cambria Math" w:cs="Cambria Math"/>
        </w:rPr>
        <w:t>.</w:t>
      </w:r>
    </w:p>
    <w:p w:rsidR="007D1D8B" w:rsidRDefault="007D1D8B" w:rsidP="00A71283">
      <w:pPr>
        <w:rPr>
          <w:rFonts w:ascii="Cambria Math" w:eastAsiaTheme="minorEastAsia" w:hAnsi="Cambria Math" w:cs="Cambria Math"/>
        </w:rPr>
      </w:pPr>
      <w:r>
        <w:rPr>
          <w:rFonts w:ascii="Cambria Math" w:eastAsiaTheme="minorEastAsia" w:hAnsi="Cambria Math" w:cs="Cambria Math"/>
        </w:rPr>
        <w:t>A következő tétel azt állítja, hogy az erősen összetett gráf gyenge modellje egy fekete-fehér SAT probléma.</w:t>
      </w:r>
    </w:p>
    <w:p w:rsidR="007D1D8B" w:rsidRDefault="007D1D8B" w:rsidP="00A71283">
      <w:pPr>
        <w:rPr>
          <w:rFonts w:ascii="Cambria Math" w:eastAsiaTheme="minorEastAsia" w:hAnsi="Cambria Math" w:cs="Cambria Math"/>
        </w:rPr>
      </w:pPr>
      <w:r>
        <w:rPr>
          <w:rFonts w:ascii="Cambria Math" w:eastAsiaTheme="minorEastAsia" w:hAnsi="Cambria Math" w:cs="Cambria Math"/>
          <w:b/>
        </w:rPr>
        <w:t>1. tétel</w:t>
      </w:r>
      <w:r>
        <w:rPr>
          <w:rFonts w:ascii="Cambria Math" w:eastAsiaTheme="minorEastAsia" w:hAnsi="Cambria Math" w:cs="Cambria Math"/>
        </w:rPr>
        <w:t>: D legyen egy kommunikációs gráf. WM legyen D gyenge modellje. Ekkor WM egy fekete-fehér SAT probléma, akkor és csak akkor, ha D erősen összetett.</w:t>
      </w:r>
    </w:p>
    <w:p w:rsidR="007D1D8B" w:rsidRDefault="007D1D8B" w:rsidP="00A71283">
      <w:pPr>
        <w:rPr>
          <w:rFonts w:ascii="Cambria Math" w:eastAsiaTheme="minorEastAsia" w:hAnsi="Cambria Math" w:cs="Cambria Math"/>
        </w:rPr>
      </w:pPr>
      <w:r>
        <w:rPr>
          <w:rFonts w:ascii="Cambria Math" w:eastAsiaTheme="minorEastAsia" w:hAnsi="Cambria Math" w:cs="Cambria Math"/>
        </w:rPr>
        <w:t>Ez a bizonyítás</w:t>
      </w:r>
      <w:r w:rsidRPr="00A71283">
        <w:rPr>
          <w:rFonts w:ascii="Cambria Math" w:eastAsiaTheme="minorEastAsia" w:hAnsi="Cambria Math" w:cs="Cambria Math"/>
        </w:rPr>
        <w:t xml:space="preserve"> a To</w:t>
      </w:r>
      <w:r>
        <w:rPr>
          <w:rFonts w:ascii="Cambria Math" w:eastAsiaTheme="minorEastAsia" w:hAnsi="Cambria Math" w:cs="Cambria Math"/>
        </w:rPr>
        <w:t>C-nak [15] néven van benyújtva, itt csak a körvonalát adjuk meg a bizonyításnak.</w:t>
      </w:r>
    </w:p>
    <w:p w:rsidR="007D1D8B" w:rsidRDefault="007D1D8B" w:rsidP="00A71283">
      <w:pPr>
        <w:rPr>
          <w:rFonts w:ascii="Cambria Math" w:eastAsiaTheme="minorEastAsia" w:hAnsi="Cambria Math" w:cs="Cambria Math"/>
        </w:rPr>
      </w:pPr>
      <w:r>
        <w:rPr>
          <w:rFonts w:ascii="Cambria Math" w:eastAsiaTheme="minorEastAsia" w:hAnsi="Cambria Math" w:cs="Cambria Math"/>
        </w:rPr>
        <w:t>A tételt balról jobbra</w:t>
      </w:r>
      <w:r w:rsidR="008062B3">
        <w:rPr>
          <w:rFonts w:ascii="Cambria Math" w:eastAsiaTheme="minorEastAsia" w:hAnsi="Cambria Math" w:cs="Cambria Math"/>
        </w:rPr>
        <w:t xml:space="preserve"> konstruktív módon bizonyítjuk: Legyen a csúcsok sora a 4. Lemmából és a CycleRep konstrukciója alapján felépítve. Idővel egy kört találunk a sor végén. A 3. Lemma biztosítja, hogy van kilépési pont ebből a körből, ami vagy egy nagyobb kört vagy hosszabb sort eredményez. Ezt a két lépést felhasználva idővel egy erősen összetett komponenst építünk. A 3. Lemmából következik, hogy maximális is (különben onnan is lenne egy kilépési pont belőle, ami lehetővé tenné, hogy m</w:t>
      </w:r>
      <w:r w:rsidR="00A7111B">
        <w:rPr>
          <w:rFonts w:ascii="Cambria Math" w:eastAsiaTheme="minorEastAsia" w:hAnsi="Cambria Math" w:cs="Cambria Math"/>
        </w:rPr>
        <w:t>egismételjük a fenti lépéseket), azaz a gráf erősen összetett.</w:t>
      </w:r>
    </w:p>
    <w:p w:rsidR="00A7111B" w:rsidRDefault="00A7111B" w:rsidP="00A71283">
      <w:pPr>
        <w:rPr>
          <w:rFonts w:ascii="Cambria Math" w:eastAsiaTheme="minorEastAsia" w:hAnsi="Cambria Math" w:cs="Cambria Math"/>
        </w:rPr>
      </w:pPr>
      <w:r>
        <w:rPr>
          <w:rFonts w:ascii="Cambria Math" w:eastAsiaTheme="minorEastAsia" w:hAnsi="Cambria Math" w:cs="Cambria Math"/>
        </w:rPr>
        <w:lastRenderedPageBreak/>
        <w:t xml:space="preserve">Balról jobbra következtetést használva: Egy teljes gráfból indítjuk ki a bizonyítást. Azt is tudjuk, hogy a teljes gráfok erősen összetettek. A következtetés lépése, hogy ennek a gráfnak </w:t>
      </w:r>
      <w:r w:rsidR="00EF492D">
        <w:rPr>
          <w:rFonts w:ascii="Cambria Math" w:eastAsiaTheme="minorEastAsia" w:hAnsi="Cambria Math" w:cs="Cambria Math"/>
        </w:rPr>
        <w:t xml:space="preserve">töröljük </w:t>
      </w:r>
      <w:r>
        <w:rPr>
          <w:rFonts w:ascii="Cambria Math" w:eastAsiaTheme="minorEastAsia" w:hAnsi="Cambria Math" w:cs="Cambria Math"/>
        </w:rPr>
        <w:t xml:space="preserve">egy élét, oly módon, hogy </w:t>
      </w:r>
      <w:r w:rsidR="00EF492D">
        <w:rPr>
          <w:rFonts w:ascii="Cambria Math" w:eastAsiaTheme="minorEastAsia" w:hAnsi="Cambria Math" w:cs="Cambria Math"/>
        </w:rPr>
        <w:t xml:space="preserve">erősen összetett maradjon. Azt feltételezzük, hogy az él törlése előtt a gyenge modell egy fekete-fehér SAT probléma volt, és az törlése után is az marad. Hogy ezt bemutassuk, meg be kell mutatni, hogy minden klóz a modellből törlés után egy részhalmaza a klózoknak a törlés előtti gráfból. Tehát az új modellnek se legyen több megoldása a réginél. De a 2. Lemma alapján az új modellnek is kell lennie legalább két megoldásnak. Így az új modell egy fekete-fehér SAT probléma. Mivel a gráfunk </w:t>
      </w:r>
      <w:r w:rsidR="00305D1E">
        <w:rPr>
          <w:rFonts w:ascii="Cambria Math" w:eastAsiaTheme="minorEastAsia" w:hAnsi="Cambria Math" w:cs="Cambria Math"/>
        </w:rPr>
        <w:t xml:space="preserve">élek eldobásával </w:t>
      </w:r>
      <w:r w:rsidR="00EF492D">
        <w:rPr>
          <w:rFonts w:ascii="Cambria Math" w:eastAsiaTheme="minorEastAsia" w:hAnsi="Cambria Math" w:cs="Cambria Math"/>
        </w:rPr>
        <w:t xml:space="preserve">felépíthető egy teljes gráfból, aminek ugyan az a csúcsok </w:t>
      </w:r>
      <w:r w:rsidR="00305D1E">
        <w:rPr>
          <w:rFonts w:ascii="Cambria Math" w:eastAsiaTheme="minorEastAsia" w:hAnsi="Cambria Math" w:cs="Cambria Math"/>
        </w:rPr>
        <w:t>halmaza, a gyenge modellje is egy fekete-fehér SAT probléma lesz.</w:t>
      </w:r>
    </w:p>
    <w:p w:rsidR="00305D1E" w:rsidRDefault="00305D1E" w:rsidP="00A71283">
      <w:pPr>
        <w:rPr>
          <w:rFonts w:ascii="Cambria Math" w:eastAsiaTheme="minorEastAsia" w:hAnsi="Cambria Math" w:cs="Cambria Math"/>
        </w:rPr>
      </w:pPr>
      <w:r>
        <w:rPr>
          <w:rFonts w:ascii="Cambria Math" w:eastAsiaTheme="minorEastAsia" w:hAnsi="Cambria Math" w:cs="Cambria Math"/>
        </w:rPr>
        <w:t xml:space="preserve">Miután néhány eredményt idéztünk a </w:t>
      </w:r>
      <m:oMath>
        <m:r>
          <w:rPr>
            <w:rFonts w:ascii="Cambria Math" w:eastAsiaTheme="minorEastAsia" w:hAnsi="Cambria Math" w:cs="Cambria Math"/>
          </w:rPr>
          <m:t>[15]</m:t>
        </m:r>
      </m:oMath>
      <w:r>
        <w:rPr>
          <w:rFonts w:ascii="Cambria Math" w:eastAsiaTheme="minorEastAsia" w:hAnsi="Cambria Math" w:cs="Cambria Math"/>
        </w:rPr>
        <w:t xml:space="preserve">-ből, </w:t>
      </w:r>
      <w:r w:rsidR="00E471F8">
        <w:rPr>
          <w:rFonts w:ascii="Cambria Math" w:eastAsiaTheme="minorEastAsia" w:hAnsi="Cambria Math" w:cs="Cambria Math"/>
        </w:rPr>
        <w:t>most már</w:t>
      </w:r>
      <w:r>
        <w:rPr>
          <w:rFonts w:ascii="Cambria Math" w:eastAsiaTheme="minorEastAsia" w:hAnsi="Cambria Math" w:cs="Cambria Math"/>
        </w:rPr>
        <w:t xml:space="preserve"> mutassunk be néhány újat.</w:t>
      </w:r>
    </w:p>
    <w:p w:rsidR="00305D1E" w:rsidRDefault="00305D1E" w:rsidP="00A71283">
      <w:pPr>
        <w:rPr>
          <w:rFonts w:ascii="Cambria Math" w:eastAsiaTheme="minorEastAsia" w:hAnsi="Cambria Math" w:cs="Cambria Math"/>
        </w:rPr>
      </w:pPr>
      <w:r>
        <w:rPr>
          <w:rFonts w:ascii="Cambria Math" w:eastAsiaTheme="minorEastAsia" w:hAnsi="Cambria Math" w:cs="Cambria Math"/>
        </w:rPr>
        <w:t>A következő lemma érdekes, de az ötlet a bizonyításában még érdekesebb.</w:t>
      </w:r>
    </w:p>
    <w:p w:rsidR="00305D1E" w:rsidRDefault="00305D1E" w:rsidP="00A71283">
      <w:pPr>
        <w:rPr>
          <w:rFonts w:ascii="Cambria Math" w:eastAsiaTheme="minorEastAsia" w:hAnsi="Cambria Math" w:cs="Cambria Math"/>
        </w:rPr>
      </w:pPr>
      <w:r w:rsidRPr="00305D1E">
        <w:rPr>
          <w:rFonts w:ascii="Cambria Math" w:eastAsiaTheme="minorEastAsia" w:hAnsi="Cambria Math" w:cs="Cambria Math"/>
          <w:b/>
        </w:rPr>
        <w:t>6. L</w:t>
      </w:r>
      <w:r>
        <w:rPr>
          <w:rFonts w:ascii="Cambria Math" w:eastAsiaTheme="minorEastAsia" w:hAnsi="Cambria Math" w:cs="Cambria Math"/>
          <w:b/>
        </w:rPr>
        <w:t>emma</w:t>
      </w:r>
      <w:r>
        <w:rPr>
          <w:rFonts w:ascii="Cambria Math" w:eastAsiaTheme="minorEastAsia" w:hAnsi="Cambria Math" w:cs="Cambria Math"/>
        </w:rPr>
        <w:t xml:space="preserve">: </w:t>
      </w:r>
      <m:oMath>
        <m:r>
          <w:rPr>
            <w:rFonts w:ascii="Cambria Math" w:eastAsiaTheme="minorEastAsia" w:hAnsi="Cambria Math" w:cs="Cambria Math"/>
          </w:rPr>
          <m:t>D</m:t>
        </m:r>
      </m:oMath>
      <w:r>
        <w:rPr>
          <w:rFonts w:ascii="Cambria Math" w:eastAsiaTheme="minorEastAsia" w:hAnsi="Cambria Math" w:cs="Cambria Math"/>
        </w:rPr>
        <w:t xml:space="preserve"> legyen egy kommunikációs gráf. </w:t>
      </w:r>
      <m:oMath>
        <m:r>
          <w:rPr>
            <w:rFonts w:ascii="Cambria Math" w:eastAsiaTheme="minorEastAsia" w:hAnsi="Cambria Math" w:cs="Cambria Math"/>
          </w:rPr>
          <m:t xml:space="preserve">WM </m:t>
        </m:r>
      </m:oMath>
      <w:r>
        <w:rPr>
          <w:rFonts w:ascii="Cambria Math" w:eastAsiaTheme="minorEastAsia" w:hAnsi="Cambria Math" w:cs="Cambria Math"/>
        </w:rPr>
        <w:t xml:space="preserve">legyen </w:t>
      </w:r>
      <m:oMath>
        <m:r>
          <w:rPr>
            <w:rFonts w:ascii="Cambria Math" w:eastAsiaTheme="minorEastAsia" w:hAnsi="Cambria Math" w:cs="Cambria Math"/>
          </w:rPr>
          <m:t xml:space="preserve">D </m:t>
        </m:r>
      </m:oMath>
      <w:r>
        <w:rPr>
          <w:rFonts w:ascii="Cambria Math" w:eastAsiaTheme="minorEastAsia" w:hAnsi="Cambria Math" w:cs="Cambria Math"/>
        </w:rPr>
        <w:t xml:space="preserve">gyenge modellje. Aztán </w:t>
      </w:r>
      <m:oMath>
        <m:r>
          <w:rPr>
            <w:rFonts w:ascii="Cambria Math" w:eastAsiaTheme="minorEastAsia" w:hAnsi="Cambria Math" w:cs="Cambria Math"/>
          </w:rPr>
          <m:t>WM</m:t>
        </m:r>
      </m:oMath>
      <w:r>
        <w:rPr>
          <w:rFonts w:ascii="Cambria Math" w:eastAsiaTheme="minorEastAsia" w:hAnsi="Cambria Math" w:cs="Cambria Math"/>
        </w:rPr>
        <w:t xml:space="preserve">-ben minden </w:t>
      </w:r>
      <m:oMath>
        <m:r>
          <w:rPr>
            <w:rFonts w:ascii="Cambria Math" w:eastAsiaTheme="minorEastAsia" w:hAnsi="Cambria Math" w:cs="Cambria Math"/>
          </w:rPr>
          <m:t>C</m:t>
        </m:r>
      </m:oMath>
      <w:r>
        <w:rPr>
          <w:rFonts w:ascii="Cambria Math" w:eastAsiaTheme="minorEastAsia" w:hAnsi="Cambria Math" w:cs="Cambria Math"/>
        </w:rPr>
        <w:t xml:space="preserve">-re igaz, hogy </w:t>
      </w:r>
      <m:oMath>
        <m:r>
          <w:rPr>
            <w:rFonts w:ascii="Cambria Math" w:eastAsiaTheme="minorEastAsia" w:hAnsi="Cambria Math" w:cs="Cambria Math"/>
          </w:rPr>
          <m:t>C</m:t>
        </m:r>
      </m:oMath>
      <w:r>
        <w:rPr>
          <w:rFonts w:ascii="Cambria Math" w:eastAsiaTheme="minorEastAsia" w:hAnsi="Cambria Math" w:cs="Cambria Math"/>
        </w:rPr>
        <w:t xml:space="preserve"> nem tartozik </w:t>
      </w:r>
      <m:oMath>
        <m:r>
          <w:rPr>
            <w:rFonts w:ascii="Cambria Math" w:eastAsiaTheme="minorEastAsia" w:hAnsi="Cambria Math" w:cs="Cambria Math"/>
          </w:rPr>
          <m:t>WM∖{C}</m:t>
        </m:r>
      </m:oMath>
      <w:r>
        <w:rPr>
          <w:rFonts w:ascii="Cambria Math" w:eastAsiaTheme="minorEastAsia" w:hAnsi="Cambria Math" w:cs="Cambria Math"/>
        </w:rPr>
        <w:t xml:space="preserve"> alá.</w:t>
      </w:r>
    </w:p>
    <w:p w:rsidR="00305D1E" w:rsidRDefault="00305D1E" w:rsidP="00A71283">
      <w:pPr>
        <w:rPr>
          <w:rFonts w:ascii="Cambria Math" w:eastAsiaTheme="minorEastAsia" w:hAnsi="Cambria Math" w:cs="Cambria Math"/>
        </w:rPr>
      </w:pPr>
      <w:r>
        <w:rPr>
          <w:rFonts w:ascii="Cambria Math" w:eastAsiaTheme="minorEastAsia" w:hAnsi="Cambria Math" w:cs="Cambria Math"/>
        </w:rPr>
        <w:t xml:space="preserve">Bizonyítás: Tételezzük fel, hogy </w:t>
      </w:r>
      <m:oMath>
        <m:r>
          <w:rPr>
            <w:rFonts w:ascii="Cambria Math" w:eastAsiaTheme="minorEastAsia" w:hAnsi="Cambria Math" w:cs="Cambria Math"/>
          </w:rPr>
          <m:t>D</m:t>
        </m:r>
      </m:oMath>
      <w:r>
        <w:rPr>
          <w:rFonts w:ascii="Cambria Math" w:eastAsiaTheme="minorEastAsia" w:hAnsi="Cambria Math" w:cs="Cambria Math"/>
        </w:rPr>
        <w:t xml:space="preserve"> egy kommunikációs gráf. Tételezzük fel, hogy </w:t>
      </w:r>
      <m:oMath>
        <m:r>
          <w:rPr>
            <w:rFonts w:ascii="Cambria Math" w:eastAsiaTheme="minorEastAsia" w:hAnsi="Cambria Math" w:cs="Cambria Math"/>
          </w:rPr>
          <m:t>WM D</m:t>
        </m:r>
      </m:oMath>
      <w:r>
        <w:rPr>
          <w:rFonts w:ascii="Cambria Math" w:eastAsiaTheme="minorEastAsia" w:hAnsi="Cambria Math" w:cs="Cambria Math"/>
        </w:rPr>
        <w:t xml:space="preserve">-nek a gyenge modellje. Bemutatjuk, hogy minden </w:t>
      </w:r>
      <m:oMath>
        <m:r>
          <w:rPr>
            <w:rFonts w:ascii="Cambria Math" w:eastAsiaTheme="minorEastAsia" w:hAnsi="Cambria Math" w:cs="Cambria Math"/>
          </w:rPr>
          <m:t>C</m:t>
        </m:r>
      </m:oMath>
      <w:r>
        <w:rPr>
          <w:rFonts w:ascii="Cambria Math" w:eastAsiaTheme="minorEastAsia" w:hAnsi="Cambria Math" w:cs="Cambria Math"/>
        </w:rPr>
        <w:t xml:space="preserve">-re </w:t>
      </w:r>
      <m:oMath>
        <m:r>
          <w:rPr>
            <w:rFonts w:ascii="Cambria Math" w:eastAsiaTheme="minorEastAsia" w:hAnsi="Cambria Math" w:cs="Cambria Math"/>
          </w:rPr>
          <m:t>WM</m:t>
        </m:r>
      </m:oMath>
      <w:r>
        <w:rPr>
          <w:rFonts w:ascii="Cambria Math" w:eastAsiaTheme="minorEastAsia" w:hAnsi="Cambria Math" w:cs="Cambria Math"/>
        </w:rPr>
        <w:t xml:space="preserve">-ben igaz, hogy </w:t>
      </w:r>
      <m:oMath>
        <m:r>
          <w:rPr>
            <w:rFonts w:ascii="Cambria Math" w:eastAsiaTheme="minorEastAsia" w:hAnsi="Cambria Math" w:cs="Cambria Math"/>
          </w:rPr>
          <m:t>C</m:t>
        </m:r>
      </m:oMath>
      <w:r>
        <w:rPr>
          <w:rFonts w:ascii="Cambria Math" w:eastAsiaTheme="minorEastAsia" w:hAnsi="Cambria Math" w:cs="Cambria Math"/>
        </w:rPr>
        <w:t xml:space="preserve"> nem tartozik </w:t>
      </w:r>
      <m:oMath>
        <m:r>
          <w:rPr>
            <w:rFonts w:ascii="Cambria Math" w:eastAsiaTheme="minorEastAsia" w:hAnsi="Cambria Math" w:cs="Cambria Math"/>
          </w:rPr>
          <m:t>WM∖{C}</m:t>
        </m:r>
      </m:oMath>
      <w:r w:rsidR="00E14590">
        <w:rPr>
          <w:rFonts w:ascii="Cambria Math" w:eastAsiaTheme="minorEastAsia" w:hAnsi="Cambria Math" w:cs="Cambria Math"/>
        </w:rPr>
        <w:t>. E</w:t>
      </w:r>
      <w:r>
        <w:rPr>
          <w:rFonts w:ascii="Cambria Math" w:eastAsiaTheme="minorEastAsia" w:hAnsi="Cambria Math" w:cs="Cambria Math"/>
        </w:rPr>
        <w:t>zt</w:t>
      </w:r>
      <w:r w:rsidR="00E14590">
        <w:rPr>
          <w:rFonts w:ascii="Cambria Math" w:eastAsiaTheme="minorEastAsia" w:hAnsi="Cambria Math" w:cs="Cambria Math"/>
        </w:rPr>
        <w:t xml:space="preserve"> hogy</w:t>
      </w:r>
      <w:r>
        <w:rPr>
          <w:rFonts w:ascii="Cambria Math" w:eastAsiaTheme="minorEastAsia" w:hAnsi="Cambria Math" w:cs="Cambria Math"/>
        </w:rPr>
        <w:t xml:space="preserve"> </w:t>
      </w:r>
      <w:r w:rsidR="00E14590">
        <w:rPr>
          <w:rFonts w:ascii="Cambria Math" w:eastAsiaTheme="minorEastAsia" w:hAnsi="Cambria Math" w:cs="Cambria Math"/>
        </w:rPr>
        <w:t xml:space="preserve">bemutassuk, legyen C’ egy tetszőleges, de egy </w:t>
      </w:r>
      <w:r w:rsidR="002D155B">
        <w:rPr>
          <w:rFonts w:ascii="Cambria Math" w:eastAsiaTheme="minorEastAsia" w:hAnsi="Cambria Math" w:cs="Cambria Math"/>
        </w:rPr>
        <w:t>rögzített</w:t>
      </w:r>
      <w:r w:rsidR="00E14590">
        <w:rPr>
          <w:rFonts w:ascii="Cambria Math" w:eastAsiaTheme="minorEastAsia" w:hAnsi="Cambria Math" w:cs="Cambria Math"/>
        </w:rPr>
        <w:t xml:space="preserve"> klóz </w:t>
      </w:r>
      <m:oMath>
        <m:r>
          <w:rPr>
            <w:rFonts w:ascii="Cambria Math" w:eastAsiaTheme="minorEastAsia" w:hAnsi="Cambria Math" w:cs="Cambria Math"/>
          </w:rPr>
          <m:t>WM</m:t>
        </m:r>
      </m:oMath>
      <w:r w:rsidR="000A56A6">
        <w:rPr>
          <w:rFonts w:ascii="Cambria Math" w:eastAsiaTheme="minorEastAsia" w:hAnsi="Cambria Math" w:cs="Cambria Math"/>
        </w:rPr>
        <w:t>-ből, b</w:t>
      </w:r>
      <w:r w:rsidR="00E14590">
        <w:rPr>
          <w:rFonts w:ascii="Cambria Math" w:eastAsiaTheme="minorEastAsia" w:hAnsi="Cambria Math" w:cs="Cambria Math"/>
        </w:rPr>
        <w:t xml:space="preserve">emutatjuk, hogy </w:t>
      </w:r>
      <m:oMath>
        <m:r>
          <w:rPr>
            <w:rFonts w:ascii="Cambria Math" w:eastAsiaTheme="minorEastAsia" w:hAnsi="Cambria Math" w:cs="Cambria Math"/>
          </w:rPr>
          <m:t>C’</m:t>
        </m:r>
      </m:oMath>
      <w:r w:rsidR="00E14590">
        <w:rPr>
          <w:rFonts w:ascii="Cambria Math" w:eastAsiaTheme="minorEastAsia" w:hAnsi="Cambria Math" w:cs="Cambria Math"/>
        </w:rPr>
        <w:t xml:space="preserve"> nem tartozik </w:t>
      </w:r>
      <m:oMath>
        <m:r>
          <w:rPr>
            <w:rFonts w:ascii="Cambria Math" w:eastAsiaTheme="minorEastAsia" w:hAnsi="Cambria Math" w:cs="Cambria Math"/>
          </w:rPr>
          <m:t>WM∖{C}</m:t>
        </m:r>
      </m:oMath>
      <w:r w:rsidR="00E14590">
        <w:rPr>
          <w:rFonts w:ascii="Cambria Math" w:eastAsiaTheme="minorEastAsia" w:hAnsi="Cambria Math" w:cs="Cambria Math"/>
        </w:rPr>
        <w:t>-be, ami azt jelenti, hogy minden</w:t>
      </w:r>
      <w:r w:rsidR="000A56A6">
        <w:rPr>
          <w:rFonts w:ascii="Cambria Math" w:eastAsiaTheme="minorEastAsia" w:hAnsi="Cambria Math" w:cs="Cambria Math"/>
        </w:rPr>
        <w:t xml:space="preserve"> </w:t>
      </w:r>
      <m:oMath>
        <m:r>
          <w:rPr>
            <w:rFonts w:ascii="Cambria Math" w:eastAsiaTheme="minorEastAsia" w:hAnsi="Cambria Math" w:cs="Cambria Math"/>
          </w:rPr>
          <m:t>B</m:t>
        </m:r>
      </m:oMath>
      <w:r w:rsidR="000A56A6">
        <w:rPr>
          <w:rFonts w:ascii="Cambria Math" w:eastAsiaTheme="minorEastAsia" w:hAnsi="Cambria Math" w:cs="Cambria Math"/>
        </w:rPr>
        <w:t>-re</w:t>
      </w:r>
      <w:r w:rsidR="00E14590">
        <w:rPr>
          <w:rFonts w:ascii="Cambria Math" w:eastAsiaTheme="minorEastAsia" w:hAnsi="Cambria Math" w:cs="Cambria Math"/>
        </w:rPr>
        <w:t xml:space="preserve"> </w:t>
      </w:r>
      <m:oMath>
        <m:r>
          <w:rPr>
            <w:rFonts w:ascii="Cambria Math" w:eastAsiaTheme="minorEastAsia" w:hAnsi="Cambria Math" w:cs="Cambria Math"/>
          </w:rPr>
          <m:t>WM</m:t>
        </m:r>
      </m:oMath>
      <w:r w:rsidR="00E14590">
        <w:rPr>
          <w:rFonts w:ascii="Cambria Math" w:eastAsiaTheme="minorEastAsia" w:hAnsi="Cambria Math" w:cs="Cambria Math"/>
        </w:rPr>
        <w:t>-ben</w:t>
      </w:r>
      <w:r w:rsidR="000A56A6" w:rsidRPr="000A56A6">
        <w:rPr>
          <w:rFonts w:ascii="Cambria Math" w:eastAsiaTheme="minorEastAsia" w:hAnsi="Cambria Math" w:cs="Cambria Math"/>
        </w:rPr>
        <w:t xml:space="preserve"> </w:t>
      </w:r>
      <w:r w:rsidR="000A56A6">
        <w:rPr>
          <w:rFonts w:ascii="Cambria Math" w:eastAsiaTheme="minorEastAsia" w:hAnsi="Cambria Math" w:cs="Cambria Math"/>
        </w:rPr>
        <w:t>igaz</w:t>
      </w:r>
      <w:r w:rsidR="00E14590">
        <w:rPr>
          <w:rFonts w:ascii="Cambria Math" w:eastAsiaTheme="minorEastAsia" w:hAnsi="Cambria Math" w:cs="Cambria Math"/>
        </w:rPr>
        <w:t xml:space="preserve">, hogy </w:t>
      </w:r>
      <m:oMath>
        <m:r>
          <w:rPr>
            <w:rFonts w:ascii="Cambria Math" w:eastAsiaTheme="minorEastAsia" w:hAnsi="Cambria Math" w:cs="Cambria Math"/>
          </w:rPr>
          <m:t>B≠C’</m:t>
        </m:r>
      </m:oMath>
      <w:r w:rsidR="000A56A6">
        <w:rPr>
          <w:rFonts w:ascii="Cambria Math" w:eastAsiaTheme="minorEastAsia" w:hAnsi="Cambria Math" w:cs="Cambria Math"/>
        </w:rPr>
        <w:t xml:space="preserve">, azt jelenti, hogy </w:t>
      </w:r>
      <m:oMath>
        <m:r>
          <w:rPr>
            <w:rFonts w:ascii="Cambria Math" w:eastAsiaTheme="minorEastAsia" w:hAnsi="Cambria Math" w:cs="Cambria Math"/>
          </w:rPr>
          <m:t>B⊈C’</m:t>
        </m:r>
      </m:oMath>
      <w:r w:rsidR="00E14590">
        <w:rPr>
          <w:rFonts w:ascii="Cambria Math" w:eastAsiaTheme="minorEastAsia" w:hAnsi="Cambria Math" w:cs="Cambria Math"/>
        </w:rPr>
        <w:t xml:space="preserve">. </w:t>
      </w:r>
      <w:r w:rsidR="000A56A6">
        <w:rPr>
          <w:rFonts w:ascii="Cambria Math" w:eastAsiaTheme="minorEastAsia" w:hAnsi="Cambria Math" w:cs="Cambria Math"/>
        </w:rPr>
        <w:t xml:space="preserve">Legyen </w:t>
      </w:r>
      <m:oMath>
        <m:r>
          <w:rPr>
            <w:rFonts w:ascii="Cambria Math" w:eastAsiaTheme="minorEastAsia" w:hAnsi="Cambria Math" w:cs="Cambria Math"/>
          </w:rPr>
          <m:t>B'</m:t>
        </m:r>
      </m:oMath>
      <w:r w:rsidR="000A56A6">
        <w:rPr>
          <w:rFonts w:ascii="Cambria Math" w:eastAsiaTheme="minorEastAsia" w:hAnsi="Cambria Math" w:cs="Cambria Math"/>
        </w:rPr>
        <w:t xml:space="preserve"> egy tetszőleges, de egy </w:t>
      </w:r>
      <w:r w:rsidR="002D155B">
        <w:rPr>
          <w:rFonts w:ascii="Cambria Math" w:eastAsiaTheme="minorEastAsia" w:hAnsi="Cambria Math" w:cs="Cambria Math"/>
        </w:rPr>
        <w:t>rögzített</w:t>
      </w:r>
      <w:r w:rsidR="000A56A6">
        <w:rPr>
          <w:rFonts w:ascii="Cambria Math" w:eastAsiaTheme="minorEastAsia" w:hAnsi="Cambria Math" w:cs="Cambria Math"/>
        </w:rPr>
        <w:t xml:space="preserve"> klóz </w:t>
      </w:r>
      <m:oMath>
        <m:r>
          <w:rPr>
            <w:rFonts w:ascii="Cambria Math" w:eastAsiaTheme="minorEastAsia" w:hAnsi="Cambria Math" w:cs="Cambria Math"/>
          </w:rPr>
          <m:t>WM∖{</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0A56A6">
        <w:rPr>
          <w:rFonts w:ascii="Cambria Math" w:eastAsiaTheme="minorEastAsia" w:hAnsi="Cambria Math" w:cs="Cambria Math"/>
        </w:rPr>
        <w:t xml:space="preserve">-ből, bemutatjuk,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0A56A6">
        <w:rPr>
          <w:rFonts w:ascii="Cambria Math" w:eastAsiaTheme="minorEastAsia" w:hAnsi="Cambria Math" w:cs="Cambria Math"/>
        </w:rPr>
        <w:t xml:space="preserve"> igaz. Tudjuk, hogy </w:t>
      </w:r>
      <m:oMath>
        <m:r>
          <w:rPr>
            <w:rFonts w:ascii="Cambria Math" w:eastAsiaTheme="minorEastAsia" w:hAnsi="Cambria Math" w:cs="Cambria Math"/>
          </w:rPr>
          <m:t>C’=N</m:t>
        </m:r>
        <m:d>
          <m:dPr>
            <m:ctrlPr>
              <w:rPr>
                <w:rFonts w:ascii="Cambria Math" w:eastAsiaTheme="minorEastAsia" w:hAnsi="Cambria Math" w:cs="Cambria Math"/>
                <w:i/>
              </w:rPr>
            </m:ctrlPr>
          </m:dPr>
          <m:e>
            <m:r>
              <w:rPr>
                <w:rFonts w:ascii="Cambria Math" w:eastAsiaTheme="minorEastAsia" w:hAnsi="Cambria Math" w:cs="Cambria Math"/>
              </w:rPr>
              <m:t>C’</m:t>
            </m:r>
          </m:e>
        </m:d>
        <m:r>
          <w:rPr>
            <w:rFonts w:ascii="Cambria Math" w:eastAsiaTheme="minorEastAsia" w:hAnsi="Cambria Math" w:cs="Cambria Math"/>
          </w:rPr>
          <m:t>∪P(C’)</m:t>
        </m:r>
      </m:oMath>
      <w:r w:rsidR="00D871D5">
        <w:rPr>
          <w:rFonts w:ascii="Cambria Math" w:eastAsiaTheme="minorEastAsia" w:hAnsi="Cambria Math" w:cs="Cambria Math"/>
        </w:rPr>
        <w:t xml:space="preserve">, és </w:t>
      </w:r>
      <m:oMath>
        <m:r>
          <w:rPr>
            <w:rFonts w:ascii="Cambria Math" w:eastAsiaTheme="minorEastAsia" w:hAnsi="Cambria Math" w:cs="Cambria Math"/>
          </w:rPr>
          <m:t>B’=N</m:t>
        </m:r>
        <m:d>
          <m:dPr>
            <m:ctrlPr>
              <w:rPr>
                <w:rFonts w:ascii="Cambria Math" w:eastAsiaTheme="minorEastAsia" w:hAnsi="Cambria Math" w:cs="Cambria Math"/>
                <w:i/>
              </w:rPr>
            </m:ctrlPr>
          </m:dPr>
          <m:e>
            <m:r>
              <w:rPr>
                <w:rFonts w:ascii="Cambria Math" w:eastAsiaTheme="minorEastAsia" w:hAnsi="Cambria Math" w:cs="Cambria Math"/>
              </w:rPr>
              <m:t>B’</m:t>
            </m:r>
          </m:e>
        </m:d>
        <m:r>
          <w:rPr>
            <w:rFonts w:ascii="Cambria Math" w:eastAsiaTheme="minorEastAsia" w:hAnsi="Cambria Math" w:cs="Cambria Math"/>
          </w:rPr>
          <m:t>∪P(B’)</m:t>
        </m:r>
      </m:oMath>
      <w:r w:rsidR="00D871D5">
        <w:rPr>
          <w:rFonts w:ascii="Cambria Math" w:eastAsiaTheme="minorEastAsia" w:hAnsi="Cambria Math" w:cs="Cambria Math"/>
        </w:rPr>
        <w:t xml:space="preserve">. WM konstrukciójából tudjuk, hogy semelyik halmaz nem lehet üres. Két eset van: (a) </w:t>
      </w:r>
      <m:oMath>
        <m:r>
          <w:rPr>
            <w:rFonts w:ascii="Cambria Math" w:eastAsiaTheme="minorEastAsia" w:hAnsi="Cambria Math" w:cs="Cambria Math"/>
          </w:rPr>
          <m:t xml:space="preserve">N(B’)⊈N(C’) </m:t>
        </m:r>
      </m:oMath>
      <w:r w:rsidR="00D871D5">
        <w:rPr>
          <w:rFonts w:ascii="Cambria Math" w:eastAsiaTheme="minorEastAsia" w:hAnsi="Cambria Math" w:cs="Cambria Math"/>
        </w:rPr>
        <w:t xml:space="preserve">vagy </w:t>
      </w:r>
      <m:oMath>
        <m:r>
          <w:rPr>
            <w:rFonts w:ascii="Cambria Math" w:eastAsiaTheme="minorEastAsia" w:hAnsi="Cambria Math" w:cs="Cambria Math"/>
          </w:rPr>
          <m:t>P(B’)⊈P(C’)</m:t>
        </m:r>
      </m:oMath>
      <w:r w:rsidR="00D871D5">
        <w:rPr>
          <w:rFonts w:ascii="Cambria Math" w:eastAsiaTheme="minorEastAsia" w:hAnsi="Cambria Math" w:cs="Cambria Math"/>
        </w:rPr>
        <w:t xml:space="preserve">, (b)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D871D5">
        <w:rPr>
          <w:rFonts w:ascii="Cambria Math" w:eastAsiaTheme="minorEastAsia" w:hAnsi="Cambria Math" w:cs="Cambria Math"/>
        </w:rPr>
        <w:t xml:space="preserve"> és </w:t>
      </w:r>
      <m:oMath>
        <m:r>
          <w:rPr>
            <w:rFonts w:ascii="Cambria Math" w:eastAsiaTheme="minorEastAsia" w:hAnsi="Cambria Math" w:cs="Cambria Math"/>
          </w:rPr>
          <m:t>P</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871D5">
        <w:rPr>
          <w:rFonts w:ascii="Cambria Math" w:eastAsiaTheme="minorEastAsia" w:hAnsi="Cambria Math" w:cs="Cambria Math"/>
        </w:rPr>
        <w:t xml:space="preserve">. (a) esetében magától érthetően van nekünk, hogy </w:t>
      </w:r>
      <m:oMath>
        <m:r>
          <w:rPr>
            <w:rFonts w:ascii="Cambria Math" w:eastAsiaTheme="minorEastAsia" w:hAnsi="Cambria Math" w:cs="Cambria Math"/>
          </w:rPr>
          <m:t>B'⊈C'</m:t>
        </m:r>
      </m:oMath>
      <w:r w:rsidR="00D871D5">
        <w:rPr>
          <w:rFonts w:ascii="Cambria Math" w:eastAsiaTheme="minorEastAsia" w:hAnsi="Cambria Math" w:cs="Cambria Math"/>
        </w:rPr>
        <w:t xml:space="preserve">. (b) esetében van </w:t>
      </w:r>
      <m:oMath>
        <m:r>
          <w:rPr>
            <w:rFonts w:ascii="Cambria Math" w:eastAsiaTheme="minorEastAsia" w:hAnsi="Cambria Math" w:cs="Cambria Math"/>
          </w:rPr>
          <m:t>V(N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m:t>
        </m:r>
      </m:oMath>
      <w:r w:rsidR="00D871D5">
        <w:rPr>
          <w:rFonts w:ascii="Cambria Math" w:eastAsiaTheme="minorEastAsia" w:hAnsi="Cambria Math" w:cs="Cambria Math"/>
        </w:rPr>
        <w:t xml:space="preserve">, ami egy kört képvisel, és van </w:t>
      </w:r>
      <m:oMath>
        <m:r>
          <w:rPr>
            <w:rFonts w:ascii="Cambria Math" w:eastAsiaTheme="minorEastAsia" w:hAnsi="Cambria Math" w:cs="Cambria Math"/>
          </w:rPr>
          <m:t>V(N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r>
          <w:rPr>
            <w:rFonts w:ascii="Cambria Math" w:eastAsiaTheme="minorEastAsia" w:hAnsi="Cambria Math" w:cs="Cambria Math"/>
          </w:rPr>
          <m:t>)</m:t>
        </m:r>
      </m:oMath>
      <w:r w:rsidR="00D871D5">
        <w:rPr>
          <w:rFonts w:ascii="Cambria Math" w:eastAsiaTheme="minorEastAsia" w:hAnsi="Cambria Math" w:cs="Cambria Math"/>
        </w:rPr>
        <w:t xml:space="preserve">, ami </w:t>
      </w:r>
      <w:r w:rsidR="00FE78D0">
        <w:rPr>
          <w:rFonts w:ascii="Cambria Math" w:eastAsiaTheme="minorEastAsia" w:hAnsi="Cambria Math" w:cs="Cambria Math"/>
        </w:rPr>
        <w:t xml:space="preserve">úgyszintén egy kört képvisel. A WM </w:t>
      </w:r>
      <w:r w:rsidR="00110105">
        <w:rPr>
          <w:rFonts w:ascii="Cambria Math" w:eastAsiaTheme="minorEastAsia" w:hAnsi="Cambria Math" w:cs="Cambria Math"/>
        </w:rPr>
        <w:t>felépítésébő</w:t>
      </w:r>
      <w:r w:rsidR="00FE78D0">
        <w:rPr>
          <w:rFonts w:ascii="Cambria Math" w:eastAsiaTheme="minorEastAsia" w:hAnsi="Cambria Math" w:cs="Cambria Math"/>
        </w:rPr>
        <w:t xml:space="preserve">l tudjuk, hogy </w:t>
      </w:r>
      <m:oMath>
        <m:r>
          <w:rPr>
            <w:rFonts w:ascii="Cambria Math" w:eastAsiaTheme="minorEastAsia" w:hAnsi="Cambria Math" w:cs="Cambria Math"/>
          </w:rPr>
          <m:t>N(B’) ≠N(C’)</m:t>
        </m:r>
      </m:oMath>
      <w:r w:rsidR="00110105">
        <w:rPr>
          <w:rFonts w:ascii="Cambria Math" w:eastAsiaTheme="minorEastAsia" w:hAnsi="Cambria Math" w:cs="Cambria Math"/>
        </w:rPr>
        <w:t xml:space="preserve">, mert minden kör csak egy klózzal van képviselve és </w:t>
      </w:r>
      <m:oMath>
        <m:r>
          <w:rPr>
            <w:rFonts w:ascii="Cambria Math" w:eastAsiaTheme="minorEastAsia" w:hAnsi="Cambria Math" w:cs="Cambria Math"/>
          </w:rPr>
          <m:t>B’≠C’</m:t>
        </m:r>
      </m:oMath>
      <w:r w:rsidR="00110105">
        <w:rPr>
          <w:rFonts w:ascii="Cambria Math" w:eastAsiaTheme="minorEastAsia" w:hAnsi="Cambria Math" w:cs="Cambria Math"/>
        </w:rPr>
        <w:t xml:space="preserve">. Ezért tudjuk,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110105">
        <w:rPr>
          <w:rFonts w:ascii="Cambria Math" w:eastAsiaTheme="minorEastAsia" w:hAnsi="Cambria Math" w:cs="Cambria Math"/>
        </w:rPr>
        <w:t xml:space="preserve">. Ebből és </w:t>
      </w:r>
      <m:oMath>
        <m:r>
          <w:rPr>
            <w:rFonts w:ascii="Cambria Math" w:eastAsiaTheme="minorEastAsia" w:hAnsi="Cambria Math" w:cs="Cambria Math"/>
          </w:rPr>
          <m:t>P(B’)⊆P(C’)</m:t>
        </m:r>
      </m:oMath>
      <w:r w:rsidR="00110105">
        <w:rPr>
          <w:rFonts w:ascii="Cambria Math" w:eastAsiaTheme="minorEastAsia" w:hAnsi="Cambria Math" w:cs="Cambria Math"/>
        </w:rPr>
        <w:t xml:space="preserve"> tudjuk, hogy van olyan </w:t>
      </w:r>
      <m:oMath>
        <m:r>
          <w:rPr>
            <w:rFonts w:ascii="Cambria Math" w:eastAsiaTheme="minorEastAsia" w:hAnsi="Cambria Math" w:cs="Cambria Math"/>
          </w:rPr>
          <m:t>v</m:t>
        </m:r>
      </m:oMath>
      <w:r w:rsidR="00110105">
        <w:rPr>
          <w:rFonts w:ascii="Cambria Math" w:eastAsiaTheme="minorEastAsia" w:hAnsi="Cambria Math" w:cs="Cambria Math"/>
        </w:rPr>
        <w:t xml:space="preserve"> változó, amelyre igaz, hogy </w:t>
      </w:r>
      <m:oMath>
        <m:r>
          <w:rPr>
            <w:rFonts w:ascii="Cambria Math" w:eastAsiaTheme="minorEastAsia" w:hAnsi="Cambria Math" w:cs="Cambria Math"/>
          </w:rPr>
          <m:t>v</m:t>
        </m:r>
      </m:oMath>
      <w:r w:rsidR="00110105">
        <w:rPr>
          <w:rFonts w:ascii="Cambria Math" w:eastAsiaTheme="minorEastAsia" w:hAnsi="Cambria Math" w:cs="Cambria Math"/>
        </w:rPr>
        <w:t xml:space="preserve"> nincs benne B’-ben sem pozitív sem negatív literálként, de </w:t>
      </w:r>
      <m:oMath>
        <m:r>
          <w:rPr>
            <w:rFonts w:ascii="Cambria Math" w:eastAsiaTheme="minorEastAsia" w:hAnsi="Cambria Math" w:cs="Cambria Math"/>
          </w:rPr>
          <m:t>v</m:t>
        </m:r>
      </m:oMath>
      <w:r w:rsidR="00110105">
        <w:rPr>
          <w:rFonts w:ascii="Cambria Math" w:eastAsiaTheme="minorEastAsia" w:hAnsi="Cambria Math" w:cs="Cambria Math"/>
        </w:rPr>
        <w:t xml:space="preserve"> negatív literálként benne van C’-ben. Ez a </w:t>
      </w:r>
      <m:oMath>
        <m:r>
          <w:rPr>
            <w:rFonts w:ascii="Cambria Math" w:eastAsiaTheme="minorEastAsia" w:hAnsi="Cambria Math" w:cs="Cambria Math"/>
          </w:rPr>
          <m:t>v</m:t>
        </m:r>
      </m:oMath>
      <w:r w:rsidR="00110105">
        <w:rPr>
          <w:rFonts w:ascii="Cambria Math" w:eastAsiaTheme="minorEastAsia" w:hAnsi="Cambria Math" w:cs="Cambria Math"/>
        </w:rPr>
        <w:t xml:space="preserve"> változó benne van </w:t>
      </w:r>
      <m:oMath>
        <m:r>
          <w:rPr>
            <w:rFonts w:ascii="Cambria Math" w:eastAsiaTheme="minorEastAsia" w:hAnsi="Cambria Math" w:cs="Cambria Math"/>
          </w:rPr>
          <m:t>D</m:t>
        </m:r>
      </m:oMath>
      <w:r w:rsidR="00110105">
        <w:rPr>
          <w:rFonts w:ascii="Cambria Math" w:eastAsiaTheme="minorEastAsia" w:hAnsi="Cambria Math" w:cs="Cambria Math"/>
        </w:rPr>
        <w:t xml:space="preserve">-ben egy csúcsként is. Most a helyzet: van egy kis körünk, </w:t>
      </w:r>
      <m:oMath>
        <m:r>
          <w:rPr>
            <w:rFonts w:ascii="Cambria Math" w:eastAsiaTheme="minorEastAsia" w:hAnsi="Cambria Math" w:cs="Cambria Math"/>
          </w:rPr>
          <m:t>V(N(B’))</m:t>
        </m:r>
      </m:oMath>
      <w:r w:rsidR="00110105">
        <w:rPr>
          <w:rFonts w:ascii="Cambria Math" w:eastAsiaTheme="minorEastAsia" w:hAnsi="Cambria Math" w:cs="Cambria Math"/>
        </w:rPr>
        <w:t xml:space="preserve">, és egy nagyobb körünk </w:t>
      </w:r>
      <m:oMath>
        <m:r>
          <w:rPr>
            <w:rFonts w:ascii="Cambria Math" w:eastAsiaTheme="minorEastAsia" w:hAnsi="Cambria Math" w:cs="Cambria Math"/>
          </w:rPr>
          <m:t>V(N(C’))</m:t>
        </m:r>
      </m:oMath>
      <w:r w:rsidR="00110105">
        <w:rPr>
          <w:rFonts w:ascii="Cambria Math" w:eastAsiaTheme="minorEastAsia" w:hAnsi="Cambria Math" w:cs="Cambria Math"/>
        </w:rPr>
        <w:t xml:space="preserve">, úgy hogy </w:t>
      </w:r>
      <m:oMath>
        <m:r>
          <w:rPr>
            <w:rFonts w:ascii="Cambria Math" w:eastAsiaTheme="minorEastAsia" w:hAnsi="Cambria Math" w:cs="Cambria Math"/>
          </w:rPr>
          <m:t>N(B’)⊂N(C’)</m:t>
        </m:r>
      </m:oMath>
      <w:r w:rsidR="00110105">
        <w:rPr>
          <w:rFonts w:ascii="Cambria Math" w:eastAsiaTheme="minorEastAsia" w:hAnsi="Cambria Math" w:cs="Cambria Math"/>
        </w:rPr>
        <w:t xml:space="preserve">. A gráfban nincs kilépési pont </w:t>
      </w:r>
      <m:oMath>
        <m:r>
          <w:rPr>
            <w:rFonts w:ascii="Cambria Math" w:eastAsiaTheme="minorEastAsia" w:hAnsi="Cambria Math" w:cs="Cambria Math"/>
          </w:rPr>
          <m:t>v</m:t>
        </m:r>
      </m:oMath>
      <w:r w:rsidR="008729FD">
        <w:rPr>
          <w:rFonts w:ascii="Cambria Math" w:eastAsiaTheme="minorEastAsia" w:hAnsi="Cambria Math" w:cs="Cambria Math"/>
        </w:rPr>
        <w:t xml:space="preserve">-be </w:t>
      </w:r>
      <m:oMath>
        <m:r>
          <w:rPr>
            <w:rFonts w:ascii="Cambria Math" w:eastAsiaTheme="minorEastAsia" w:hAnsi="Cambria Math" w:cs="Cambria Math"/>
          </w:rPr>
          <m:t>V(N(B’))</m:t>
        </m:r>
      </m:oMath>
      <w:r w:rsidR="008729FD">
        <w:rPr>
          <w:rFonts w:ascii="Cambria Math" w:eastAsiaTheme="minorEastAsia" w:hAnsi="Cambria Math" w:cs="Cambria Math"/>
        </w:rPr>
        <w:t xml:space="preserve">-ből (a kis körből), úgy hogy egy útnak lennie kell </w:t>
      </w:r>
      <m:oMath>
        <m:r>
          <w:rPr>
            <w:rFonts w:ascii="Cambria Math" w:eastAsiaTheme="minorEastAsia" w:hAnsi="Cambria Math" w:cs="Cambria Math"/>
          </w:rPr>
          <m:t>V(N(B’))</m:t>
        </m:r>
      </m:oMath>
      <w:r w:rsidR="008729FD">
        <w:rPr>
          <w:rFonts w:ascii="Cambria Math" w:eastAsiaTheme="minorEastAsia" w:hAnsi="Cambria Math" w:cs="Cambria Math"/>
        </w:rPr>
        <w:t xml:space="preserve">-ből </w:t>
      </w:r>
      <m:oMath>
        <m:r>
          <w:rPr>
            <w:rFonts w:ascii="Cambria Math" w:eastAsiaTheme="minorEastAsia" w:hAnsi="Cambria Math" w:cs="Cambria Math"/>
          </w:rPr>
          <m:t>v</m:t>
        </m:r>
      </m:oMath>
      <w:r w:rsidR="008729FD">
        <w:rPr>
          <w:rFonts w:ascii="Cambria Math" w:eastAsiaTheme="minorEastAsia" w:hAnsi="Cambria Math" w:cs="Cambria Math"/>
        </w:rPr>
        <w:t>-be</w:t>
      </w:r>
      <w:r w:rsidR="00307358">
        <w:rPr>
          <w:rFonts w:ascii="Cambria Math" w:eastAsiaTheme="minorEastAsia" w:hAnsi="Cambria Math" w:cs="Cambria Math"/>
        </w:rPr>
        <w:t xml:space="preserve">, úgy hogy ez a nagyobb kör jön létre. Az általánosság elvesztése nélkül, tételezzük fel, hogy ez az út a következő: </w:t>
      </w:r>
      <m:oMath>
        <m:r>
          <w:rPr>
            <w:rFonts w:ascii="Cambria Math" w:eastAsiaTheme="minorEastAsia" w:hAnsi="Cambria Math" w:cs="Cambria Math"/>
          </w:rPr>
          <m:t xml:space="preserve">b, d,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r>
          <w:rPr>
            <w:rFonts w:ascii="Cambria Math" w:eastAsiaTheme="minorEastAsia" w:hAnsi="Cambria Math" w:cs="Cambria Math"/>
          </w:rPr>
          <m:t xml:space="preserve">,…,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oMath>
      <w:r w:rsidR="00307358">
        <w:rPr>
          <w:rFonts w:ascii="Cambria Math" w:eastAsiaTheme="minorEastAsia" w:hAnsi="Cambria Math" w:cs="Cambria Math"/>
        </w:rPr>
        <w:t xml:space="preserve">, úgy hogy </w:t>
      </w:r>
      <m:oMath>
        <m:r>
          <w:rPr>
            <w:rFonts w:ascii="Cambria Math" w:eastAsiaTheme="minorEastAsia" w:hAnsi="Cambria Math" w:cs="Cambria Math"/>
          </w:rPr>
          <m:t xml:space="preserve">q≥1,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r>
          <w:rPr>
            <w:rFonts w:ascii="Cambria Math" w:eastAsiaTheme="minorEastAsia" w:hAnsi="Cambria Math" w:cs="Cambria Math"/>
          </w:rPr>
          <m:t>=v, b</m:t>
        </m:r>
      </m:oMath>
      <w:r w:rsidR="00307358">
        <w:rPr>
          <w:rFonts w:ascii="Cambria Math" w:eastAsiaTheme="minorEastAsia" w:hAnsi="Cambria Math" w:cs="Cambria Math"/>
        </w:rPr>
        <w:t xml:space="preserve"> a </w:t>
      </w:r>
      <m:oMath>
        <m:r>
          <w:rPr>
            <w:rFonts w:ascii="Cambria Math" w:eastAsiaTheme="minorEastAsia" w:hAnsi="Cambria Math" w:cs="Cambria Math"/>
          </w:rPr>
          <m:t>V(N(B’))</m:t>
        </m:r>
      </m:oMath>
      <w:r w:rsidR="00307358">
        <w:rPr>
          <w:rFonts w:ascii="Cambria Math" w:eastAsiaTheme="minorEastAsia" w:hAnsi="Cambria Math" w:cs="Cambria Math"/>
        </w:rPr>
        <w:t xml:space="preserve">-ben benne van, </w:t>
      </w:r>
      <m:oMath>
        <m:r>
          <w:rPr>
            <w:rFonts w:ascii="Cambria Math" w:eastAsiaTheme="minorEastAsia" w:hAnsi="Cambria Math" w:cs="Cambria Math"/>
          </w:rPr>
          <m:t>d</m:t>
        </m:r>
      </m:oMath>
      <w:r w:rsidR="00307358">
        <w:rPr>
          <w:rFonts w:ascii="Cambria Math" w:eastAsiaTheme="minorEastAsia" w:hAnsi="Cambria Math" w:cs="Cambria Math"/>
        </w:rPr>
        <w:t xml:space="preserve"> nincs benne </w:t>
      </w:r>
      <m:oMath>
        <m:r>
          <w:rPr>
            <w:rFonts w:ascii="Cambria Math" w:eastAsiaTheme="minorEastAsia" w:hAnsi="Cambria Math" w:cs="Cambria Math"/>
          </w:rPr>
          <m:t>V(N(B’))</m:t>
        </m:r>
      </m:oMath>
      <w:r w:rsidR="00307358">
        <w:rPr>
          <w:rFonts w:ascii="Cambria Math" w:eastAsiaTheme="minorEastAsia" w:hAnsi="Cambria Math" w:cs="Cambria Math"/>
        </w:rPr>
        <w:t>-ben.</w:t>
      </w:r>
      <w:r w:rsidR="00E471F8">
        <w:rPr>
          <w:rFonts w:ascii="Cambria Math" w:eastAsiaTheme="minorEastAsia" w:hAnsi="Cambria Math" w:cs="Cambria Math"/>
        </w:rPr>
        <w:t xml:space="preserve"> Vegyük figyelembe, hogy </w:t>
      </w:r>
      <m:oMath>
        <m:r>
          <w:rPr>
            <w:rFonts w:ascii="Cambria Math" w:eastAsiaTheme="minorEastAsia" w:hAnsi="Cambria Math" w:cs="Cambria Math"/>
          </w:rPr>
          <m:t>d</m:t>
        </m:r>
      </m:oMath>
      <w:r w:rsidR="00E471F8">
        <w:rPr>
          <w:rFonts w:ascii="Cambria Math" w:eastAsiaTheme="minorEastAsia" w:hAnsi="Cambria Math" w:cs="Cambria Math"/>
        </w:rPr>
        <w:t xml:space="preserve">-nek benne kell lennie </w:t>
      </w:r>
      <m:oMath>
        <m:r>
          <w:rPr>
            <w:rFonts w:ascii="Cambria Math" w:eastAsiaTheme="minorEastAsia" w:hAnsi="Cambria Math" w:cs="Cambria Math"/>
          </w:rPr>
          <m:t>P(B’)</m:t>
        </m:r>
      </m:oMath>
      <w:r w:rsidR="00E471F8">
        <w:rPr>
          <w:rFonts w:ascii="Cambria Math" w:eastAsiaTheme="minorEastAsia" w:hAnsi="Cambria Math" w:cs="Cambria Math"/>
        </w:rPr>
        <w:t xml:space="preserve">-ben és </w:t>
      </w:r>
      <m:oMath>
        <m:r>
          <w:rPr>
            <w:rFonts w:ascii="Cambria Math" w:eastAsiaTheme="minorEastAsia" w:hAnsi="Cambria Math" w:cs="Cambria Math"/>
          </w:rPr>
          <m:t>V(N(C’))</m:t>
        </m:r>
      </m:oMath>
      <w:r w:rsidR="00E471F8">
        <w:rPr>
          <w:rFonts w:ascii="Cambria Math" w:eastAsiaTheme="minorEastAsia" w:hAnsi="Cambria Math" w:cs="Cambria Math"/>
        </w:rPr>
        <w:t xml:space="preserve">-ben. Ezért nem igaz, hogy </w:t>
      </w:r>
      <m:oMath>
        <m:r>
          <w:rPr>
            <w:rFonts w:ascii="Cambria Math" w:eastAsiaTheme="minorEastAsia" w:hAnsi="Cambria Math" w:cs="Cambria Math"/>
          </w:rPr>
          <m:t>B'⊆C'</m:t>
        </m:r>
      </m:oMath>
      <w:r w:rsidR="00E471F8">
        <w:rPr>
          <w:rFonts w:ascii="Cambria Math" w:eastAsiaTheme="minorEastAsia" w:hAnsi="Cambria Math" w:cs="Cambria Math"/>
        </w:rPr>
        <w:t xml:space="preserve">, mert van egy </w:t>
      </w:r>
      <m:oMath>
        <m:r>
          <w:rPr>
            <w:rFonts w:ascii="Cambria Math" w:eastAsiaTheme="minorEastAsia" w:hAnsi="Cambria Math" w:cs="Cambria Math"/>
          </w:rPr>
          <m:t>d</m:t>
        </m:r>
      </m:oMath>
      <w:r w:rsidR="00E471F8">
        <w:rPr>
          <w:rFonts w:ascii="Cambria Math" w:eastAsiaTheme="minorEastAsia" w:hAnsi="Cambria Math" w:cs="Cambria Math"/>
        </w:rPr>
        <w:t xml:space="preserve"> változó, ami pozitívliterálként tűnik fel </w:t>
      </w:r>
      <m:oMath>
        <m:r>
          <w:rPr>
            <w:rFonts w:ascii="Cambria Math" w:eastAsiaTheme="minorEastAsia" w:hAnsi="Cambria Math" w:cs="Cambria Math"/>
          </w:rPr>
          <m:t>C’</m:t>
        </m:r>
      </m:oMath>
      <w:r w:rsidR="00E471F8">
        <w:rPr>
          <w:rFonts w:ascii="Cambria Math" w:eastAsiaTheme="minorEastAsia" w:hAnsi="Cambria Math" w:cs="Cambria Math"/>
        </w:rPr>
        <w:t xml:space="preserve">-ben, azaz </w:t>
      </w:r>
      <m:oMath>
        <m:r>
          <w:rPr>
            <w:rFonts w:ascii="Cambria Math" w:eastAsiaTheme="minorEastAsia" w:hAnsi="Cambria Math" w:cs="Cambria Math"/>
          </w:rPr>
          <m:t>B'⊈C'</m:t>
        </m:r>
      </m:oMath>
      <w:r w:rsidR="00E471F8">
        <w:rPr>
          <w:rFonts w:ascii="Cambria Math" w:eastAsiaTheme="minorEastAsia" w:hAnsi="Cambria Math" w:cs="Cambria Math"/>
        </w:rPr>
        <w:t xml:space="preserve">. Tehát C-t nem tartalmazza </w:t>
      </w:r>
      <m:oMath>
        <m:r>
          <w:rPr>
            <w:rFonts w:ascii="Cambria Math" w:eastAsiaTheme="minorEastAsia" w:hAnsi="Cambria Math" w:cs="Cambria Math"/>
          </w:rPr>
          <m:t>WM∖{C}</m:t>
        </m:r>
      </m:oMath>
      <w:r w:rsidR="00E471F8">
        <w:rPr>
          <w:rFonts w:ascii="Cambria Math" w:eastAsiaTheme="minorEastAsia" w:hAnsi="Cambria Math" w:cs="Cambria Math"/>
        </w:rPr>
        <w:t>.</w:t>
      </w:r>
    </w:p>
    <w:p w:rsidR="00E471F8" w:rsidRDefault="00E471F8" w:rsidP="00A71283">
      <w:pPr>
        <w:rPr>
          <w:rFonts w:ascii="Cambria Math" w:eastAsiaTheme="minorEastAsia" w:hAnsi="Cambria Math" w:cs="Cambria Math"/>
        </w:rPr>
      </w:pPr>
      <w:r>
        <w:rPr>
          <w:rFonts w:ascii="Cambria Math" w:eastAsiaTheme="minorEastAsia" w:hAnsi="Cambria Math" w:cs="Cambria Math"/>
        </w:rPr>
        <w:t xml:space="preserve">Most pedig bizonyítsuk be ennek a lemmának az általánosítását. Nem használjuk az előző lemmát, hogy bebizonyítsuk a következő tételt, de használjuk a fő ötletben: </w:t>
      </w:r>
      <m:oMath>
        <m:r>
          <w:rPr>
            <w:rFonts w:ascii="Cambria Math" w:eastAsiaTheme="minorEastAsia" w:hAnsi="Cambria Math" w:cs="Cambria Math"/>
          </w:rPr>
          <m:t>C’</m:t>
        </m:r>
      </m:oMath>
      <w:r w:rsidR="005A6597">
        <w:rPr>
          <w:rFonts w:ascii="Cambria Math" w:eastAsiaTheme="minorEastAsia" w:hAnsi="Cambria Math" w:cs="Cambria Math"/>
        </w:rPr>
        <w:t xml:space="preserve"> klóz</w:t>
      </w:r>
      <w:r>
        <w:rPr>
          <w:rFonts w:ascii="Cambria Math" w:eastAsiaTheme="minorEastAsia" w:hAnsi="Cambria Math" w:cs="Cambria Math"/>
        </w:rPr>
        <w:t xml:space="preserve">t nem tartalmazza </w:t>
      </w:r>
      <m:oMath>
        <m:r>
          <w:rPr>
            <w:rFonts w:ascii="Cambria Math" w:eastAsiaTheme="minorEastAsia" w:hAnsi="Cambria Math" w:cs="Cambria Math"/>
          </w:rPr>
          <m:t>B'</m:t>
        </m:r>
      </m:oMath>
      <w:r w:rsidR="005A6597">
        <w:rPr>
          <w:rFonts w:ascii="Cambria Math" w:eastAsiaTheme="minorEastAsia" w:hAnsi="Cambria Math" w:cs="Cambria Math"/>
        </w:rPr>
        <w:t xml:space="preserve"> klóz, mert lennie kell egy </w:t>
      </w:r>
      <m:oMath>
        <m:r>
          <w:rPr>
            <w:rFonts w:ascii="Cambria Math" w:eastAsiaTheme="minorEastAsia" w:hAnsi="Cambria Math" w:cs="Cambria Math"/>
          </w:rPr>
          <m:t>b,d,…,v</m:t>
        </m:r>
      </m:oMath>
      <w:r w:rsidR="005A6597">
        <w:rPr>
          <w:rFonts w:ascii="Cambria Math" w:eastAsiaTheme="minorEastAsia" w:hAnsi="Cambria Math" w:cs="Cambria Math"/>
        </w:rPr>
        <w:t xml:space="preserve"> útnak </w:t>
      </w:r>
      <m:oMath>
        <m:r>
          <w:rPr>
            <w:rFonts w:ascii="Cambria Math" w:eastAsiaTheme="minorEastAsia" w:hAnsi="Cambria Math" w:cs="Cambria Math"/>
          </w:rPr>
          <m:t>V(N(B’))</m:t>
        </m:r>
      </m:oMath>
      <w:r w:rsidR="005A6597">
        <w:rPr>
          <w:rFonts w:ascii="Cambria Math" w:eastAsiaTheme="minorEastAsia" w:hAnsi="Cambria Math" w:cs="Cambria Math"/>
        </w:rPr>
        <w:t xml:space="preserve">-ből, </w:t>
      </w:r>
      <m:oMath>
        <m:r>
          <w:rPr>
            <w:rFonts w:ascii="Cambria Math" w:eastAsiaTheme="minorEastAsia" w:hAnsi="Cambria Math" w:cs="Cambria Math"/>
          </w:rPr>
          <m:t>V(N(C’))</m:t>
        </m:r>
      </m:oMath>
      <w:r w:rsidR="005A6597">
        <w:rPr>
          <w:rFonts w:ascii="Cambria Math" w:eastAsiaTheme="minorEastAsia" w:hAnsi="Cambria Math" w:cs="Cambria Math"/>
        </w:rPr>
        <w:t xml:space="preserve">-be, úgy hogy </w:t>
      </w:r>
      <m:oMath>
        <m:r>
          <w:rPr>
            <w:rFonts w:ascii="Cambria Math" w:eastAsiaTheme="minorEastAsia" w:hAnsi="Cambria Math" w:cs="Cambria Math"/>
          </w:rPr>
          <m:t>d</m:t>
        </m:r>
      </m:oMath>
      <w:r w:rsidR="005A6597">
        <w:rPr>
          <w:rFonts w:ascii="Cambria Math" w:eastAsiaTheme="minorEastAsia" w:hAnsi="Cambria Math" w:cs="Cambria Math"/>
        </w:rPr>
        <w:t xml:space="preserve"> pozitív literálként tűnik fel </w:t>
      </w:r>
      <m:oMath>
        <m:r>
          <w:rPr>
            <w:rFonts w:ascii="Cambria Math" w:eastAsiaTheme="minorEastAsia" w:hAnsi="Cambria Math" w:cs="Cambria Math"/>
          </w:rPr>
          <m:t>B'</m:t>
        </m:r>
      </m:oMath>
      <w:r w:rsidR="005A6597">
        <w:rPr>
          <w:rFonts w:ascii="Cambria Math" w:eastAsiaTheme="minorEastAsia" w:hAnsi="Cambria Math" w:cs="Cambria Math"/>
        </w:rPr>
        <w:t xml:space="preserve">-ben, de negatív literálként </w:t>
      </w:r>
      <m:oMath>
        <m:r>
          <w:rPr>
            <w:rFonts w:ascii="Cambria Math" w:eastAsiaTheme="minorEastAsia" w:hAnsi="Cambria Math" w:cs="Cambria Math"/>
          </w:rPr>
          <m:t>C'</m:t>
        </m:r>
      </m:oMath>
      <w:r w:rsidR="005A6597">
        <w:rPr>
          <w:rFonts w:ascii="Cambria Math" w:eastAsiaTheme="minorEastAsia" w:hAnsi="Cambria Math" w:cs="Cambria Math"/>
        </w:rPr>
        <w:t xml:space="preserve">-ben, azaz </w:t>
      </w:r>
      <m:oMath>
        <m:r>
          <w:rPr>
            <w:rFonts w:ascii="Cambria Math" w:eastAsiaTheme="minorEastAsia" w:hAnsi="Cambria Math" w:cs="Cambria Math"/>
          </w:rPr>
          <m:t>C’</m:t>
        </m:r>
      </m:oMath>
      <w:r w:rsidR="005A6597">
        <w:rPr>
          <w:rFonts w:ascii="Cambria Math" w:eastAsiaTheme="minorEastAsia" w:hAnsi="Cambria Math" w:cs="Cambria Math"/>
        </w:rPr>
        <w:t xml:space="preserve"> nem tartalmazza </w:t>
      </w:r>
      <m:oMath>
        <m:r>
          <w:rPr>
            <w:rFonts w:ascii="Cambria Math" w:eastAsiaTheme="minorEastAsia" w:hAnsi="Cambria Math" w:cs="Cambria Math"/>
          </w:rPr>
          <m:t>B’</m:t>
        </m:r>
      </m:oMath>
      <w:r w:rsidR="005A6597">
        <w:rPr>
          <w:rFonts w:ascii="Cambria Math" w:eastAsiaTheme="minorEastAsia" w:hAnsi="Cambria Math" w:cs="Cambria Math"/>
        </w:rPr>
        <w:t>-t.</w:t>
      </w:r>
    </w:p>
    <w:p w:rsidR="005A6597" w:rsidRDefault="005A6597" w:rsidP="00A71283">
      <w:pPr>
        <w:rPr>
          <w:rFonts w:ascii="Cambria Math" w:eastAsiaTheme="minorEastAsia" w:hAnsi="Cambria Math" w:cs="Cambria Math"/>
        </w:rPr>
      </w:pPr>
      <w:r>
        <w:rPr>
          <w:rFonts w:ascii="Cambria Math" w:eastAsiaTheme="minorEastAsia" w:hAnsi="Cambria Math" w:cs="Cambria Math"/>
          <w:b/>
        </w:rPr>
        <w:t>2. tétel</w:t>
      </w:r>
      <w:r>
        <w:rPr>
          <w:rFonts w:ascii="Cambria Math" w:eastAsiaTheme="minorEastAsia" w:hAnsi="Cambria Math" w:cs="Cambria Math"/>
        </w:rPr>
        <w:t xml:space="preserve">: </w:t>
      </w:r>
      <m:oMath>
        <m:r>
          <w:rPr>
            <w:rFonts w:ascii="Cambria Math" w:eastAsiaTheme="minorEastAsia" w:hAnsi="Cambria Math" w:cs="Cambria Math"/>
          </w:rPr>
          <m:t>D</m:t>
        </m:r>
      </m:oMath>
      <w:r>
        <w:rPr>
          <w:rFonts w:ascii="Cambria Math" w:eastAsiaTheme="minorEastAsia" w:hAnsi="Cambria Math" w:cs="Cambria Math"/>
        </w:rPr>
        <w:t xml:space="preserve"> legyen egy kommunikációs gráf. </w:t>
      </w:r>
      <m:oMath>
        <m:r>
          <w:rPr>
            <w:rFonts w:ascii="Cambria Math" w:eastAsiaTheme="minorEastAsia" w:hAnsi="Cambria Math" w:cs="Cambria Math"/>
          </w:rPr>
          <m:t>WM</m:t>
        </m:r>
      </m:oMath>
      <w:r>
        <w:rPr>
          <w:rFonts w:ascii="Cambria Math" w:eastAsiaTheme="minorEastAsia" w:hAnsi="Cambria Math" w:cs="Cambria Math"/>
        </w:rPr>
        <w:t xml:space="preserve"> legyen a gyenge modellje </w:t>
      </w:r>
      <m:oMath>
        <m:r>
          <w:rPr>
            <w:rFonts w:ascii="Cambria Math" w:eastAsiaTheme="minorEastAsia" w:hAnsi="Cambria Math" w:cs="Cambria Math"/>
          </w:rPr>
          <m:t>D</m:t>
        </m:r>
      </m:oMath>
      <w:r>
        <w:rPr>
          <w:rFonts w:ascii="Cambria Math" w:eastAsiaTheme="minorEastAsia" w:hAnsi="Cambria Math" w:cs="Cambria Math"/>
        </w:rPr>
        <w:t xml:space="preserve">-nek. Ekkor minden </w:t>
      </w:r>
      <m:oMath>
        <m:r>
          <w:rPr>
            <w:rFonts w:ascii="Cambria Math" w:eastAsiaTheme="minorEastAsia" w:hAnsi="Cambria Math" w:cs="Cambria Math"/>
          </w:rPr>
          <m:t>C</m:t>
        </m:r>
      </m:oMath>
      <w:r>
        <w:rPr>
          <w:rFonts w:ascii="Cambria Math" w:eastAsiaTheme="minorEastAsia" w:hAnsi="Cambria Math" w:cs="Cambria Math"/>
        </w:rPr>
        <w:t xml:space="preserve">-re </w:t>
      </w:r>
      <m:oMath>
        <m:r>
          <w:rPr>
            <w:rFonts w:ascii="Cambria Math" w:eastAsiaTheme="minorEastAsia" w:hAnsi="Cambria Math" w:cs="Cambria Math"/>
          </w:rPr>
          <m:t>WM</m:t>
        </m:r>
      </m:oMath>
      <w:r>
        <w:rPr>
          <w:rFonts w:ascii="Cambria Math" w:eastAsiaTheme="minorEastAsia" w:hAnsi="Cambria Math" w:cs="Cambria Math"/>
        </w:rPr>
        <w:t xml:space="preserve">-ben igaz, hogy független </w:t>
      </w:r>
      <m:oMath>
        <m:r>
          <w:rPr>
            <w:rFonts w:ascii="Cambria Math" w:eastAsiaTheme="minorEastAsia" w:hAnsi="Cambria Math" w:cs="Cambria Math"/>
          </w:rPr>
          <m:t>WM∖{C}</m:t>
        </m:r>
      </m:oMath>
      <w:r>
        <w:rPr>
          <w:rFonts w:ascii="Cambria Math" w:eastAsiaTheme="minorEastAsia" w:hAnsi="Cambria Math" w:cs="Cambria Math"/>
        </w:rPr>
        <w:t>-től.</w:t>
      </w:r>
    </w:p>
    <w:p w:rsidR="005A6597" w:rsidRDefault="005A6597" w:rsidP="00A71283">
      <w:pPr>
        <w:rPr>
          <w:rFonts w:ascii="Cambria Math" w:eastAsiaTheme="minorEastAsia" w:hAnsi="Cambria Math" w:cs="Cambria Math"/>
        </w:rPr>
      </w:pPr>
      <w:r w:rsidRPr="005A6597">
        <w:rPr>
          <w:rFonts w:ascii="Cambria Math" w:eastAsiaTheme="minorEastAsia" w:hAnsi="Cambria Math" w:cs="Cambria Math"/>
          <w:i/>
        </w:rPr>
        <w:t>Bizonyítás</w:t>
      </w:r>
      <w:r>
        <w:rPr>
          <w:rFonts w:ascii="Cambria Math" w:eastAsiaTheme="minorEastAsia" w:hAnsi="Cambria Math" w:cs="Cambria Math"/>
          <w:i/>
        </w:rPr>
        <w:t>:</w:t>
      </w:r>
      <w:r>
        <w:rPr>
          <w:rFonts w:ascii="Cambria Math" w:eastAsiaTheme="minorEastAsia" w:hAnsi="Cambria Math" w:cs="Cambria Math"/>
        </w:rPr>
        <w:t xml:space="preserve"> </w:t>
      </w:r>
      <w:r w:rsidR="00CD0EA3">
        <w:rPr>
          <w:rFonts w:ascii="Cambria Math" w:eastAsiaTheme="minorEastAsia" w:hAnsi="Cambria Math" w:cs="Cambria Math"/>
        </w:rPr>
        <w:t xml:space="preserve">Tegyük </w:t>
      </w:r>
      <w:r>
        <w:rPr>
          <w:rFonts w:ascii="Cambria Math" w:eastAsiaTheme="minorEastAsia" w:hAnsi="Cambria Math" w:cs="Cambria Math"/>
        </w:rPr>
        <w:t>fel, hogy</w:t>
      </w:r>
      <w:r w:rsidR="00CD0EA3">
        <w:rPr>
          <w:rFonts w:ascii="Cambria Math" w:eastAsiaTheme="minorEastAsia" w:hAnsi="Cambria Math" w:cs="Cambria Math"/>
        </w:rPr>
        <w:t xml:space="preserve"> </w:t>
      </w:r>
      <m:oMath>
        <m:r>
          <w:rPr>
            <w:rFonts w:ascii="Cambria Math" w:eastAsiaTheme="minorEastAsia" w:hAnsi="Cambria Math" w:cs="Cambria Math"/>
          </w:rPr>
          <m:t>D</m:t>
        </m:r>
      </m:oMath>
      <w:r w:rsidR="00CD0EA3">
        <w:rPr>
          <w:rFonts w:ascii="Cambria Math" w:eastAsiaTheme="minorEastAsia" w:hAnsi="Cambria Math" w:cs="Cambria Math"/>
        </w:rPr>
        <w:t xml:space="preserve"> egy kommunikációs gráf. Tegyük fel, hogy WM a gyenge modellje D-nek. </w:t>
      </w:r>
      <w:r w:rsidR="0047334F">
        <w:rPr>
          <w:rFonts w:ascii="Cambria Math" w:eastAsiaTheme="minorEastAsia" w:hAnsi="Cambria Math" w:cs="Cambria Math"/>
        </w:rPr>
        <w:t xml:space="preserve">Bemutatjuk, hogy minden </w:t>
      </w:r>
      <m:oMath>
        <m:r>
          <w:rPr>
            <w:rFonts w:ascii="Cambria Math" w:eastAsiaTheme="minorEastAsia" w:hAnsi="Cambria Math" w:cs="Cambria Math"/>
          </w:rPr>
          <m:t>C</m:t>
        </m:r>
      </m:oMath>
      <w:r w:rsidR="0047334F">
        <w:rPr>
          <w:rFonts w:ascii="Cambria Math" w:eastAsiaTheme="minorEastAsia" w:hAnsi="Cambria Math" w:cs="Cambria Math"/>
        </w:rPr>
        <w:t xml:space="preserve">-re igaz </w:t>
      </w:r>
      <m:oMath>
        <m:r>
          <w:rPr>
            <w:rFonts w:ascii="Cambria Math" w:eastAsiaTheme="minorEastAsia" w:hAnsi="Cambria Math" w:cs="Cambria Math"/>
          </w:rPr>
          <m:t>WM</m:t>
        </m:r>
      </m:oMath>
      <w:r w:rsidR="0047334F">
        <w:rPr>
          <w:rFonts w:ascii="Cambria Math" w:eastAsiaTheme="minorEastAsia" w:hAnsi="Cambria Math" w:cs="Cambria Math"/>
        </w:rPr>
        <w:t xml:space="preserve">-ben, hogy C független </w:t>
      </w: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C</m:t>
            </m:r>
          </m:e>
        </m:d>
      </m:oMath>
      <w:r w:rsidR="0047334F">
        <w:rPr>
          <w:rFonts w:ascii="Cambria Math" w:eastAsiaTheme="minorEastAsia" w:hAnsi="Cambria Math" w:cs="Cambria Math"/>
        </w:rPr>
        <w:t xml:space="preserve">-ben. Ezt hogy bebizonyítsuk, legyen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egy tetszőleges, de </w:t>
      </w:r>
      <w:r w:rsidR="002D155B">
        <w:rPr>
          <w:rFonts w:ascii="Cambria Math" w:eastAsiaTheme="minorEastAsia" w:hAnsi="Cambria Math" w:cs="Cambria Math"/>
        </w:rPr>
        <w:t>rögzített</w:t>
      </w:r>
      <w:r w:rsidR="0047334F">
        <w:rPr>
          <w:rFonts w:ascii="Cambria Math" w:eastAsiaTheme="minorEastAsia" w:hAnsi="Cambria Math" w:cs="Cambria Math"/>
        </w:rPr>
        <w:t xml:space="preserve"> klóz </w:t>
      </w:r>
      <m:oMath>
        <m:r>
          <w:rPr>
            <w:rFonts w:ascii="Cambria Math" w:eastAsiaTheme="minorEastAsia" w:hAnsi="Cambria Math" w:cs="Cambria Math"/>
          </w:rPr>
          <m:t>WM</m:t>
        </m:r>
      </m:oMath>
      <w:r w:rsidR="002D155B">
        <w:rPr>
          <w:rFonts w:ascii="Cambria Math" w:eastAsiaTheme="minorEastAsia" w:hAnsi="Cambria Math" w:cs="Cambria Math"/>
        </w:rPr>
        <w:t xml:space="preserve">-ből, bemutatjuk, hogy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is független </w:t>
      </w: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2D155B">
        <w:rPr>
          <w:rFonts w:ascii="Cambria Math" w:eastAsiaTheme="minorEastAsia" w:hAnsi="Cambria Math" w:cs="Cambria Math"/>
        </w:rPr>
        <w:t>-től</w:t>
      </w:r>
      <w:r w:rsidR="0047334F">
        <w:rPr>
          <w:rFonts w:ascii="Cambria Math" w:eastAsiaTheme="minorEastAsia" w:hAnsi="Cambria Math" w:cs="Cambria Math"/>
        </w:rPr>
        <w:t xml:space="preserve">. Ezt hogy bemutassuk elég megmutatni, hogy létezik egy teljes-hosszú klóz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úgy, hogy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része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-nek, azaz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és nincs másik klóz </w:t>
      </w:r>
      <m:oMath>
        <m:r>
          <w:rPr>
            <w:rFonts w:ascii="Cambria Math" w:eastAsiaTheme="minorEastAsia" w:hAnsi="Cambria Math" w:cs="Cambria Math"/>
          </w:rPr>
          <m:t>WM</m:t>
        </m:r>
      </m:oMath>
      <w:r w:rsidR="0047334F">
        <w:rPr>
          <w:rFonts w:ascii="Cambria Math" w:eastAsiaTheme="minorEastAsia" w:hAnsi="Cambria Math" w:cs="Cambria Math"/>
        </w:rPr>
        <w:t xml:space="preserve">-ben, aminek része lenne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azaz</w:t>
      </w:r>
      <m:oMath>
        <m:r>
          <w:rPr>
            <w:rFonts w:ascii="Cambria Math" w:eastAsiaTheme="minorEastAsia" w:hAnsi="Cambria Math" w:cs="Cambria Math"/>
          </w:rPr>
          <m:t xml:space="preserve"> </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önálló  a </w:t>
      </w:r>
      <m:oMath>
        <m:r>
          <w:rPr>
            <w:rFonts w:ascii="Cambria Math" w:eastAsiaTheme="minorEastAsia" w:hAnsi="Cambria Math" w:cs="Cambria Math"/>
          </w:rPr>
          <m:t>WM∖{</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47334F">
        <w:rPr>
          <w:rFonts w:ascii="Cambria Math" w:eastAsiaTheme="minorEastAsia" w:hAnsi="Cambria Math" w:cs="Cambria Math"/>
        </w:rPr>
        <w:t xml:space="preserve">-ben, azaz minden </w:t>
      </w:r>
      <m:oMath>
        <m:r>
          <w:rPr>
            <w:rFonts w:ascii="Cambria Math" w:eastAsiaTheme="minorEastAsia" w:hAnsi="Cambria Math" w:cs="Cambria Math"/>
          </w:rPr>
          <m:t>B</m:t>
        </m:r>
      </m:oMath>
      <w:r w:rsidR="0047334F">
        <w:rPr>
          <w:rFonts w:ascii="Cambria Math" w:eastAsiaTheme="minorEastAsia" w:hAnsi="Cambria Math" w:cs="Cambria Math"/>
        </w:rPr>
        <w:t xml:space="preserve">-re </w:t>
      </w:r>
      <m:oMath>
        <m:r>
          <w:rPr>
            <w:rFonts w:ascii="Cambria Math" w:eastAsiaTheme="minorEastAsia" w:hAnsi="Cambria Math" w:cs="Cambria Math"/>
          </w:rPr>
          <m:t>WM</m:t>
        </m:r>
      </m:oMath>
      <w:r w:rsidR="0047334F">
        <w:rPr>
          <w:rFonts w:ascii="Cambria Math" w:eastAsiaTheme="minorEastAsia" w:hAnsi="Cambria Math" w:cs="Cambria Math"/>
        </w:rPr>
        <w:t xml:space="preserve">-ben igaz, hogy </w:t>
      </w:r>
      <w:r w:rsidR="002D155B">
        <w:rPr>
          <w:rFonts w:ascii="Cambria Math" w:eastAsiaTheme="minorEastAsia" w:hAnsi="Cambria Math" w:cs="Cambria Math"/>
        </w:rPr>
        <w:t xml:space="preserve">amennyiben </w:t>
      </w:r>
      <m:oMath>
        <m:r>
          <w:rPr>
            <w:rFonts w:ascii="Cambria Math" w:eastAsiaTheme="minorEastAsia" w:hAnsi="Cambria Math" w:cs="Cambria Math"/>
          </w:rPr>
          <m:t>B≠</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2D155B">
        <w:rPr>
          <w:rFonts w:ascii="Cambria Math" w:eastAsiaTheme="minorEastAsia" w:hAnsi="Cambria Math" w:cs="Cambria Math"/>
        </w:rPr>
        <w:t xml:space="preserve"> igaz, akkor az is, hogy </w:t>
      </w:r>
      <m:oMath>
        <m:r>
          <w:rPr>
            <w:rFonts w:ascii="Cambria Math" w:eastAsiaTheme="minorEastAsia" w:hAnsi="Cambria Math" w:cs="Cambria Math"/>
          </w:rPr>
          <m:t>B⊈</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2D155B">
        <w:rPr>
          <w:rFonts w:ascii="Cambria Math" w:eastAsiaTheme="minorEastAsia" w:hAnsi="Cambria Math" w:cs="Cambria Math"/>
        </w:rPr>
        <w:t xml:space="preserve">-nek. Ezt hogy bemutassuk </w:t>
      </w:r>
      <m:oMath>
        <m:r>
          <w:rPr>
            <w:rFonts w:ascii="Cambria Math" w:eastAsiaTheme="minorEastAsia" w:hAnsi="Cambria Math" w:cs="Cambria Math"/>
          </w:rPr>
          <m:t>B’</m:t>
        </m:r>
      </m:oMath>
      <w:r w:rsidR="002D155B">
        <w:rPr>
          <w:rFonts w:ascii="Cambria Math" w:eastAsiaTheme="minorEastAsia" w:hAnsi="Cambria Math" w:cs="Cambria Math"/>
        </w:rPr>
        <w:t xml:space="preserve"> legyen egy tetszőleges, de </w:t>
      </w:r>
      <w:r w:rsidR="002D155B">
        <w:rPr>
          <w:rFonts w:ascii="Cambria Math" w:eastAsiaTheme="minorEastAsia" w:hAnsi="Cambria Math" w:cs="Cambria Math"/>
        </w:rPr>
        <w:lastRenderedPageBreak/>
        <w:t xml:space="preserve">rögzített klózt WM-ből, úgy,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-vel, erre bemutatjuk,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-vel. Ezt hogy bemutassuk, építsük fel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-t a következő képpen: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 tartalmazza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 összes literálját, és a maradék változókat pedig pozitív literálok ként, azaz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r>
          <w:rPr>
            <w:rFonts w:ascii="Cambria Math" w:eastAsiaTheme="minorEastAsia" w:hAnsi="Cambria Math" w:cs="Cambria Math"/>
            <w:sz w:val="24"/>
            <w:szCs w:val="24"/>
          </w:rPr>
          <m:t>C'</m:t>
        </m:r>
        <m:r>
          <w:rPr>
            <w:rFonts w:ascii="Cambria Math" w:eastAsiaTheme="minorEastAsia" w:hAnsi="Cambria Math" w:cs="Cambria Math"/>
          </w:rPr>
          <m:t>∪V∖V(C’)</m:t>
        </m:r>
      </m:oMath>
      <w:r w:rsidR="00CC6B94">
        <w:rPr>
          <w:rFonts w:ascii="Cambria Math" w:eastAsiaTheme="minorEastAsia" w:hAnsi="Cambria Math" w:cs="Cambria Math"/>
        </w:rPr>
        <w:t xml:space="preserve">, ahol </w:t>
      </w:r>
      <m:oMath>
        <m:r>
          <w:rPr>
            <w:rFonts w:ascii="Cambria Math" w:eastAsiaTheme="minorEastAsia" w:hAnsi="Cambria Math" w:cs="Cambria Math"/>
          </w:rPr>
          <m:t>V</m:t>
        </m:r>
      </m:oMath>
      <w:r w:rsidR="00CC6B94">
        <w:rPr>
          <w:rFonts w:ascii="Cambria Math" w:eastAsiaTheme="minorEastAsia" w:hAnsi="Cambria Math" w:cs="Cambria Math"/>
        </w:rPr>
        <w:t xml:space="preserve"> a </w:t>
      </w:r>
      <m:oMath>
        <m:r>
          <w:rPr>
            <w:rFonts w:ascii="Cambria Math" w:eastAsiaTheme="minorEastAsia" w:hAnsi="Cambria Math" w:cs="Cambria Math"/>
          </w:rPr>
          <m:t>D</m:t>
        </m:r>
      </m:oMath>
      <w:r w:rsidR="00CC6B94">
        <w:rPr>
          <w:rFonts w:ascii="Cambria Math" w:eastAsiaTheme="minorEastAsia" w:hAnsi="Cambria Math" w:cs="Cambria Math"/>
        </w:rPr>
        <w:t>-ből megmaradt változók halmaza. Ennek a szerkezetnek</w:t>
      </w:r>
      <w:r w:rsidR="00A824A8">
        <w:rPr>
          <w:rFonts w:ascii="Cambria Math" w:eastAsiaTheme="minorEastAsia" w:hAnsi="Cambria Math" w:cs="Cambria Math"/>
        </w:rPr>
        <w:t xml:space="preserve"> köszönhetően tudjuk, hogy </w:t>
      </w:r>
      <m:oMath>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A824A8">
        <w:rPr>
          <w:rFonts w:ascii="Cambria Math" w:eastAsiaTheme="minorEastAsia" w:hAnsi="Cambria Math" w:cs="Cambria Math"/>
          <w:sz w:val="24"/>
          <w:szCs w:val="24"/>
        </w:rPr>
        <w:t xml:space="preserve">-vel. A következőkben a 6. Lemma ötletét használjuk. Tudjuk, hogy </w:t>
      </w:r>
      <m:oMath>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-vel, és </w:t>
      </w:r>
      <m:oMath>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-vel. WM felépítése miatt egyik halmaz sem lehet üres. Két eshetőség van: vagy (a) </w:t>
      </w:r>
      <m:oMath>
        <m:r>
          <w:rPr>
            <w:rFonts w:ascii="Cambria Math" w:eastAsiaTheme="minorEastAsia" w:hAnsi="Cambria Math" w:cs="Cambria Math"/>
            <w:sz w:val="24"/>
            <w:szCs w:val="24"/>
          </w:rPr>
          <m:t>N(</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 vagy </w:t>
      </w:r>
      <m:oMath>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 vagy (b) </w:t>
      </w:r>
      <m:oMath>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oMath>
      <w:r w:rsidR="00A824A8">
        <w:rPr>
          <w:rFonts w:ascii="Cambria Math" w:eastAsiaTheme="minorEastAsia" w:hAnsi="Cambria Math" w:cs="Cambria Math"/>
          <w:sz w:val="24"/>
          <w:szCs w:val="24"/>
        </w:rPr>
        <w:t xml:space="preserve"> és </w:t>
      </w:r>
      <m:oMath>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oMath>
      <w:r w:rsidR="00276FBC">
        <w:rPr>
          <w:rFonts w:ascii="Cambria Math" w:eastAsiaTheme="minorEastAsia" w:hAnsi="Cambria Math" w:cs="Cambria Math"/>
          <w:sz w:val="24"/>
          <w:szCs w:val="24"/>
        </w:rPr>
        <w:t xml:space="preserve">. </w:t>
      </w:r>
      <w:r w:rsidR="00F232A1">
        <w:rPr>
          <w:rFonts w:ascii="Cambria Math" w:eastAsiaTheme="minorEastAsia" w:hAnsi="Cambria Math" w:cs="Cambria Math"/>
          <w:sz w:val="24"/>
          <w:szCs w:val="24"/>
        </w:rPr>
        <w:t xml:space="preserve">(a) esetében magától értetődő,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sz w:val="24"/>
                <w:szCs w:val="24"/>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F232A1">
        <w:rPr>
          <w:rFonts w:ascii="Cambria Math" w:eastAsiaTheme="minorEastAsia" w:hAnsi="Cambria Math" w:cs="Cambria Math"/>
          <w:sz w:val="24"/>
          <w:szCs w:val="24"/>
        </w:rPr>
        <w:t xml:space="preserve">. (b) esetében tudjuk, hogy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és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is egy kört képvisel. A WM felépítéséből tudjuk, hogy </w:t>
      </w:r>
      <m:oMath>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mert minden kör csak egy klózzal van képviselve és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F232A1">
        <w:rPr>
          <w:rFonts w:ascii="Cambria Math" w:eastAsiaTheme="minorEastAsia" w:hAnsi="Cambria Math" w:cs="Cambria Math"/>
        </w:rPr>
        <w:t xml:space="preserve">-vel. Ebből, és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DE0AAC">
        <w:rPr>
          <w:rFonts w:ascii="Cambria Math" w:eastAsiaTheme="minorEastAsia" w:hAnsi="Cambria Math" w:cs="Cambria Math"/>
        </w:rPr>
        <w:t xml:space="preserve"> tudjuk,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E0AAC">
        <w:rPr>
          <w:rFonts w:ascii="Cambria Math" w:eastAsiaTheme="minorEastAsia" w:hAnsi="Cambria Math" w:cs="Cambria Math"/>
        </w:rPr>
        <w:t xml:space="preserve">-nek. Ebből, és abból, hogy </w:t>
      </w:r>
      <m:oMath>
        <m:r>
          <w:rPr>
            <w:rFonts w:ascii="Cambria Math" w:eastAsiaTheme="minorEastAsia" w:hAnsi="Cambria Math" w:cs="Cambria Math"/>
          </w:rPr>
          <m:t>P</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E0AAC">
        <w:rPr>
          <w:rFonts w:ascii="Cambria Math" w:eastAsiaTheme="minorEastAsia" w:hAnsi="Cambria Math" w:cs="Cambria Math"/>
        </w:rPr>
        <w:t xml:space="preserve"> tudjuk, hogy van egy olyan </w:t>
      </w:r>
      <m:oMath>
        <m:r>
          <w:rPr>
            <w:rFonts w:ascii="Cambria Math" w:eastAsiaTheme="minorEastAsia" w:hAnsi="Cambria Math" w:cs="Cambria Math"/>
          </w:rPr>
          <m:t>v</m:t>
        </m:r>
      </m:oMath>
      <w:r w:rsidR="00DE0AAC">
        <w:rPr>
          <w:rFonts w:ascii="Cambria Math" w:eastAsiaTheme="minorEastAsia" w:hAnsi="Cambria Math" w:cs="Cambria Math"/>
        </w:rPr>
        <w:t xml:space="preserve"> változó, ami nincs jelen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oMath>
      <w:r w:rsidR="00DE0AAC">
        <w:rPr>
          <w:rFonts w:ascii="Cambria Math" w:eastAsiaTheme="minorEastAsia" w:hAnsi="Cambria Math" w:cs="Cambria Math"/>
        </w:rPr>
        <w:t xml:space="preserve">-ben sem pozitív sem negatív literálként, de </w:t>
      </w:r>
      <m:oMath>
        <m:r>
          <w:rPr>
            <w:rFonts w:ascii="Cambria Math" w:eastAsiaTheme="minorEastAsia" w:hAnsi="Cambria Math" w:cs="Cambria Math"/>
          </w:rPr>
          <m:t>v</m:t>
        </m:r>
      </m:oMath>
      <w:r w:rsidR="00DE0AAC">
        <w:rPr>
          <w:rFonts w:ascii="Cambria Math" w:eastAsiaTheme="minorEastAsia" w:hAnsi="Cambria Math" w:cs="Cambria Math"/>
        </w:rPr>
        <w:t xml:space="preserve"> jelen van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DE0AAC">
        <w:rPr>
          <w:rFonts w:ascii="Cambria Math" w:eastAsiaTheme="minorEastAsia" w:hAnsi="Cambria Math" w:cs="Cambria Math"/>
        </w:rPr>
        <w:t xml:space="preserve">-ben negatív literálként. Ez a </w:t>
      </w:r>
      <m:oMath>
        <m:r>
          <w:rPr>
            <w:rFonts w:ascii="Cambria Math" w:eastAsiaTheme="minorEastAsia" w:hAnsi="Cambria Math" w:cs="Cambria Math"/>
          </w:rPr>
          <m:t>v</m:t>
        </m:r>
      </m:oMath>
      <w:r w:rsidR="00DE0AAC">
        <w:rPr>
          <w:rFonts w:ascii="Cambria Math" w:eastAsiaTheme="minorEastAsia" w:hAnsi="Cambria Math" w:cs="Cambria Math"/>
        </w:rPr>
        <w:t xml:space="preserve"> változó egyben csúcs is </w:t>
      </w:r>
      <m:oMath>
        <m:r>
          <w:rPr>
            <w:rFonts w:ascii="Cambria Math" w:eastAsiaTheme="minorEastAsia" w:hAnsi="Cambria Math" w:cs="Cambria Math"/>
          </w:rPr>
          <m:t>D</m:t>
        </m:r>
      </m:oMath>
      <w:r w:rsidR="00DE0AAC">
        <w:rPr>
          <w:rFonts w:ascii="Cambria Math" w:eastAsiaTheme="minorEastAsia" w:hAnsi="Cambria Math" w:cs="Cambria Math"/>
        </w:rPr>
        <w:t xml:space="preserve">-ben. Most a következő a helyzet: </w:t>
      </w:r>
      <w:r w:rsidR="00CF0598">
        <w:rPr>
          <w:rFonts w:ascii="Cambria Math" w:eastAsiaTheme="minorEastAsia" w:hAnsi="Cambria Math" w:cs="Cambria Math"/>
        </w:rPr>
        <w:t xml:space="preserve">van egy kis körünk </w:t>
      </w:r>
      <m:oMath>
        <m:r>
          <w:rPr>
            <w:rFonts w:ascii="Cambria Math" w:eastAsiaTheme="minorEastAsia" w:hAnsi="Cambria Math" w:cs="Cambria Math"/>
          </w:rPr>
          <m:t>V(N(B’))</m:t>
        </m:r>
      </m:oMath>
      <w:r w:rsidR="00CF0598">
        <w:rPr>
          <w:rFonts w:ascii="Cambria Math" w:eastAsiaTheme="minorEastAsia" w:hAnsi="Cambria Math" w:cs="Cambria Math"/>
        </w:rPr>
        <w:t xml:space="preserve">, és egy nagyobb körünk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CF0598">
        <w:rPr>
          <w:rFonts w:ascii="Cambria Math" w:eastAsiaTheme="minorEastAsia" w:hAnsi="Cambria Math" w:cs="Cambria Math"/>
        </w:rPr>
        <w:t xml:space="preserve">, úgy hogy </w:t>
      </w:r>
      <m:oMath>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CF0598">
        <w:rPr>
          <w:rFonts w:ascii="Cambria Math" w:eastAsiaTheme="minorEastAsia" w:hAnsi="Cambria Math" w:cs="Cambria Math"/>
        </w:rPr>
        <w:t xml:space="preserve">-nek. A gráfban </w:t>
      </w:r>
      <w:r w:rsidR="00BA60B3">
        <w:rPr>
          <w:rFonts w:ascii="Cambria Math" w:eastAsiaTheme="minorEastAsia" w:hAnsi="Cambria Math" w:cs="Cambria Math"/>
        </w:rPr>
        <w:t xml:space="preserve">nincs kilépési pont </w:t>
      </w:r>
      <m:oMath>
        <m:r>
          <w:rPr>
            <w:rFonts w:ascii="Cambria Math" w:eastAsiaTheme="minorEastAsia" w:hAnsi="Cambria Math" w:cs="Cambria Math"/>
          </w:rPr>
          <m:t>v</m:t>
        </m:r>
      </m:oMath>
      <w:r w:rsidR="00BA60B3">
        <w:rPr>
          <w:rFonts w:ascii="Cambria Math" w:eastAsiaTheme="minorEastAsia" w:hAnsi="Cambria Math" w:cs="Cambria Math"/>
        </w:rPr>
        <w:t xml:space="preserve">-be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-ből, tehát egy útnak kell lennie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-ből </w:t>
      </w:r>
      <m:oMath>
        <m:r>
          <w:rPr>
            <w:rFonts w:ascii="Cambria Math" w:eastAsiaTheme="minorEastAsia" w:hAnsi="Cambria Math" w:cs="Cambria Math"/>
          </w:rPr>
          <m:t>v</m:t>
        </m:r>
      </m:oMath>
      <w:r w:rsidR="00BA60B3">
        <w:rPr>
          <w:rFonts w:ascii="Cambria Math" w:eastAsiaTheme="minorEastAsia" w:hAnsi="Cambria Math" w:cs="Cambria Math"/>
        </w:rPr>
        <w:t xml:space="preserve">-be, úgy hogy a nagyobb kör jön létre. Az általánosság elvesztése nélkül, tételezzük fel, hogy ez az út a következő: </w:t>
      </w:r>
      <m:oMath>
        <m:r>
          <w:rPr>
            <w:rFonts w:ascii="Cambria Math" w:eastAsiaTheme="minorEastAsia" w:hAnsi="Cambria Math" w:cs="Cambria Math"/>
          </w:rPr>
          <m:t>b,d,</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oMath>
      <w:r w:rsidR="00BA60B3">
        <w:rPr>
          <w:rFonts w:ascii="Cambria Math" w:eastAsiaTheme="minorEastAsia" w:hAnsi="Cambria Math" w:cs="Cambria Math"/>
        </w:rPr>
        <w:t xml:space="preserve">, úgy hogy </w:t>
      </w:r>
      <m:oMath>
        <m:r>
          <w:rPr>
            <w:rFonts w:ascii="Cambria Math" w:eastAsiaTheme="minorEastAsia" w:hAnsi="Cambria Math" w:cs="Cambria Math"/>
          </w:rPr>
          <m:t xml:space="preserve">q≥1,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r>
          <w:rPr>
            <w:rFonts w:ascii="Cambria Math" w:eastAsiaTheme="minorEastAsia" w:hAnsi="Cambria Math" w:cs="Cambria Math"/>
          </w:rPr>
          <m:t>=v, b</m:t>
        </m:r>
      </m:oMath>
      <w:r w:rsidR="00BA60B3">
        <w:rPr>
          <w:rFonts w:ascii="Cambria Math" w:eastAsiaTheme="minorEastAsia" w:hAnsi="Cambria Math" w:cs="Cambria Math"/>
        </w:rPr>
        <w:t xml:space="preserve"> pedig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van, </w:t>
      </w:r>
      <m:oMath>
        <m:r>
          <w:rPr>
            <w:rFonts w:ascii="Cambria Math" w:eastAsiaTheme="minorEastAsia" w:hAnsi="Cambria Math" w:cs="Cambria Math"/>
          </w:rPr>
          <m:t>d</m:t>
        </m:r>
      </m:oMath>
      <w:r w:rsidR="00BA60B3">
        <w:rPr>
          <w:rFonts w:ascii="Cambria Math" w:eastAsiaTheme="minorEastAsia" w:hAnsi="Cambria Math" w:cs="Cambria Math"/>
        </w:rPr>
        <w:t xml:space="preserve"> nincs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Figyeljük meg, hogy </w:t>
      </w:r>
      <m:oMath>
        <m:r>
          <w:rPr>
            <w:rFonts w:ascii="Cambria Math" w:eastAsiaTheme="minorEastAsia" w:hAnsi="Cambria Math" w:cs="Cambria Math"/>
          </w:rPr>
          <m:t>d</m:t>
        </m:r>
      </m:oMath>
      <w:r w:rsidR="00BA60B3">
        <w:rPr>
          <w:rFonts w:ascii="Cambria Math" w:eastAsiaTheme="minorEastAsia" w:hAnsi="Cambria Math" w:cs="Cambria Math"/>
        </w:rPr>
        <w:t xml:space="preserve">-nek muszáj </w:t>
      </w:r>
      <m:oMath>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és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-ben is benne lennie. Ezért nem igaz</w:t>
      </w:r>
      <w:r w:rsidR="00CD74FB">
        <w:rPr>
          <w:rFonts w:ascii="Cambria Math" w:eastAsiaTheme="minorEastAsia" w:hAnsi="Cambria Math" w:cs="Cambria Math"/>
        </w:rPr>
        <w:t>,</w:t>
      </w:r>
      <w:r w:rsidR="00BA60B3">
        <w:rPr>
          <w:rFonts w:ascii="Cambria Math" w:eastAsiaTheme="minorEastAsia" w:hAnsi="Cambria Math" w:cs="Cambria Math"/>
        </w:rPr>
        <w:t xml:space="preserve">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MS Gothic" w:hAnsi="Cambria Math" w:cs="MS Gothic" w:hint="eastAsia"/>
          </w:rPr>
          <m:t>⊆</m:t>
        </m:r>
        <m:sSup>
          <m:sSupPr>
            <m:ctrlPr>
              <w:rPr>
                <w:rFonts w:ascii="Cambria Math" w:eastAsiaTheme="minorEastAsia" w:hAnsi="Cambria Math" w:cs="Cambria Math"/>
                <w:i/>
              </w:rPr>
            </m:ctrlPr>
          </m:sSupPr>
          <m:e>
            <m:r>
              <w:rPr>
                <w:rFonts w:ascii="Cambria Math" w:eastAsiaTheme="minorEastAsia" w:hAnsi="Cambria Math" w:cs="Cambria Math"/>
              </w:rPr>
              <m:t>C</m:t>
            </m:r>
            <m:ctrlPr>
              <w:rPr>
                <w:rFonts w:ascii="Cambria Math" w:eastAsia="MS Gothic" w:hAnsi="Cambria Math" w:cs="MS Gothic"/>
                <w:i/>
              </w:rPr>
            </m:ctrlPr>
          </m:e>
          <m:sup>
            <m:r>
              <w:rPr>
                <w:rFonts w:ascii="Cambria Math" w:eastAsiaTheme="minorEastAsia" w:hAnsi="Cambria Math" w:cs="Cambria Math"/>
              </w:rPr>
              <m:t>''</m:t>
            </m:r>
          </m:sup>
        </m:sSup>
      </m:oMath>
      <w:r w:rsidR="00BA60B3">
        <w:rPr>
          <w:rFonts w:ascii="Cambria Math" w:eastAsiaTheme="minorEastAsia" w:hAnsi="Cambria Math" w:cs="Cambria Math"/>
        </w:rPr>
        <w:t xml:space="preserve">, mert van egy </w:t>
      </w:r>
      <m:oMath>
        <m:r>
          <w:rPr>
            <w:rFonts w:ascii="Cambria Math" w:eastAsiaTheme="minorEastAsia" w:hAnsi="Cambria Math" w:cs="Cambria Math"/>
          </w:rPr>
          <m:t>d</m:t>
        </m:r>
      </m:oMath>
      <w:r w:rsidR="00BA60B3">
        <w:rPr>
          <w:rFonts w:ascii="Cambria Math" w:eastAsiaTheme="minorEastAsia" w:hAnsi="Cambria Math" w:cs="Cambria Math"/>
        </w:rPr>
        <w:t xml:space="preserve"> változó, ami pozitív literálként tűnik fel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-ben, de egy negatív literálként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-ben, azaz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-nek. Tehát C független </w:t>
      </w:r>
      <m:oMath>
        <m:r>
          <w:rPr>
            <w:rFonts w:ascii="Cambria Math" w:eastAsiaTheme="minorEastAsia" w:hAnsi="Cambria Math" w:cs="Cambria Math"/>
          </w:rPr>
          <m:t>WM∖{C}</m:t>
        </m:r>
      </m:oMath>
      <w:r w:rsidR="00CD74FB">
        <w:rPr>
          <w:rFonts w:ascii="Cambria Math" w:eastAsiaTheme="minorEastAsia" w:hAnsi="Cambria Math" w:cs="Cambria Math"/>
        </w:rPr>
        <w:t>-tól.</w:t>
      </w:r>
    </w:p>
    <w:p w:rsidR="00CD74FB" w:rsidRDefault="00CD74FB" w:rsidP="00A71283">
      <w:pPr>
        <w:rPr>
          <w:rFonts w:ascii="Cambria Math" w:eastAsiaTheme="minorEastAsia" w:hAnsi="Cambria Math" w:cs="Cambria Math"/>
        </w:rPr>
      </w:pPr>
      <w:r>
        <w:rPr>
          <w:rFonts w:ascii="Cambria Math" w:eastAsiaTheme="minorEastAsia" w:hAnsi="Cambria Math" w:cs="Cambria Math"/>
        </w:rPr>
        <w:t>Ez egy nagyon erős tétel. Azt állítja hogy a gyenge modell a lehető leggyengébb. Ennek a tételnek több következtetése is van.</w:t>
      </w:r>
    </w:p>
    <w:p w:rsidR="00CD74FB" w:rsidRDefault="00CD74FB" w:rsidP="00A71283">
      <w:pPr>
        <w:rPr>
          <w:rFonts w:ascii="Cambria Math" w:eastAsiaTheme="minorEastAsia" w:hAnsi="Cambria Math" w:cs="Cambria Math"/>
        </w:rPr>
      </w:pPr>
      <w:r>
        <w:rPr>
          <w:rFonts w:ascii="Cambria Math" w:eastAsiaTheme="minorEastAsia" w:hAnsi="Cambria Math" w:cs="Cambria Math"/>
          <w:b/>
        </w:rPr>
        <w:t xml:space="preserve">1. </w:t>
      </w:r>
      <w:r w:rsidR="00C166F3">
        <w:rPr>
          <w:rFonts w:ascii="Cambria Math" w:eastAsiaTheme="minorEastAsia" w:hAnsi="Cambria Math" w:cs="Cambria Math"/>
          <w:b/>
        </w:rPr>
        <w:t>K</w:t>
      </w:r>
      <w:r>
        <w:rPr>
          <w:rFonts w:ascii="Cambria Math" w:eastAsiaTheme="minorEastAsia" w:hAnsi="Cambria Math" w:cs="Cambria Math"/>
          <w:b/>
        </w:rPr>
        <w:t>övetkeztetés</w:t>
      </w:r>
      <w:r>
        <w:rPr>
          <w:rFonts w:ascii="Cambria Math" w:eastAsiaTheme="minorEastAsia" w:hAnsi="Cambria Math" w:cs="Cambria Math"/>
        </w:rPr>
        <w:t xml:space="preserve">: D legyen egy erősen összetett kommunikációs gráf. WM legyen egy gyenge modellje D-nek. Ekkor </w:t>
      </w:r>
      <m:oMath>
        <m:r>
          <w:rPr>
            <w:rFonts w:ascii="Cambria Math" w:eastAsiaTheme="minorEastAsia" w:hAnsi="Cambria Math" w:cs="Cambria Math"/>
          </w:rPr>
          <m:t>WM∪{BB,WW}</m:t>
        </m:r>
      </m:oMath>
      <w:r>
        <w:rPr>
          <w:rFonts w:ascii="Cambria Math" w:eastAsiaTheme="minorEastAsia" w:hAnsi="Cambria Math" w:cs="Cambria Math"/>
        </w:rPr>
        <w:t xml:space="preserve"> egy minimális nem kielégíthető SAT példány.</w:t>
      </w:r>
    </w:p>
    <w:p w:rsidR="00CD74FB" w:rsidRDefault="00CD74FB" w:rsidP="00A71283">
      <w:pPr>
        <w:rPr>
          <w:rFonts w:ascii="Cambria Math" w:eastAsiaTheme="minorEastAsia" w:hAnsi="Cambria Math" w:cs="Cambria Math"/>
        </w:rPr>
      </w:pPr>
      <w:r>
        <w:rPr>
          <w:rFonts w:ascii="Cambria Math" w:eastAsiaTheme="minorEastAsia" w:hAnsi="Cambria Math" w:cs="Cambria Math"/>
        </w:rPr>
        <w:t xml:space="preserve">Bizonyíték: A gyenge modell felépítéséből tudjuk, hogy sem BB sem WW </w:t>
      </w:r>
      <w:r w:rsidR="00C166F3">
        <w:rPr>
          <w:rFonts w:ascii="Cambria Math" w:eastAsiaTheme="minorEastAsia" w:hAnsi="Cambria Math" w:cs="Cambria Math"/>
        </w:rPr>
        <w:t>nem jár WM-el. Ebből, az 1. Lemmából és a 2. Tételből következik ez a következtetés.</w:t>
      </w:r>
    </w:p>
    <w:p w:rsidR="00C166F3" w:rsidRDefault="00C166F3" w:rsidP="00A71283">
      <w:pPr>
        <w:rPr>
          <w:rFonts w:ascii="Cambria Math" w:eastAsiaTheme="minorEastAsia" w:hAnsi="Cambria Math" w:cs="Cambria Math"/>
        </w:rPr>
      </w:pPr>
      <w:r>
        <w:rPr>
          <w:rFonts w:ascii="Cambria Math" w:eastAsiaTheme="minorEastAsia" w:hAnsi="Cambria Math" w:cs="Cambria Math"/>
        </w:rPr>
        <w:t xml:space="preserve">Ez az a következtetés, amit megemlítettünk a cikk címében. Ez ad nekünk egy algoritmust, arról, hogyan generáljunk minimális </w:t>
      </w:r>
      <w:r w:rsidR="003F4DCD">
        <w:rPr>
          <w:rFonts w:ascii="Cambria Math" w:eastAsiaTheme="minorEastAsia" w:hAnsi="Cambria Math" w:cs="Cambria Math"/>
        </w:rPr>
        <w:t xml:space="preserve">nem </w:t>
      </w:r>
      <w:r>
        <w:rPr>
          <w:rFonts w:ascii="Cambria Math" w:eastAsiaTheme="minorEastAsia" w:hAnsi="Cambria Math" w:cs="Cambria Math"/>
        </w:rPr>
        <w:t>kielégíthet</w:t>
      </w:r>
      <w:r w:rsidR="003F4DCD">
        <w:rPr>
          <w:rFonts w:ascii="Cambria Math" w:eastAsiaTheme="minorEastAsia" w:hAnsi="Cambria Math" w:cs="Cambria Math"/>
        </w:rPr>
        <w:t>ő</w:t>
      </w:r>
      <w:r>
        <w:rPr>
          <w:rFonts w:ascii="Cambria Math" w:eastAsiaTheme="minorEastAsia" w:hAnsi="Cambria Math" w:cs="Cambria Math"/>
        </w:rPr>
        <w:t xml:space="preserve"> SAT példányt egy irányított gráfból: Először legeneráljuk a gyenge modelljét a bemeneti erős irányított gráfnak. </w:t>
      </w:r>
      <w:r w:rsidR="003F4DCD">
        <w:rPr>
          <w:rFonts w:ascii="Cambria Math" w:eastAsiaTheme="minorEastAsia" w:hAnsi="Cambria Math" w:cs="Cambria Math"/>
        </w:rPr>
        <w:t>Ez egy fekete-fehér SAT probléma lesz, amiben minden klóz önálló. Második lépésként hozzá adjuk a fekete és a fehér klózokat. Ezek után készen vagyunk, van egy minimális nem kielégíthető SAT példányunk, azaz a kielégíthetetlen magja az önmaga, azaz intuitíven mondva, nincs redundancia benne.</w:t>
      </w:r>
    </w:p>
    <w:p w:rsidR="003F4DCD" w:rsidRDefault="003F4DCD" w:rsidP="00A71283">
      <w:pPr>
        <w:rPr>
          <w:rFonts w:ascii="Cambria Math" w:eastAsiaTheme="minorEastAsia" w:hAnsi="Cambria Math" w:cs="Cambria Math"/>
        </w:rPr>
      </w:pPr>
      <w:r>
        <w:rPr>
          <w:rFonts w:ascii="Cambria Math" w:eastAsiaTheme="minorEastAsia" w:hAnsi="Cambria Math" w:cs="Cambria Math"/>
          <w:b/>
        </w:rPr>
        <w:t>2. Következtetés</w:t>
      </w:r>
      <w:r>
        <w:rPr>
          <w:rFonts w:ascii="Cambria Math" w:eastAsiaTheme="minorEastAsia" w:hAnsi="Cambria Math" w:cs="Cambria Math"/>
        </w:rPr>
        <w:t xml:space="preserve">: D legyen egy erősen összetett kommunikációs gráf. WM legyen a gyenge modellje D-nek. Ekkor nincs zárolt klóz </w:t>
      </w:r>
      <m:oMath>
        <m:r>
          <w:rPr>
            <w:rFonts w:ascii="Cambria Math" w:eastAsiaTheme="minorEastAsia" w:hAnsi="Cambria Math" w:cs="Cambria Math"/>
          </w:rPr>
          <m:t>WM∪{BB,WW}</m:t>
        </m:r>
      </m:oMath>
      <w:r>
        <w:rPr>
          <w:rFonts w:ascii="Cambria Math" w:eastAsiaTheme="minorEastAsia" w:hAnsi="Cambria Math" w:cs="Cambria Math"/>
        </w:rPr>
        <w:t>-ben.</w:t>
      </w:r>
    </w:p>
    <w:p w:rsidR="003F4DCD" w:rsidRDefault="003F4DCD" w:rsidP="00A71283">
      <w:pPr>
        <w:rPr>
          <w:rFonts w:ascii="Cambria Math" w:eastAsiaTheme="minorEastAsia" w:hAnsi="Cambria Math" w:cs="Cambria Math"/>
        </w:rPr>
      </w:pPr>
      <w:r>
        <w:rPr>
          <w:rFonts w:ascii="Cambria Math" w:eastAsiaTheme="minorEastAsia" w:hAnsi="Cambria Math" w:cs="Cambria Math"/>
        </w:rPr>
        <w:t xml:space="preserve">Bizonyítás: Ez egy azonnali következménye az 1. Következtetésnek és a zárolt klózok tulajdonságának, hogy törölhetők a klóz halmazból, anélkül, hogy megváltozna a kielégíthetőség. </w:t>
      </w:r>
    </w:p>
    <w:p w:rsidR="003F4DCD" w:rsidRDefault="003F4DCD" w:rsidP="00A71283">
      <w:pPr>
        <w:rPr>
          <w:rFonts w:ascii="Cambria Math" w:eastAsiaTheme="minorEastAsia" w:hAnsi="Cambria Math" w:cs="Cambria Math"/>
        </w:rPr>
      </w:pPr>
      <w:r>
        <w:rPr>
          <w:rFonts w:ascii="Cambria Math" w:eastAsiaTheme="minorEastAsia" w:hAnsi="Cambria Math" w:cs="Cambria Math"/>
        </w:rPr>
        <w:t>Ez egy kevésbé érdekes következtetés. Talán később tudjuk használni, h</w:t>
      </w:r>
      <w:r w:rsidR="00DF7210">
        <w:rPr>
          <w:rFonts w:ascii="Cambria Math" w:eastAsiaTheme="minorEastAsia" w:hAnsi="Cambria Math" w:cs="Cambria Math"/>
        </w:rPr>
        <w:t>a megpróbáljuk általánosítani az eredményeinket a Balatonboglár kommunikációs gráf modellünkre.</w:t>
      </w:r>
    </w:p>
    <w:p w:rsidR="005164E2" w:rsidRDefault="005164E2" w:rsidP="00A71283">
      <w:pPr>
        <w:rPr>
          <w:rFonts w:ascii="Cambria Math" w:eastAsiaTheme="minorEastAsia" w:hAnsi="Cambria Math" w:cs="Cambria Math"/>
        </w:rPr>
      </w:pPr>
      <w:r>
        <w:rPr>
          <w:rFonts w:ascii="Cambria Math" w:eastAsiaTheme="minorEastAsia" w:hAnsi="Cambria Math" w:cs="Cambria Math"/>
          <w:b/>
        </w:rPr>
        <w:t>VI. Teszt eredmények</w:t>
      </w:r>
      <w:r>
        <w:rPr>
          <w:rFonts w:ascii="Cambria Math" w:eastAsiaTheme="minorEastAsia" w:hAnsi="Cambria Math" w:cs="Cambria Math"/>
        </w:rPr>
        <w:t>:</w:t>
      </w:r>
    </w:p>
    <w:p w:rsidR="005164E2" w:rsidRPr="005164E2" w:rsidRDefault="005164E2" w:rsidP="00A71283">
      <w:pPr>
        <w:rPr>
          <w:rFonts w:ascii="Cambria Math" w:eastAsiaTheme="minorEastAsia" w:hAnsi="Cambria Math" w:cs="Cambria Math"/>
        </w:rPr>
      </w:pPr>
      <w:r>
        <w:rPr>
          <w:rFonts w:ascii="Cambria Math" w:eastAsiaTheme="minorEastAsia" w:hAnsi="Cambria Math" w:cs="Cambria Math"/>
        </w:rPr>
        <w:t>Legeneráltunk két halmazt \texsc{SAT} példányokból a gyenge modellünkkel.</w:t>
      </w:r>
    </w:p>
    <w:sectPr w:rsidR="005164E2" w:rsidRPr="005164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FDB" w:rsidRDefault="00982FDB" w:rsidP="00880443">
      <w:pPr>
        <w:spacing w:after="0" w:line="240" w:lineRule="auto"/>
      </w:pPr>
      <w:r>
        <w:separator/>
      </w:r>
    </w:p>
  </w:endnote>
  <w:endnote w:type="continuationSeparator" w:id="0">
    <w:p w:rsidR="00982FDB" w:rsidRDefault="00982FDB" w:rsidP="008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FDB" w:rsidRDefault="00982FDB" w:rsidP="00880443">
      <w:pPr>
        <w:spacing w:after="0" w:line="240" w:lineRule="auto"/>
      </w:pPr>
      <w:r>
        <w:separator/>
      </w:r>
    </w:p>
  </w:footnote>
  <w:footnote w:type="continuationSeparator" w:id="0">
    <w:p w:rsidR="00982FDB" w:rsidRDefault="00982FDB" w:rsidP="0088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62F2C"/>
    <w:multiLevelType w:val="hybridMultilevel"/>
    <w:tmpl w:val="8968E2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3"/>
    <w:rsid w:val="00002BA0"/>
    <w:rsid w:val="00015D49"/>
    <w:rsid w:val="00025DCB"/>
    <w:rsid w:val="000266D4"/>
    <w:rsid w:val="00066200"/>
    <w:rsid w:val="00096671"/>
    <w:rsid w:val="000A1116"/>
    <w:rsid w:val="000A3DFD"/>
    <w:rsid w:val="000A56A6"/>
    <w:rsid w:val="000B5411"/>
    <w:rsid w:val="000E5475"/>
    <w:rsid w:val="000E753A"/>
    <w:rsid w:val="00110105"/>
    <w:rsid w:val="00141F77"/>
    <w:rsid w:val="001629F6"/>
    <w:rsid w:val="001727BD"/>
    <w:rsid w:val="00173E82"/>
    <w:rsid w:val="00193815"/>
    <w:rsid w:val="001973F8"/>
    <w:rsid w:val="001A390F"/>
    <w:rsid w:val="001B2795"/>
    <w:rsid w:val="001D587F"/>
    <w:rsid w:val="002440DC"/>
    <w:rsid w:val="00251CC4"/>
    <w:rsid w:val="00270531"/>
    <w:rsid w:val="00276FBC"/>
    <w:rsid w:val="002A0FAC"/>
    <w:rsid w:val="002A493C"/>
    <w:rsid w:val="002B052E"/>
    <w:rsid w:val="002B0D42"/>
    <w:rsid w:val="002B27BE"/>
    <w:rsid w:val="002C7D3A"/>
    <w:rsid w:val="002D155B"/>
    <w:rsid w:val="002E351B"/>
    <w:rsid w:val="00305D1E"/>
    <w:rsid w:val="00307358"/>
    <w:rsid w:val="00321E1F"/>
    <w:rsid w:val="0032629B"/>
    <w:rsid w:val="00333AE7"/>
    <w:rsid w:val="00337376"/>
    <w:rsid w:val="00346C00"/>
    <w:rsid w:val="0035333C"/>
    <w:rsid w:val="0036044B"/>
    <w:rsid w:val="00383943"/>
    <w:rsid w:val="003F0BD1"/>
    <w:rsid w:val="003F4DCD"/>
    <w:rsid w:val="0044196C"/>
    <w:rsid w:val="00447886"/>
    <w:rsid w:val="004568E1"/>
    <w:rsid w:val="00467323"/>
    <w:rsid w:val="00471D37"/>
    <w:rsid w:val="0047334F"/>
    <w:rsid w:val="00494819"/>
    <w:rsid w:val="004954DF"/>
    <w:rsid w:val="004C1B97"/>
    <w:rsid w:val="004E7F5E"/>
    <w:rsid w:val="004F4E62"/>
    <w:rsid w:val="00501028"/>
    <w:rsid w:val="0051000C"/>
    <w:rsid w:val="005164E2"/>
    <w:rsid w:val="00541CD6"/>
    <w:rsid w:val="0056396D"/>
    <w:rsid w:val="005A6597"/>
    <w:rsid w:val="005E0666"/>
    <w:rsid w:val="00610337"/>
    <w:rsid w:val="00633475"/>
    <w:rsid w:val="00655E7D"/>
    <w:rsid w:val="00665E10"/>
    <w:rsid w:val="006857E3"/>
    <w:rsid w:val="006A0661"/>
    <w:rsid w:val="006A26C9"/>
    <w:rsid w:val="006D5F15"/>
    <w:rsid w:val="00704CEC"/>
    <w:rsid w:val="0071489D"/>
    <w:rsid w:val="0072666C"/>
    <w:rsid w:val="00731C4D"/>
    <w:rsid w:val="00752974"/>
    <w:rsid w:val="00773D31"/>
    <w:rsid w:val="00783515"/>
    <w:rsid w:val="007848AD"/>
    <w:rsid w:val="007A5EA5"/>
    <w:rsid w:val="007B0923"/>
    <w:rsid w:val="007B57CA"/>
    <w:rsid w:val="007C1C8F"/>
    <w:rsid w:val="007D1D8B"/>
    <w:rsid w:val="008062B3"/>
    <w:rsid w:val="0084264B"/>
    <w:rsid w:val="00852375"/>
    <w:rsid w:val="00863611"/>
    <w:rsid w:val="008729FD"/>
    <w:rsid w:val="00880443"/>
    <w:rsid w:val="008930DA"/>
    <w:rsid w:val="008955FF"/>
    <w:rsid w:val="008A7055"/>
    <w:rsid w:val="008A7877"/>
    <w:rsid w:val="008B5606"/>
    <w:rsid w:val="008C01DD"/>
    <w:rsid w:val="008D311B"/>
    <w:rsid w:val="008F20BE"/>
    <w:rsid w:val="0090199E"/>
    <w:rsid w:val="009267FA"/>
    <w:rsid w:val="00927259"/>
    <w:rsid w:val="009371EE"/>
    <w:rsid w:val="009829C7"/>
    <w:rsid w:val="00982FDB"/>
    <w:rsid w:val="00993AAD"/>
    <w:rsid w:val="00995EF1"/>
    <w:rsid w:val="009D67D9"/>
    <w:rsid w:val="009E781E"/>
    <w:rsid w:val="00A47A90"/>
    <w:rsid w:val="00A7111B"/>
    <w:rsid w:val="00A71283"/>
    <w:rsid w:val="00A824A8"/>
    <w:rsid w:val="00AA1092"/>
    <w:rsid w:val="00AD361E"/>
    <w:rsid w:val="00AD4F40"/>
    <w:rsid w:val="00AF3F12"/>
    <w:rsid w:val="00B30C1B"/>
    <w:rsid w:val="00B43B42"/>
    <w:rsid w:val="00B47E00"/>
    <w:rsid w:val="00B50FE1"/>
    <w:rsid w:val="00B52ED1"/>
    <w:rsid w:val="00B90A20"/>
    <w:rsid w:val="00B9295E"/>
    <w:rsid w:val="00B92B7B"/>
    <w:rsid w:val="00BA60B3"/>
    <w:rsid w:val="00BA718E"/>
    <w:rsid w:val="00BD74F9"/>
    <w:rsid w:val="00BE5212"/>
    <w:rsid w:val="00BF54D7"/>
    <w:rsid w:val="00C166F3"/>
    <w:rsid w:val="00C81C46"/>
    <w:rsid w:val="00CC6B94"/>
    <w:rsid w:val="00CC730A"/>
    <w:rsid w:val="00CD0EA3"/>
    <w:rsid w:val="00CD57CC"/>
    <w:rsid w:val="00CD74FB"/>
    <w:rsid w:val="00CF0598"/>
    <w:rsid w:val="00D00FFC"/>
    <w:rsid w:val="00D0175C"/>
    <w:rsid w:val="00D05958"/>
    <w:rsid w:val="00D15E00"/>
    <w:rsid w:val="00D24C87"/>
    <w:rsid w:val="00D34AAA"/>
    <w:rsid w:val="00D50CC7"/>
    <w:rsid w:val="00D56D05"/>
    <w:rsid w:val="00D700B5"/>
    <w:rsid w:val="00D871D5"/>
    <w:rsid w:val="00DB586F"/>
    <w:rsid w:val="00DE0AAC"/>
    <w:rsid w:val="00DF7210"/>
    <w:rsid w:val="00E14590"/>
    <w:rsid w:val="00E16283"/>
    <w:rsid w:val="00E30555"/>
    <w:rsid w:val="00E471F8"/>
    <w:rsid w:val="00E754B2"/>
    <w:rsid w:val="00E7566B"/>
    <w:rsid w:val="00E8007F"/>
    <w:rsid w:val="00E81BC1"/>
    <w:rsid w:val="00EB5CB5"/>
    <w:rsid w:val="00EB6987"/>
    <w:rsid w:val="00EC70CF"/>
    <w:rsid w:val="00ED2D83"/>
    <w:rsid w:val="00EF43AC"/>
    <w:rsid w:val="00EF492D"/>
    <w:rsid w:val="00F0305E"/>
    <w:rsid w:val="00F047CC"/>
    <w:rsid w:val="00F232A1"/>
    <w:rsid w:val="00F2461B"/>
    <w:rsid w:val="00F31D0A"/>
    <w:rsid w:val="00F46D55"/>
    <w:rsid w:val="00F53425"/>
    <w:rsid w:val="00F611DD"/>
    <w:rsid w:val="00F7582E"/>
    <w:rsid w:val="00F76903"/>
    <w:rsid w:val="00F8605F"/>
    <w:rsid w:val="00F958F5"/>
    <w:rsid w:val="00FA0324"/>
    <w:rsid w:val="00FA2473"/>
    <w:rsid w:val="00FB3A32"/>
    <w:rsid w:val="00FE78D0"/>
    <w:rsid w:val="00FE7C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D08F"/>
  <w15:chartTrackingRefBased/>
  <w15:docId w15:val="{3DF342FB-AABE-4971-B5F3-57EC8739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52ED1"/>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A493C"/>
    <w:rPr>
      <w:color w:val="808080"/>
    </w:rPr>
  </w:style>
  <w:style w:type="paragraph" w:styleId="Lbjegyzetszveg">
    <w:name w:val="footnote text"/>
    <w:basedOn w:val="Norml"/>
    <w:link w:val="LbjegyzetszvegChar"/>
    <w:uiPriority w:val="99"/>
    <w:semiHidden/>
    <w:unhideWhenUsed/>
    <w:rsid w:val="008804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80443"/>
    <w:rPr>
      <w:sz w:val="20"/>
      <w:szCs w:val="20"/>
    </w:rPr>
  </w:style>
  <w:style w:type="character" w:styleId="Lbjegyzet-hivatkozs">
    <w:name w:val="footnote reference"/>
    <w:basedOn w:val="Bekezdsalapbettpusa"/>
    <w:uiPriority w:val="99"/>
    <w:semiHidden/>
    <w:unhideWhenUsed/>
    <w:rsid w:val="00880443"/>
    <w:rPr>
      <w:vertAlign w:val="superscript"/>
    </w:rPr>
  </w:style>
  <w:style w:type="paragraph" w:styleId="Listaszerbekezds">
    <w:name w:val="List Paragraph"/>
    <w:basedOn w:val="Norml"/>
    <w:uiPriority w:val="34"/>
    <w:qFormat/>
    <w:rsid w:val="002B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469">
      <w:bodyDiv w:val="1"/>
      <w:marLeft w:val="0"/>
      <w:marRight w:val="0"/>
      <w:marTop w:val="0"/>
      <w:marBottom w:val="0"/>
      <w:divBdr>
        <w:top w:val="none" w:sz="0" w:space="0" w:color="auto"/>
        <w:left w:val="none" w:sz="0" w:space="0" w:color="auto"/>
        <w:bottom w:val="none" w:sz="0" w:space="0" w:color="auto"/>
        <w:right w:val="none" w:sz="0" w:space="0" w:color="auto"/>
      </w:divBdr>
      <w:divsChild>
        <w:div w:id="889078552">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 w:id="1086535844">
              <w:marLeft w:val="0"/>
              <w:marRight w:val="0"/>
              <w:marTop w:val="0"/>
              <w:marBottom w:val="0"/>
              <w:divBdr>
                <w:top w:val="none" w:sz="0" w:space="0" w:color="auto"/>
                <w:left w:val="none" w:sz="0" w:space="0" w:color="auto"/>
                <w:bottom w:val="none" w:sz="0" w:space="0" w:color="auto"/>
                <w:right w:val="none" w:sz="0" w:space="0" w:color="auto"/>
              </w:divBdr>
            </w:div>
            <w:div w:id="44768157">
              <w:marLeft w:val="0"/>
              <w:marRight w:val="0"/>
              <w:marTop w:val="0"/>
              <w:marBottom w:val="0"/>
              <w:divBdr>
                <w:top w:val="none" w:sz="0" w:space="0" w:color="auto"/>
                <w:left w:val="none" w:sz="0" w:space="0" w:color="auto"/>
                <w:bottom w:val="none" w:sz="0" w:space="0" w:color="auto"/>
                <w:right w:val="none" w:sz="0" w:space="0" w:color="auto"/>
              </w:divBdr>
            </w:div>
            <w:div w:id="1602908883">
              <w:marLeft w:val="0"/>
              <w:marRight w:val="0"/>
              <w:marTop w:val="0"/>
              <w:marBottom w:val="0"/>
              <w:divBdr>
                <w:top w:val="none" w:sz="0" w:space="0" w:color="auto"/>
                <w:left w:val="none" w:sz="0" w:space="0" w:color="auto"/>
                <w:bottom w:val="none" w:sz="0" w:space="0" w:color="auto"/>
                <w:right w:val="none" w:sz="0" w:space="0" w:color="auto"/>
              </w:divBdr>
            </w:div>
            <w:div w:id="846868478">
              <w:marLeft w:val="0"/>
              <w:marRight w:val="0"/>
              <w:marTop w:val="0"/>
              <w:marBottom w:val="0"/>
              <w:divBdr>
                <w:top w:val="none" w:sz="0" w:space="0" w:color="auto"/>
                <w:left w:val="none" w:sz="0" w:space="0" w:color="auto"/>
                <w:bottom w:val="none" w:sz="0" w:space="0" w:color="auto"/>
                <w:right w:val="none" w:sz="0" w:space="0" w:color="auto"/>
              </w:divBdr>
            </w:div>
            <w:div w:id="702291905">
              <w:marLeft w:val="0"/>
              <w:marRight w:val="0"/>
              <w:marTop w:val="0"/>
              <w:marBottom w:val="0"/>
              <w:divBdr>
                <w:top w:val="none" w:sz="0" w:space="0" w:color="auto"/>
                <w:left w:val="none" w:sz="0" w:space="0" w:color="auto"/>
                <w:bottom w:val="none" w:sz="0" w:space="0" w:color="auto"/>
                <w:right w:val="none" w:sz="0" w:space="0" w:color="auto"/>
              </w:divBdr>
            </w:div>
            <w:div w:id="1204054297">
              <w:marLeft w:val="0"/>
              <w:marRight w:val="0"/>
              <w:marTop w:val="0"/>
              <w:marBottom w:val="0"/>
              <w:divBdr>
                <w:top w:val="none" w:sz="0" w:space="0" w:color="auto"/>
                <w:left w:val="none" w:sz="0" w:space="0" w:color="auto"/>
                <w:bottom w:val="none" w:sz="0" w:space="0" w:color="auto"/>
                <w:right w:val="none" w:sz="0" w:space="0" w:color="auto"/>
              </w:divBdr>
            </w:div>
            <w:div w:id="73204834">
              <w:marLeft w:val="0"/>
              <w:marRight w:val="0"/>
              <w:marTop w:val="0"/>
              <w:marBottom w:val="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
            <w:div w:id="365369597">
              <w:marLeft w:val="0"/>
              <w:marRight w:val="0"/>
              <w:marTop w:val="0"/>
              <w:marBottom w:val="0"/>
              <w:divBdr>
                <w:top w:val="none" w:sz="0" w:space="0" w:color="auto"/>
                <w:left w:val="none" w:sz="0" w:space="0" w:color="auto"/>
                <w:bottom w:val="none" w:sz="0" w:space="0" w:color="auto"/>
                <w:right w:val="none" w:sz="0" w:space="0" w:color="auto"/>
              </w:divBdr>
            </w:div>
            <w:div w:id="1009258064">
              <w:marLeft w:val="0"/>
              <w:marRight w:val="0"/>
              <w:marTop w:val="0"/>
              <w:marBottom w:val="0"/>
              <w:divBdr>
                <w:top w:val="none" w:sz="0" w:space="0" w:color="auto"/>
                <w:left w:val="none" w:sz="0" w:space="0" w:color="auto"/>
                <w:bottom w:val="none" w:sz="0" w:space="0" w:color="auto"/>
                <w:right w:val="none" w:sz="0" w:space="0" w:color="auto"/>
              </w:divBdr>
            </w:div>
            <w:div w:id="587272631">
              <w:marLeft w:val="0"/>
              <w:marRight w:val="0"/>
              <w:marTop w:val="0"/>
              <w:marBottom w:val="0"/>
              <w:divBdr>
                <w:top w:val="none" w:sz="0" w:space="0" w:color="auto"/>
                <w:left w:val="none" w:sz="0" w:space="0" w:color="auto"/>
                <w:bottom w:val="none" w:sz="0" w:space="0" w:color="auto"/>
                <w:right w:val="none" w:sz="0" w:space="0" w:color="auto"/>
              </w:divBdr>
            </w:div>
            <w:div w:id="450322896">
              <w:marLeft w:val="0"/>
              <w:marRight w:val="0"/>
              <w:marTop w:val="0"/>
              <w:marBottom w:val="0"/>
              <w:divBdr>
                <w:top w:val="none" w:sz="0" w:space="0" w:color="auto"/>
                <w:left w:val="none" w:sz="0" w:space="0" w:color="auto"/>
                <w:bottom w:val="none" w:sz="0" w:space="0" w:color="auto"/>
                <w:right w:val="none" w:sz="0" w:space="0" w:color="auto"/>
              </w:divBdr>
            </w:div>
            <w:div w:id="105543320">
              <w:marLeft w:val="0"/>
              <w:marRight w:val="0"/>
              <w:marTop w:val="0"/>
              <w:marBottom w:val="0"/>
              <w:divBdr>
                <w:top w:val="none" w:sz="0" w:space="0" w:color="auto"/>
                <w:left w:val="none" w:sz="0" w:space="0" w:color="auto"/>
                <w:bottom w:val="none" w:sz="0" w:space="0" w:color="auto"/>
                <w:right w:val="none" w:sz="0" w:space="0" w:color="auto"/>
              </w:divBdr>
            </w:div>
            <w:div w:id="1664817922">
              <w:marLeft w:val="0"/>
              <w:marRight w:val="0"/>
              <w:marTop w:val="0"/>
              <w:marBottom w:val="0"/>
              <w:divBdr>
                <w:top w:val="none" w:sz="0" w:space="0" w:color="auto"/>
                <w:left w:val="none" w:sz="0" w:space="0" w:color="auto"/>
                <w:bottom w:val="none" w:sz="0" w:space="0" w:color="auto"/>
                <w:right w:val="none" w:sz="0" w:space="0" w:color="auto"/>
              </w:divBdr>
            </w:div>
            <w:div w:id="984430436">
              <w:marLeft w:val="0"/>
              <w:marRight w:val="0"/>
              <w:marTop w:val="0"/>
              <w:marBottom w:val="0"/>
              <w:divBdr>
                <w:top w:val="none" w:sz="0" w:space="0" w:color="auto"/>
                <w:left w:val="none" w:sz="0" w:space="0" w:color="auto"/>
                <w:bottom w:val="none" w:sz="0" w:space="0" w:color="auto"/>
                <w:right w:val="none" w:sz="0" w:space="0" w:color="auto"/>
              </w:divBdr>
            </w:div>
            <w:div w:id="223182267">
              <w:marLeft w:val="0"/>
              <w:marRight w:val="0"/>
              <w:marTop w:val="0"/>
              <w:marBottom w:val="0"/>
              <w:divBdr>
                <w:top w:val="none" w:sz="0" w:space="0" w:color="auto"/>
                <w:left w:val="none" w:sz="0" w:space="0" w:color="auto"/>
                <w:bottom w:val="none" w:sz="0" w:space="0" w:color="auto"/>
                <w:right w:val="none" w:sz="0" w:space="0" w:color="auto"/>
              </w:divBdr>
            </w:div>
            <w:div w:id="717826911">
              <w:marLeft w:val="0"/>
              <w:marRight w:val="0"/>
              <w:marTop w:val="0"/>
              <w:marBottom w:val="0"/>
              <w:divBdr>
                <w:top w:val="none" w:sz="0" w:space="0" w:color="auto"/>
                <w:left w:val="none" w:sz="0" w:space="0" w:color="auto"/>
                <w:bottom w:val="none" w:sz="0" w:space="0" w:color="auto"/>
                <w:right w:val="none" w:sz="0" w:space="0" w:color="auto"/>
              </w:divBdr>
            </w:div>
            <w:div w:id="1942564246">
              <w:marLeft w:val="0"/>
              <w:marRight w:val="0"/>
              <w:marTop w:val="0"/>
              <w:marBottom w:val="0"/>
              <w:divBdr>
                <w:top w:val="none" w:sz="0" w:space="0" w:color="auto"/>
                <w:left w:val="none" w:sz="0" w:space="0" w:color="auto"/>
                <w:bottom w:val="none" w:sz="0" w:space="0" w:color="auto"/>
                <w:right w:val="none" w:sz="0" w:space="0" w:color="auto"/>
              </w:divBdr>
            </w:div>
            <w:div w:id="1801610648">
              <w:marLeft w:val="0"/>
              <w:marRight w:val="0"/>
              <w:marTop w:val="0"/>
              <w:marBottom w:val="0"/>
              <w:divBdr>
                <w:top w:val="none" w:sz="0" w:space="0" w:color="auto"/>
                <w:left w:val="none" w:sz="0" w:space="0" w:color="auto"/>
                <w:bottom w:val="none" w:sz="0" w:space="0" w:color="auto"/>
                <w:right w:val="none" w:sz="0" w:space="0" w:color="auto"/>
              </w:divBdr>
            </w:div>
            <w:div w:id="320889996">
              <w:marLeft w:val="0"/>
              <w:marRight w:val="0"/>
              <w:marTop w:val="0"/>
              <w:marBottom w:val="0"/>
              <w:divBdr>
                <w:top w:val="none" w:sz="0" w:space="0" w:color="auto"/>
                <w:left w:val="none" w:sz="0" w:space="0" w:color="auto"/>
                <w:bottom w:val="none" w:sz="0" w:space="0" w:color="auto"/>
                <w:right w:val="none" w:sz="0" w:space="0" w:color="auto"/>
              </w:divBdr>
            </w:div>
            <w:div w:id="17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8369E-5A27-4645-B232-95F826E2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13</Pages>
  <Words>4937</Words>
  <Characters>34072</Characters>
  <Application>Microsoft Office Word</Application>
  <DocSecurity>0</DocSecurity>
  <Lines>283</Lines>
  <Paragraphs>77</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48</cp:revision>
  <cp:lastPrinted>2022-04-09T09:58:00Z</cp:lastPrinted>
  <dcterms:created xsi:type="dcterms:W3CDTF">2022-03-25T14:38:00Z</dcterms:created>
  <dcterms:modified xsi:type="dcterms:W3CDTF">2022-04-14T14:33:00Z</dcterms:modified>
</cp:coreProperties>
</file>