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7BC" w:rsidRDefault="009460EA" w:rsidP="009460EA">
      <w:pPr>
        <w:jc w:val="center"/>
        <w:rPr>
          <w:b/>
        </w:rPr>
      </w:pPr>
      <w:r w:rsidRPr="009460EA">
        <w:rPr>
          <w:b/>
        </w:rPr>
        <w:t xml:space="preserve">Exercise </w:t>
      </w:r>
      <w:r w:rsidR="00FA06D3">
        <w:rPr>
          <w:b/>
        </w:rPr>
        <w:t>3 pg. 112</w:t>
      </w:r>
    </w:p>
    <w:p w:rsidR="009460EA" w:rsidRDefault="00FA06D3" w:rsidP="009460EA">
      <w:r>
        <w:t>Write a program that asks the user to enter the number of seconds as an integer value (use type long, or, if available long long) and that then displays the equivalent time in days, hours, minutes, and seconds. Use symbolic constants to represent the number of hours in the day, the number of minutes in an hour, and the number of seconds in a minute. The output should look like:</w:t>
      </w:r>
    </w:p>
    <w:p w:rsidR="00FA06D3" w:rsidRDefault="00FA06D3" w:rsidP="009460EA">
      <w:pPr>
        <w:rPr>
          <w:b/>
        </w:rPr>
      </w:pPr>
      <w:r>
        <w:t xml:space="preserve">Enter the number of seconds: </w:t>
      </w:r>
      <w:r w:rsidRPr="00FA06D3">
        <w:rPr>
          <w:b/>
        </w:rPr>
        <w:t>31600000</w:t>
      </w:r>
    </w:p>
    <w:p w:rsidR="00FA06D3" w:rsidRPr="00FA06D3" w:rsidRDefault="00FA06D3" w:rsidP="009460EA">
      <w:r>
        <w:t xml:space="preserve">31600000 seconds = 365 days, 17 hours, 46 minutes, 40 seconds </w:t>
      </w:r>
    </w:p>
    <w:p w:rsidR="009460EA" w:rsidRDefault="009460EA" w:rsidP="009460EA"/>
    <w:p w:rsidR="009460EA" w:rsidRDefault="009460EA" w:rsidP="009460EA">
      <w:pPr>
        <w:jc w:val="center"/>
        <w:rPr>
          <w:b/>
        </w:rPr>
      </w:pPr>
      <w:r w:rsidRPr="009460EA">
        <w:rPr>
          <w:b/>
        </w:rPr>
        <w:t xml:space="preserve">Exercise </w:t>
      </w:r>
      <w:r w:rsidR="00FA06D3">
        <w:rPr>
          <w:b/>
        </w:rPr>
        <w:t>2 pg. 112</w:t>
      </w:r>
    </w:p>
    <w:p w:rsidR="002613F8" w:rsidRDefault="00FA06D3" w:rsidP="002613F8">
      <w:r>
        <w:t>Write a short program that asks for your height in feet and inches and your weight in pounds. (Use three variables to store the information.) Have the program report your body mass index (BMI). To calculate the BMI, first convert your height in feet and inches to your height in inches (1 foot = 12 inches). Write a function to convert inches to meters by multiplying the number of inches by 0.0254. Then use that function to convert your height in inches to your height in meters. Write another function to convert your weight in pounds to kilograms by dividing the number of pounds by 2.2. Then use the function convert your weight in pounds into your mass in kilograms. Finally, compute your BMI by dividing your mass in kilograms by the square of your height in meters and print the result to the console. Use symbolic constants to represent the various conversion factors.</w:t>
      </w:r>
      <w:bookmarkStart w:id="0" w:name="_GoBack"/>
      <w:bookmarkEnd w:id="0"/>
    </w:p>
    <w:p w:rsidR="002613F8" w:rsidRDefault="002613F8" w:rsidP="002613F8">
      <w:r>
        <w:t xml:space="preserve"> </w:t>
      </w:r>
    </w:p>
    <w:p w:rsidR="002613F8" w:rsidRPr="002613F8" w:rsidRDefault="002613F8" w:rsidP="002613F8"/>
    <w:sectPr w:rsidR="002613F8" w:rsidRPr="00261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7BC"/>
    <w:rsid w:val="002613F8"/>
    <w:rsid w:val="005C57BC"/>
    <w:rsid w:val="009460EA"/>
    <w:rsid w:val="00FA0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578FBD-CB2B-45BE-8F14-AF3FEF3A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Univeristy Housing</Company>
  <LinksUpToDate>false</LinksUpToDate>
  <CharactersWithSpaces>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Pierce</dc:creator>
  <cp:keywords/>
  <dc:description/>
  <cp:lastModifiedBy>Luke Pierce</cp:lastModifiedBy>
  <cp:revision>4</cp:revision>
  <dcterms:created xsi:type="dcterms:W3CDTF">2013-08-23T15:00:00Z</dcterms:created>
  <dcterms:modified xsi:type="dcterms:W3CDTF">2013-08-30T14:43:00Z</dcterms:modified>
</cp:coreProperties>
</file>