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F76C7" w14:textId="77777777" w:rsidR="003864F9" w:rsidRPr="003864F9" w:rsidRDefault="003864F9" w:rsidP="003864F9">
      <w:r w:rsidRPr="003864F9">
        <w:rPr>
          <w:b/>
          <w:bCs/>
        </w:rPr>
        <w:t>【问题描述】</w:t>
      </w:r>
      <w:r w:rsidRPr="003864F9">
        <w:rPr>
          <w:b/>
          <w:bCs/>
        </w:rPr>
        <w:br/>
      </w:r>
      <w:r w:rsidRPr="003864F9">
        <w:t>平面上两个点（一个点由(</w:t>
      </w:r>
      <w:proofErr w:type="spellStart"/>
      <w:r w:rsidRPr="003864F9">
        <w:t>x,y</w:t>
      </w:r>
      <w:proofErr w:type="spellEnd"/>
      <w:r w:rsidRPr="003864F9">
        <w:t>)坐标组成）可构成一个线段，两个线段如果有一个端点相同，则可构成一个连续线段。假设构成线段的两个端点为v1(x1,y1)和v2(x2,y2)，在此满足x1&lt;x2，其中v1称为线段的起点，v2为线段的终点。同样，对于连续线段来说，在此满足x</w:t>
      </w:r>
      <w:r w:rsidRPr="003864F9">
        <w:rPr>
          <w:vertAlign w:val="subscript"/>
        </w:rPr>
        <w:t>i</w:t>
      </w:r>
      <w:r w:rsidRPr="003864F9">
        <w:t>&lt;x</w:t>
      </w:r>
      <w:r w:rsidRPr="003864F9">
        <w:rPr>
          <w:vertAlign w:val="subscript"/>
        </w:rPr>
        <w:t>i+1</w:t>
      </w:r>
      <w:r w:rsidRPr="003864F9">
        <w:t>（</w:t>
      </w:r>
      <w:proofErr w:type="spellStart"/>
      <w:r w:rsidRPr="003864F9">
        <w:t>i</w:t>
      </w:r>
      <w:proofErr w:type="spellEnd"/>
      <w:r w:rsidRPr="003864F9">
        <w:t>=1...n-1，n为连续线段中的端点数，x</w:t>
      </w:r>
      <w:r w:rsidRPr="003864F9">
        <w:rPr>
          <w:vertAlign w:val="subscript"/>
        </w:rPr>
        <w:t>i</w:t>
      </w:r>
      <w:r w:rsidRPr="003864F9">
        <w:t>为相应端点的X轴坐标）。输入一组线段（用两个端点的x、y坐标表示线段，线段个数大于等于2，小于等于100），编程计算出连续线段中包含最多线段数的线段，输出相应的线段数和起点位置（注意，不是最长的连续线段，是包含最多线段的连续线段）。例如：</w:t>
      </w:r>
    </w:p>
    <w:p w14:paraId="670C8A81" w14:textId="2EE6CCF9" w:rsidR="003864F9" w:rsidRPr="003864F9" w:rsidRDefault="003864F9" w:rsidP="003864F9">
      <w:r w:rsidRPr="003864F9">
        <w:drawing>
          <wp:inline distT="0" distB="0" distL="0" distR="0" wp14:anchorId="5958AC1B" wp14:editId="374D634A">
            <wp:extent cx="4504690" cy="3773170"/>
            <wp:effectExtent l="0" t="0" r="0" b="0"/>
            <wp:docPr id="1582464787" name="图片 1" descr="一群不同颜色的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464787" name="图片 1" descr="一群不同颜色的地图&#10;&#10;描述已自动生成"/>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04690" cy="3773170"/>
                    </a:xfrm>
                    <a:prstGeom prst="rect">
                      <a:avLst/>
                    </a:prstGeom>
                    <a:noFill/>
                    <a:ln>
                      <a:noFill/>
                    </a:ln>
                  </pic:spPr>
                </pic:pic>
              </a:graphicData>
            </a:graphic>
          </wp:inline>
        </w:drawing>
      </w:r>
    </w:p>
    <w:p w14:paraId="672A6B60" w14:textId="77777777" w:rsidR="003864F9" w:rsidRPr="003864F9" w:rsidRDefault="003864F9" w:rsidP="003864F9">
      <w:pPr>
        <w:rPr>
          <w:color w:val="FF0000"/>
        </w:rPr>
      </w:pPr>
      <w:r w:rsidRPr="003864F9">
        <w:t>上图中有10个线段，其中5、10、4号线段连成了一条连续线段，线段数3条，起点位置为5号线段的左端点；6、8、2、3、9号线段连成了另一条连续线段，</w:t>
      </w:r>
      <w:proofErr w:type="gramStart"/>
      <w:r w:rsidRPr="003864F9">
        <w:t>该连续</w:t>
      </w:r>
      <w:proofErr w:type="gramEnd"/>
      <w:r w:rsidRPr="003864F9">
        <w:t>线段包含的线段数最多，为5条，起点位置是6号线段的左端点。</w:t>
      </w:r>
      <w:r w:rsidRPr="003864F9">
        <w:br/>
      </w:r>
      <w:r w:rsidRPr="003864F9">
        <w:rPr>
          <w:color w:val="FF0000"/>
        </w:rPr>
        <w:t>注意：</w:t>
      </w:r>
      <w:r w:rsidRPr="003864F9">
        <w:rPr>
          <w:color w:val="FF0000"/>
        </w:rPr>
        <w:br/>
        <w:t>1）不考虑线段中间相交的情况；</w:t>
      </w:r>
      <w:r w:rsidRPr="003864F9">
        <w:rPr>
          <w:color w:val="FF0000"/>
        </w:rPr>
        <w:br/>
        <w:t>2）不会有三条或三条以上的线段共一个端点；</w:t>
      </w:r>
      <w:r w:rsidRPr="003864F9">
        <w:rPr>
          <w:color w:val="FF0000"/>
        </w:rPr>
        <w:br/>
        <w:t>3）只会出现一条包含最多线段的连续线段；</w:t>
      </w:r>
    </w:p>
    <w:p w14:paraId="61662D05" w14:textId="77777777" w:rsidR="003864F9" w:rsidRPr="003864F9" w:rsidRDefault="003864F9" w:rsidP="003864F9">
      <w:pPr>
        <w:rPr>
          <w:highlight w:val="yellow"/>
        </w:rPr>
      </w:pPr>
      <w:r w:rsidRPr="003864F9">
        <w:rPr>
          <w:b/>
          <w:bCs/>
        </w:rPr>
        <w:t>【输入形式】</w:t>
      </w:r>
      <w:r w:rsidRPr="003864F9">
        <w:br/>
        <w:t>先从控制台输入线段数，然后从下一行开始分行输入各线段两个端点的x、y坐标，其中第一个端点的X轴坐标小于第二个端点的X轴坐标，即x1&lt;x2，x、y坐标都用整数表示，不会超过int的表示范围。各整数坐标值间以一个空格分隔。</w:t>
      </w:r>
      <w:r w:rsidRPr="003864F9">
        <w:br/>
      </w:r>
      <w:r w:rsidRPr="003864F9">
        <w:rPr>
          <w:b/>
          <w:bCs/>
        </w:rPr>
        <w:t>【输出形式】</w:t>
      </w:r>
      <w:r w:rsidRPr="003864F9">
        <w:rPr>
          <w:b/>
          <w:bCs/>
        </w:rPr>
        <w:br/>
      </w:r>
      <w:r w:rsidRPr="003864F9">
        <w:t>先在控制台输出包含最多线段数的连续线段的线段数，然后输出连续线段的起点的x、y坐标，输出数据</w:t>
      </w:r>
      <w:r w:rsidRPr="003864F9">
        <w:rPr>
          <w:b/>
          <w:bCs/>
        </w:rPr>
        <w:t>都以一个空格分隔</w:t>
      </w:r>
      <w:r w:rsidRPr="003864F9">
        <w:t>。</w:t>
      </w:r>
      <w:r w:rsidRPr="003864F9">
        <w:br/>
      </w:r>
      <w:r w:rsidRPr="003864F9">
        <w:rPr>
          <w:highlight w:val="yellow"/>
        </w:rPr>
        <w:t>【样例输入】</w:t>
      </w:r>
    </w:p>
    <w:p w14:paraId="27DA0F48" w14:textId="77777777" w:rsidR="003864F9" w:rsidRPr="003864F9" w:rsidRDefault="003864F9" w:rsidP="003864F9">
      <w:pPr>
        <w:rPr>
          <w:highlight w:val="yellow"/>
        </w:rPr>
      </w:pPr>
      <w:r w:rsidRPr="003864F9">
        <w:rPr>
          <w:highlight w:val="yellow"/>
        </w:rPr>
        <w:t>10</w:t>
      </w:r>
    </w:p>
    <w:p w14:paraId="7388F74C" w14:textId="77777777" w:rsidR="003864F9" w:rsidRPr="003864F9" w:rsidRDefault="003864F9" w:rsidP="003864F9">
      <w:pPr>
        <w:rPr>
          <w:highlight w:val="yellow"/>
        </w:rPr>
      </w:pPr>
      <w:r w:rsidRPr="003864F9">
        <w:rPr>
          <w:highlight w:val="yellow"/>
        </w:rPr>
        <w:lastRenderedPageBreak/>
        <w:t>80 75 125 75</w:t>
      </w:r>
    </w:p>
    <w:p w14:paraId="68841D03" w14:textId="77777777" w:rsidR="003864F9" w:rsidRPr="003864F9" w:rsidRDefault="003864F9" w:rsidP="003864F9">
      <w:pPr>
        <w:rPr>
          <w:highlight w:val="yellow"/>
        </w:rPr>
      </w:pPr>
      <w:r w:rsidRPr="003864F9">
        <w:rPr>
          <w:highlight w:val="yellow"/>
        </w:rPr>
        <w:t>60 40 80 55</w:t>
      </w:r>
    </w:p>
    <w:p w14:paraId="2F59E66A" w14:textId="77777777" w:rsidR="003864F9" w:rsidRPr="003864F9" w:rsidRDefault="003864F9" w:rsidP="003864F9">
      <w:pPr>
        <w:rPr>
          <w:highlight w:val="yellow"/>
        </w:rPr>
      </w:pPr>
      <w:r w:rsidRPr="003864F9">
        <w:rPr>
          <w:highlight w:val="yellow"/>
        </w:rPr>
        <w:t>80 55 90 20</w:t>
      </w:r>
    </w:p>
    <w:p w14:paraId="26E940AF" w14:textId="77777777" w:rsidR="003864F9" w:rsidRPr="003864F9" w:rsidRDefault="003864F9" w:rsidP="003864F9">
      <w:pPr>
        <w:rPr>
          <w:highlight w:val="yellow"/>
        </w:rPr>
      </w:pPr>
      <w:r w:rsidRPr="003864F9">
        <w:rPr>
          <w:highlight w:val="yellow"/>
        </w:rPr>
        <w:t>140 120 195 205</w:t>
      </w:r>
    </w:p>
    <w:p w14:paraId="5D633AAF" w14:textId="77777777" w:rsidR="003864F9" w:rsidRPr="003864F9" w:rsidRDefault="003864F9" w:rsidP="003864F9">
      <w:pPr>
        <w:rPr>
          <w:highlight w:val="yellow"/>
        </w:rPr>
      </w:pPr>
      <w:r w:rsidRPr="003864F9">
        <w:rPr>
          <w:highlight w:val="yellow"/>
        </w:rPr>
        <w:t>10 111 70 165</w:t>
      </w:r>
    </w:p>
    <w:p w14:paraId="42CF45DB" w14:textId="77777777" w:rsidR="003864F9" w:rsidRPr="003864F9" w:rsidRDefault="003864F9" w:rsidP="003864F9">
      <w:pPr>
        <w:rPr>
          <w:highlight w:val="yellow"/>
        </w:rPr>
      </w:pPr>
      <w:r w:rsidRPr="003864F9">
        <w:rPr>
          <w:highlight w:val="yellow"/>
        </w:rPr>
        <w:t>22 35 43 43</w:t>
      </w:r>
    </w:p>
    <w:p w14:paraId="24B7CD2F" w14:textId="77777777" w:rsidR="003864F9" w:rsidRPr="003864F9" w:rsidRDefault="003864F9" w:rsidP="003864F9">
      <w:pPr>
        <w:rPr>
          <w:highlight w:val="yellow"/>
        </w:rPr>
      </w:pPr>
      <w:r w:rsidRPr="003864F9">
        <w:rPr>
          <w:highlight w:val="yellow"/>
        </w:rPr>
        <w:t>22 175 80 205</w:t>
      </w:r>
    </w:p>
    <w:p w14:paraId="3A4749C2" w14:textId="77777777" w:rsidR="003864F9" w:rsidRPr="003864F9" w:rsidRDefault="003864F9" w:rsidP="003864F9">
      <w:pPr>
        <w:rPr>
          <w:highlight w:val="yellow"/>
        </w:rPr>
      </w:pPr>
      <w:r w:rsidRPr="003864F9">
        <w:rPr>
          <w:highlight w:val="yellow"/>
        </w:rPr>
        <w:t>43 43 60 40</w:t>
      </w:r>
    </w:p>
    <w:p w14:paraId="5BE56E78" w14:textId="77777777" w:rsidR="003864F9" w:rsidRPr="003864F9" w:rsidRDefault="003864F9" w:rsidP="003864F9">
      <w:pPr>
        <w:rPr>
          <w:highlight w:val="yellow"/>
        </w:rPr>
      </w:pPr>
      <w:r w:rsidRPr="003864F9">
        <w:rPr>
          <w:highlight w:val="yellow"/>
        </w:rPr>
        <w:t>90 20 125 60</w:t>
      </w:r>
    </w:p>
    <w:p w14:paraId="0BCBC704" w14:textId="77777777" w:rsidR="003864F9" w:rsidRPr="003864F9" w:rsidRDefault="003864F9" w:rsidP="003864F9">
      <w:pPr>
        <w:rPr>
          <w:highlight w:val="yellow"/>
        </w:rPr>
      </w:pPr>
      <w:r w:rsidRPr="003864F9">
        <w:rPr>
          <w:highlight w:val="yellow"/>
        </w:rPr>
        <w:t>70 165 140 120</w:t>
      </w:r>
    </w:p>
    <w:p w14:paraId="239E9AA1" w14:textId="77777777" w:rsidR="003864F9" w:rsidRPr="003864F9" w:rsidRDefault="003864F9" w:rsidP="003864F9">
      <w:r w:rsidRPr="003864F9">
        <w:rPr>
          <w:highlight w:val="yellow"/>
        </w:rPr>
        <w:t>【样例输出】</w:t>
      </w:r>
      <w:r w:rsidRPr="003864F9">
        <w:rPr>
          <w:highlight w:val="yellow"/>
        </w:rPr>
        <w:br/>
        <w:t>5 22 35</w:t>
      </w:r>
      <w:r w:rsidRPr="003864F9">
        <w:rPr>
          <w:highlight w:val="yellow"/>
        </w:rPr>
        <w:br/>
        <w:t>【样例说明】</w:t>
      </w:r>
      <w:r w:rsidRPr="003864F9">
        <w:rPr>
          <w:highlight w:val="yellow"/>
        </w:rPr>
        <w:br/>
        <w:t>输入了十个线段，第一个线段两个端点分别为(80,75）和(125,75），其它线段类似，如上图所示，这些线段所构成的连续线段中包含最多线段数的连续线段的线段数为5，起点为(22,35），所以输出：5 22 35。</w:t>
      </w:r>
      <w:r w:rsidRPr="003864F9">
        <w:br/>
      </w:r>
      <w:r w:rsidRPr="003864F9">
        <w:rPr>
          <w:b/>
          <w:bCs/>
        </w:rPr>
        <w:t>【评分标准】</w:t>
      </w:r>
      <w:r w:rsidRPr="003864F9">
        <w:rPr>
          <w:b/>
          <w:bCs/>
        </w:rPr>
        <w:br/>
      </w:r>
      <w:r w:rsidRPr="003864F9">
        <w:t>通过所有测试点将得满分。提交程序名为</w:t>
      </w:r>
      <w:proofErr w:type="spellStart"/>
      <w:r w:rsidRPr="003864F9">
        <w:t>line.c</w:t>
      </w:r>
      <w:proofErr w:type="spellEnd"/>
      <w:r w:rsidRPr="003864F9">
        <w:t>。</w:t>
      </w:r>
    </w:p>
    <w:p w14:paraId="5389BC22" w14:textId="77777777" w:rsidR="0018136C" w:rsidRPr="003864F9" w:rsidRDefault="0018136C"/>
    <w:sectPr w:rsidR="0018136C" w:rsidRPr="003864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AA2"/>
    <w:rsid w:val="00161AA2"/>
    <w:rsid w:val="0018136C"/>
    <w:rsid w:val="00386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B6911"/>
  <w15:chartTrackingRefBased/>
  <w15:docId w15:val="{2966B4BE-B9D0-4C96-805B-5971C2FEF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James</dc:creator>
  <cp:keywords/>
  <dc:description/>
  <cp:lastModifiedBy>King James</cp:lastModifiedBy>
  <cp:revision>2</cp:revision>
  <dcterms:created xsi:type="dcterms:W3CDTF">2023-04-17T00:33:00Z</dcterms:created>
  <dcterms:modified xsi:type="dcterms:W3CDTF">2023-04-17T00:34:00Z</dcterms:modified>
</cp:coreProperties>
</file>