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</w:pPr>
      <w:bookmarkStart w:id="0" w:name="_dx_frag_StartFragment"/>
      <w:bookmarkEnd w:id="0"/>
      <w:r>
        <w:rPr>
          <w:b w:val="1"/>
        </w:rPr>
        <w:t>TypeNado Softworks</w:t>
      </w:r>
    </w:p>
    <w:p>
      <w:pPr>
        <w:spacing w:before="240" w:after="240"/>
        <w:ind w:firstLine="0" w:left="0" w:right="0"/>
      </w:pPr>
      <w:r>
        <w:br w:type="textWrapping"/>
      </w:r>
      <w:r>
        <w:rPr>
          <w:rtl w:val="0"/>
          <w:lang w:val="en-GB" w:bidi="en-GB" w:eastAsia="en-GB"/>
        </w:rPr>
        <w:t>typenado@outlook.com</w:t>
      </w:r>
      <w:r>
        <w:br w:type="textWrapping"/>
      </w:r>
      <w:r>
        <w:t>Phone Number</w:t>
      </w:r>
      <w:r>
        <w:rPr>
          <w:rtl w:val="0"/>
          <w:lang w:val="en-GB" w:bidi="en-GB" w:eastAsia="en-GB"/>
        </w:rPr>
        <w:t>: N/A</w:t>
      </w:r>
      <w:r>
        <w:br w:type="textWrapping"/>
      </w:r>
      <w:r>
        <w:t>Date: [Today’s Date]</w:t>
      </w:r>
    </w:p>
    <w:p>
      <w:pPr>
        <w:spacing w:before="240" w:after="240"/>
        <w:ind w:firstLine="0" w:left="0" w:right="0"/>
      </w:pPr>
      <w:r>
        <w:rPr>
          <w:b w:val="1"/>
        </w:rPr>
        <w:t>Invoice To:</w:t>
      </w:r>
      <w:r>
        <w:br w:type="textWrapping"/>
      </w:r>
      <w:r>
        <w:t>Jordan Patience</w:t>
      </w:r>
    </w:p>
    <w:p>
      <w:pPr>
        <w:spacing w:before="240" w:after="240"/>
        <w:ind w:firstLine="0" w:left="0" w:right="0"/>
      </w:pPr>
      <w:r>
        <w:rPr>
          <w:b w:val="1"/>
        </w:rPr>
        <w:t>Invoice Number:</w:t>
      </w:r>
      <w:r>
        <w:t xml:space="preserve"> </w:t>
      </w:r>
      <w:r>
        <w:rPr>
          <w:rtl w:val="0"/>
          <w:lang w:val="en-GB" w:bidi="en-GB" w:eastAsia="en-GB"/>
        </w:rPr>
        <w:t>0150</w:t>
      </w:r>
    </w:p>
    <w:p>
      <w:pPr>
        <w:spacing w:before="0" w:after="0"/>
        <w:ind w:firstLine="0" w:left="0" w:right="0"/>
      </w:pPr>
      <w:r>
        <w:pict>
          <v:rect xmlns:o="urn:schemas-microsoft-com:office:office" id="2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</w:pPr>
      <w:r>
        <w:rPr>
          <w:b w:val="1"/>
        </w:rPr>
        <w:t>Description of Services: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rPr>
          <w:b w:val="1"/>
        </w:rPr>
        <w:t>Website Design and Development</w:t>
      </w:r>
    </w:p>
    <w:p>
      <w:pPr>
        <w:numPr>
          <w:ilvl w:val="1"/>
          <w:numId w:val="1"/>
        </w:numPr>
        <w:spacing w:before="240" w:after="240"/>
        <w:ind w:hanging="360" w:left="1440" w:right="0"/>
      </w:pPr>
      <w:r>
        <w:t>Homepage with animated lava effects</w:t>
      </w:r>
    </w:p>
    <w:p>
      <w:pPr>
        <w:numPr>
          <w:ilvl w:val="1"/>
          <w:numId w:val="1"/>
        </w:numPr>
        <w:spacing w:before="240" w:after="240"/>
        <w:ind w:hanging="360" w:left="1440" w:right="0"/>
      </w:pPr>
      <w:r>
        <w:t>Sponsor Page</w:t>
      </w:r>
    </w:p>
    <w:p>
      <w:pPr>
        <w:numPr>
          <w:ilvl w:val="1"/>
          <w:numId w:val="1"/>
        </w:numPr>
        <w:spacing w:before="240" w:after="240"/>
        <w:ind w:hanging="360" w:left="1440" w:right="0"/>
      </w:pPr>
      <w:r>
        <w:t>Shop Page (Future Integration)</w:t>
      </w:r>
    </w:p>
    <w:p>
      <w:pPr>
        <w:numPr>
          <w:ilvl w:val="1"/>
          <w:numId w:val="1"/>
        </w:numPr>
        <w:spacing w:before="240" w:after="240"/>
        <w:ind w:hanging="360" w:left="1440" w:right="0"/>
      </w:pPr>
      <w:r>
        <w:t>Support Page</w:t>
      </w:r>
      <w:r>
        <w:br w:type="textWrapping"/>
      </w:r>
      <w:r>
        <w:rPr>
          <w:b w:val="1"/>
        </w:rPr>
        <w:t>Total:</w:t>
      </w:r>
      <w:r>
        <w:t xml:space="preserve"> £1,200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rPr>
          <w:b w:val="1"/>
        </w:rPr>
        <w:t>Discord Setup and Configuration</w:t>
      </w:r>
    </w:p>
    <w:p>
      <w:pPr>
        <w:numPr>
          <w:ilvl w:val="1"/>
          <w:numId w:val="1"/>
        </w:numPr>
        <w:spacing w:before="240" w:after="240"/>
        <w:ind w:hanging="360" w:left="1440" w:right="0"/>
      </w:pPr>
      <w:r>
        <w:t>Community Hub Creation</w:t>
      </w:r>
    </w:p>
    <w:p>
      <w:pPr>
        <w:numPr>
          <w:ilvl w:val="1"/>
          <w:numId w:val="1"/>
        </w:numPr>
        <w:spacing w:before="240" w:after="240"/>
        <w:ind w:hanging="360" w:left="1440" w:right="0"/>
      </w:pPr>
      <w:r>
        <w:t>Role and Channel Management</w:t>
      </w:r>
    </w:p>
    <w:p>
      <w:pPr>
        <w:numPr>
          <w:ilvl w:val="1"/>
          <w:numId w:val="1"/>
        </w:numPr>
        <w:spacing w:before="240" w:after="240"/>
        <w:ind w:hanging="360" w:left="1440" w:right="0"/>
      </w:pPr>
      <w:r>
        <w:t>Moderation and Administration Setup</w:t>
      </w:r>
      <w:r>
        <w:br w:type="textWrapping"/>
      </w:r>
      <w:r>
        <w:rPr>
          <w:b w:val="1"/>
        </w:rPr>
        <w:t>Total:</w:t>
      </w:r>
      <w:r>
        <w:t xml:space="preserve"> £600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rPr>
          <w:b w:val="1"/>
        </w:rPr>
        <w:t>Twitch Branding and Graphics</w:t>
      </w:r>
    </w:p>
    <w:p>
      <w:pPr>
        <w:numPr>
          <w:ilvl w:val="1"/>
          <w:numId w:val="1"/>
        </w:numPr>
        <w:spacing w:before="240" w:after="240"/>
        <w:ind w:hanging="360" w:left="1440" w:right="0"/>
      </w:pPr>
      <w:r>
        <w:t>Profile Banner and Overlays</w:t>
      </w:r>
      <w:r>
        <w:br w:type="textWrapping"/>
      </w:r>
      <w:r>
        <w:rPr>
          <w:b w:val="1"/>
        </w:rPr>
        <w:t>Total:</w:t>
      </w:r>
      <w:r>
        <w:t xml:space="preserve"> £400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rPr>
          <w:b w:val="1"/>
        </w:rPr>
        <w:t>AI-Generated Images and Design</w:t>
      </w:r>
      <w:r>
        <w:br w:type="textWrapping"/>
      </w:r>
      <w:r>
        <w:rPr>
          <w:b w:val="1"/>
        </w:rPr>
        <w:t>Total:</w:t>
      </w:r>
      <w:r>
        <w:t xml:space="preserve"> £</w:t>
      </w:r>
      <w:r>
        <w:rPr>
          <w:rtl w:val="0"/>
          <w:lang w:val="en-GB" w:bidi="en-GB" w:eastAsia="en-GB"/>
        </w:rPr>
        <w:t>100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rPr>
          <w:b w:val="1"/>
          <w:rtl w:val="0"/>
          <w:lang w:val="en-GB" w:bidi="en-GB" w:eastAsia="en-GB"/>
        </w:rPr>
        <w:t>Produc</w:t>
      </w:r>
      <w:r>
        <w:rPr>
          <w:b w:val="1"/>
          <w:rtl w:val="0"/>
          <w:lang w:val="en-GB" w:bidi="en-GB" w:eastAsia="en-GB"/>
        </w:rPr>
        <w:t xml:space="preserve">t </w:t>
      </w:r>
      <w:r>
        <w:rPr>
          <w:b w:val="1"/>
          <w:rtl w:val="0"/>
          <w:lang w:val="en-GB" w:bidi="en-GB" w:eastAsia="en-GB"/>
        </w:rPr>
        <w:t>Con</w:t>
      </w:r>
      <w:r>
        <w:rPr>
          <w:b w:val="1"/>
          <w:rtl w:val="0"/>
          <w:lang w:val="en-GB" w:bidi="en-GB" w:eastAsia="en-GB"/>
        </w:rPr>
        <w:t>sultancy</w:t>
      </w:r>
    </w:p>
    <w:p>
      <w:pPr>
        <w:spacing w:before="240" w:after="240"/>
        <w:ind w:hanging="0" w:left="720" w:right="0"/>
      </w:pPr>
      <w:r>
        <w:rPr>
          <w:b w:val="1"/>
          <w:rtl w:val="0"/>
          <w:lang w:val="en-GB" w:bidi="en-GB" w:eastAsia="en-GB"/>
        </w:rPr>
        <w:t xml:space="preserve">Total: </w:t>
      </w:r>
      <w:r>
        <w:rPr>
          <w:b w:val="1"/>
          <w:rtl w:val="0"/>
          <w:lang w:val="en-GB" w:bidi="en-GB" w:eastAsia="en-GB"/>
        </w:rPr>
        <w:t>£200</w:t>
      </w:r>
      <w:r>
        <w:rPr>
          <w:b w:val="1"/>
          <w:rtl w:val="0"/>
          <w:lang w:val="en-GB" w:bidi="en-GB" w:eastAsia="en-GB"/>
        </w:rPr>
        <w:t xml:space="preserve"> </w:t>
      </w:r>
    </w:p>
    <w:p>
      <w:pPr>
        <w:spacing w:before="0" w:after="0"/>
        <w:ind w:firstLine="0" w:left="0" w:right="0"/>
      </w:pPr>
      <w:r>
        <w:pict>
          <v:rect xmlns:o="urn:schemas-microsoft-com:office:office" id="3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</w:pPr>
      <w:r>
        <w:rPr>
          <w:b w:val="1"/>
        </w:rPr>
        <w:t>Subtotal:</w:t>
      </w:r>
      <w:r>
        <w:t xml:space="preserve"> £2,</w:t>
      </w:r>
      <w:r>
        <w:rPr>
          <w:rtl w:val="0"/>
          <w:lang w:val="en-GB" w:bidi="en-GB" w:eastAsia="en-GB"/>
        </w:rPr>
        <w:t>5</w:t>
      </w:r>
      <w:r>
        <w:rPr>
          <w:rtl w:val="0"/>
          <w:lang w:val="en-GB" w:bidi="en-GB" w:eastAsia="en-GB"/>
        </w:rPr>
        <w:t>00</w:t>
      </w:r>
      <w:r>
        <w:br w:type="textWrapping"/>
      </w:r>
      <w:r>
        <w:rPr>
          <w:b w:val="1"/>
        </w:rPr>
        <w:t>Discount:</w:t>
      </w:r>
      <w:r>
        <w:t xml:space="preserve"> </w:t>
      </w:r>
      <w:r>
        <w:t>£2,</w:t>
      </w:r>
      <w:r>
        <w:rPr>
          <w:rtl w:val="0"/>
          <w:lang w:val="en-GB" w:bidi="en-GB" w:eastAsia="en-GB"/>
        </w:rPr>
        <w:t>5</w:t>
      </w:r>
      <w:r>
        <w:rPr>
          <w:rtl w:val="0"/>
          <w:lang w:val="en-GB" w:bidi="en-GB" w:eastAsia="en-GB"/>
        </w:rPr>
        <w:t>00</w:t>
      </w:r>
      <w:r>
        <w:t xml:space="preserve"> (if applicable)</w:t>
      </w:r>
      <w:r>
        <w:br w:type="textWrapping"/>
      </w:r>
      <w:r>
        <w:rPr>
          <w:b w:val="1"/>
        </w:rPr>
        <w:t>Total Amount Due:</w:t>
      </w:r>
      <w:r>
        <w:t xml:space="preserve"> £</w:t>
      </w:r>
      <w:r>
        <w:rPr>
          <w:rtl w:val="0"/>
          <w:lang w:val="en-GB" w:bidi="en-GB" w:eastAsia="en-GB"/>
        </w:rPr>
        <w:t>0.00</w:t>
      </w:r>
    </w:p>
    <w:p>
      <w:bookmarkStart w:id="1" w:name="_dx_frag_EndFragment"/>
      <w:bookmarkEnd w:id="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510F1D8F"/>
    <w:multiLevelType w:val="hybridMultilevel"/>
    <w:lvl w:ilvl="0" w:tplc="03A65415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690B807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42C019D6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2288598B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717D2B44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2B0FB162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381F0C5E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5AA9A850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2224E35E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Max Walker</dc:creator>
  <dcterms:created xsi:type="dcterms:W3CDTF">2025-11-14T09:53:50Z</dcterms:created>
  <cp:lastModifiedBy>Max Walker</cp:lastModifiedBy>
  <dcterms:modified xsi:type="dcterms:W3CDTF">2025-11-14T09:53:50Z</dcterms:modified>
  <cp:revision>1</cp:revision>
</cp:coreProperties>
</file>