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93E99" w14:textId="77777777" w:rsidR="00AF39E2" w:rsidRDefault="00AF39E2" w:rsidP="00AF39E2">
      <w:pPr>
        <w:pStyle w:val="ListParagraph"/>
        <w:numPr>
          <w:ilvl w:val="0"/>
          <w:numId w:val="4"/>
        </w:numPr>
        <w:bidi w:val="0"/>
      </w:pPr>
      <w:r>
        <w:br/>
      </w:r>
    </w:p>
    <w:p w14:paraId="22133E5D" w14:textId="77777777" w:rsidR="00AF39E2" w:rsidRDefault="00AF39E2" w:rsidP="00AF39E2">
      <w:pPr>
        <w:pStyle w:val="ListParagraph"/>
        <w:numPr>
          <w:ilvl w:val="0"/>
          <w:numId w:val="5"/>
        </w:numPr>
        <w:bidi w:val="0"/>
      </w:pPr>
      <w:r>
        <w:br/>
      </w:r>
    </w:p>
    <w:p w14:paraId="574C33E6" w14:textId="77777777" w:rsidR="00AF39E2" w:rsidRPr="00345E7A" w:rsidRDefault="00AF39E2" w:rsidP="00AF39E2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minimize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16FEEA6" w14:textId="77777777" w:rsidR="00AF39E2" w:rsidRPr="000745E9" w:rsidRDefault="00AF39E2" w:rsidP="00AF39E2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∀i,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w,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and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E2325F4" w14:textId="77777777" w:rsidR="00AF39E2" w:rsidRPr="00C86B22" w:rsidRDefault="00AF39E2" w:rsidP="00AF39E2">
      <w:pPr>
        <w:pStyle w:val="ListParagraph"/>
        <w:bidi w:val="0"/>
        <w:ind w:left="1080"/>
        <w:rPr>
          <w:rFonts w:eastAsiaTheme="minorEastAsia"/>
        </w:rPr>
      </w:pPr>
    </w:p>
    <w:p w14:paraId="0573DEB5" w14:textId="77777777" w:rsidR="00AF39E2" w:rsidRPr="00C86B22" w:rsidRDefault="00793876" w:rsidP="00AF39E2">
      <w:pPr>
        <w:pStyle w:val="ListParagraph"/>
        <w:bidi w:val="0"/>
        <w:ind w:left="1080"/>
        <w:rPr>
          <w:rFonts w:eastAsiaTheme="minorEastAsia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w,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93369CB" w14:textId="77777777" w:rsidR="00AF39E2" w:rsidRPr="00C86B22" w:rsidRDefault="00AF39E2" w:rsidP="00AF39E2">
      <w:pPr>
        <w:pStyle w:val="ListParagraph"/>
        <w:numPr>
          <w:ilvl w:val="0"/>
          <w:numId w:val="6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w,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by the minimization process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</w:p>
    <w:p w14:paraId="546E78BF" w14:textId="77777777" w:rsidR="00AF39E2" w:rsidRDefault="00AF39E2" w:rsidP="00AF39E2">
      <w:pPr>
        <w:pStyle w:val="ListParagraph"/>
        <w:numPr>
          <w:ilvl w:val="0"/>
          <w:numId w:val="6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w,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by the minimization process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>
        <w:rPr>
          <w:rFonts w:eastAsiaTheme="minorEastAsia"/>
        </w:rPr>
        <w:t xml:space="preserve"> the minimization including the quadratic value.</w:t>
      </w:r>
    </w:p>
    <w:p w14:paraId="2D1B15B9" w14:textId="77777777" w:rsidR="00AF39E2" w:rsidRDefault="00AF39E2" w:rsidP="00AF39E2">
      <w:pPr>
        <w:pStyle w:val="ListParagraph"/>
        <w:bidi w:val="0"/>
        <w:ind w:left="1080"/>
        <w:rPr>
          <w:rFonts w:eastAsiaTheme="minorEastAsia"/>
        </w:rPr>
      </w:pPr>
    </w:p>
    <w:p w14:paraId="031D27FD" w14:textId="77777777" w:rsidR="00AF39E2" w:rsidRDefault="00AF39E2" w:rsidP="00AF39E2">
      <w:pPr>
        <w:pStyle w:val="ListParagraph"/>
        <w:bidi w:val="0"/>
        <w:ind w:left="1080"/>
        <w:rPr>
          <w:rFonts w:eastAsiaTheme="minorEastAsia"/>
        </w:rPr>
      </w:pPr>
    </w:p>
    <w:p w14:paraId="1093B6DB" w14:textId="77777777" w:rsidR="00AF39E2" w:rsidRDefault="00AF39E2" w:rsidP="00AF39E2">
      <w:pPr>
        <w:pStyle w:val="ListParagraph"/>
        <w:numPr>
          <w:ilvl w:val="0"/>
          <w:numId w:val="5"/>
        </w:numPr>
        <w:bidi w:val="0"/>
        <w:rPr>
          <w:rFonts w:eastAsiaTheme="minorEastAsia"/>
        </w:rPr>
      </w:pPr>
      <w:r>
        <w:rPr>
          <w:rFonts w:eastAsiaTheme="minorEastAsia"/>
        </w:rPr>
        <w:br/>
      </w:r>
    </w:p>
    <w:p w14:paraId="0DDAADE8" w14:textId="77777777" w:rsidR="00AF39E2" w:rsidRPr="00C127F4" w:rsidRDefault="00AF39E2" w:rsidP="00AF39E2">
      <w:pPr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objective z will be: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sub>
          </m:sSub>
          <m:r>
            <w:rPr>
              <w:rFonts w:ascii="Cambria Math" w:eastAsiaTheme="minorEastAsia" w:hAnsi="Cambria Math"/>
            </w:rPr>
            <m:t xml:space="preserve">=identity matrix in size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λ⋅I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dim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func>
                      </m:sub>
                    </m:sSub>
                  </m:e>
                </m:mr>
              </m:m>
            </m:e>
          </m:d>
        </m:oMath>
      </m:oMathPara>
    </w:p>
    <w:p w14:paraId="194E4632" w14:textId="77777777" w:rsidR="00AF39E2" w:rsidRDefault="00AF39E2" w:rsidP="00AF39E2">
      <w:pPr>
        <w:pStyle w:val="ListParagraph"/>
        <w:bidi w:val="0"/>
        <w:ind w:left="2160"/>
        <w:rPr>
          <w:rFonts w:eastAsiaTheme="minorEastAsia"/>
        </w:rPr>
      </w:pPr>
    </w:p>
    <w:p w14:paraId="6AE7A662" w14:textId="77777777" w:rsidR="00AF39E2" w:rsidRPr="00A36643" w:rsidRDefault="00AF39E2" w:rsidP="00AF39E2">
      <w:pPr>
        <w:pStyle w:val="ListParagraph"/>
        <w:bidi w:val="0"/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0,…, 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3E6DC9C" w14:textId="77777777" w:rsidR="00AF39E2" w:rsidRDefault="00AF39E2" w:rsidP="00AF39E2">
      <w:pPr>
        <w:pStyle w:val="ListParagraph"/>
        <w:bidi w:val="0"/>
        <w:ind w:left="2160" w:firstLine="720"/>
        <w:rPr>
          <w:rFonts w:eastAsiaTheme="minorEastAsia"/>
        </w:rPr>
      </w:pPr>
    </w:p>
    <w:p w14:paraId="5AAA32CC" w14:textId="77777777" w:rsidR="00AF39E2" w:rsidRPr="00A36643" w:rsidRDefault="00AF39E2" w:rsidP="00AF39E2">
      <w:pPr>
        <w:pStyle w:val="ListParagraph"/>
        <w:bidi w:val="0"/>
        <w:ind w:left="2160"/>
        <w:rPr>
          <w:rFonts w:eastAsiaTheme="minorEastAsia"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the vector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E6BAC0D" w14:textId="77777777" w:rsidR="00AF39E2" w:rsidRDefault="00AF39E2" w:rsidP="00AF39E2">
      <w:pPr>
        <w:pStyle w:val="ListParagraph"/>
        <w:bidi w:val="0"/>
        <w:ind w:left="2160" w:firstLine="720"/>
        <w:rPr>
          <w:rFonts w:eastAsiaTheme="minorEastAsia"/>
        </w:rPr>
      </w:pPr>
    </w:p>
    <w:p w14:paraId="13B456CD" w14:textId="77777777" w:rsidR="00AF39E2" w:rsidRPr="00C127F4" w:rsidRDefault="00AF39E2" w:rsidP="00AF39E2">
      <w:pPr>
        <w:pStyle w:val="ListParagraph"/>
        <w:bidi w:val="0"/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872B56B" w14:textId="77777777" w:rsidR="00AF39E2" w:rsidRDefault="00AF39E2" w:rsidP="00AF39E2">
      <w:pPr>
        <w:pStyle w:val="ListParagraph"/>
        <w:bidi w:val="0"/>
        <w:ind w:left="2160" w:firstLine="720"/>
        <w:rPr>
          <w:rFonts w:eastAsiaTheme="minorEastAsia"/>
        </w:rPr>
      </w:pPr>
    </w:p>
    <w:p w14:paraId="33A66D2A" w14:textId="77777777" w:rsidR="00AF39E2" w:rsidRPr="00DB54A7" w:rsidRDefault="00AF39E2" w:rsidP="00AF39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2B6ACF1" w14:textId="77777777" w:rsidR="00AF39E2" w:rsidRPr="00075FEA" w:rsidRDefault="00AF39E2" w:rsidP="00AF39E2"/>
    <w:p w14:paraId="05155460" w14:textId="77777777" w:rsidR="00AF39E2" w:rsidRPr="00075FEA" w:rsidRDefault="00AF39E2" w:rsidP="00AF39E2"/>
    <w:p w14:paraId="1E528A8B" w14:textId="77777777" w:rsidR="00AF39E2" w:rsidRPr="00075FEA" w:rsidRDefault="00AF39E2" w:rsidP="00AF39E2"/>
    <w:p w14:paraId="5F99BBA7" w14:textId="77777777" w:rsidR="00AF39E2" w:rsidRPr="00075FEA" w:rsidRDefault="00AF39E2" w:rsidP="00AF39E2"/>
    <w:p w14:paraId="27C0E89C" w14:textId="77777777" w:rsidR="00AF39E2" w:rsidRDefault="00AF39E2" w:rsidP="00AF39E2"/>
    <w:p w14:paraId="2EA87493" w14:textId="77777777" w:rsidR="00AF39E2" w:rsidRDefault="00AF39E2" w:rsidP="00AF39E2">
      <w:pPr>
        <w:tabs>
          <w:tab w:val="left" w:pos="5171"/>
        </w:tabs>
        <w:rPr>
          <w:rtl/>
        </w:rPr>
      </w:pPr>
      <w:r>
        <w:rPr>
          <w:rtl/>
        </w:rPr>
        <w:tab/>
      </w:r>
    </w:p>
    <w:p w14:paraId="0F8D0552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3011CD11" w14:textId="77777777" w:rsidR="00AF39E2" w:rsidRDefault="00AF39E2" w:rsidP="00AF39E2">
      <w:pPr>
        <w:tabs>
          <w:tab w:val="left" w:pos="5171"/>
        </w:tabs>
        <w:rPr>
          <w:rFonts w:hint="cs"/>
          <w:rtl/>
        </w:rPr>
      </w:pPr>
    </w:p>
    <w:p w14:paraId="35F4DA72" w14:textId="77777777" w:rsidR="00AF39E2" w:rsidRDefault="00AF39E2" w:rsidP="00AF39E2">
      <w:pPr>
        <w:tabs>
          <w:tab w:val="left" w:pos="5171"/>
        </w:tabs>
        <w:bidi w:val="0"/>
      </w:pPr>
    </w:p>
    <w:p w14:paraId="0D6D1604" w14:textId="77777777" w:rsidR="00AF39E2" w:rsidRDefault="00AF39E2" w:rsidP="00AF39E2">
      <w:pPr>
        <w:tabs>
          <w:tab w:val="left" w:pos="5171"/>
        </w:tabs>
        <w:bidi w:val="0"/>
      </w:pPr>
      <w:r>
        <w:t>3.</w:t>
      </w:r>
    </w:p>
    <w:p w14:paraId="2CF25FAF" w14:textId="77777777" w:rsidR="00AF39E2" w:rsidRDefault="00AF39E2" w:rsidP="00AF39E2">
      <w:pPr>
        <w:pStyle w:val="ListParagraph"/>
        <w:numPr>
          <w:ilvl w:val="0"/>
          <w:numId w:val="12"/>
        </w:numPr>
        <w:tabs>
          <w:tab w:val="left" w:pos="5171"/>
        </w:tabs>
        <w:bidi w:val="0"/>
      </w:pPr>
      <w:r>
        <w:br/>
      </w:r>
      <w:r>
        <w:rPr>
          <w:noProof/>
        </w:rPr>
        <w:drawing>
          <wp:inline distT="0" distB="0" distL="0" distR="0" wp14:anchorId="2529A15B" wp14:editId="491FF69A">
            <wp:extent cx="5200015" cy="2810510"/>
            <wp:effectExtent l="0" t="0" r="635" b="8890"/>
            <wp:docPr id="2" name="Picture 2" descr="q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3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8" r="7458" b="3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9A4F" w14:textId="77777777" w:rsidR="00AF39E2" w:rsidRDefault="00AF39E2" w:rsidP="00AF39E2">
      <w:pPr>
        <w:pStyle w:val="ListParagraph"/>
        <w:numPr>
          <w:ilvl w:val="0"/>
          <w:numId w:val="12"/>
        </w:numPr>
        <w:tabs>
          <w:tab w:val="left" w:pos="5171"/>
        </w:tabs>
        <w:bidi w:val="0"/>
        <w:rPr>
          <w:rtl/>
        </w:rPr>
      </w:pPr>
      <w:r>
        <w:br/>
      </w:r>
      <w:r>
        <w:rPr>
          <w:noProof/>
        </w:rPr>
        <w:drawing>
          <wp:inline distT="0" distB="0" distL="0" distR="0" wp14:anchorId="6A4443EA" wp14:editId="57EE5D45">
            <wp:extent cx="5043170" cy="2872105"/>
            <wp:effectExtent l="0" t="0" r="5080" b="4445"/>
            <wp:docPr id="1" name="Picture 1" descr="q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3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3" r="7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96BA" w14:textId="77777777" w:rsidR="007D50AB" w:rsidRDefault="007D50AB" w:rsidP="00AF39E2">
      <w:pPr>
        <w:pStyle w:val="ListParagraph"/>
        <w:numPr>
          <w:ilvl w:val="0"/>
          <w:numId w:val="12"/>
        </w:numPr>
        <w:tabs>
          <w:tab w:val="left" w:pos="5171"/>
        </w:tabs>
        <w:bidi w:val="0"/>
      </w:pPr>
    </w:p>
    <w:p w14:paraId="6125AB74" w14:textId="21293ED4" w:rsidR="00AF39E2" w:rsidRDefault="00AF39E2" w:rsidP="007D50AB">
      <w:pPr>
        <w:pStyle w:val="ListParagraph"/>
        <w:tabs>
          <w:tab w:val="left" w:pos="5171"/>
        </w:tabs>
        <w:bidi w:val="0"/>
      </w:pPr>
      <w:r>
        <w:br/>
        <w:t xml:space="preserve">We saw in the class that the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value is the tradeoff between the margin si</w:t>
      </w:r>
      <w:r w:rsidR="00FD572E">
        <w:rPr>
          <w:rFonts w:eastAsiaTheme="minorEastAsia"/>
        </w:rPr>
        <w:t>ze and minimizing the hinge lost</w:t>
      </w:r>
      <w:r>
        <w:rPr>
          <w:rFonts w:eastAsiaTheme="minorEastAsia"/>
        </w:rPr>
        <w:t xml:space="preserve"> error component.</w:t>
      </w:r>
    </w:p>
    <w:p w14:paraId="7D2F6A69" w14:textId="77777777" w:rsidR="00AF39E2" w:rsidRDefault="00AF39E2" w:rsidP="00AF39E2">
      <w:pPr>
        <w:pStyle w:val="ListParagraph"/>
        <w:tabs>
          <w:tab w:val="left" w:pos="5171"/>
        </w:tabs>
        <w:bidi w:val="0"/>
      </w:pPr>
    </w:p>
    <w:p w14:paraId="1F124637" w14:textId="5201541E" w:rsidR="00AF39E2" w:rsidRDefault="00AF39E2" w:rsidP="00AF39E2">
      <w:pPr>
        <w:pStyle w:val="ListParagraph"/>
        <w:tabs>
          <w:tab w:val="left" w:pos="5171"/>
        </w:tabs>
        <w:bidi w:val="0"/>
        <w:rPr>
          <w:rFonts w:eastAsiaTheme="minorEastAsia"/>
          <w:rtl/>
        </w:rPr>
      </w:pPr>
      <w:r>
        <w:t xml:space="preserve">As we learned in the class, a small norm of </w:t>
      </w:r>
      <m:oMath>
        <m:r>
          <w:rPr>
            <w:rFonts w:ascii="Cambria Math" w:hAnsi="Cambria Math"/>
          </w:rPr>
          <m:t>‖w‖</m:t>
        </m:r>
      </m:oMath>
      <w:r>
        <w:rPr>
          <w:rFonts w:eastAsiaTheme="minorEastAsia"/>
        </w:rPr>
        <w:t xml:space="preserve"> will be expressed in a large margin, that will cause to more potential hinge lost error (points that are closed to the hyperplane)</w:t>
      </w:r>
      <w:r w:rsidR="00793876">
        <w:rPr>
          <w:rFonts w:eastAsiaTheme="minorEastAsia"/>
        </w:rPr>
        <w:t xml:space="preserve"> in a price of large margin</w:t>
      </w:r>
      <w:r>
        <w:rPr>
          <w:rFonts w:eastAsiaTheme="minorEastAsia"/>
        </w:rPr>
        <w:t>.</w:t>
      </w:r>
    </w:p>
    <w:p w14:paraId="0EF3C08F" w14:textId="77777777" w:rsidR="00793876" w:rsidRDefault="00AF39E2" w:rsidP="00AF39E2">
      <w:pPr>
        <w:pStyle w:val="ListParagraph"/>
        <w:tabs>
          <w:tab w:val="left" w:pos="5171"/>
        </w:tabs>
        <w:bidi w:val="0"/>
      </w:pPr>
      <w:r>
        <w:br/>
      </w:r>
    </w:p>
    <w:p w14:paraId="1B1C806D" w14:textId="1804E5E2" w:rsidR="00AF39E2" w:rsidRDefault="00AF39E2" w:rsidP="00793876">
      <w:pPr>
        <w:pStyle w:val="ListParagraph"/>
        <w:tabs>
          <w:tab w:val="left" w:pos="5171"/>
        </w:tabs>
        <w:bidi w:val="0"/>
      </w:pPr>
      <w:r>
        <w:lastRenderedPageBreak/>
        <w:br/>
        <w:t xml:space="preserve">The error equation of soft </w:t>
      </w:r>
      <w:proofErr w:type="spellStart"/>
      <w:r>
        <w:t>svm</w:t>
      </w:r>
      <w:proofErr w:type="spellEnd"/>
      <w:r>
        <w:t xml:space="preserve"> from the class:</w:t>
      </w:r>
    </w:p>
    <w:p w14:paraId="2F77A446" w14:textId="77777777" w:rsidR="00AF39E2" w:rsidRDefault="00AF39E2" w:rsidP="00AF39E2">
      <w:pPr>
        <w:pStyle w:val="ListParagraph"/>
        <w:tabs>
          <w:tab w:val="left" w:pos="5171"/>
        </w:tabs>
        <w:bidi w:val="0"/>
      </w:pPr>
      <m:oMathPara>
        <m:oMath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,D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u,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λm</m:t>
                  </m:r>
                </m:den>
              </m:f>
            </m:e>
          </m:func>
        </m:oMath>
      </m:oMathPara>
    </w:p>
    <w:p w14:paraId="1BE5E0A2" w14:textId="77777777" w:rsidR="00AF39E2" w:rsidRDefault="00AF39E2" w:rsidP="00AF39E2">
      <w:pPr>
        <w:pStyle w:val="ListParagraph"/>
        <w:tabs>
          <w:tab w:val="left" w:pos="5171"/>
        </w:tabs>
        <w:bidi w:val="0"/>
      </w:pPr>
    </w:p>
    <w:p w14:paraId="5CE75A1A" w14:textId="77777777" w:rsidR="00AF39E2" w:rsidRPr="00EF19FE" w:rsidRDefault="00AF39E2" w:rsidP="00AF39E2">
      <w:pPr>
        <w:pStyle w:val="ListParagraph"/>
        <w:tabs>
          <w:tab w:val="left" w:pos="5171"/>
        </w:tabs>
        <w:bidi w:val="0"/>
        <w:rPr>
          <w:i/>
          <w:iCs/>
          <w:u w:val="single"/>
        </w:rPr>
      </w:pPr>
      <w:r w:rsidRPr="00EF19FE">
        <w:rPr>
          <w:i/>
          <w:iCs/>
          <w:u w:val="single"/>
        </w:rPr>
        <w:t xml:space="preserve">Small </w:t>
      </w:r>
      <m:oMath>
        <m:r>
          <w:rPr>
            <w:rFonts w:ascii="Cambria Math" w:hAnsi="Cambria Math"/>
            <w:u w:val="single"/>
          </w:rPr>
          <m:t>λ:</m:t>
        </m:r>
      </m:oMath>
    </w:p>
    <w:p w14:paraId="3FF9EFFE" w14:textId="77777777" w:rsidR="008E135E" w:rsidRDefault="008E135E" w:rsidP="00793876">
      <w:pPr>
        <w:pStyle w:val="ListParagraph"/>
        <w:tabs>
          <w:tab w:val="left" w:pos="5171"/>
        </w:tabs>
        <w:bidi w:val="0"/>
      </w:pPr>
    </w:p>
    <w:p w14:paraId="32787A94" w14:textId="20358347" w:rsidR="00AF39E2" w:rsidRDefault="00AF39E2" w:rsidP="008E135E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m=50</m:t>
        </m:r>
      </m:oMath>
      <w:r>
        <w:t xml:space="preserve"> we can see from the graph that for small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values the error is quite big, and we associate it to the margin size (small margin for high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), because a small margin size can lead to false detect future </w:t>
      </w:r>
      <w:r w:rsidR="00793876">
        <w:rPr>
          <w:rFonts w:eastAsiaTheme="minorEastAsia"/>
        </w:rPr>
        <w:t>samples</w:t>
      </w:r>
      <w:r>
        <w:rPr>
          <w:rFonts w:eastAsiaTheme="minorEastAsia"/>
        </w:rPr>
        <w:t xml:space="preserve"> (noise on the samples, noise on the current measure…).</w:t>
      </w:r>
    </w:p>
    <w:p w14:paraId="53033F27" w14:textId="77777777" w:rsidR="00AF39E2" w:rsidRDefault="00AF39E2" w:rsidP="00AF39E2">
      <w:pPr>
        <w:pStyle w:val="ListParagraph"/>
        <w:tabs>
          <w:tab w:val="left" w:pos="5171"/>
        </w:tabs>
        <w:bidi w:val="0"/>
        <w:rPr>
          <w:rFonts w:eastAsiaTheme="minorEastAsia"/>
        </w:rPr>
      </w:pPr>
      <w:r w:rsidRPr="00EF19FE">
        <w:rPr>
          <w:rFonts w:eastAsiaTheme="minorEastAsia"/>
        </w:rPr>
        <w:t>But for a bigger sample size (m = 1000), even if we have small margin</w:t>
      </w:r>
      <w:r>
        <w:rPr>
          <w:rFonts w:eastAsiaTheme="minorEastAsia"/>
        </w:rPr>
        <w:t>,</w:t>
      </w:r>
      <w:r w:rsidRPr="00EF19FE">
        <w:rPr>
          <w:rFonts w:eastAsiaTheme="minorEastAsia"/>
        </w:rPr>
        <w:t xml:space="preserve"> </w:t>
      </w:r>
      <w:r>
        <w:rPr>
          <w:rFonts w:eastAsiaTheme="minorEastAsia"/>
        </w:rPr>
        <w:t>the error is still low.</w:t>
      </w:r>
    </w:p>
    <w:p w14:paraId="3E9AAEA2" w14:textId="77777777" w:rsidR="00AF39E2" w:rsidRDefault="00AF39E2" w:rsidP="00AF39E2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4F2A532B" w14:textId="65D0F184" w:rsidR="00AF39E2" w:rsidRDefault="00AF39E2" w:rsidP="00AF39E2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We can look at the equation and understand why it's true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λm</m:t>
                </m:r>
              </m:den>
            </m:f>
          </m:e>
        </m:d>
      </m:oMath>
      <w:r w:rsidR="008E135E">
        <w:rPr>
          <w:rFonts w:eastAsiaTheme="minorEastAsia"/>
        </w:rPr>
        <w:t>.</w:t>
      </w:r>
    </w:p>
    <w:p w14:paraId="1BCE39BC" w14:textId="173693CE" w:rsidR="008E135E" w:rsidRDefault="008E135E" w:rsidP="00D34229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>As we saw in the class, we can attribute this error to "</w:t>
      </w:r>
      <w:r w:rsidRPr="008E135E">
        <w:rPr>
          <w:rFonts w:eastAsiaTheme="minorEastAsia"/>
          <w:i/>
          <w:iCs/>
        </w:rPr>
        <w:t>estimation error</w:t>
      </w:r>
      <w:r>
        <w:rPr>
          <w:rFonts w:eastAsiaTheme="minorEastAsia"/>
        </w:rPr>
        <w:t xml:space="preserve">", as long the margin is small and we need a lot more samples to overcome </w:t>
      </w:r>
      <w:r w:rsidR="00D34229">
        <w:rPr>
          <w:rFonts w:eastAsiaTheme="minorEastAsia"/>
        </w:rPr>
        <w:t>that error, and we</w:t>
      </w:r>
      <w:r>
        <w:rPr>
          <w:rFonts w:eastAsiaTheme="minorEastAsia"/>
        </w:rPr>
        <w:tab/>
      </w:r>
      <w:r w:rsidR="00D34229">
        <w:rPr>
          <w:rFonts w:eastAsiaTheme="minorEastAsia"/>
        </w:rPr>
        <w:t>see how big sample size is helping.</w:t>
      </w:r>
    </w:p>
    <w:p w14:paraId="25C57C0E" w14:textId="77777777" w:rsidR="00AF39E2" w:rsidRDefault="00AF39E2" w:rsidP="00AF39E2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2434D9FD" w14:textId="77777777" w:rsidR="00AF39E2" w:rsidRDefault="00AF39E2" w:rsidP="00AF39E2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  <w:u w:val="single"/>
        </w:rPr>
        <w:t xml:space="preserve">Big </w:t>
      </w:r>
      <m:oMath>
        <m:r>
          <w:rPr>
            <w:rFonts w:ascii="Cambria Math" w:eastAsiaTheme="minorEastAsia" w:hAnsi="Cambria Math"/>
          </w:rPr>
          <m:t>λ:</m:t>
        </m:r>
      </m:oMath>
    </w:p>
    <w:p w14:paraId="1A9B7B88" w14:textId="763FE902" w:rsidR="00AF39E2" w:rsidRDefault="00AF39E2" w:rsidP="00793876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For both </w:t>
      </w:r>
      <m:oMath>
        <m:r>
          <w:rPr>
            <w:rFonts w:ascii="Cambria Math" w:eastAsiaTheme="minorEastAsia" w:hAnsi="Cambria Math"/>
          </w:rPr>
          <m:t>m=50</m:t>
        </m:r>
      </m:oMath>
      <w:r>
        <w:rPr>
          <w:rFonts w:eastAsiaTheme="minorEastAsia"/>
        </w:rPr>
        <w:t xml:space="preserve"> and m=1000, we can see that the error increased, and we can </w:t>
      </w:r>
    </w:p>
    <w:p w14:paraId="59DEC1DC" w14:textId="0CDAF288" w:rsidR="00AF39E2" w:rsidRDefault="00AF39E2" w:rsidP="00AF39E2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>We can al</w:t>
      </w:r>
      <w:r w:rsidR="00FD572E">
        <w:rPr>
          <w:rFonts w:eastAsiaTheme="minorEastAsia"/>
        </w:rPr>
        <w:t>so see that for a bigger sample</w:t>
      </w:r>
      <w:r>
        <w:rPr>
          <w:rFonts w:eastAsiaTheme="minorEastAsia"/>
        </w:rPr>
        <w:t xml:space="preserve"> size (green line) the error is lower, and again</w:t>
      </w:r>
      <w:r w:rsidR="00FD572E">
        <w:rPr>
          <w:rFonts w:eastAsiaTheme="minorEastAsia"/>
        </w:rPr>
        <w:t>,</w:t>
      </w:r>
      <w:r>
        <w:rPr>
          <w:rFonts w:eastAsiaTheme="minorEastAsia"/>
        </w:rPr>
        <w:t xml:space="preserve"> by looking at the equation there is division by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 </w:t>
      </w:r>
    </w:p>
    <w:p w14:paraId="4697082C" w14:textId="2B2165BD" w:rsidR="00793876" w:rsidRDefault="00793876" w:rsidP="00793876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52C9298A" w14:textId="09094657" w:rsidR="00AF39E2" w:rsidRDefault="00793876" w:rsidP="007D50AB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We can explain </w:t>
      </w:r>
      <w:r w:rsidR="008E135E">
        <w:rPr>
          <w:rFonts w:eastAsiaTheme="minorEastAsia"/>
        </w:rPr>
        <w:t>this phenomenon by "</w:t>
      </w:r>
      <w:r w:rsidR="008E135E" w:rsidRPr="008E135E">
        <w:rPr>
          <w:rFonts w:eastAsiaTheme="minorEastAsia"/>
          <w:i/>
          <w:iCs/>
        </w:rPr>
        <w:t>approximation error</w:t>
      </w:r>
      <w:r w:rsidR="007D50AB">
        <w:rPr>
          <w:rFonts w:eastAsiaTheme="minorEastAsia"/>
        </w:rPr>
        <w:t xml:space="preserve">", as long we are decreasing the size of </w:t>
      </w:r>
      <m:oMath>
        <m:r>
          <w:rPr>
            <w:rFonts w:ascii="Cambria Math" w:eastAsiaTheme="minorEastAsia" w:hAnsi="Cambria Math"/>
          </w:rPr>
          <m:t>H</m:t>
        </m:r>
      </m:oMath>
      <w:r w:rsidR="007D50AB">
        <w:rPr>
          <w:rFonts w:eastAsiaTheme="minorEastAsia"/>
        </w:rPr>
        <w:t xml:space="preserve"> (Large margin).</w:t>
      </w:r>
    </w:p>
    <w:p w14:paraId="57B3AFEB" w14:textId="77777777" w:rsidR="00D34229" w:rsidRDefault="00D34229" w:rsidP="007D50AB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35F91F07" w14:textId="77777777" w:rsidR="00D34229" w:rsidRDefault="00D34229" w:rsidP="00D34229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78021955" w14:textId="2370B5BF" w:rsidR="007D50AB" w:rsidRDefault="007D50AB" w:rsidP="00D34229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>The similarity between the lines are that both of them have bigger error on the sides (very large margin, and very small margin)</w:t>
      </w:r>
      <w:r w:rsidR="008C2E9C">
        <w:rPr>
          <w:rFonts w:eastAsiaTheme="minorEastAsia"/>
        </w:rPr>
        <w:t xml:space="preserve">, and it makes possible according the </w:t>
      </w:r>
      <w:proofErr w:type="spellStart"/>
      <w:r w:rsidR="008C2E9C">
        <w:rPr>
          <w:rFonts w:eastAsiaTheme="minorEastAsia"/>
        </w:rPr>
        <w:t>the</w:t>
      </w:r>
      <w:proofErr w:type="spellEnd"/>
      <w:r w:rsidR="008C2E9C">
        <w:rPr>
          <w:rFonts w:eastAsiaTheme="minorEastAsia"/>
        </w:rPr>
        <w:t xml:space="preserve"> error formula</w:t>
      </w:r>
      <w:r>
        <w:rPr>
          <w:rFonts w:eastAsiaTheme="minorEastAsia"/>
        </w:rPr>
        <w:t>.</w:t>
      </w:r>
    </w:p>
    <w:p w14:paraId="35AAB1F1" w14:textId="77777777" w:rsidR="007D50AB" w:rsidRDefault="007D50AB" w:rsidP="007D50AB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56D14574" w14:textId="054D3066" w:rsidR="007D50AB" w:rsidRDefault="007D50AB" w:rsidP="007D50AB">
      <w:pPr>
        <w:pStyle w:val="ListParagraph"/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Pr="008C2E9C">
        <w:rPr>
          <w:rFonts w:eastAsiaTheme="minorEastAsia"/>
          <w:b/>
          <w:bCs/>
        </w:rPr>
        <w:t>question</w:t>
      </w:r>
      <w:r>
        <w:rPr>
          <w:rFonts w:eastAsiaTheme="minorEastAsia"/>
        </w:rPr>
        <w:t xml:space="preserve"> demonstrates the bias-complexity tradeoff</w:t>
      </w:r>
      <w:r w:rsidR="008C2E9C">
        <w:rPr>
          <w:rFonts w:eastAsiaTheme="minorEastAsia"/>
        </w:rPr>
        <w:t xml:space="preserve"> on each sample size</w:t>
      </w:r>
      <w:r>
        <w:rPr>
          <w:rFonts w:eastAsiaTheme="minorEastAsia"/>
        </w:rPr>
        <w:t xml:space="preserve">. And we can see that in the middle we have a good </w:t>
      </w:r>
      <w:r w:rsidR="008C2E9C">
        <w:rPr>
          <w:rFonts w:eastAsiaTheme="minorEastAsia"/>
        </w:rPr>
        <w:t>result</w:t>
      </w:r>
      <w:r>
        <w:rPr>
          <w:rFonts w:eastAsiaTheme="minorEastAsia"/>
        </w:rPr>
        <w:t>.</w:t>
      </w:r>
    </w:p>
    <w:p w14:paraId="0AC237EA" w14:textId="77777777" w:rsidR="007D50AB" w:rsidRDefault="007D50AB" w:rsidP="007D50AB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482E5FF9" w14:textId="0EE728BE" w:rsidR="007D50AB" w:rsidRDefault="007D50AB" w:rsidP="007D50AB">
      <w:pPr>
        <w:pStyle w:val="ListParagraph"/>
        <w:tabs>
          <w:tab w:val="left" w:pos="5171"/>
        </w:tabs>
        <w:bidi w:val="0"/>
        <w:rPr>
          <w:rFonts w:eastAsiaTheme="minorEastAsia"/>
        </w:rPr>
      </w:pPr>
    </w:p>
    <w:p w14:paraId="5512AD9B" w14:textId="6A302DC3" w:rsidR="00D34229" w:rsidRPr="007D50AB" w:rsidRDefault="00D34229" w:rsidP="00D34229">
      <w:pPr>
        <w:pStyle w:val="ListParagraph"/>
        <w:numPr>
          <w:ilvl w:val="0"/>
          <w:numId w:val="12"/>
        </w:numPr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29165D">
        <w:rPr>
          <w:noProof/>
        </w:rPr>
        <w:drawing>
          <wp:inline distT="0" distB="0" distL="0" distR="0" wp14:anchorId="555876C4" wp14:editId="0C97C795">
            <wp:extent cx="3994139" cy="2705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78" cy="27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7ED2" w14:textId="77777777" w:rsidR="00D34229" w:rsidRDefault="00D34229" w:rsidP="00AF39E2">
      <w:pPr>
        <w:tabs>
          <w:tab w:val="left" w:pos="5171"/>
        </w:tabs>
        <w:bidi w:val="0"/>
      </w:pPr>
    </w:p>
    <w:p w14:paraId="0A4B713F" w14:textId="23D0FC29" w:rsidR="00AF39E2" w:rsidRDefault="00AF39E2" w:rsidP="00D34229">
      <w:pPr>
        <w:tabs>
          <w:tab w:val="left" w:pos="5171"/>
        </w:tabs>
        <w:bidi w:val="0"/>
      </w:pPr>
      <w:r>
        <w:t>e)</w:t>
      </w:r>
    </w:p>
    <w:p w14:paraId="0B4436C3" w14:textId="514D0901" w:rsidR="00AF39E2" w:rsidRDefault="0029165D" w:rsidP="0029165D">
      <w:pPr>
        <w:tabs>
          <w:tab w:val="left" w:pos="5171"/>
        </w:tabs>
        <w:bidi w:val="0"/>
        <w:rPr>
          <w:rFonts w:eastAsiaTheme="minorEastAsia"/>
        </w:rPr>
      </w:pPr>
      <w:r>
        <w:t xml:space="preserve">   the green belong to </w:t>
      </w:r>
      <m:oMath>
        <m:r>
          <w:rPr>
            <w:rFonts w:ascii="Cambria Math" w:hAnsi="Cambria Math"/>
          </w:rPr>
          <m:t xml:space="preserve">-1 </m:t>
        </m:r>
      </m:oMath>
      <w:r>
        <w:rPr>
          <w:rFonts w:eastAsiaTheme="minorEastAsia"/>
        </w:rPr>
        <w:t xml:space="preserve">labels, and 5 is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</w:p>
    <w:p w14:paraId="135F4368" w14:textId="0F12AED4" w:rsidR="0029165D" w:rsidRDefault="0029165D" w:rsidP="0029165D">
      <w:pPr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 We can see that in the parts that only belong to "three" shape has </w:t>
      </w:r>
      <w:proofErr w:type="gramStart"/>
      <w:r>
        <w:rPr>
          <w:rFonts w:eastAsiaTheme="minorEastAsia"/>
        </w:rPr>
        <w:t>an</w:t>
      </w:r>
      <w:proofErr w:type="gramEnd"/>
      <w:r>
        <w:rPr>
          <w:rFonts w:eastAsiaTheme="minorEastAsia"/>
        </w:rPr>
        <w:t xml:space="preserve"> hard green (closer to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) and for the "five" shape the opposite thing happen (closer to 1).</w:t>
      </w:r>
    </w:p>
    <w:p w14:paraId="5AC9A473" w14:textId="323F957E" w:rsidR="0029165D" w:rsidRDefault="0029165D" w:rsidP="0029165D">
      <w:pPr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The idea is that we w </w:t>
      </w:r>
      <w:proofErr w:type="spellStart"/>
      <w:r>
        <w:rPr>
          <w:rFonts w:eastAsiaTheme="minorEastAsia"/>
        </w:rPr>
        <w:t>builet</w:t>
      </w:r>
      <w:proofErr w:type="spellEnd"/>
      <w:r>
        <w:rPr>
          <w:rFonts w:eastAsiaTheme="minorEastAsia"/>
        </w:rPr>
        <w:t xml:space="preserve"> in a way that the dot product of them will be positive if it is 5 and negative if it is –1.</w:t>
      </w:r>
    </w:p>
    <w:p w14:paraId="4C56D6EB" w14:textId="47C39134" w:rsidR="00474409" w:rsidRDefault="00474409" w:rsidP="00F515FD">
      <w:pPr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For example, the coordinates of shape 3 will multiplied by more negative coordinates of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(the green coordinates), and the summation of them will properly be negative and classified as 3. </w:t>
      </w:r>
    </w:p>
    <w:p w14:paraId="689BEFE5" w14:textId="7F6CFDB1" w:rsidR="0029165D" w:rsidRDefault="0029165D" w:rsidP="00474409">
      <w:pPr>
        <w:tabs>
          <w:tab w:val="left" w:pos="5171"/>
        </w:tabs>
        <w:bidi w:val="0"/>
        <w:rPr>
          <w:rFonts w:eastAsiaTheme="minorEastAsia"/>
        </w:rPr>
      </w:pPr>
      <w:r>
        <w:rPr>
          <w:rFonts w:eastAsiaTheme="minorEastAsia"/>
        </w:rPr>
        <w:t>We can see that the shared part of the sh</w:t>
      </w:r>
      <w:r w:rsidR="00474409">
        <w:rPr>
          <w:rFonts w:eastAsiaTheme="minorEastAsia"/>
        </w:rPr>
        <w:t xml:space="preserve">ape 3 and 5 are </w:t>
      </w:r>
      <w:proofErr w:type="gramStart"/>
      <w:r w:rsidR="00474409">
        <w:rPr>
          <w:rFonts w:eastAsiaTheme="minorEastAsia"/>
        </w:rPr>
        <w:t>more darker</w:t>
      </w:r>
      <w:proofErr w:type="gramEnd"/>
      <w:r>
        <w:rPr>
          <w:rFonts w:eastAsiaTheme="minorEastAsia"/>
        </w:rPr>
        <w:t xml:space="preserve"> be</w:t>
      </w:r>
      <w:r w:rsidR="00474409">
        <w:rPr>
          <w:rFonts w:eastAsiaTheme="minorEastAsia"/>
        </w:rPr>
        <w:t xml:space="preserve"> more</w:t>
      </w:r>
      <w:r>
        <w:rPr>
          <w:rFonts w:eastAsiaTheme="minorEastAsia"/>
        </w:rPr>
        <w:t xml:space="preserve"> </w:t>
      </w:r>
      <w:r w:rsidR="00474409">
        <w:rPr>
          <w:rFonts w:eastAsiaTheme="minorEastAsia"/>
        </w:rPr>
        <w:t>neutrals.</w:t>
      </w:r>
    </w:p>
    <w:p w14:paraId="52F58525" w14:textId="77777777" w:rsidR="00AF39E2" w:rsidRDefault="00AF39E2" w:rsidP="00AF39E2">
      <w:pPr>
        <w:tabs>
          <w:tab w:val="left" w:pos="5171"/>
        </w:tabs>
        <w:rPr>
          <w:rFonts w:hint="cs"/>
          <w:rtl/>
        </w:rPr>
      </w:pPr>
    </w:p>
    <w:p w14:paraId="3001C006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4E306904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32399931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66B6C55D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0CBE7574" w14:textId="77777777" w:rsidR="00AF39E2" w:rsidRDefault="00AF39E2" w:rsidP="00AF39E2">
      <w:pPr>
        <w:tabs>
          <w:tab w:val="left" w:pos="5171"/>
        </w:tabs>
      </w:pPr>
    </w:p>
    <w:p w14:paraId="01AC8F81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5409E95B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1B4A2952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071FF06E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20C4C5D8" w14:textId="787C9532" w:rsidR="00AF39E2" w:rsidRDefault="00AF39E2" w:rsidP="00AF39E2">
      <w:pPr>
        <w:tabs>
          <w:tab w:val="left" w:pos="5171"/>
        </w:tabs>
        <w:rPr>
          <w:rFonts w:hint="cs"/>
          <w:rtl/>
        </w:rPr>
      </w:pPr>
    </w:p>
    <w:p w14:paraId="37E6A917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26F1A4FC" w14:textId="77777777" w:rsidR="00AF39E2" w:rsidRDefault="00AF39E2" w:rsidP="00AF39E2">
      <w:pPr>
        <w:tabs>
          <w:tab w:val="left" w:pos="5171"/>
        </w:tabs>
        <w:rPr>
          <w:rtl/>
        </w:rPr>
      </w:pPr>
    </w:p>
    <w:p w14:paraId="1F5311EB" w14:textId="77777777" w:rsidR="00AF39E2" w:rsidRPr="00075FEA" w:rsidRDefault="00AF39E2" w:rsidP="00AF39E2">
      <w:pPr>
        <w:tabs>
          <w:tab w:val="left" w:pos="5171"/>
        </w:tabs>
        <w:bidi w:val="0"/>
      </w:pPr>
      <w:r>
        <w:t>4.</w:t>
      </w:r>
      <w:r>
        <w:br/>
      </w:r>
    </w:p>
    <w:p w14:paraId="50E32AF4" w14:textId="77777777" w:rsidR="00AF39E2" w:rsidRPr="00075FEA" w:rsidRDefault="00AF39E2" w:rsidP="00AF39E2">
      <w:pPr>
        <w:pStyle w:val="ListParagraph"/>
        <w:numPr>
          <w:ilvl w:val="0"/>
          <w:numId w:val="8"/>
        </w:numPr>
        <w:tabs>
          <w:tab w:val="left" w:pos="5171"/>
        </w:tabs>
        <w:bidi w:val="0"/>
      </w:pPr>
      <w:r>
        <w:br/>
        <w:t>We will prove it by induction.</w:t>
      </w:r>
    </w:p>
    <w:p w14:paraId="35F3B087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</w:pPr>
    </w:p>
    <w:p w14:paraId="60C7F55F" w14:textId="77777777" w:rsidR="00AF39E2" w:rsidRPr="00075FEA" w:rsidRDefault="00AF39E2" w:rsidP="00AF39E2">
      <w:pPr>
        <w:pStyle w:val="ListParagraph"/>
        <w:tabs>
          <w:tab w:val="left" w:pos="5171"/>
        </w:tabs>
        <w:bidi w:val="0"/>
        <w:ind w:left="1080"/>
        <w:rPr>
          <w:b/>
          <w:bCs/>
        </w:rPr>
      </w:pPr>
      <w:r w:rsidRPr="00075FEA">
        <w:rPr>
          <w:b/>
          <w:bCs/>
        </w:rPr>
        <w:t>Base case:</w:t>
      </w:r>
    </w:p>
    <w:p w14:paraId="721D1E8B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</w:pPr>
    </w:p>
    <w:p w14:paraId="62299CF3" w14:textId="77777777" w:rsidR="00AF39E2" w:rsidRPr="00804C87" w:rsidRDefault="00AF39E2" w:rsidP="00AF39E2">
      <w:pPr>
        <w:pStyle w:val="ListParagraph"/>
        <w:tabs>
          <w:tab w:val="left" w:pos="5171"/>
        </w:tabs>
        <w:bidi w:val="0"/>
        <w:ind w:left="141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t=0</m:t>
          </m:r>
        </m:oMath>
      </m:oMathPara>
    </w:p>
    <w:p w14:paraId="71770A30" w14:textId="3C857A23" w:rsidR="00AF39E2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  <w:r>
        <w:rPr>
          <w:rFonts w:eastAsiaTheme="minorEastAsia"/>
        </w:rPr>
        <w:t xml:space="preserve">We need to show </w:t>
      </w:r>
      <w:r w:rsidR="00F515FD">
        <w:rPr>
          <w:rFonts w:eastAsiaTheme="minorEastAsia"/>
        </w:rPr>
        <w:t>that:</w:t>
      </w:r>
    </w:p>
    <w:p w14:paraId="7ECED390" w14:textId="77777777" w:rsidR="00AF39E2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</w:p>
    <w:p w14:paraId="5F972C87" w14:textId="77777777" w:rsidR="00AF39E2" w:rsidRPr="00804C87" w:rsidRDefault="00793876" w:rsidP="00AF39E2">
      <w:pPr>
        <w:pStyle w:val="ListParagraph"/>
        <w:tabs>
          <w:tab w:val="left" w:pos="5171"/>
        </w:tabs>
        <w:bidi w:val="0"/>
        <w:ind w:left="1418"/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≤t</m:t>
          </m:r>
        </m:oMath>
      </m:oMathPara>
    </w:p>
    <w:p w14:paraId="45942291" w14:textId="77777777" w:rsidR="00AF39E2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</w:p>
    <w:p w14:paraId="36E43298" w14:textId="77777777" w:rsidR="00F515FD" w:rsidRDefault="00F515FD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</w:p>
    <w:p w14:paraId="5EFEE140" w14:textId="67AB6F92" w:rsidR="00AF39E2" w:rsidRDefault="00AF39E2" w:rsidP="00F515FD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  <w:r>
        <w:rPr>
          <w:rFonts w:eastAsiaTheme="minorEastAsia"/>
        </w:rPr>
        <w:t>By perceptron algorithm:</w:t>
      </w:r>
    </w:p>
    <w:p w14:paraId="73144683" w14:textId="77777777" w:rsidR="00AF39E2" w:rsidRDefault="00793876" w:rsidP="00AF39E2">
      <w:pPr>
        <w:pStyle w:val="ListParagraph"/>
        <w:tabs>
          <w:tab w:val="left" w:pos="5171"/>
        </w:tabs>
        <w:bidi w:val="0"/>
        <w:ind w:left="141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p>
          <m:r>
            <w:rPr>
              <w:rFonts w:ascii="Cambria Math" w:eastAsiaTheme="minorEastAsia" w:hAnsi="Cambria Math"/>
            </w:rPr>
            <m:t>=(0, 0, 0…, 0)</m:t>
          </m:r>
        </m:oMath>
      </m:oMathPara>
    </w:p>
    <w:p w14:paraId="6BE20FDD" w14:textId="77777777" w:rsidR="00AF39E2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  <w:r>
        <w:rPr>
          <w:rFonts w:eastAsiaTheme="minorEastAsia"/>
        </w:rPr>
        <w:t xml:space="preserve">and for each coordinate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it is hold that:</w:t>
      </w:r>
    </w:p>
    <w:p w14:paraId="5A87904A" w14:textId="77777777" w:rsidR="00AF39E2" w:rsidRPr="00804C87" w:rsidRDefault="00793876" w:rsidP="00AF39E2">
      <w:pPr>
        <w:pStyle w:val="ListParagraph"/>
        <w:tabs>
          <w:tab w:val="left" w:pos="5171"/>
        </w:tabs>
        <w:bidi w:val="0"/>
        <w:ind w:left="1418"/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=0≤t</m:t>
          </m:r>
        </m:oMath>
      </m:oMathPara>
    </w:p>
    <w:p w14:paraId="1DB73C3B" w14:textId="77777777" w:rsidR="00AF39E2" w:rsidRPr="00804C87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</w:p>
    <w:p w14:paraId="198E52A4" w14:textId="77777777" w:rsidR="00AF39E2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  <w:b/>
          <w:bCs/>
        </w:rPr>
      </w:pPr>
    </w:p>
    <w:p w14:paraId="040521B1" w14:textId="5B9C72D8" w:rsidR="00AF39E2" w:rsidRPr="00F515FD" w:rsidRDefault="00AF39E2" w:rsidP="00F515FD">
      <w:pPr>
        <w:tabs>
          <w:tab w:val="left" w:pos="5171"/>
        </w:tabs>
        <w:bidi w:val="0"/>
        <w:ind w:left="993"/>
        <w:rPr>
          <w:rFonts w:eastAsiaTheme="minorEastAsia"/>
        </w:rPr>
      </w:pPr>
      <w:r w:rsidRPr="00F515FD">
        <w:rPr>
          <w:rFonts w:eastAsiaTheme="minorEastAsia"/>
          <w:b/>
          <w:bCs/>
        </w:rPr>
        <w:t>Assumption</w:t>
      </w:r>
      <w:r w:rsidRPr="00F515FD">
        <w:rPr>
          <w:rFonts w:eastAsiaTheme="minorEastAsia"/>
        </w:rPr>
        <w:t>:</w:t>
      </w:r>
    </w:p>
    <w:p w14:paraId="53EA3B0C" w14:textId="2E538D50" w:rsidR="00AF39E2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  <w:r>
        <w:rPr>
          <w:rFonts w:eastAsiaTheme="minorEastAsia"/>
        </w:rPr>
        <w:t xml:space="preserve">Assume that for some </w:t>
      </w:r>
      <w:r w:rsidR="00F515FD">
        <w:rPr>
          <w:rFonts w:eastAsiaTheme="minorEastAsia"/>
        </w:rPr>
        <w:t>iteration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k=t</m:t>
        </m:r>
      </m:oMath>
      <w:r>
        <w:rPr>
          <w:rFonts w:eastAsiaTheme="minorEastAsia"/>
        </w:rPr>
        <w:t xml:space="preserve"> the inequality holds:</w:t>
      </w:r>
    </w:p>
    <w:p w14:paraId="5BE81A98" w14:textId="77777777" w:rsidR="00AF39E2" w:rsidRPr="00EE2630" w:rsidRDefault="00793876" w:rsidP="00AF39E2">
      <w:pPr>
        <w:pStyle w:val="ListParagraph"/>
        <w:tabs>
          <w:tab w:val="left" w:pos="5171"/>
        </w:tabs>
        <w:bidi w:val="0"/>
        <w:ind w:left="1418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≤t</m:t>
          </m:r>
        </m:oMath>
      </m:oMathPara>
    </w:p>
    <w:p w14:paraId="72510DE3" w14:textId="77777777" w:rsidR="00AF39E2" w:rsidRDefault="00AF39E2" w:rsidP="00AF39E2">
      <w:pPr>
        <w:pStyle w:val="ListParagraph"/>
        <w:tabs>
          <w:tab w:val="left" w:pos="5171"/>
        </w:tabs>
        <w:bidi w:val="0"/>
        <w:ind w:left="1418"/>
        <w:rPr>
          <w:rFonts w:eastAsiaTheme="minorEastAsia"/>
        </w:rPr>
      </w:pPr>
    </w:p>
    <w:p w14:paraId="2A8EA10C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  <w:rPr>
          <w:rFonts w:eastAsiaTheme="minorEastAsia"/>
          <w:b/>
          <w:bCs/>
        </w:rPr>
      </w:pPr>
    </w:p>
    <w:p w14:paraId="3CC50C45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  <w:rPr>
          <w:rFonts w:eastAsiaTheme="minorEastAsia"/>
        </w:rPr>
      </w:pPr>
      <w:r>
        <w:rPr>
          <w:rFonts w:eastAsiaTheme="minorEastAsia"/>
          <w:b/>
          <w:bCs/>
        </w:rPr>
        <w:t>Step:</w:t>
      </w:r>
    </w:p>
    <w:p w14:paraId="6E7494C5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  <w:rPr>
          <w:rFonts w:eastAsiaTheme="minorEastAsia"/>
        </w:rPr>
      </w:pPr>
    </w:p>
    <w:p w14:paraId="097C4461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  <w:rPr>
          <w:rFonts w:eastAsiaTheme="minorEastAsia"/>
        </w:rPr>
      </w:pPr>
      <w:r>
        <w:rPr>
          <w:rFonts w:eastAsiaTheme="minorEastAsia"/>
        </w:rPr>
        <w:t xml:space="preserve">     We need to show inequality hold for:</w:t>
      </w:r>
    </w:p>
    <w:p w14:paraId="7F57E59F" w14:textId="77777777" w:rsidR="00AF39E2" w:rsidRDefault="00793876" w:rsidP="00AF39E2">
      <w:pPr>
        <w:pStyle w:val="ListParagraph"/>
        <w:tabs>
          <w:tab w:val="left" w:pos="5171"/>
        </w:tabs>
        <w:bidi w:val="0"/>
        <w:ind w:left="1080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≤t+1</m:t>
          </m:r>
        </m:oMath>
      </m:oMathPara>
    </w:p>
    <w:p w14:paraId="6A11014A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  <w:rPr>
          <w:rFonts w:eastAsiaTheme="minorEastAsia"/>
          <w:b/>
          <w:bCs/>
        </w:rPr>
      </w:pPr>
    </w:p>
    <w:p w14:paraId="296B6FE4" w14:textId="77777777" w:rsidR="00AF39E2" w:rsidRDefault="00AF39E2" w:rsidP="00AF39E2">
      <w:pPr>
        <w:pStyle w:val="ListParagraph"/>
        <w:tabs>
          <w:tab w:val="left" w:pos="5171"/>
        </w:tabs>
        <w:bidi w:val="0"/>
        <w:ind w:left="1080"/>
        <w:rPr>
          <w:rFonts w:eastAsiaTheme="minorEastAsia"/>
          <w:b/>
          <w:bCs/>
        </w:rPr>
      </w:pPr>
      <w:r w:rsidRPr="00092109">
        <w:rPr>
          <w:rFonts w:eastAsiaTheme="minorEastAsia"/>
          <w:b/>
          <w:bCs/>
        </w:rPr>
        <w:t>Observation:</w:t>
      </w:r>
    </w:p>
    <w:p w14:paraId="19B048E9" w14:textId="77777777" w:rsidR="00AF39E2" w:rsidRDefault="00AF39E2" w:rsidP="00AF39E2">
      <w:pPr>
        <w:pStyle w:val="ListParagraph"/>
        <w:numPr>
          <w:ilvl w:val="0"/>
          <w:numId w:val="9"/>
        </w:numPr>
        <w:tabs>
          <w:tab w:val="left" w:pos="5171"/>
        </w:tabs>
        <w:bidi w:val="0"/>
        <w:ind w:left="1701"/>
        <w:rPr>
          <w:rFonts w:eastAsiaTheme="minorEastAsia"/>
        </w:rPr>
      </w:pPr>
      <w:r>
        <w:rPr>
          <w:rFonts w:eastAsiaTheme="minorEastAsia"/>
        </w:rPr>
        <w:t xml:space="preserve">For each coordinate on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it is hold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, and for each index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it is hold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rtl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</w:p>
    <w:p w14:paraId="1AE9C646" w14:textId="77777777" w:rsidR="00AF39E2" w:rsidRPr="00482008" w:rsidRDefault="00AF39E2" w:rsidP="00AF39E2">
      <w:pPr>
        <w:pStyle w:val="ListParagraph"/>
        <w:numPr>
          <w:ilvl w:val="0"/>
          <w:numId w:val="9"/>
        </w:numPr>
        <w:tabs>
          <w:tab w:val="left" w:pos="5171"/>
        </w:tabs>
        <w:bidi w:val="0"/>
        <w:ind w:left="1701"/>
        <w:rPr>
          <w:rFonts w:eastAsiaTheme="minorEastAsia"/>
        </w:rPr>
      </w:pPr>
      <w:r>
        <w:rPr>
          <w:rFonts w:eastAsiaTheme="minorEastAsia"/>
        </w:rPr>
        <w:t xml:space="preserve">From (a), for each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it is hold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. </w:t>
      </w:r>
    </w:p>
    <w:p w14:paraId="156824AE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</w:p>
    <w:p w14:paraId="5753D1FE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  <w:r w:rsidRPr="00804C87">
        <w:rPr>
          <w:rFonts w:eastAsiaTheme="minorEastAsia"/>
          <w:i/>
          <w:iCs/>
          <w:u w:val="single"/>
        </w:rPr>
        <w:t>Proof</w:t>
      </w:r>
      <w:r>
        <w:rPr>
          <w:rFonts w:eastAsiaTheme="minorEastAsia"/>
        </w:rPr>
        <w:t>:</w:t>
      </w:r>
    </w:p>
    <w:p w14:paraId="45ABF29C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  <w:r>
        <w:rPr>
          <w:rFonts w:eastAsiaTheme="minorEastAsia"/>
        </w:rPr>
        <w:t xml:space="preserve">Let's take a look on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t+2</m:t>
                </m:r>
              </m:e>
            </m:d>
          </m:sup>
        </m:sSup>
      </m:oMath>
      <w:r>
        <w:rPr>
          <w:rFonts w:eastAsiaTheme="minorEastAsia"/>
        </w:rPr>
        <w:t xml:space="preserve"> vector, that created by the perceptron algorithm.</w:t>
      </w:r>
    </w:p>
    <w:p w14:paraId="708735BE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  <w:r>
        <w:rPr>
          <w:rFonts w:eastAsiaTheme="minorEastAsia"/>
        </w:rPr>
        <w:t xml:space="preserve">On each iteration update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t+2</m:t>
                </m:r>
              </m:e>
            </m:d>
          </m:sup>
        </m:sSup>
      </m:oMath>
      <w:r>
        <w:rPr>
          <w:rFonts w:eastAsiaTheme="minorEastAsia"/>
        </w:rPr>
        <w:t xml:space="preserve"> changes as follow:</w:t>
      </w:r>
    </w:p>
    <w:p w14:paraId="0E25A985" w14:textId="77777777" w:rsidR="00AF39E2" w:rsidRPr="00092109" w:rsidRDefault="00793876" w:rsidP="00AF39E2">
      <w:pPr>
        <w:pStyle w:val="ListParagraph"/>
        <w:tabs>
          <w:tab w:val="left" w:pos="5171"/>
        </w:tabs>
        <w:bidi w:val="0"/>
        <w:ind w:left="1701"/>
        <w:jc w:val="center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t+2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55E51195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  <w:b/>
          <w:bCs/>
        </w:rPr>
      </w:pPr>
    </w:p>
    <w:p w14:paraId="4FE058CB" w14:textId="77777777" w:rsidR="00AF39E2" w:rsidRPr="00804C87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  <w:i/>
          <w:iCs/>
        </w:rPr>
      </w:pPr>
      <w:r w:rsidRPr="00804C87">
        <w:rPr>
          <w:rFonts w:eastAsiaTheme="minorEastAsia"/>
          <w:i/>
          <w:iCs/>
        </w:rPr>
        <w:t>Induction hypothesis:</w:t>
      </w:r>
    </w:p>
    <w:p w14:paraId="6CBB5183" w14:textId="77777777" w:rsidR="00AF39E2" w:rsidRDefault="00793876" w:rsidP="00AF39E2">
      <w:pPr>
        <w:pStyle w:val="ListParagraph"/>
        <w:tabs>
          <w:tab w:val="left" w:pos="5171"/>
        </w:tabs>
        <w:bidi w:val="0"/>
        <w:ind w:left="1701"/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≤t</m:t>
        </m:r>
      </m:oMath>
      <w:r w:rsidR="00AF39E2" w:rsidRPr="00092109">
        <w:rPr>
          <w:rFonts w:eastAsiaTheme="minorEastAsia"/>
        </w:rPr>
        <w:t>.</w:t>
      </w:r>
    </w:p>
    <w:p w14:paraId="693312C3" w14:textId="77777777" w:rsidR="00AF39E2" w:rsidRPr="00804C87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  <w:i/>
          <w:iCs/>
        </w:rPr>
      </w:pPr>
      <w:r w:rsidRPr="00804C87">
        <w:rPr>
          <w:rFonts w:eastAsiaTheme="minorEastAsia"/>
          <w:i/>
          <w:iCs/>
        </w:rPr>
        <w:lastRenderedPageBreak/>
        <w:t>Observation:</w:t>
      </w:r>
    </w:p>
    <w:p w14:paraId="6763AC90" w14:textId="77777777" w:rsidR="00AF39E2" w:rsidRPr="00482008" w:rsidRDefault="00793876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75DFF576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</w:p>
    <w:p w14:paraId="2BD8B850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  <w:r>
        <w:rPr>
          <w:rFonts w:eastAsiaTheme="minorEastAsia"/>
        </w:rPr>
        <w:t>And by the T</w:t>
      </w:r>
      <w:r w:rsidRPr="00804C87">
        <w:rPr>
          <w:rFonts w:eastAsiaTheme="minorEastAsia"/>
        </w:rPr>
        <w:t>riangle inequality</w:t>
      </w:r>
      <w:r>
        <w:rPr>
          <w:rFonts w:eastAsiaTheme="minorEastAsia"/>
        </w:rPr>
        <w:t>:</w:t>
      </w:r>
    </w:p>
    <w:p w14:paraId="3423A610" w14:textId="5B415582" w:rsidR="00AF39E2" w:rsidRPr="00804C87" w:rsidRDefault="00793876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≤t+1</m:t>
          </m:r>
        </m:oMath>
      </m:oMathPara>
    </w:p>
    <w:p w14:paraId="56A674D9" w14:textId="77777777" w:rsidR="00AF39E2" w:rsidRDefault="00AF39E2" w:rsidP="00AF39E2">
      <w:pPr>
        <w:pStyle w:val="ListParagraph"/>
        <w:tabs>
          <w:tab w:val="left" w:pos="5171"/>
        </w:tabs>
        <w:bidi w:val="0"/>
        <w:ind w:left="1701"/>
        <w:rPr>
          <w:rFonts w:eastAsiaTheme="minorEastAsia"/>
        </w:rPr>
      </w:pPr>
    </w:p>
    <w:p w14:paraId="4ADD9C25" w14:textId="77777777" w:rsidR="00AF39E2" w:rsidRPr="001D2CF9" w:rsidRDefault="00AF39E2" w:rsidP="00AF39E2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 w:rsidRPr="001D2CF9">
        <w:rPr>
          <w:rFonts w:eastAsiaTheme="minorEastAsia"/>
        </w:rPr>
        <w:t xml:space="preserve">We want to show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i-1</m:t>
            </m:r>
          </m:sup>
        </m:sSup>
      </m:oMath>
      <w:r w:rsidRPr="001D2CF9"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i≤d</m:t>
        </m:r>
      </m:oMath>
      <w:r w:rsidRPr="001D2CF9">
        <w:rPr>
          <w:rFonts w:eastAsiaTheme="minorEastAsia"/>
        </w:rPr>
        <w:t>.</w:t>
      </w:r>
    </w:p>
    <w:p w14:paraId="68C10D83" w14:textId="0AFF342E" w:rsidR="001B2F40" w:rsidRPr="001B2F40" w:rsidRDefault="001B2F40" w:rsidP="001B2F40">
      <w:pPr>
        <w:bidi w:val="0"/>
        <w:ind w:left="720"/>
        <w:rPr>
          <w:rFonts w:hint="cs"/>
          <w:rtl/>
        </w:rPr>
      </w:pPr>
      <w:r>
        <w:t xml:space="preserve"> </w:t>
      </w:r>
      <w:r>
        <w:tab/>
        <w:t xml:space="preserve">We will do it by induction over </w:t>
      </w:r>
      <m:oMath>
        <m:r>
          <w:rPr>
            <w:rFonts w:ascii="Cambria Math" w:hAnsi="Cambria Math"/>
          </w:rPr>
          <m:t>i</m:t>
        </m:r>
      </m:oMath>
      <w:r>
        <w:t>:</w:t>
      </w:r>
    </w:p>
    <w:p w14:paraId="32BC2630" w14:textId="6D68CE59" w:rsidR="00AF39E2" w:rsidRPr="00533C60" w:rsidRDefault="00AF39E2" w:rsidP="001B2F40">
      <w:pPr>
        <w:bidi w:val="0"/>
        <w:ind w:left="1560"/>
        <w:rPr>
          <w:rFonts w:eastAsiaTheme="minorEastAsia"/>
          <w:u w:val="single"/>
        </w:rPr>
      </w:pPr>
      <w:r w:rsidRPr="00533C60">
        <w:rPr>
          <w:u w:val="single"/>
        </w:rPr>
        <w:t>Base</w:t>
      </w:r>
      <w:r w:rsidRPr="00533C60">
        <w:rPr>
          <w:rFonts w:eastAsiaTheme="minorEastAsia"/>
        </w:rPr>
        <w:t>:</w:t>
      </w:r>
    </w:p>
    <w:p w14:paraId="7711C4BE" w14:textId="77777777" w:rsidR="00AF39E2" w:rsidRDefault="00AF39E2" w:rsidP="00AF39E2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 xml:space="preserve">We need to show that it is valid for the coordinate </w:t>
      </w:r>
      <m:oMath>
        <m:r>
          <w:rPr>
            <w:rFonts w:ascii="Cambria Math" w:eastAsiaTheme="minorEastAsia" w:hAnsi="Cambria Math"/>
          </w:rPr>
          <m:t>i=0:</m:t>
        </m:r>
      </m:oMath>
    </w:p>
    <w:p w14:paraId="7FB5ADE6" w14:textId="55A45182" w:rsidR="00AF39E2" w:rsidRDefault="00AF39E2" w:rsidP="001B2F40">
      <w:pPr>
        <w:bidi w:val="0"/>
        <w:ind w:left="1843" w:hanging="567"/>
        <w:rPr>
          <w:rFonts w:eastAsiaTheme="minorEastAsia" w:hint="cs"/>
          <w:rtl/>
        </w:rPr>
      </w:pPr>
      <w:r>
        <w:rPr>
          <w:rFonts w:eastAsiaTheme="minorEastAsia"/>
        </w:rPr>
        <w:tab/>
        <w:t xml:space="preserve">As we showed before, because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separate </w:t>
      </w:r>
      <w:r>
        <w:rPr>
          <w:rFonts w:eastAsiaTheme="minorEastAsia"/>
          <w:b/>
          <w:bCs/>
        </w:rPr>
        <w:t>all</w:t>
      </w:r>
      <w:r>
        <w:rPr>
          <w:rFonts w:eastAsiaTheme="minorEastAsia"/>
        </w:rPr>
        <w:t xml:space="preserve"> the samples in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by separating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it exists that: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≥1=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1-1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|</m:t>
        </m:r>
      </m:oMath>
      <w:r w:rsidR="001B2F40">
        <w:rPr>
          <w:rFonts w:eastAsiaTheme="minorEastAsia"/>
        </w:rPr>
        <w:t xml:space="preserve">. </w:t>
      </w:r>
    </w:p>
    <w:p w14:paraId="77DD3A93" w14:textId="77777777" w:rsidR="00AF39E2" w:rsidRPr="00414788" w:rsidRDefault="00AF39E2" w:rsidP="00AF39E2">
      <w:pPr>
        <w:bidi w:val="0"/>
        <w:ind w:left="1560"/>
        <w:rPr>
          <w:rFonts w:eastAsiaTheme="minorEastAsia"/>
          <w:u w:val="single"/>
        </w:rPr>
      </w:pPr>
      <w:r w:rsidRPr="00414788">
        <w:rPr>
          <w:rFonts w:eastAsiaTheme="minorEastAsia"/>
          <w:u w:val="single"/>
        </w:rPr>
        <w:t>Hypothesis:</w:t>
      </w:r>
    </w:p>
    <w:p w14:paraId="7D1D1A80" w14:textId="77777777" w:rsidR="00AF39E2" w:rsidRDefault="00AF39E2" w:rsidP="00AF39E2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 xml:space="preserve">Let assume that for each coordinate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s.t.</m:t>
        </m:r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j&lt;i≤d</m:t>
        </m:r>
      </m:oMath>
      <w:r>
        <w:rPr>
          <w:rFonts w:eastAsiaTheme="minorEastAsia"/>
        </w:rPr>
        <w:t xml:space="preserve">,  it is hold that </w:t>
      </w:r>
    </w:p>
    <w:p w14:paraId="608E9F80" w14:textId="77777777" w:rsidR="00AF39E2" w:rsidRPr="00841E25" w:rsidRDefault="00793876" w:rsidP="00AF39E2">
      <w:pPr>
        <w:bidi w:val="0"/>
        <w:ind w:left="184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j-1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33BF087" w14:textId="130E4C96" w:rsidR="00F515FD" w:rsidRDefault="00F515FD" w:rsidP="00F515FD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 xml:space="preserve">(without the absolute value. It's following that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positive)</w:t>
      </w:r>
    </w:p>
    <w:p w14:paraId="438F860F" w14:textId="0DCB1714" w:rsidR="001B2F40" w:rsidRDefault="00D84630" w:rsidP="001B2F40">
      <w:pPr>
        <w:bidi w:val="0"/>
        <w:ind w:left="1560"/>
        <w:rPr>
          <w:rFonts w:eastAsiaTheme="minorEastAsia"/>
          <w:u w:val="single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Proof:</w:t>
      </w:r>
    </w:p>
    <w:p w14:paraId="43410174" w14:textId="0F16B704" w:rsidR="001B2F40" w:rsidRPr="001B2F40" w:rsidRDefault="001920EE" w:rsidP="001B2F40">
      <w:pPr>
        <w:bidi w:val="0"/>
        <w:ind w:left="156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1B2F40">
        <w:rPr>
          <w:rFonts w:eastAsiaTheme="minorEastAsia"/>
        </w:rPr>
        <w:t xml:space="preserve">Show on </w:t>
      </w:r>
      <w:r>
        <w:rPr>
          <w:rFonts w:eastAsiaTheme="minorEastAsia"/>
        </w:rPr>
        <w:t xml:space="preserve">each value of </w:t>
      </w:r>
      <m:oMath>
        <m:r>
          <w:rPr>
            <w:rFonts w:ascii="Cambria Math" w:eastAsiaTheme="minorEastAsia" w:hAnsi="Cambria Math"/>
          </w:rPr>
          <m:t>i</m:t>
        </m:r>
      </m:oMath>
      <w:r w:rsidR="001B2F40">
        <w:rPr>
          <w:rFonts w:eastAsiaTheme="minorEastAsia"/>
        </w:rPr>
        <w:t>:</w:t>
      </w:r>
    </w:p>
    <w:p w14:paraId="5A89ED35" w14:textId="1BD7DEEA" w:rsidR="00AF39E2" w:rsidRDefault="00AF39E2" w:rsidP="001B2F40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 xml:space="preserve">We need to separate to cases: </w:t>
      </w:r>
    </w:p>
    <w:p w14:paraId="785DDFD2" w14:textId="77777777" w:rsidR="00AF39E2" w:rsidRPr="001920EE" w:rsidRDefault="00AF39E2" w:rsidP="00AF39E2">
      <w:pPr>
        <w:bidi w:val="0"/>
        <w:ind w:left="1985" w:hanging="142"/>
        <w:rPr>
          <w:rFonts w:eastAsiaTheme="minorEastAsia"/>
          <w:i/>
          <w:iCs/>
          <w:u w:val="single"/>
        </w:rPr>
      </w:pPr>
      <w:r w:rsidRPr="001920EE">
        <w:rPr>
          <w:rFonts w:eastAsiaTheme="minorEastAsia"/>
          <w:i/>
          <w:iCs/>
          <w:u w:val="single"/>
        </w:rPr>
        <w:t>Even i:</w:t>
      </w:r>
    </w:p>
    <w:p w14:paraId="446065C3" w14:textId="77777777" w:rsidR="00AF39E2" w:rsidRDefault="00AF39E2" w:rsidP="00AF39E2">
      <w:pPr>
        <w:tabs>
          <w:tab w:val="left" w:pos="2835"/>
        </w:tabs>
        <w:bidi w:val="0"/>
        <w:ind w:left="1560" w:firstLine="425"/>
        <w:rPr>
          <w:rFonts w:eastAsiaTheme="minorEastAsia"/>
        </w:rPr>
      </w:pPr>
      <w:r>
        <w:rPr>
          <w:rFonts w:eastAsiaTheme="minorEastAsia"/>
        </w:rPr>
        <w:t xml:space="preserve">Let's take a look on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because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even, the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look like: </w:t>
      </w:r>
    </w:p>
    <w:p w14:paraId="412CC806" w14:textId="77777777" w:rsidR="00AF39E2" w:rsidRDefault="00793876" w:rsidP="00AF39E2">
      <w:pPr>
        <w:tabs>
          <w:tab w:val="left" w:pos="2835"/>
        </w:tabs>
        <w:bidi w:val="0"/>
        <w:ind w:left="1560"/>
        <w:jc w:val="center"/>
        <w:rPr>
          <w:rFonts w:eastAsiaTheme="minorEastAsia"/>
          <w:b/>
          <w:bCs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</m:oMath>
      </m:oMathPara>
    </w:p>
    <w:p w14:paraId="6E027461" w14:textId="77777777" w:rsidR="00AF39E2" w:rsidRDefault="00AF39E2" w:rsidP="00AF39E2">
      <w:pPr>
        <w:bidi w:val="0"/>
        <w:ind w:left="1560" w:firstLine="436"/>
        <w:rPr>
          <w:rFonts w:eastAsiaTheme="minorEastAsia"/>
        </w:rPr>
      </w:pPr>
    </w:p>
    <w:p w14:paraId="6F37A426" w14:textId="112B6468" w:rsidR="00AF39E2" w:rsidRDefault="00AF39E2" w:rsidP="00D84630">
      <w:pPr>
        <w:bidi w:val="0"/>
        <w:ind w:left="1996"/>
        <w:rPr>
          <w:rFonts w:eastAsiaTheme="minorEastAsia"/>
        </w:rPr>
      </w:pPr>
      <w:r>
        <w:rPr>
          <w:rFonts w:eastAsiaTheme="minorEastAsia"/>
        </w:rPr>
        <w:t xml:space="preserve">By the samples S </w:t>
      </w:r>
      <w:r w:rsidR="00D84630">
        <w:rPr>
          <w:rFonts w:eastAsiaTheme="minorEastAsia"/>
        </w:rPr>
        <w:t xml:space="preserve">definition, and because </w:t>
      </w:r>
      <m:oMath>
        <m:r>
          <w:rPr>
            <w:rFonts w:ascii="Cambria Math" w:eastAsiaTheme="minorEastAsia" w:hAnsi="Cambria Math"/>
          </w:rPr>
          <m:t>w</m:t>
        </m:r>
      </m:oMath>
      <w:r w:rsidR="00D84630">
        <w:rPr>
          <w:rFonts w:eastAsiaTheme="minorEastAsia"/>
        </w:rPr>
        <w:t xml:space="preserve"> labels correctly all the examples in S</w:t>
      </w:r>
      <w:r>
        <w:rPr>
          <w:rFonts w:eastAsiaTheme="minorEastAsia"/>
        </w:rPr>
        <w:t>, it is hold that</w:t>
      </w:r>
    </w:p>
    <w:p w14:paraId="44A129D6" w14:textId="77777777" w:rsidR="00AF39E2" w:rsidRDefault="00793876" w:rsidP="00AF39E2">
      <w:pPr>
        <w:bidi w:val="0"/>
        <w:ind w:left="1560" w:firstLine="72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w,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75CEBD19" w14:textId="77777777" w:rsidR="00AF39E2" w:rsidRDefault="00AF39E2" w:rsidP="00AF39E2">
      <w:pPr>
        <w:bidi w:val="0"/>
        <w:ind w:left="1560" w:firstLine="436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even,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 -1</m:t>
        </m:r>
      </m:oMath>
      <w:r>
        <w:rPr>
          <w:rFonts w:eastAsiaTheme="minorEastAsia"/>
        </w:rPr>
        <w:t xml:space="preserve">.  </w:t>
      </w:r>
    </w:p>
    <w:p w14:paraId="1739576E" w14:textId="77777777" w:rsidR="00AF39E2" w:rsidRPr="00841E25" w:rsidRDefault="00AF39E2" w:rsidP="00AF39E2">
      <w:pPr>
        <w:bidi w:val="0"/>
        <w:ind w:left="15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-1⋅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⋅x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0DDBC771" w14:textId="77777777" w:rsidR="00AF39E2" w:rsidRPr="00841E25" w:rsidRDefault="00793876" w:rsidP="00AF39E2">
      <w:pPr>
        <w:bidi w:val="0"/>
        <w:ind w:left="156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437F0188" w14:textId="77777777" w:rsidR="00AF39E2" w:rsidRDefault="00AF39E2" w:rsidP="00AF39E2">
      <w:pPr>
        <w:bidi w:val="0"/>
        <w:ind w:left="1560"/>
        <w:rPr>
          <w:rFonts w:eastAsiaTheme="minorEastAsia"/>
        </w:rPr>
      </w:pPr>
      <w:r>
        <w:rPr>
          <w:rFonts w:eastAsiaTheme="minorEastAsia"/>
        </w:rPr>
        <w:tab/>
      </w:r>
    </w:p>
    <w:p w14:paraId="7A6AA32E" w14:textId="77777777" w:rsidR="00AF39E2" w:rsidRPr="003C1D24" w:rsidRDefault="00793876" w:rsidP="00AF39E2">
      <w:pPr>
        <w:bidi w:val="0"/>
        <w:ind w:left="156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+1</m:t>
          </m:r>
        </m:oMath>
      </m:oMathPara>
    </w:p>
    <w:p w14:paraId="680327AD" w14:textId="77777777" w:rsidR="00AF39E2" w:rsidRPr="00AA31E3" w:rsidRDefault="00793876" w:rsidP="00AF39E2">
      <w:pPr>
        <w:bidi w:val="0"/>
        <w:ind w:left="-993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≥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 xml:space="preserve"> 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j-1 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-1+1=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15FD60" w14:textId="77777777" w:rsidR="00AF39E2" w:rsidRDefault="00AF39E2" w:rsidP="00AF39E2">
      <w:pPr>
        <w:bidi w:val="0"/>
        <w:ind w:left="1843"/>
        <w:rPr>
          <w:rFonts w:eastAsiaTheme="minorEastAsia"/>
          <w:i/>
        </w:rPr>
      </w:pPr>
    </w:p>
    <w:p w14:paraId="52A62A6F" w14:textId="77777777" w:rsidR="00AF39E2" w:rsidRPr="00AA31E3" w:rsidRDefault="00AF39E2" w:rsidP="00AF39E2">
      <w:pPr>
        <w:pStyle w:val="ListParagraph"/>
        <w:bidi w:val="0"/>
        <w:ind w:left="1843"/>
        <w:rPr>
          <w:rFonts w:eastAsiaTheme="minorEastAsia"/>
          <w:i/>
        </w:rPr>
      </w:pPr>
      <w:r>
        <w:rPr>
          <w:rFonts w:eastAsiaTheme="minorEastAsia"/>
          <w:i/>
        </w:rPr>
        <w:t xml:space="preserve">1– by the induction hypothesis </w:t>
      </w:r>
    </w:p>
    <w:p w14:paraId="4BB6C701" w14:textId="77777777" w:rsidR="00AF39E2" w:rsidRPr="003C1D24" w:rsidRDefault="00AF39E2" w:rsidP="00AF39E2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 xml:space="preserve">We prove that for any even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it exists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3A7FACF3" w14:textId="77777777" w:rsidR="00AF39E2" w:rsidRPr="001920EE" w:rsidRDefault="00AF39E2" w:rsidP="00AF39E2">
      <w:pPr>
        <w:bidi w:val="0"/>
        <w:ind w:left="1560"/>
        <w:rPr>
          <w:rFonts w:eastAsiaTheme="minorEastAsia"/>
          <w:i/>
          <w:u w:val="single"/>
          <w:rtl/>
        </w:rPr>
      </w:pPr>
    </w:p>
    <w:p w14:paraId="4F1ABA59" w14:textId="554B5DC8" w:rsidR="00AF39E2" w:rsidRPr="001920EE" w:rsidRDefault="00AF39E2" w:rsidP="00AF39E2">
      <w:pPr>
        <w:bidi w:val="0"/>
        <w:ind w:left="1560"/>
        <w:rPr>
          <w:rFonts w:eastAsiaTheme="minorEastAsia"/>
          <w:i/>
          <w:u w:val="single"/>
        </w:rPr>
      </w:pPr>
      <w:r w:rsidRPr="001920EE">
        <w:rPr>
          <w:rFonts w:eastAsiaTheme="minorEastAsia"/>
          <w:i/>
          <w:u w:val="single"/>
        </w:rPr>
        <w:t xml:space="preserve">Odd </w:t>
      </w:r>
      <m:oMath>
        <m:r>
          <w:rPr>
            <w:rFonts w:ascii="Cambria Math" w:eastAsiaTheme="minorEastAsia" w:hAnsi="Cambria Math"/>
            <w:u w:val="single"/>
          </w:rPr>
          <m:t>i</m:t>
        </m:r>
      </m:oMath>
      <w:r w:rsidRPr="001920EE">
        <w:rPr>
          <w:rFonts w:eastAsiaTheme="minorEastAsia"/>
          <w:i/>
          <w:u w:val="single"/>
        </w:rPr>
        <w:t>:</w:t>
      </w:r>
    </w:p>
    <w:p w14:paraId="4F6BBA87" w14:textId="77777777" w:rsidR="00AF39E2" w:rsidRDefault="00AF39E2" w:rsidP="00AF39E2">
      <w:pPr>
        <w:tabs>
          <w:tab w:val="left" w:pos="2835"/>
        </w:tabs>
        <w:bidi w:val="0"/>
        <w:ind w:left="1843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odd, the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look like: </w:t>
      </w:r>
    </w:p>
    <w:p w14:paraId="72DFB0D8" w14:textId="77777777" w:rsidR="00AF39E2" w:rsidRDefault="00793876" w:rsidP="00AF39E2">
      <w:pPr>
        <w:tabs>
          <w:tab w:val="left" w:pos="2835"/>
        </w:tabs>
        <w:bidi w:val="0"/>
        <w:ind w:left="1560"/>
        <w:jc w:val="center"/>
        <w:rPr>
          <w:rFonts w:eastAsiaTheme="minorEastAsia"/>
          <w:b/>
          <w:bCs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</m:oMath>
      </m:oMathPara>
    </w:p>
    <w:p w14:paraId="0A904C94" w14:textId="77777777" w:rsidR="00AF39E2" w:rsidRDefault="00AF39E2" w:rsidP="00AF39E2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>By the samples S definition, it is hold that</w:t>
      </w:r>
    </w:p>
    <w:p w14:paraId="5CD671DA" w14:textId="77777777" w:rsidR="00AF39E2" w:rsidRDefault="00793876" w:rsidP="00AF39E2">
      <w:pPr>
        <w:bidi w:val="0"/>
        <w:ind w:left="1560" w:firstLine="72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w,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29DA98DB" w14:textId="77777777" w:rsidR="00AF39E2" w:rsidRDefault="00AF39E2" w:rsidP="00AF39E2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odd,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>
        <w:rPr>
          <w:rFonts w:eastAsiaTheme="minorEastAsia"/>
        </w:rPr>
        <w:t xml:space="preserve">. </w:t>
      </w:r>
    </w:p>
    <w:p w14:paraId="4226C92C" w14:textId="77777777" w:rsidR="00AF39E2" w:rsidRPr="00841E25" w:rsidRDefault="00793876" w:rsidP="00AF39E2">
      <w:pPr>
        <w:bidi w:val="0"/>
        <w:ind w:left="184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⋅x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65007EFD" w14:textId="77777777" w:rsidR="00AF39E2" w:rsidRDefault="00AF39E2" w:rsidP="00AF39E2">
      <w:pPr>
        <w:bidi w:val="0"/>
        <w:ind w:left="1843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F14A03A" w14:textId="77777777" w:rsidR="00AF39E2" w:rsidRPr="002C0D20" w:rsidRDefault="00793876" w:rsidP="00AF39E2">
      <w:pPr>
        <w:bidi w:val="0"/>
        <w:ind w:left="1843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3553B5A0" w14:textId="77777777" w:rsidR="00AF39E2" w:rsidRPr="003C1D24" w:rsidRDefault="00793876" w:rsidP="00AF39E2">
      <w:pPr>
        <w:bidi w:val="0"/>
        <w:ind w:left="1843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+1</m:t>
          </m:r>
        </m:oMath>
      </m:oMathPara>
    </w:p>
    <w:p w14:paraId="676B8BD2" w14:textId="77777777" w:rsidR="00AF39E2" w:rsidRDefault="00AF39E2" w:rsidP="00AF39E2">
      <w:pPr>
        <w:bidi w:val="0"/>
        <w:ind w:left="360" w:firstLine="720"/>
        <w:rPr>
          <w:rFonts w:eastAsiaTheme="minorEastAsia"/>
        </w:rPr>
      </w:pPr>
      <w:bookmarkStart w:id="0" w:name="_GoBack"/>
      <w:r>
        <w:rPr>
          <w:rFonts w:eastAsiaTheme="minorEastAsia"/>
        </w:rPr>
        <w:t>And we getting the same equation as the even case.</w:t>
      </w:r>
    </w:p>
    <w:bookmarkEnd w:id="0"/>
    <w:p w14:paraId="23DFE92F" w14:textId="77777777" w:rsidR="00AF39E2" w:rsidRDefault="00AF39E2" w:rsidP="00AF39E2">
      <w:pPr>
        <w:bidi w:val="0"/>
        <w:ind w:left="360" w:firstLine="720"/>
        <w:rPr>
          <w:rFonts w:eastAsiaTheme="minorEastAsia"/>
        </w:rPr>
      </w:pPr>
    </w:p>
    <w:p w14:paraId="60016725" w14:textId="77777777" w:rsidR="00AF39E2" w:rsidRDefault="00AF39E2" w:rsidP="00AF39E2">
      <w:pPr>
        <w:bidi w:val="0"/>
        <w:ind w:left="360" w:firstLine="720"/>
        <w:rPr>
          <w:rFonts w:eastAsiaTheme="minorEastAsia"/>
        </w:rPr>
      </w:pPr>
      <w:r>
        <w:rPr>
          <w:rFonts w:eastAsiaTheme="minorEastAsia"/>
        </w:rPr>
        <w:t xml:space="preserve">We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and by the properties of absolute value:</w:t>
      </w:r>
    </w:p>
    <w:p w14:paraId="30DEE3B0" w14:textId="77777777" w:rsidR="00AF39E2" w:rsidRDefault="00793876" w:rsidP="00AF39E2">
      <w:pPr>
        <w:bidi w:val="0"/>
        <w:ind w:left="1440" w:firstLine="72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i-1</m:t>
            </m:r>
          </m:sup>
        </m:sSup>
      </m:oMath>
      <w:r w:rsidR="00AF39E2">
        <w:rPr>
          <w:rFonts w:eastAsiaTheme="minorEastAsia"/>
        </w:rPr>
        <w:t xml:space="preserve"> </w:t>
      </w:r>
    </w:p>
    <w:p w14:paraId="71D1AA54" w14:textId="77777777" w:rsidR="00AF39E2" w:rsidRDefault="00AF39E2" w:rsidP="00AF39E2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13805F17" w14:textId="77777777" w:rsidR="00AF39E2" w:rsidRDefault="00AF39E2" w:rsidP="00AF39E2">
      <w:pPr>
        <w:bidi w:val="0"/>
        <w:ind w:left="360" w:firstLine="720"/>
        <w:rPr>
          <w:rFonts w:eastAsiaTheme="minorEastAsia"/>
        </w:rPr>
      </w:pPr>
    </w:p>
    <w:p w14:paraId="4BFA5AC6" w14:textId="77777777" w:rsidR="001920EE" w:rsidRDefault="001920EE" w:rsidP="001920EE">
      <w:pPr>
        <w:pStyle w:val="ListParagraph"/>
        <w:bidi w:val="0"/>
        <w:ind w:left="1080"/>
        <w:rPr>
          <w:rFonts w:eastAsiaTheme="minorEastAsia"/>
        </w:rPr>
      </w:pPr>
    </w:p>
    <w:p w14:paraId="4DC3360C" w14:textId="1B634FD5" w:rsidR="00AF39E2" w:rsidRDefault="00AF39E2" w:rsidP="001920EE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By (a), the number of iteration is bigger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  <w:r>
        <w:rPr>
          <w:rFonts w:eastAsiaTheme="minorEastAsia"/>
        </w:rPr>
        <w:t xml:space="preserve">  for any given </w:t>
      </w:r>
      <m:oMath>
        <m:r>
          <w:rPr>
            <w:rFonts w:ascii="Cambria Math" w:eastAsiaTheme="minorEastAsia" w:hAnsi="Cambria Math"/>
          </w:rPr>
          <m:t>i≤d</m:t>
        </m:r>
      </m:oMath>
      <w:r>
        <w:rPr>
          <w:rFonts w:eastAsiaTheme="minorEastAsia"/>
        </w:rPr>
        <w:t xml:space="preserve"> in our sample.</w:t>
      </w:r>
    </w:p>
    <w:p w14:paraId="54FD586E" w14:textId="77777777" w:rsidR="00AF39E2" w:rsidRDefault="00AF39E2" w:rsidP="00AF39E2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 xml:space="preserve">And by (b), each coordinate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i-1</m:t>
            </m:r>
          </m:sup>
        </m:sSup>
      </m:oMath>
      <w:r>
        <w:rPr>
          <w:rFonts w:eastAsiaTheme="minorEastAsia"/>
        </w:rPr>
        <w:t>.</w:t>
      </w:r>
    </w:p>
    <w:p w14:paraId="16364749" w14:textId="77777777" w:rsidR="00AF39E2" w:rsidRDefault="00AF39E2" w:rsidP="00AF39E2">
      <w:pPr>
        <w:pStyle w:val="ListParagraph"/>
        <w:bidi w:val="0"/>
        <w:ind w:left="1080"/>
        <w:rPr>
          <w:rFonts w:eastAsiaTheme="minorEastAsia"/>
        </w:rPr>
      </w:pPr>
    </w:p>
    <w:p w14:paraId="3B596E65" w14:textId="77777777" w:rsidR="00AF39E2" w:rsidRPr="00D17A70" w:rsidRDefault="00AF39E2" w:rsidP="00AF39E2">
      <w:pPr>
        <w:pStyle w:val="ListParagraph"/>
        <w:bidi w:val="0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</m:oMath>
      </m:oMathPara>
    </w:p>
    <w:p w14:paraId="70ECFF57" w14:textId="77777777" w:rsidR="00AF39E2" w:rsidRPr="00D17A70" w:rsidRDefault="00AF39E2" w:rsidP="00AF39E2">
      <w:pPr>
        <w:pStyle w:val="ListParagraph"/>
        <w:bidi w:val="0"/>
        <w:ind w:left="1080"/>
        <w:rPr>
          <w:rFonts w:eastAsiaTheme="minorEastAsia"/>
        </w:rPr>
      </w:pPr>
    </w:p>
    <w:p w14:paraId="4F0CA6F6" w14:textId="77777777" w:rsidR="00AF39E2" w:rsidRDefault="00AF39E2" w:rsidP="00AF39E2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 xml:space="preserve">And for max </w:t>
      </w:r>
      <m:oMath>
        <m:r>
          <w:rPr>
            <w:rFonts w:ascii="Cambria Math" w:eastAsiaTheme="minorEastAsia" w:hAnsi="Cambria Math"/>
          </w:rPr>
          <m:t>i=d</m:t>
        </m:r>
      </m:oMath>
      <w:r>
        <w:rPr>
          <w:rFonts w:eastAsiaTheme="minorEastAsia"/>
        </w:rPr>
        <w:t xml:space="preserve"> </w:t>
      </w:r>
    </w:p>
    <w:p w14:paraId="336E1D09" w14:textId="77777777" w:rsidR="00AF39E2" w:rsidRPr="00D17A70" w:rsidRDefault="00AF39E2" w:rsidP="00AF39E2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i=d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d-1</m:t>
              </m:r>
            </m:sup>
          </m:sSup>
        </m:oMath>
      </m:oMathPara>
    </w:p>
    <w:p w14:paraId="225CAACD" w14:textId="755B2559" w:rsidR="00AF39E2" w:rsidRDefault="001920EE" w:rsidP="00AF39E2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>Therefore,</w:t>
      </w:r>
      <w:r w:rsidR="00AF39E2">
        <w:rPr>
          <w:rFonts w:eastAsiaTheme="minorEastAsia"/>
        </w:rPr>
        <w:t xml:space="preserve"> the number of iteration is exponential by </w:t>
      </w:r>
      <m:oMath>
        <m:r>
          <w:rPr>
            <w:rFonts w:ascii="Cambria Math" w:eastAsiaTheme="minorEastAsia" w:hAnsi="Cambria Math"/>
          </w:rPr>
          <m:t>d</m:t>
        </m:r>
      </m:oMath>
      <w:r w:rsidR="00AF39E2">
        <w:rPr>
          <w:rFonts w:eastAsiaTheme="minorEastAsia"/>
        </w:rPr>
        <w:t>.</w:t>
      </w:r>
    </w:p>
    <w:p w14:paraId="7223B104" w14:textId="7A9AB0ED" w:rsidR="001920EE" w:rsidRPr="001920EE" w:rsidRDefault="00AF39E2" w:rsidP="001920EE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 xml:space="preserve">But in the real </w:t>
      </w:r>
      <w:r w:rsidR="001920EE">
        <w:rPr>
          <w:rFonts w:eastAsiaTheme="minorEastAsia"/>
        </w:rPr>
        <w:t xml:space="preserve">life, the </w:t>
      </w:r>
      <w:r>
        <w:rPr>
          <w:rFonts w:eastAsiaTheme="minorEastAsia"/>
        </w:rPr>
        <w:t>algorithm is way worse: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≪349526</m:t>
        </m:r>
      </m:oMath>
    </w:p>
    <w:p w14:paraId="2ADF5E1E" w14:textId="77777777" w:rsidR="00AF39E2" w:rsidRDefault="00AF39E2" w:rsidP="00AF39E2">
      <w:pPr>
        <w:pStyle w:val="ListParagraph"/>
        <w:bidi w:val="0"/>
        <w:ind w:left="1080"/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9E2" w14:paraId="6A1C4B89" w14:textId="77777777" w:rsidTr="00FD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2A694F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4148" w:type="dxa"/>
          </w:tcPr>
          <w:p w14:paraId="3416CF52" w14:textId="77777777" w:rsidR="00AF39E2" w:rsidRDefault="00AF39E2" w:rsidP="00FD572E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iterations</w:t>
            </w:r>
          </w:p>
        </w:tc>
      </w:tr>
      <w:tr w:rsidR="00AF39E2" w14:paraId="16FD56BD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8AC34D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148" w:type="dxa"/>
          </w:tcPr>
          <w:p w14:paraId="18733678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AF39E2" w14:paraId="34A0371C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F54C88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148" w:type="dxa"/>
          </w:tcPr>
          <w:p w14:paraId="5085B5E7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AF39E2" w14:paraId="20FD02EF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6EFEFF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148" w:type="dxa"/>
          </w:tcPr>
          <w:p w14:paraId="1A393D9A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</w:tr>
      <w:tr w:rsidR="00AF39E2" w14:paraId="1DD02E03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663C77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148" w:type="dxa"/>
          </w:tcPr>
          <w:p w14:paraId="5E2A74D0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</w:tr>
      <w:tr w:rsidR="00AF39E2" w14:paraId="4173FC07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81EE2C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148" w:type="dxa"/>
          </w:tcPr>
          <w:p w14:paraId="519AF9F5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342</w:t>
            </w:r>
          </w:p>
        </w:tc>
      </w:tr>
      <w:tr w:rsidR="00AF39E2" w14:paraId="02FD0E43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987216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148" w:type="dxa"/>
          </w:tcPr>
          <w:p w14:paraId="085D6BCB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1366</w:t>
            </w:r>
          </w:p>
        </w:tc>
      </w:tr>
      <w:tr w:rsidR="00AF39E2" w14:paraId="0280DD1D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18C6B4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148" w:type="dxa"/>
          </w:tcPr>
          <w:p w14:paraId="6E8BC13B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5462</w:t>
            </w:r>
          </w:p>
        </w:tc>
      </w:tr>
      <w:tr w:rsidR="00AF39E2" w14:paraId="4AD67C02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AF4B92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148" w:type="dxa"/>
          </w:tcPr>
          <w:p w14:paraId="73F2F60E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21846</w:t>
            </w:r>
          </w:p>
        </w:tc>
      </w:tr>
      <w:tr w:rsidR="00AF39E2" w14:paraId="4FE1F09A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03B8F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148" w:type="dxa"/>
          </w:tcPr>
          <w:p w14:paraId="03D9A6D5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87382</w:t>
            </w:r>
          </w:p>
        </w:tc>
      </w:tr>
      <w:tr w:rsidR="00AF39E2" w14:paraId="080A9E05" w14:textId="77777777" w:rsidTr="00FD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D818C4" w14:textId="77777777" w:rsidR="00AF39E2" w:rsidRDefault="00AF39E2" w:rsidP="00FD572E">
            <w:pPr>
              <w:pStyle w:val="ListParagraph"/>
              <w:bidi w:val="0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148" w:type="dxa"/>
          </w:tcPr>
          <w:p w14:paraId="623AE25B" w14:textId="77777777" w:rsidR="00AF39E2" w:rsidRDefault="00AF39E2" w:rsidP="00FD572E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349526</w:t>
            </w:r>
          </w:p>
        </w:tc>
      </w:tr>
    </w:tbl>
    <w:p w14:paraId="1A5CDAF1" w14:textId="77777777" w:rsidR="00AF39E2" w:rsidRPr="00D17A70" w:rsidRDefault="00AF39E2" w:rsidP="00AF39E2">
      <w:pPr>
        <w:pStyle w:val="ListParagraph"/>
        <w:bidi w:val="0"/>
        <w:ind w:left="1080"/>
        <w:rPr>
          <w:rFonts w:eastAsiaTheme="minorEastAsia"/>
          <w:rtl/>
        </w:rPr>
      </w:pPr>
    </w:p>
    <w:p w14:paraId="77482112" w14:textId="77777777" w:rsidR="0033722A" w:rsidRDefault="0033722A">
      <w:pPr>
        <w:rPr>
          <w:rFonts w:hint="cs"/>
        </w:rPr>
      </w:pPr>
    </w:p>
    <w:sectPr w:rsidR="0033722A" w:rsidSect="00FD57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7A9"/>
    <w:multiLevelType w:val="hybridMultilevel"/>
    <w:tmpl w:val="49804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E9F"/>
    <w:multiLevelType w:val="hybridMultilevel"/>
    <w:tmpl w:val="F51E16DC"/>
    <w:lvl w:ilvl="0" w:tplc="F9E67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71CB4"/>
    <w:multiLevelType w:val="hybridMultilevel"/>
    <w:tmpl w:val="312490B6"/>
    <w:lvl w:ilvl="0" w:tplc="66F677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F7C24"/>
    <w:multiLevelType w:val="hybridMultilevel"/>
    <w:tmpl w:val="14985A90"/>
    <w:lvl w:ilvl="0" w:tplc="98EAE8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D65D6"/>
    <w:multiLevelType w:val="hybridMultilevel"/>
    <w:tmpl w:val="1812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C48CF"/>
    <w:multiLevelType w:val="hybridMultilevel"/>
    <w:tmpl w:val="D0A6FAD6"/>
    <w:lvl w:ilvl="0" w:tplc="BA3E7A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97A42"/>
    <w:multiLevelType w:val="hybridMultilevel"/>
    <w:tmpl w:val="F51E16DC"/>
    <w:lvl w:ilvl="0" w:tplc="F9E67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13529"/>
    <w:multiLevelType w:val="hybridMultilevel"/>
    <w:tmpl w:val="E2D2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2CAA"/>
    <w:multiLevelType w:val="hybridMultilevel"/>
    <w:tmpl w:val="8F66A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7778F"/>
    <w:multiLevelType w:val="hybridMultilevel"/>
    <w:tmpl w:val="629A1218"/>
    <w:lvl w:ilvl="0" w:tplc="FE94FD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7B5E75"/>
    <w:multiLevelType w:val="hybridMultilevel"/>
    <w:tmpl w:val="D97ABE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0AA26C5"/>
    <w:multiLevelType w:val="hybridMultilevel"/>
    <w:tmpl w:val="3522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E2"/>
    <w:rsid w:val="001920EE"/>
    <w:rsid w:val="001B2F40"/>
    <w:rsid w:val="0029165D"/>
    <w:rsid w:val="0033722A"/>
    <w:rsid w:val="00474409"/>
    <w:rsid w:val="00793876"/>
    <w:rsid w:val="007D50AB"/>
    <w:rsid w:val="00806A61"/>
    <w:rsid w:val="008C2E9C"/>
    <w:rsid w:val="008E135E"/>
    <w:rsid w:val="00AA04EE"/>
    <w:rsid w:val="00AF39E2"/>
    <w:rsid w:val="00D34229"/>
    <w:rsid w:val="00D84630"/>
    <w:rsid w:val="00EB3B04"/>
    <w:rsid w:val="00F515FD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B720"/>
  <w15:chartTrackingRefBased/>
  <w15:docId w15:val="{7E0AF940-64BB-48DC-A19D-D559487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E2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9E2"/>
    <w:rPr>
      <w:color w:val="808080"/>
    </w:rPr>
  </w:style>
  <w:style w:type="table" w:styleId="TableGrid">
    <w:name w:val="Table Grid"/>
    <w:basedOn w:val="TableNormal"/>
    <w:uiPriority w:val="39"/>
    <w:rsid w:val="00AF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F39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eluln</dc:creator>
  <cp:keywords/>
  <dc:description/>
  <cp:lastModifiedBy>Natan Elul</cp:lastModifiedBy>
  <cp:revision>2</cp:revision>
  <dcterms:created xsi:type="dcterms:W3CDTF">2016-12-15T19:08:00Z</dcterms:created>
  <dcterms:modified xsi:type="dcterms:W3CDTF">2016-12-15T19:08:00Z</dcterms:modified>
</cp:coreProperties>
</file>