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FCFD"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 xml:space="preserve">Here’s a detailed solution to </w:t>
      </w:r>
      <w:r w:rsidRPr="00654534">
        <w:rPr>
          <w:rFonts w:ascii="Times New Roman" w:eastAsia="Times New Roman" w:hAnsi="Times New Roman" w:cs="Times New Roman"/>
          <w:b/>
          <w:bCs/>
          <w:sz w:val="24"/>
          <w:szCs w:val="24"/>
        </w:rPr>
        <w:t>Exercise 1: Estimating Activity Durations for the City Park Revitalization Project</w:t>
      </w:r>
      <w:r w:rsidRPr="00654534">
        <w:rPr>
          <w:rFonts w:ascii="Times New Roman" w:eastAsia="Times New Roman" w:hAnsi="Times New Roman" w:cs="Times New Roman"/>
          <w:sz w:val="24"/>
          <w:szCs w:val="24"/>
        </w:rPr>
        <w:t>, covering all the requested estimation techniques and questions.</w:t>
      </w:r>
    </w:p>
    <w:p w14:paraId="136460D6" w14:textId="77777777" w:rsidR="00654534" w:rsidRPr="00654534" w:rsidRDefault="00BA508F" w:rsidP="00654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B7EDBC">
          <v:rect id="_x0000_i1025" style="width:0;height:1.5pt" o:hralign="center" o:hrstd="t" o:hr="t" fillcolor="#a0a0a0" stroked="f"/>
        </w:pict>
      </w:r>
    </w:p>
    <w:p w14:paraId="0CE3ACF0" w14:textId="77777777" w:rsidR="00654534" w:rsidRPr="00654534" w:rsidRDefault="00654534" w:rsidP="00654534">
      <w:pPr>
        <w:spacing w:before="100" w:beforeAutospacing="1" w:after="100" w:afterAutospacing="1" w:line="240" w:lineRule="auto"/>
        <w:outlineLvl w:val="2"/>
        <w:rPr>
          <w:rFonts w:ascii="Times New Roman" w:eastAsia="Times New Roman" w:hAnsi="Times New Roman" w:cs="Times New Roman"/>
          <w:b/>
          <w:bCs/>
          <w:sz w:val="27"/>
          <w:szCs w:val="27"/>
        </w:rPr>
      </w:pPr>
      <w:r w:rsidRPr="00654534">
        <w:rPr>
          <w:rFonts w:ascii="Times New Roman" w:eastAsia="Times New Roman" w:hAnsi="Times New Roman" w:cs="Times New Roman"/>
          <w:b/>
          <w:bCs/>
          <w:sz w:val="27"/>
          <w:szCs w:val="27"/>
        </w:rPr>
        <w:t>1. Expert Judgment</w:t>
      </w:r>
    </w:p>
    <w:p w14:paraId="156E39B3"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Estimate Durations for Activities A, B, and C:</w:t>
      </w:r>
    </w:p>
    <w:p w14:paraId="40A83895" w14:textId="77777777" w:rsidR="00654534" w:rsidRPr="00654534" w:rsidRDefault="00654534" w:rsidP="006545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Activity A: Remove old playground equipment</w:t>
      </w:r>
      <w:r w:rsidRPr="00654534">
        <w:rPr>
          <w:rFonts w:ascii="Times New Roman" w:eastAsia="Times New Roman" w:hAnsi="Times New Roman" w:cs="Times New Roman"/>
          <w:sz w:val="24"/>
          <w:szCs w:val="24"/>
        </w:rPr>
        <w:br/>
        <w:t xml:space="preserve">Expert estimate: </w:t>
      </w:r>
      <w:r w:rsidRPr="00654534">
        <w:rPr>
          <w:rFonts w:ascii="Times New Roman" w:eastAsia="Times New Roman" w:hAnsi="Times New Roman" w:cs="Times New Roman"/>
          <w:b/>
          <w:bCs/>
          <w:sz w:val="24"/>
          <w:szCs w:val="24"/>
        </w:rPr>
        <w:t>3–5 days</w:t>
      </w:r>
      <w:r w:rsidRPr="00654534">
        <w:rPr>
          <w:rFonts w:ascii="Times New Roman" w:eastAsia="Times New Roman" w:hAnsi="Times New Roman" w:cs="Times New Roman"/>
          <w:sz w:val="24"/>
          <w:szCs w:val="24"/>
        </w:rPr>
        <w:br/>
        <w:t xml:space="preserve">→ Reasonable estimate (mid-range): </w:t>
      </w:r>
      <w:r w:rsidRPr="00654534">
        <w:rPr>
          <w:rFonts w:ascii="Times New Roman" w:eastAsia="Times New Roman" w:hAnsi="Times New Roman" w:cs="Times New Roman"/>
          <w:b/>
          <w:bCs/>
          <w:sz w:val="24"/>
          <w:szCs w:val="24"/>
        </w:rPr>
        <w:t>4 days</w:t>
      </w:r>
    </w:p>
    <w:p w14:paraId="108F7A95" w14:textId="77777777" w:rsidR="00654534" w:rsidRPr="00654534" w:rsidRDefault="00654534" w:rsidP="006545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Activity B: Install new playground equipment</w:t>
      </w:r>
      <w:r w:rsidRPr="00654534">
        <w:rPr>
          <w:rFonts w:ascii="Times New Roman" w:eastAsia="Times New Roman" w:hAnsi="Times New Roman" w:cs="Times New Roman"/>
          <w:sz w:val="24"/>
          <w:szCs w:val="24"/>
        </w:rPr>
        <w:br/>
        <w:t xml:space="preserve">Expert estimate: </w:t>
      </w:r>
      <w:r w:rsidRPr="00654534">
        <w:rPr>
          <w:rFonts w:ascii="Times New Roman" w:eastAsia="Times New Roman" w:hAnsi="Times New Roman" w:cs="Times New Roman"/>
          <w:b/>
          <w:bCs/>
          <w:sz w:val="24"/>
          <w:szCs w:val="24"/>
        </w:rPr>
        <w:t>Approximately 6 days</w:t>
      </w:r>
      <w:r w:rsidRPr="00654534">
        <w:rPr>
          <w:rFonts w:ascii="Times New Roman" w:eastAsia="Times New Roman" w:hAnsi="Times New Roman" w:cs="Times New Roman"/>
          <w:sz w:val="24"/>
          <w:szCs w:val="24"/>
        </w:rPr>
        <w:br/>
        <w:t xml:space="preserve">→ Duration: </w:t>
      </w:r>
      <w:r w:rsidRPr="00654534">
        <w:rPr>
          <w:rFonts w:ascii="Times New Roman" w:eastAsia="Times New Roman" w:hAnsi="Times New Roman" w:cs="Times New Roman"/>
          <w:b/>
          <w:bCs/>
          <w:sz w:val="24"/>
          <w:szCs w:val="24"/>
        </w:rPr>
        <w:t>6 days</w:t>
      </w:r>
    </w:p>
    <w:p w14:paraId="6B5E606C" w14:textId="77777777" w:rsidR="00654534" w:rsidRPr="00654534" w:rsidRDefault="00654534" w:rsidP="006545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Activity C: Lay walking paths</w:t>
      </w:r>
      <w:r w:rsidRPr="00654534">
        <w:rPr>
          <w:rFonts w:ascii="Times New Roman" w:eastAsia="Times New Roman" w:hAnsi="Times New Roman" w:cs="Times New Roman"/>
          <w:sz w:val="24"/>
          <w:szCs w:val="24"/>
        </w:rPr>
        <w:br/>
        <w:t xml:space="preserve">Park area: </w:t>
      </w:r>
      <w:r w:rsidRPr="00654534">
        <w:rPr>
          <w:rFonts w:ascii="Times New Roman" w:eastAsia="Times New Roman" w:hAnsi="Times New Roman" w:cs="Times New Roman"/>
          <w:b/>
          <w:bCs/>
          <w:sz w:val="24"/>
          <w:szCs w:val="24"/>
        </w:rPr>
        <w:t>30,000 sq ft</w:t>
      </w:r>
      <w:r w:rsidRPr="00654534">
        <w:rPr>
          <w:rFonts w:ascii="Times New Roman" w:eastAsia="Times New Roman" w:hAnsi="Times New Roman" w:cs="Times New Roman"/>
          <w:sz w:val="24"/>
          <w:szCs w:val="24"/>
        </w:rPr>
        <w:br/>
        <w:t xml:space="preserve">Rate: </w:t>
      </w:r>
      <w:r w:rsidRPr="00654534">
        <w:rPr>
          <w:rFonts w:ascii="Times New Roman" w:eastAsia="Times New Roman" w:hAnsi="Times New Roman" w:cs="Times New Roman"/>
          <w:b/>
          <w:bCs/>
          <w:sz w:val="24"/>
          <w:szCs w:val="24"/>
        </w:rPr>
        <w:t>5 days per 10,000 sq ft</w:t>
      </w:r>
      <w:r w:rsidRPr="00654534">
        <w:rPr>
          <w:rFonts w:ascii="Times New Roman" w:eastAsia="Times New Roman" w:hAnsi="Times New Roman" w:cs="Times New Roman"/>
          <w:sz w:val="24"/>
          <w:szCs w:val="24"/>
        </w:rPr>
        <w:br/>
        <w:t>→ 30,00010,000×5=15\</w:t>
      </w:r>
      <w:proofErr w:type="gramStart"/>
      <w:r w:rsidRPr="00654534">
        <w:rPr>
          <w:rFonts w:ascii="Times New Roman" w:eastAsia="Times New Roman" w:hAnsi="Times New Roman" w:cs="Times New Roman"/>
          <w:sz w:val="24"/>
          <w:szCs w:val="24"/>
        </w:rPr>
        <w:t>frac{</w:t>
      </w:r>
      <w:proofErr w:type="gramEnd"/>
      <w:r w:rsidRPr="00654534">
        <w:rPr>
          <w:rFonts w:ascii="Times New Roman" w:eastAsia="Times New Roman" w:hAnsi="Times New Roman" w:cs="Times New Roman"/>
          <w:sz w:val="24"/>
          <w:szCs w:val="24"/>
        </w:rPr>
        <w:t>30,000}{10,000} \times 5 = 15 days</w:t>
      </w:r>
      <w:r w:rsidRPr="00654534">
        <w:rPr>
          <w:rFonts w:ascii="Times New Roman" w:eastAsia="Times New Roman" w:hAnsi="Times New Roman" w:cs="Times New Roman"/>
          <w:sz w:val="24"/>
          <w:szCs w:val="24"/>
        </w:rPr>
        <w:br/>
        <w:t xml:space="preserve">→ Duration: </w:t>
      </w:r>
      <w:r w:rsidRPr="00654534">
        <w:rPr>
          <w:rFonts w:ascii="Times New Roman" w:eastAsia="Times New Roman" w:hAnsi="Times New Roman" w:cs="Times New Roman"/>
          <w:b/>
          <w:bCs/>
          <w:sz w:val="24"/>
          <w:szCs w:val="24"/>
        </w:rPr>
        <w:t>15 days</w:t>
      </w:r>
    </w:p>
    <w:p w14:paraId="1EA5F537"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Limitations of Expert Judgment:</w:t>
      </w:r>
    </w:p>
    <w:p w14:paraId="5FBCFAB2" w14:textId="77777777" w:rsidR="00654534" w:rsidRPr="00654534" w:rsidRDefault="00654534" w:rsidP="00654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Subjectivity and potential bias.</w:t>
      </w:r>
    </w:p>
    <w:p w14:paraId="6FEA75F3" w14:textId="77777777" w:rsidR="00654534" w:rsidRPr="00654534" w:rsidRDefault="00654534" w:rsidP="00654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Over-reliance on past experience that may not align with current project conditions.</w:t>
      </w:r>
    </w:p>
    <w:p w14:paraId="10BBCBB7" w14:textId="77777777" w:rsidR="00654534" w:rsidRPr="00654534" w:rsidRDefault="00654534" w:rsidP="00654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Inconsistency between experts' opinions.</w:t>
      </w:r>
    </w:p>
    <w:p w14:paraId="0F82D645" w14:textId="77777777" w:rsidR="00654534" w:rsidRPr="00654534" w:rsidRDefault="00654534" w:rsidP="00654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Lack of data-backed validation.</w:t>
      </w:r>
    </w:p>
    <w:p w14:paraId="2962BDAE" w14:textId="77777777" w:rsidR="00654534" w:rsidRPr="00654534" w:rsidRDefault="00BA508F" w:rsidP="00654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280EA7">
          <v:rect id="_x0000_i1026" style="width:0;height:1.5pt" o:hralign="center" o:hrstd="t" o:hr="t" fillcolor="#a0a0a0" stroked="f"/>
        </w:pict>
      </w:r>
    </w:p>
    <w:p w14:paraId="4C1380EB" w14:textId="77777777" w:rsidR="00654534" w:rsidRPr="00654534" w:rsidRDefault="00654534" w:rsidP="00654534">
      <w:pPr>
        <w:spacing w:before="100" w:beforeAutospacing="1" w:after="100" w:afterAutospacing="1" w:line="240" w:lineRule="auto"/>
        <w:outlineLvl w:val="2"/>
        <w:rPr>
          <w:rFonts w:ascii="Times New Roman" w:eastAsia="Times New Roman" w:hAnsi="Times New Roman" w:cs="Times New Roman"/>
          <w:b/>
          <w:bCs/>
          <w:sz w:val="27"/>
          <w:szCs w:val="27"/>
        </w:rPr>
      </w:pPr>
      <w:r w:rsidRPr="00654534">
        <w:rPr>
          <w:rFonts w:ascii="Times New Roman" w:eastAsia="Times New Roman" w:hAnsi="Times New Roman" w:cs="Times New Roman"/>
          <w:b/>
          <w:bCs/>
          <w:sz w:val="27"/>
          <w:szCs w:val="27"/>
        </w:rPr>
        <w:t>2. Analogous Estimating</w:t>
      </w:r>
    </w:p>
    <w:p w14:paraId="2345A6DE"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Activity D: Construct central fountain</w:t>
      </w:r>
      <w:r w:rsidRPr="00654534">
        <w:rPr>
          <w:rFonts w:ascii="Times New Roman" w:eastAsia="Times New Roman" w:hAnsi="Times New Roman" w:cs="Times New Roman"/>
          <w:sz w:val="24"/>
          <w:szCs w:val="24"/>
        </w:rPr>
        <w:br/>
        <w:t xml:space="preserve">Comparable project: </w:t>
      </w:r>
      <w:r w:rsidRPr="00654534">
        <w:rPr>
          <w:rFonts w:ascii="Times New Roman" w:eastAsia="Times New Roman" w:hAnsi="Times New Roman" w:cs="Times New Roman"/>
          <w:b/>
          <w:bCs/>
          <w:sz w:val="24"/>
          <w:szCs w:val="24"/>
        </w:rPr>
        <w:t>15 days</w:t>
      </w:r>
      <w:r w:rsidRPr="00654534">
        <w:rPr>
          <w:rFonts w:ascii="Times New Roman" w:eastAsia="Times New Roman" w:hAnsi="Times New Roman" w:cs="Times New Roman"/>
          <w:sz w:val="24"/>
          <w:szCs w:val="24"/>
        </w:rPr>
        <w:br/>
        <w:t xml:space="preserve">→ Duration: </w:t>
      </w:r>
      <w:r w:rsidRPr="00654534">
        <w:rPr>
          <w:rFonts w:ascii="Times New Roman" w:eastAsia="Times New Roman" w:hAnsi="Times New Roman" w:cs="Times New Roman"/>
          <w:b/>
          <w:bCs/>
          <w:sz w:val="24"/>
          <w:szCs w:val="24"/>
        </w:rPr>
        <w:t>15 days</w:t>
      </w:r>
    </w:p>
    <w:p w14:paraId="421F50EA"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Activity E: Implement irrigation system</w:t>
      </w:r>
      <w:r w:rsidRPr="00654534">
        <w:rPr>
          <w:rFonts w:ascii="Times New Roman" w:eastAsia="Times New Roman" w:hAnsi="Times New Roman" w:cs="Times New Roman"/>
          <w:sz w:val="24"/>
          <w:szCs w:val="24"/>
        </w:rPr>
        <w:br/>
        <w:t xml:space="preserve">Previous: 10 days for </w:t>
      </w:r>
      <w:r w:rsidRPr="00654534">
        <w:rPr>
          <w:rFonts w:ascii="Times New Roman" w:eastAsia="Times New Roman" w:hAnsi="Times New Roman" w:cs="Times New Roman"/>
          <w:b/>
          <w:bCs/>
          <w:sz w:val="24"/>
          <w:szCs w:val="24"/>
        </w:rPr>
        <w:t>5 acres</w:t>
      </w:r>
      <w:r w:rsidRPr="00654534">
        <w:rPr>
          <w:rFonts w:ascii="Times New Roman" w:eastAsia="Times New Roman" w:hAnsi="Times New Roman" w:cs="Times New Roman"/>
          <w:sz w:val="24"/>
          <w:szCs w:val="24"/>
        </w:rPr>
        <w:br/>
        <w:t xml:space="preserve">Current: </w:t>
      </w:r>
      <w:r w:rsidRPr="00654534">
        <w:rPr>
          <w:rFonts w:ascii="Times New Roman" w:eastAsia="Times New Roman" w:hAnsi="Times New Roman" w:cs="Times New Roman"/>
          <w:b/>
          <w:bCs/>
          <w:sz w:val="24"/>
          <w:szCs w:val="24"/>
        </w:rPr>
        <w:t>7.5 acres</w:t>
      </w:r>
      <w:r w:rsidRPr="00654534">
        <w:rPr>
          <w:rFonts w:ascii="Times New Roman" w:eastAsia="Times New Roman" w:hAnsi="Times New Roman" w:cs="Times New Roman"/>
          <w:sz w:val="24"/>
          <w:szCs w:val="24"/>
        </w:rPr>
        <w:br/>
        <w:t>→ 7.55×10=15\</w:t>
      </w:r>
      <w:proofErr w:type="gramStart"/>
      <w:r w:rsidRPr="00654534">
        <w:rPr>
          <w:rFonts w:ascii="Times New Roman" w:eastAsia="Times New Roman" w:hAnsi="Times New Roman" w:cs="Times New Roman"/>
          <w:sz w:val="24"/>
          <w:szCs w:val="24"/>
        </w:rPr>
        <w:t>frac{</w:t>
      </w:r>
      <w:proofErr w:type="gramEnd"/>
      <w:r w:rsidRPr="00654534">
        <w:rPr>
          <w:rFonts w:ascii="Times New Roman" w:eastAsia="Times New Roman" w:hAnsi="Times New Roman" w:cs="Times New Roman"/>
          <w:sz w:val="24"/>
          <w:szCs w:val="24"/>
        </w:rPr>
        <w:t>7.5}{5} \times 10 = 15 days</w:t>
      </w:r>
      <w:r w:rsidRPr="00654534">
        <w:rPr>
          <w:rFonts w:ascii="Times New Roman" w:eastAsia="Times New Roman" w:hAnsi="Times New Roman" w:cs="Times New Roman"/>
          <w:sz w:val="24"/>
          <w:szCs w:val="24"/>
        </w:rPr>
        <w:br/>
        <w:t xml:space="preserve">→ Duration: </w:t>
      </w:r>
      <w:r w:rsidRPr="00654534">
        <w:rPr>
          <w:rFonts w:ascii="Times New Roman" w:eastAsia="Times New Roman" w:hAnsi="Times New Roman" w:cs="Times New Roman"/>
          <w:b/>
          <w:bCs/>
          <w:sz w:val="24"/>
          <w:szCs w:val="24"/>
        </w:rPr>
        <w:t>15 days</w:t>
      </w:r>
    </w:p>
    <w:p w14:paraId="466FF8AD"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Assumptions Made:</w:t>
      </w:r>
    </w:p>
    <w:p w14:paraId="50A3CC41" w14:textId="77777777" w:rsidR="00654534" w:rsidRPr="00654534" w:rsidRDefault="00654534" w:rsidP="00654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Scope and complexity of both projects are equivalent.</w:t>
      </w:r>
    </w:p>
    <w:p w14:paraId="36DFB76D" w14:textId="77777777" w:rsidR="00654534" w:rsidRPr="00654534" w:rsidRDefault="00654534" w:rsidP="00654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Productivity and resource efficiency remain constant.</w:t>
      </w:r>
    </w:p>
    <w:p w14:paraId="3F8C93F5" w14:textId="77777777" w:rsidR="00654534" w:rsidRPr="00654534" w:rsidRDefault="00654534" w:rsidP="00654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lastRenderedPageBreak/>
        <w:t>Site conditions are similar.</w:t>
      </w:r>
    </w:p>
    <w:p w14:paraId="0F150329"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Impact on Accuracy:</w:t>
      </w:r>
    </w:p>
    <w:p w14:paraId="3426F79D" w14:textId="77777777" w:rsidR="00654534" w:rsidRPr="00654534" w:rsidRDefault="00654534" w:rsidP="00654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If any assumption fails, the estimate could be off.</w:t>
      </w:r>
    </w:p>
    <w:p w14:paraId="55F612F5" w14:textId="77777777" w:rsidR="00654534" w:rsidRPr="00654534" w:rsidRDefault="00654534" w:rsidP="00654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Doesn’t account for unique aspects of the current project.</w:t>
      </w:r>
    </w:p>
    <w:p w14:paraId="5C42216F" w14:textId="77777777" w:rsidR="00654534" w:rsidRPr="00654534" w:rsidRDefault="00BA508F" w:rsidP="00654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C6EFD7">
          <v:rect id="_x0000_i1027" style="width:0;height:1.5pt" o:hralign="center" o:hrstd="t" o:hr="t" fillcolor="#a0a0a0" stroked="f"/>
        </w:pict>
      </w:r>
    </w:p>
    <w:p w14:paraId="700996C2" w14:textId="77777777" w:rsidR="00654534" w:rsidRPr="00654534" w:rsidRDefault="00654534" w:rsidP="00654534">
      <w:pPr>
        <w:spacing w:before="100" w:beforeAutospacing="1" w:after="100" w:afterAutospacing="1" w:line="240" w:lineRule="auto"/>
        <w:outlineLvl w:val="2"/>
        <w:rPr>
          <w:rFonts w:ascii="Times New Roman" w:eastAsia="Times New Roman" w:hAnsi="Times New Roman" w:cs="Times New Roman"/>
          <w:b/>
          <w:bCs/>
          <w:sz w:val="27"/>
          <w:szCs w:val="27"/>
        </w:rPr>
      </w:pPr>
      <w:r w:rsidRPr="00654534">
        <w:rPr>
          <w:rFonts w:ascii="Times New Roman" w:eastAsia="Times New Roman" w:hAnsi="Times New Roman" w:cs="Times New Roman"/>
          <w:b/>
          <w:bCs/>
          <w:sz w:val="27"/>
          <w:szCs w:val="27"/>
        </w:rPr>
        <w:t>3. Parametric Estimating</w:t>
      </w:r>
    </w:p>
    <w:p w14:paraId="3AE97ED9"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Activity F: Landscape and plant greenery</w:t>
      </w:r>
      <w:r w:rsidRPr="00654534">
        <w:rPr>
          <w:rFonts w:ascii="Times New Roman" w:eastAsia="Times New Roman" w:hAnsi="Times New Roman" w:cs="Times New Roman"/>
          <w:sz w:val="24"/>
          <w:szCs w:val="24"/>
        </w:rPr>
        <w:br/>
        <w:t xml:space="preserve">Area: </w:t>
      </w:r>
      <w:r w:rsidRPr="00654534">
        <w:rPr>
          <w:rFonts w:ascii="Times New Roman" w:eastAsia="Times New Roman" w:hAnsi="Times New Roman" w:cs="Times New Roman"/>
          <w:b/>
          <w:bCs/>
          <w:sz w:val="24"/>
          <w:szCs w:val="24"/>
        </w:rPr>
        <w:t>25,000 sq ft</w:t>
      </w:r>
      <w:r w:rsidRPr="00654534">
        <w:rPr>
          <w:rFonts w:ascii="Times New Roman" w:eastAsia="Times New Roman" w:hAnsi="Times New Roman" w:cs="Times New Roman"/>
          <w:sz w:val="24"/>
          <w:szCs w:val="24"/>
        </w:rPr>
        <w:br/>
        <w:t xml:space="preserve">Rate: </w:t>
      </w:r>
      <w:r w:rsidRPr="00654534">
        <w:rPr>
          <w:rFonts w:ascii="Times New Roman" w:eastAsia="Times New Roman" w:hAnsi="Times New Roman" w:cs="Times New Roman"/>
          <w:b/>
          <w:bCs/>
          <w:sz w:val="24"/>
          <w:szCs w:val="24"/>
        </w:rPr>
        <w:t>5,000 sq ft per day</w:t>
      </w:r>
      <w:r w:rsidRPr="00654534">
        <w:rPr>
          <w:rFonts w:ascii="Times New Roman" w:eastAsia="Times New Roman" w:hAnsi="Times New Roman" w:cs="Times New Roman"/>
          <w:sz w:val="24"/>
          <w:szCs w:val="24"/>
        </w:rPr>
        <w:br/>
        <w:t>→ 25,0005,000=5\</w:t>
      </w:r>
      <w:proofErr w:type="gramStart"/>
      <w:r w:rsidRPr="00654534">
        <w:rPr>
          <w:rFonts w:ascii="Times New Roman" w:eastAsia="Times New Roman" w:hAnsi="Times New Roman" w:cs="Times New Roman"/>
          <w:sz w:val="24"/>
          <w:szCs w:val="24"/>
        </w:rPr>
        <w:t>frac{</w:t>
      </w:r>
      <w:proofErr w:type="gramEnd"/>
      <w:r w:rsidRPr="00654534">
        <w:rPr>
          <w:rFonts w:ascii="Times New Roman" w:eastAsia="Times New Roman" w:hAnsi="Times New Roman" w:cs="Times New Roman"/>
          <w:sz w:val="24"/>
          <w:szCs w:val="24"/>
        </w:rPr>
        <w:t>25,000}{5,000} = 5 days</w:t>
      </w:r>
      <w:r w:rsidRPr="00654534">
        <w:rPr>
          <w:rFonts w:ascii="Times New Roman" w:eastAsia="Times New Roman" w:hAnsi="Times New Roman" w:cs="Times New Roman"/>
          <w:sz w:val="24"/>
          <w:szCs w:val="24"/>
        </w:rPr>
        <w:br/>
        <w:t xml:space="preserve">→ Duration: </w:t>
      </w:r>
      <w:r w:rsidRPr="00654534">
        <w:rPr>
          <w:rFonts w:ascii="Times New Roman" w:eastAsia="Times New Roman" w:hAnsi="Times New Roman" w:cs="Times New Roman"/>
          <w:b/>
          <w:bCs/>
          <w:sz w:val="24"/>
          <w:szCs w:val="24"/>
        </w:rPr>
        <w:t>5 days</w:t>
      </w:r>
    </w:p>
    <w:p w14:paraId="2AB413BD"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Accuracy Benefits:</w:t>
      </w:r>
    </w:p>
    <w:p w14:paraId="59660962" w14:textId="77777777" w:rsidR="00654534" w:rsidRPr="00654534" w:rsidRDefault="00654534" w:rsidP="00654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Based on measurable units (area, rate).</w:t>
      </w:r>
    </w:p>
    <w:p w14:paraId="3A82D8A2" w14:textId="77777777" w:rsidR="00654534" w:rsidRPr="00654534" w:rsidRDefault="00654534" w:rsidP="00654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Scalable and repeatable for similar tasks.</w:t>
      </w:r>
    </w:p>
    <w:p w14:paraId="48BD8522" w14:textId="77777777" w:rsidR="00654534" w:rsidRPr="00654534" w:rsidRDefault="00654534" w:rsidP="00654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More objective than expert or analogous methods, provided data is accurate.</w:t>
      </w:r>
    </w:p>
    <w:p w14:paraId="29A951BA" w14:textId="77777777" w:rsidR="00654534" w:rsidRPr="00654534" w:rsidRDefault="00BA508F" w:rsidP="00654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EBD669">
          <v:rect id="_x0000_i1028" style="width:0;height:1.5pt" o:hralign="center" o:hrstd="t" o:hr="t" fillcolor="#a0a0a0" stroked="f"/>
        </w:pict>
      </w:r>
    </w:p>
    <w:p w14:paraId="5FB12762" w14:textId="77777777" w:rsidR="00654534" w:rsidRPr="00654534" w:rsidRDefault="00654534" w:rsidP="00654534">
      <w:pPr>
        <w:spacing w:before="100" w:beforeAutospacing="1" w:after="100" w:afterAutospacing="1" w:line="240" w:lineRule="auto"/>
        <w:outlineLvl w:val="2"/>
        <w:rPr>
          <w:rFonts w:ascii="Times New Roman" w:eastAsia="Times New Roman" w:hAnsi="Times New Roman" w:cs="Times New Roman"/>
          <w:b/>
          <w:bCs/>
          <w:sz w:val="27"/>
          <w:szCs w:val="27"/>
        </w:rPr>
      </w:pPr>
      <w:r w:rsidRPr="00654534">
        <w:rPr>
          <w:rFonts w:ascii="Times New Roman" w:eastAsia="Times New Roman" w:hAnsi="Times New Roman" w:cs="Times New Roman"/>
          <w:b/>
          <w:bCs/>
          <w:sz w:val="27"/>
          <w:szCs w:val="27"/>
        </w:rPr>
        <w:t>4. Three-Point Estimates (Activity C)</w:t>
      </w:r>
    </w:p>
    <w:p w14:paraId="2A40BA23"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Estimates:</w:t>
      </w:r>
    </w:p>
    <w:p w14:paraId="10319AE6" w14:textId="77777777" w:rsidR="00654534" w:rsidRPr="00654534" w:rsidRDefault="00654534" w:rsidP="00654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Optimistic (O)</w:t>
      </w:r>
      <w:r w:rsidRPr="00654534">
        <w:rPr>
          <w:rFonts w:ascii="Times New Roman" w:eastAsia="Times New Roman" w:hAnsi="Times New Roman" w:cs="Times New Roman"/>
          <w:sz w:val="24"/>
          <w:szCs w:val="24"/>
        </w:rPr>
        <w:t xml:space="preserve"> = 10 days</w:t>
      </w:r>
    </w:p>
    <w:p w14:paraId="5A101649" w14:textId="77777777" w:rsidR="00654534" w:rsidRPr="00654534" w:rsidRDefault="00654534" w:rsidP="00654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Most Likely (M)</w:t>
      </w:r>
      <w:r w:rsidRPr="00654534">
        <w:rPr>
          <w:rFonts w:ascii="Times New Roman" w:eastAsia="Times New Roman" w:hAnsi="Times New Roman" w:cs="Times New Roman"/>
          <w:sz w:val="24"/>
          <w:szCs w:val="24"/>
        </w:rPr>
        <w:t xml:space="preserve"> = 12 days</w:t>
      </w:r>
    </w:p>
    <w:p w14:paraId="3633D938" w14:textId="77777777" w:rsidR="00654534" w:rsidRPr="00654534" w:rsidRDefault="00654534" w:rsidP="00654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Pessimistic (P)</w:t>
      </w:r>
      <w:r w:rsidRPr="00654534">
        <w:rPr>
          <w:rFonts w:ascii="Times New Roman" w:eastAsia="Times New Roman" w:hAnsi="Times New Roman" w:cs="Times New Roman"/>
          <w:sz w:val="24"/>
          <w:szCs w:val="24"/>
        </w:rPr>
        <w:t xml:space="preserve"> = 16 days</w:t>
      </w:r>
    </w:p>
    <w:p w14:paraId="7E2105FE" w14:textId="77777777" w:rsidR="00654534" w:rsidRPr="00654534" w:rsidRDefault="00654534" w:rsidP="00654534">
      <w:pPr>
        <w:spacing w:before="100" w:beforeAutospacing="1" w:after="100" w:afterAutospacing="1" w:line="240" w:lineRule="auto"/>
        <w:outlineLvl w:val="3"/>
        <w:rPr>
          <w:rFonts w:ascii="Times New Roman" w:eastAsia="Times New Roman" w:hAnsi="Times New Roman" w:cs="Times New Roman"/>
          <w:b/>
          <w:bCs/>
          <w:sz w:val="24"/>
          <w:szCs w:val="24"/>
        </w:rPr>
      </w:pPr>
      <w:r w:rsidRPr="00654534">
        <w:rPr>
          <w:rFonts w:ascii="Times New Roman" w:eastAsia="Times New Roman" w:hAnsi="Times New Roman" w:cs="Times New Roman"/>
          <w:b/>
          <w:bCs/>
          <w:sz w:val="24"/>
          <w:szCs w:val="24"/>
        </w:rPr>
        <w:t>a) Triangular Distribution:</w:t>
      </w:r>
    </w:p>
    <w:p w14:paraId="53EFDA82"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Expected Duration=O+M+P3=10+12+163=383≈12.67 days\</w:t>
      </w:r>
      <w:proofErr w:type="gramStart"/>
      <w:r w:rsidRPr="00654534">
        <w:rPr>
          <w:rFonts w:ascii="Times New Roman" w:eastAsia="Times New Roman" w:hAnsi="Times New Roman" w:cs="Times New Roman"/>
          <w:sz w:val="24"/>
          <w:szCs w:val="24"/>
        </w:rPr>
        <w:t>text{</w:t>
      </w:r>
      <w:proofErr w:type="gramEnd"/>
      <w:r w:rsidRPr="00654534">
        <w:rPr>
          <w:rFonts w:ascii="Times New Roman" w:eastAsia="Times New Roman" w:hAnsi="Times New Roman" w:cs="Times New Roman"/>
          <w:sz w:val="24"/>
          <w:szCs w:val="24"/>
        </w:rPr>
        <w:t>Expected Duration} = \frac{O + M + P}{3} = \frac{10 + 12 + 16}{3} = \frac{38}{3} \</w:t>
      </w:r>
      <w:proofErr w:type="spellStart"/>
      <w:r w:rsidRPr="00654534">
        <w:rPr>
          <w:rFonts w:ascii="Times New Roman" w:eastAsia="Times New Roman" w:hAnsi="Times New Roman" w:cs="Times New Roman"/>
          <w:sz w:val="24"/>
          <w:szCs w:val="24"/>
        </w:rPr>
        <w:t>approx</w:t>
      </w:r>
      <w:proofErr w:type="spellEnd"/>
      <w:r w:rsidRPr="00654534">
        <w:rPr>
          <w:rFonts w:ascii="Times New Roman" w:eastAsia="Times New Roman" w:hAnsi="Times New Roman" w:cs="Times New Roman"/>
          <w:sz w:val="24"/>
          <w:szCs w:val="24"/>
        </w:rPr>
        <w:t xml:space="preserve"> 12.67 \text{ days} </w:t>
      </w:r>
    </w:p>
    <w:p w14:paraId="339E832C" w14:textId="77777777" w:rsidR="00654534" w:rsidRPr="00654534" w:rsidRDefault="00654534" w:rsidP="00654534">
      <w:pPr>
        <w:spacing w:before="100" w:beforeAutospacing="1" w:after="100" w:afterAutospacing="1" w:line="240" w:lineRule="auto"/>
        <w:outlineLvl w:val="3"/>
        <w:rPr>
          <w:rFonts w:ascii="Times New Roman" w:eastAsia="Times New Roman" w:hAnsi="Times New Roman" w:cs="Times New Roman"/>
          <w:b/>
          <w:bCs/>
          <w:sz w:val="24"/>
          <w:szCs w:val="24"/>
        </w:rPr>
      </w:pPr>
      <w:r w:rsidRPr="00654534">
        <w:rPr>
          <w:rFonts w:ascii="Times New Roman" w:eastAsia="Times New Roman" w:hAnsi="Times New Roman" w:cs="Times New Roman"/>
          <w:b/>
          <w:bCs/>
          <w:sz w:val="24"/>
          <w:szCs w:val="24"/>
        </w:rPr>
        <w:t>b) Beta (PERT) Distribution:</w:t>
      </w:r>
    </w:p>
    <w:p w14:paraId="631AEF92"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Expected Duration=O+4M+P6=10+4(</w:t>
      </w:r>
      <w:proofErr w:type="gramStart"/>
      <w:r w:rsidRPr="00654534">
        <w:rPr>
          <w:rFonts w:ascii="Times New Roman" w:eastAsia="Times New Roman" w:hAnsi="Times New Roman" w:cs="Times New Roman"/>
          <w:sz w:val="24"/>
          <w:szCs w:val="24"/>
        </w:rPr>
        <w:t>12)+</w:t>
      </w:r>
      <w:proofErr w:type="gramEnd"/>
      <w:r w:rsidRPr="00654534">
        <w:rPr>
          <w:rFonts w:ascii="Times New Roman" w:eastAsia="Times New Roman" w:hAnsi="Times New Roman" w:cs="Times New Roman"/>
          <w:sz w:val="24"/>
          <w:szCs w:val="24"/>
        </w:rPr>
        <w:t>166=10+48+166=746≈12.33 days\text{Expected Duration} = \frac{O + 4M + P}{6} = \frac{10 + 4(12) + 16}{6} = \frac{10 + 48 + 16}{6} = \frac{74}{6} \</w:t>
      </w:r>
      <w:proofErr w:type="spellStart"/>
      <w:r w:rsidRPr="00654534">
        <w:rPr>
          <w:rFonts w:ascii="Times New Roman" w:eastAsia="Times New Roman" w:hAnsi="Times New Roman" w:cs="Times New Roman"/>
          <w:sz w:val="24"/>
          <w:szCs w:val="24"/>
        </w:rPr>
        <w:t>approx</w:t>
      </w:r>
      <w:proofErr w:type="spellEnd"/>
      <w:r w:rsidRPr="00654534">
        <w:rPr>
          <w:rFonts w:ascii="Times New Roman" w:eastAsia="Times New Roman" w:hAnsi="Times New Roman" w:cs="Times New Roman"/>
          <w:sz w:val="24"/>
          <w:szCs w:val="24"/>
        </w:rPr>
        <w:t xml:space="preserve"> 12.33 \text{ days} </w:t>
      </w:r>
    </w:p>
    <w:p w14:paraId="1B65A3E9"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More Realistic Estimate:</w:t>
      </w:r>
    </w:p>
    <w:p w14:paraId="254DDC64" w14:textId="77777777" w:rsidR="00654534" w:rsidRPr="00654534" w:rsidRDefault="00654534" w:rsidP="006545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lastRenderedPageBreak/>
        <w:t>Beta (PERT)</w:t>
      </w:r>
      <w:r w:rsidRPr="00654534">
        <w:rPr>
          <w:rFonts w:ascii="Times New Roman" w:eastAsia="Times New Roman" w:hAnsi="Times New Roman" w:cs="Times New Roman"/>
          <w:sz w:val="24"/>
          <w:szCs w:val="24"/>
        </w:rPr>
        <w:t xml:space="preserve"> is generally more realistic as it weighs the </w:t>
      </w:r>
      <w:r w:rsidRPr="00654534">
        <w:rPr>
          <w:rFonts w:ascii="Times New Roman" w:eastAsia="Times New Roman" w:hAnsi="Times New Roman" w:cs="Times New Roman"/>
          <w:b/>
          <w:bCs/>
          <w:sz w:val="24"/>
          <w:szCs w:val="24"/>
        </w:rPr>
        <w:t>most likely</w:t>
      </w:r>
      <w:r w:rsidRPr="00654534">
        <w:rPr>
          <w:rFonts w:ascii="Times New Roman" w:eastAsia="Times New Roman" w:hAnsi="Times New Roman" w:cs="Times New Roman"/>
          <w:sz w:val="24"/>
          <w:szCs w:val="24"/>
        </w:rPr>
        <w:t xml:space="preserve"> outcome more heavily and reduces skew from extremes.</w:t>
      </w:r>
    </w:p>
    <w:p w14:paraId="370CAB64" w14:textId="77777777" w:rsidR="00654534" w:rsidRPr="00654534" w:rsidRDefault="00BA508F" w:rsidP="00654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8D42AC">
          <v:rect id="_x0000_i1029" style="width:0;height:1.5pt" o:hralign="center" o:hrstd="t" o:hr="t" fillcolor="#a0a0a0" stroked="f"/>
        </w:pict>
      </w:r>
    </w:p>
    <w:p w14:paraId="7C17E49B" w14:textId="77777777" w:rsidR="00654534" w:rsidRPr="00654534" w:rsidRDefault="00654534" w:rsidP="00654534">
      <w:pPr>
        <w:spacing w:before="100" w:beforeAutospacing="1" w:after="100" w:afterAutospacing="1" w:line="240" w:lineRule="auto"/>
        <w:outlineLvl w:val="2"/>
        <w:rPr>
          <w:rFonts w:ascii="Times New Roman" w:eastAsia="Times New Roman" w:hAnsi="Times New Roman" w:cs="Times New Roman"/>
          <w:b/>
          <w:bCs/>
          <w:sz w:val="27"/>
          <w:szCs w:val="27"/>
        </w:rPr>
      </w:pPr>
      <w:r w:rsidRPr="00654534">
        <w:rPr>
          <w:rFonts w:ascii="Times New Roman" w:eastAsia="Times New Roman" w:hAnsi="Times New Roman" w:cs="Times New Roman"/>
          <w:b/>
          <w:bCs/>
          <w:sz w:val="27"/>
          <w:szCs w:val="27"/>
        </w:rPr>
        <w:t>5. Bottom-Up Estimating (Activity E)</w:t>
      </w:r>
    </w:p>
    <w:p w14:paraId="3BAA00E0"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Breakdown:</w:t>
      </w:r>
    </w:p>
    <w:p w14:paraId="03F060E1" w14:textId="77777777" w:rsidR="00654534" w:rsidRPr="00654534" w:rsidRDefault="00654534" w:rsidP="0065453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Dig trenches: 3 days</w:t>
      </w:r>
    </w:p>
    <w:p w14:paraId="37C14080" w14:textId="77777777" w:rsidR="00654534" w:rsidRPr="00654534" w:rsidRDefault="00654534" w:rsidP="0065453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Lay irrigation pipes: 4 days</w:t>
      </w:r>
    </w:p>
    <w:p w14:paraId="0BD44126" w14:textId="77777777" w:rsidR="00654534" w:rsidRPr="00654534" w:rsidRDefault="00654534" w:rsidP="0065453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Install sprinkler heads: 2 days</w:t>
      </w:r>
    </w:p>
    <w:p w14:paraId="68D40FB1"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Total Duration:</w:t>
      </w:r>
      <w:r w:rsidRPr="00654534">
        <w:rPr>
          <w:rFonts w:ascii="Times New Roman" w:eastAsia="Times New Roman" w:hAnsi="Times New Roman" w:cs="Times New Roman"/>
          <w:sz w:val="24"/>
          <w:szCs w:val="24"/>
        </w:rPr>
        <w:br/>
        <w:t>3+4+2=93 + 4 + 2 = 9 days</w:t>
      </w:r>
    </w:p>
    <w:p w14:paraId="2A6ADEAE" w14:textId="77777777" w:rsidR="00654534" w:rsidRP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Comparison to Other Techniques:</w:t>
      </w:r>
    </w:p>
    <w:p w14:paraId="60ED89D5" w14:textId="77777777" w:rsidR="00654534" w:rsidRPr="00654534" w:rsidRDefault="00654534" w:rsidP="0065453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b/>
          <w:bCs/>
          <w:sz w:val="24"/>
          <w:szCs w:val="24"/>
        </w:rPr>
        <w:t>Detail-oriented and task-specific</w:t>
      </w:r>
      <w:r w:rsidRPr="00654534">
        <w:rPr>
          <w:rFonts w:ascii="Times New Roman" w:eastAsia="Times New Roman" w:hAnsi="Times New Roman" w:cs="Times New Roman"/>
          <w:sz w:val="24"/>
          <w:szCs w:val="24"/>
        </w:rPr>
        <w:t>, providing high accuracy.</w:t>
      </w:r>
    </w:p>
    <w:p w14:paraId="13CD9B4E" w14:textId="77777777" w:rsidR="00654534" w:rsidRPr="00654534" w:rsidRDefault="00654534" w:rsidP="0065453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Requires more effort and data than top-down methods.</w:t>
      </w:r>
    </w:p>
    <w:p w14:paraId="51CBBA87" w14:textId="77777777" w:rsidR="00654534" w:rsidRPr="00654534" w:rsidRDefault="00654534" w:rsidP="0065453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Useful for risk identification and resource planning.</w:t>
      </w:r>
    </w:p>
    <w:p w14:paraId="0FBFB9EB" w14:textId="77777777" w:rsidR="00654534" w:rsidRPr="00654534" w:rsidRDefault="00654534" w:rsidP="0065453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Can help uncover hidden dependencies or inefficiencies.</w:t>
      </w:r>
    </w:p>
    <w:p w14:paraId="494C1CED" w14:textId="77777777" w:rsidR="00654534" w:rsidRPr="00654534" w:rsidRDefault="00BA508F" w:rsidP="00654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43BA17">
          <v:rect id="_x0000_i1030" style="width:0;height:1.5pt" o:hralign="center" o:hrstd="t" o:hr="t" fillcolor="#a0a0a0" stroked="f"/>
        </w:pict>
      </w:r>
    </w:p>
    <w:p w14:paraId="07FE7E8D" w14:textId="77777777" w:rsidR="00654534" w:rsidRPr="00654534" w:rsidRDefault="00654534" w:rsidP="00654534">
      <w:pPr>
        <w:spacing w:before="100" w:beforeAutospacing="1" w:after="100" w:afterAutospacing="1" w:line="240" w:lineRule="auto"/>
        <w:outlineLvl w:val="2"/>
        <w:rPr>
          <w:rFonts w:ascii="Times New Roman" w:eastAsia="Times New Roman" w:hAnsi="Times New Roman" w:cs="Times New Roman"/>
          <w:b/>
          <w:bCs/>
          <w:sz w:val="27"/>
          <w:szCs w:val="27"/>
        </w:rPr>
      </w:pPr>
      <w:r w:rsidRPr="00654534">
        <w:rPr>
          <w:rFonts w:ascii="Times New Roman" w:eastAsia="Times New Roman" w:hAnsi="Times New Roman" w:cs="Times New Roman"/>
          <w:b/>
          <w:bCs/>
          <w:sz w:val="27"/>
          <w:szCs w:val="27"/>
        </w:rPr>
        <w:t>Summary Table of Duration Estimates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2920"/>
        <w:gridCol w:w="1849"/>
      </w:tblGrid>
      <w:tr w:rsidR="00654534" w:rsidRPr="00654534" w14:paraId="57229B8C" w14:textId="77777777" w:rsidTr="00654534">
        <w:trPr>
          <w:tblHeader/>
          <w:tblCellSpacing w:w="15" w:type="dxa"/>
        </w:trPr>
        <w:tc>
          <w:tcPr>
            <w:tcW w:w="0" w:type="auto"/>
            <w:vAlign w:val="center"/>
            <w:hideMark/>
          </w:tcPr>
          <w:p w14:paraId="4949A184" w14:textId="77777777" w:rsidR="00654534" w:rsidRPr="00654534" w:rsidRDefault="00654534" w:rsidP="00654534">
            <w:pPr>
              <w:spacing w:after="0" w:line="240" w:lineRule="auto"/>
              <w:jc w:val="center"/>
              <w:rPr>
                <w:rFonts w:ascii="Times New Roman" w:eastAsia="Times New Roman" w:hAnsi="Times New Roman" w:cs="Times New Roman"/>
                <w:b/>
                <w:bCs/>
                <w:sz w:val="24"/>
                <w:szCs w:val="24"/>
              </w:rPr>
            </w:pPr>
            <w:r w:rsidRPr="00654534">
              <w:rPr>
                <w:rFonts w:ascii="Times New Roman" w:eastAsia="Times New Roman" w:hAnsi="Times New Roman" w:cs="Times New Roman"/>
                <w:b/>
                <w:bCs/>
                <w:sz w:val="24"/>
                <w:szCs w:val="24"/>
              </w:rPr>
              <w:t>Activity</w:t>
            </w:r>
          </w:p>
        </w:tc>
        <w:tc>
          <w:tcPr>
            <w:tcW w:w="0" w:type="auto"/>
            <w:vAlign w:val="center"/>
            <w:hideMark/>
          </w:tcPr>
          <w:p w14:paraId="28C62AEF" w14:textId="77777777" w:rsidR="00654534" w:rsidRPr="00654534" w:rsidRDefault="00654534" w:rsidP="00654534">
            <w:pPr>
              <w:spacing w:after="0" w:line="240" w:lineRule="auto"/>
              <w:jc w:val="center"/>
              <w:rPr>
                <w:rFonts w:ascii="Times New Roman" w:eastAsia="Times New Roman" w:hAnsi="Times New Roman" w:cs="Times New Roman"/>
                <w:b/>
                <w:bCs/>
                <w:sz w:val="24"/>
                <w:szCs w:val="24"/>
              </w:rPr>
            </w:pPr>
            <w:r w:rsidRPr="00654534">
              <w:rPr>
                <w:rFonts w:ascii="Times New Roman" w:eastAsia="Times New Roman" w:hAnsi="Times New Roman" w:cs="Times New Roman"/>
                <w:b/>
                <w:bCs/>
                <w:sz w:val="24"/>
                <w:szCs w:val="24"/>
              </w:rPr>
              <w:t>Estimation Technique</w:t>
            </w:r>
          </w:p>
        </w:tc>
        <w:tc>
          <w:tcPr>
            <w:tcW w:w="0" w:type="auto"/>
            <w:vAlign w:val="center"/>
            <w:hideMark/>
          </w:tcPr>
          <w:p w14:paraId="5569CE77" w14:textId="77777777" w:rsidR="00654534" w:rsidRPr="00654534" w:rsidRDefault="00654534" w:rsidP="00654534">
            <w:pPr>
              <w:spacing w:after="0" w:line="240" w:lineRule="auto"/>
              <w:jc w:val="center"/>
              <w:rPr>
                <w:rFonts w:ascii="Times New Roman" w:eastAsia="Times New Roman" w:hAnsi="Times New Roman" w:cs="Times New Roman"/>
                <w:b/>
                <w:bCs/>
                <w:sz w:val="24"/>
                <w:szCs w:val="24"/>
              </w:rPr>
            </w:pPr>
            <w:r w:rsidRPr="00654534">
              <w:rPr>
                <w:rFonts w:ascii="Times New Roman" w:eastAsia="Times New Roman" w:hAnsi="Times New Roman" w:cs="Times New Roman"/>
                <w:b/>
                <w:bCs/>
                <w:sz w:val="24"/>
                <w:szCs w:val="24"/>
              </w:rPr>
              <w:t>Duration (Days)</w:t>
            </w:r>
          </w:p>
        </w:tc>
      </w:tr>
      <w:tr w:rsidR="00654534" w:rsidRPr="00654534" w14:paraId="46C99317" w14:textId="77777777" w:rsidTr="00654534">
        <w:trPr>
          <w:tblCellSpacing w:w="15" w:type="dxa"/>
        </w:trPr>
        <w:tc>
          <w:tcPr>
            <w:tcW w:w="0" w:type="auto"/>
            <w:vAlign w:val="center"/>
            <w:hideMark/>
          </w:tcPr>
          <w:p w14:paraId="65B62E69"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A</w:t>
            </w:r>
          </w:p>
        </w:tc>
        <w:tc>
          <w:tcPr>
            <w:tcW w:w="0" w:type="auto"/>
            <w:vAlign w:val="center"/>
            <w:hideMark/>
          </w:tcPr>
          <w:p w14:paraId="191F6935"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Expert Judgment</w:t>
            </w:r>
          </w:p>
        </w:tc>
        <w:tc>
          <w:tcPr>
            <w:tcW w:w="0" w:type="auto"/>
            <w:vAlign w:val="center"/>
            <w:hideMark/>
          </w:tcPr>
          <w:p w14:paraId="6513E1C8"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4</w:t>
            </w:r>
          </w:p>
        </w:tc>
      </w:tr>
      <w:tr w:rsidR="00654534" w:rsidRPr="00654534" w14:paraId="5926F018" w14:textId="77777777" w:rsidTr="00654534">
        <w:trPr>
          <w:tblCellSpacing w:w="15" w:type="dxa"/>
        </w:trPr>
        <w:tc>
          <w:tcPr>
            <w:tcW w:w="0" w:type="auto"/>
            <w:vAlign w:val="center"/>
            <w:hideMark/>
          </w:tcPr>
          <w:p w14:paraId="3E1CC69A"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B</w:t>
            </w:r>
          </w:p>
        </w:tc>
        <w:tc>
          <w:tcPr>
            <w:tcW w:w="0" w:type="auto"/>
            <w:vAlign w:val="center"/>
            <w:hideMark/>
          </w:tcPr>
          <w:p w14:paraId="70FBD556"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Expert Judgment</w:t>
            </w:r>
          </w:p>
        </w:tc>
        <w:tc>
          <w:tcPr>
            <w:tcW w:w="0" w:type="auto"/>
            <w:vAlign w:val="center"/>
            <w:hideMark/>
          </w:tcPr>
          <w:p w14:paraId="08344AD1"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6</w:t>
            </w:r>
          </w:p>
        </w:tc>
      </w:tr>
      <w:tr w:rsidR="00654534" w:rsidRPr="00654534" w14:paraId="59734197" w14:textId="77777777" w:rsidTr="00654534">
        <w:trPr>
          <w:tblCellSpacing w:w="15" w:type="dxa"/>
        </w:trPr>
        <w:tc>
          <w:tcPr>
            <w:tcW w:w="0" w:type="auto"/>
            <w:vAlign w:val="center"/>
            <w:hideMark/>
          </w:tcPr>
          <w:p w14:paraId="45D59D17"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C</w:t>
            </w:r>
          </w:p>
        </w:tc>
        <w:tc>
          <w:tcPr>
            <w:tcW w:w="0" w:type="auto"/>
            <w:vAlign w:val="center"/>
            <w:hideMark/>
          </w:tcPr>
          <w:p w14:paraId="2EF84310"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Expert Judgment / Parametric</w:t>
            </w:r>
          </w:p>
        </w:tc>
        <w:tc>
          <w:tcPr>
            <w:tcW w:w="0" w:type="auto"/>
            <w:vAlign w:val="center"/>
            <w:hideMark/>
          </w:tcPr>
          <w:p w14:paraId="05319023"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15 / 12.33 (PERT)</w:t>
            </w:r>
          </w:p>
        </w:tc>
      </w:tr>
      <w:tr w:rsidR="00654534" w:rsidRPr="00654534" w14:paraId="48A854C0" w14:textId="77777777" w:rsidTr="00654534">
        <w:trPr>
          <w:tblCellSpacing w:w="15" w:type="dxa"/>
        </w:trPr>
        <w:tc>
          <w:tcPr>
            <w:tcW w:w="0" w:type="auto"/>
            <w:vAlign w:val="center"/>
            <w:hideMark/>
          </w:tcPr>
          <w:p w14:paraId="35A82482"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D</w:t>
            </w:r>
          </w:p>
        </w:tc>
        <w:tc>
          <w:tcPr>
            <w:tcW w:w="0" w:type="auto"/>
            <w:vAlign w:val="center"/>
            <w:hideMark/>
          </w:tcPr>
          <w:p w14:paraId="0E8D6339"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Analogous</w:t>
            </w:r>
          </w:p>
        </w:tc>
        <w:tc>
          <w:tcPr>
            <w:tcW w:w="0" w:type="auto"/>
            <w:vAlign w:val="center"/>
            <w:hideMark/>
          </w:tcPr>
          <w:p w14:paraId="61244CEF"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15</w:t>
            </w:r>
          </w:p>
        </w:tc>
      </w:tr>
      <w:tr w:rsidR="00654534" w:rsidRPr="00654534" w14:paraId="1E856EBB" w14:textId="77777777" w:rsidTr="00654534">
        <w:trPr>
          <w:tblCellSpacing w:w="15" w:type="dxa"/>
        </w:trPr>
        <w:tc>
          <w:tcPr>
            <w:tcW w:w="0" w:type="auto"/>
            <w:vAlign w:val="center"/>
            <w:hideMark/>
          </w:tcPr>
          <w:p w14:paraId="7CC8211D"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E</w:t>
            </w:r>
          </w:p>
        </w:tc>
        <w:tc>
          <w:tcPr>
            <w:tcW w:w="0" w:type="auto"/>
            <w:vAlign w:val="center"/>
            <w:hideMark/>
          </w:tcPr>
          <w:p w14:paraId="24AB4DCC"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Analogous / Bottom-Up</w:t>
            </w:r>
          </w:p>
        </w:tc>
        <w:tc>
          <w:tcPr>
            <w:tcW w:w="0" w:type="auto"/>
            <w:vAlign w:val="center"/>
            <w:hideMark/>
          </w:tcPr>
          <w:p w14:paraId="5AD4531D"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15 / 9</w:t>
            </w:r>
          </w:p>
        </w:tc>
      </w:tr>
      <w:tr w:rsidR="00654534" w:rsidRPr="00654534" w14:paraId="6F3D69FA" w14:textId="77777777" w:rsidTr="00654534">
        <w:trPr>
          <w:tblCellSpacing w:w="15" w:type="dxa"/>
        </w:trPr>
        <w:tc>
          <w:tcPr>
            <w:tcW w:w="0" w:type="auto"/>
            <w:vAlign w:val="center"/>
            <w:hideMark/>
          </w:tcPr>
          <w:p w14:paraId="7FF5C4AF"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F</w:t>
            </w:r>
          </w:p>
        </w:tc>
        <w:tc>
          <w:tcPr>
            <w:tcW w:w="0" w:type="auto"/>
            <w:vAlign w:val="center"/>
            <w:hideMark/>
          </w:tcPr>
          <w:p w14:paraId="12877C17"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Parametric</w:t>
            </w:r>
          </w:p>
        </w:tc>
        <w:tc>
          <w:tcPr>
            <w:tcW w:w="0" w:type="auto"/>
            <w:vAlign w:val="center"/>
            <w:hideMark/>
          </w:tcPr>
          <w:p w14:paraId="72B04469" w14:textId="77777777" w:rsidR="00654534" w:rsidRPr="00654534" w:rsidRDefault="00654534" w:rsidP="00654534">
            <w:pPr>
              <w:spacing w:after="0"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5</w:t>
            </w:r>
          </w:p>
        </w:tc>
      </w:tr>
    </w:tbl>
    <w:p w14:paraId="22178326" w14:textId="2C063722" w:rsidR="00654534" w:rsidRDefault="00654534" w:rsidP="00654534">
      <w:pPr>
        <w:spacing w:before="100" w:beforeAutospacing="1" w:after="100" w:afterAutospacing="1" w:line="240" w:lineRule="auto"/>
        <w:rPr>
          <w:rFonts w:ascii="Times New Roman" w:eastAsia="Times New Roman" w:hAnsi="Times New Roman" w:cs="Times New Roman"/>
          <w:sz w:val="24"/>
          <w:szCs w:val="24"/>
        </w:rPr>
      </w:pPr>
      <w:r w:rsidRPr="00654534">
        <w:rPr>
          <w:rFonts w:ascii="Times New Roman" w:eastAsia="Times New Roman" w:hAnsi="Times New Roman" w:cs="Times New Roman"/>
          <w:sz w:val="24"/>
          <w:szCs w:val="24"/>
        </w:rPr>
        <w:t>Let me know if you want a Gantt chart or activity network next!</w:t>
      </w:r>
    </w:p>
    <w:p w14:paraId="057DE40E" w14:textId="49A29240" w:rsidR="00A722AB" w:rsidRDefault="00A722AB" w:rsidP="00654534">
      <w:pPr>
        <w:spacing w:before="100" w:beforeAutospacing="1" w:after="100" w:afterAutospacing="1" w:line="240" w:lineRule="auto"/>
        <w:rPr>
          <w:rFonts w:ascii="Times New Roman" w:eastAsia="Times New Roman" w:hAnsi="Times New Roman" w:cs="Times New Roman"/>
          <w:sz w:val="24"/>
          <w:szCs w:val="24"/>
        </w:rPr>
      </w:pPr>
    </w:p>
    <w:p w14:paraId="7CD17EAF" w14:textId="0BF5ECD3" w:rsidR="00A722AB" w:rsidRDefault="00A722AB" w:rsidP="00654534">
      <w:pPr>
        <w:spacing w:before="100" w:beforeAutospacing="1" w:after="100" w:afterAutospacing="1" w:line="240" w:lineRule="auto"/>
        <w:rPr>
          <w:rFonts w:ascii="Times New Roman" w:eastAsia="Times New Roman" w:hAnsi="Times New Roman" w:cs="Times New Roman"/>
          <w:sz w:val="24"/>
          <w:szCs w:val="24"/>
        </w:rPr>
      </w:pPr>
    </w:p>
    <w:p w14:paraId="748B07D5" w14:textId="14B86487" w:rsidR="00A722AB" w:rsidRDefault="00A722AB" w:rsidP="00654534">
      <w:pPr>
        <w:spacing w:before="100" w:beforeAutospacing="1" w:after="100" w:afterAutospacing="1" w:line="240" w:lineRule="auto"/>
        <w:rPr>
          <w:rFonts w:ascii="Times New Roman" w:eastAsia="Times New Roman" w:hAnsi="Times New Roman" w:cs="Times New Roman"/>
          <w:sz w:val="24"/>
          <w:szCs w:val="24"/>
        </w:rPr>
      </w:pPr>
    </w:p>
    <w:p w14:paraId="5831A772" w14:textId="03F196A9" w:rsidR="00A722AB" w:rsidRDefault="00A722AB" w:rsidP="00654534">
      <w:pPr>
        <w:spacing w:before="100" w:beforeAutospacing="1" w:after="100" w:afterAutospacing="1" w:line="240" w:lineRule="auto"/>
        <w:rPr>
          <w:rFonts w:ascii="Times New Roman" w:eastAsia="Times New Roman" w:hAnsi="Times New Roman" w:cs="Times New Roman"/>
          <w:sz w:val="24"/>
          <w:szCs w:val="24"/>
        </w:rPr>
      </w:pPr>
    </w:p>
    <w:p w14:paraId="78C75445" w14:textId="77777777" w:rsidR="00A722AB" w:rsidRPr="00A722AB" w:rsidRDefault="00A722AB" w:rsidP="00A722AB">
      <w:pPr>
        <w:spacing w:before="100" w:beforeAutospacing="1" w:after="100" w:afterAutospacing="1" w:line="240" w:lineRule="auto"/>
        <w:outlineLvl w:val="1"/>
        <w:rPr>
          <w:rFonts w:ascii="Times New Roman" w:eastAsia="Times New Roman" w:hAnsi="Times New Roman" w:cs="Times New Roman"/>
          <w:b/>
          <w:bCs/>
          <w:sz w:val="36"/>
          <w:szCs w:val="36"/>
        </w:rPr>
      </w:pPr>
      <w:r w:rsidRPr="00A722AB">
        <w:rPr>
          <w:rFonts w:ascii="Times New Roman" w:eastAsia="Times New Roman" w:hAnsi="Times New Roman" w:cs="Times New Roman"/>
          <w:b/>
          <w:bCs/>
          <w:sz w:val="36"/>
          <w:szCs w:val="36"/>
        </w:rPr>
        <w:lastRenderedPageBreak/>
        <w:t>Exercise 1: Estimating Activity Durations for the City Park Revitalization Project</w:t>
      </w:r>
    </w:p>
    <w:p w14:paraId="11F8C984" w14:textId="77777777" w:rsidR="00A722AB" w:rsidRPr="00A722AB" w:rsidRDefault="00A722AB" w:rsidP="00A722AB">
      <w:pPr>
        <w:spacing w:before="100" w:beforeAutospacing="1" w:after="100" w:afterAutospacing="1" w:line="240" w:lineRule="auto"/>
        <w:outlineLvl w:val="2"/>
        <w:rPr>
          <w:rFonts w:ascii="Times New Roman" w:eastAsia="Times New Roman" w:hAnsi="Times New Roman" w:cs="Times New Roman"/>
          <w:b/>
          <w:bCs/>
          <w:sz w:val="27"/>
          <w:szCs w:val="27"/>
        </w:rPr>
      </w:pPr>
      <w:r w:rsidRPr="00A722AB">
        <w:rPr>
          <w:rFonts w:ascii="Times New Roman" w:eastAsia="Times New Roman" w:hAnsi="Times New Roman" w:cs="Times New Roman"/>
          <w:b/>
          <w:bCs/>
          <w:sz w:val="27"/>
          <w:szCs w:val="27"/>
        </w:rPr>
        <w:t>Expert Judgment</w:t>
      </w:r>
    </w:p>
    <w:p w14:paraId="1057768B" w14:textId="77777777" w:rsidR="00A722AB" w:rsidRPr="00A722AB" w:rsidRDefault="00A722AB" w:rsidP="00A72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A (Remove old playground equipment):</w:t>
      </w:r>
      <w:r w:rsidRPr="00A722AB">
        <w:rPr>
          <w:rFonts w:ascii="Times New Roman" w:eastAsia="Times New Roman" w:hAnsi="Times New Roman" w:cs="Times New Roman"/>
          <w:sz w:val="24"/>
          <w:szCs w:val="24"/>
        </w:rPr>
        <w:t xml:space="preserve"> </w:t>
      </w:r>
    </w:p>
    <w:p w14:paraId="066B5EB5" w14:textId="77777777" w:rsidR="00A722AB" w:rsidRPr="00A722AB" w:rsidRDefault="00A722AB" w:rsidP="00A722A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Expert data: 3-5 days.</w:t>
      </w:r>
    </w:p>
    <w:p w14:paraId="601CFFAC" w14:textId="77777777" w:rsidR="00A722AB" w:rsidRPr="00A722AB" w:rsidRDefault="00A722AB" w:rsidP="00A722A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 xml:space="preserve">Estimated Duration: We can choose a point within this range, e.g., </w:t>
      </w:r>
      <w:r w:rsidRPr="00A722AB">
        <w:rPr>
          <w:rFonts w:ascii="Times New Roman" w:eastAsia="Times New Roman" w:hAnsi="Times New Roman" w:cs="Times New Roman"/>
          <w:b/>
          <w:bCs/>
          <w:sz w:val="24"/>
          <w:szCs w:val="24"/>
        </w:rPr>
        <w:t>4 days</w:t>
      </w:r>
      <w:r w:rsidRPr="00A722AB">
        <w:rPr>
          <w:rFonts w:ascii="Times New Roman" w:eastAsia="Times New Roman" w:hAnsi="Times New Roman" w:cs="Times New Roman"/>
          <w:sz w:val="24"/>
          <w:szCs w:val="24"/>
        </w:rPr>
        <w:t>. This assumes a moderate level of complexity for the site.</w:t>
      </w:r>
    </w:p>
    <w:p w14:paraId="538952FC" w14:textId="77777777" w:rsidR="00A722AB" w:rsidRPr="00A722AB" w:rsidRDefault="00A722AB" w:rsidP="00A72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B (Install new playground equipment):</w:t>
      </w:r>
      <w:r w:rsidRPr="00A722AB">
        <w:rPr>
          <w:rFonts w:ascii="Times New Roman" w:eastAsia="Times New Roman" w:hAnsi="Times New Roman" w:cs="Times New Roman"/>
          <w:sz w:val="24"/>
          <w:szCs w:val="24"/>
        </w:rPr>
        <w:t xml:space="preserve"> </w:t>
      </w:r>
    </w:p>
    <w:p w14:paraId="56415DCB" w14:textId="77777777" w:rsidR="00A722AB" w:rsidRPr="00A722AB" w:rsidRDefault="00A722AB" w:rsidP="00A722A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Expert data: Approximately 6 days.</w:t>
      </w:r>
    </w:p>
    <w:p w14:paraId="24B82331" w14:textId="77777777" w:rsidR="00A722AB" w:rsidRPr="00A722AB" w:rsidRDefault="00A722AB" w:rsidP="00A722A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 xml:space="preserve">Estimated Duration: </w:t>
      </w:r>
      <w:r w:rsidRPr="00A722AB">
        <w:rPr>
          <w:rFonts w:ascii="Times New Roman" w:eastAsia="Times New Roman" w:hAnsi="Times New Roman" w:cs="Times New Roman"/>
          <w:b/>
          <w:bCs/>
          <w:sz w:val="24"/>
          <w:szCs w:val="24"/>
        </w:rPr>
        <w:t>6 days</w:t>
      </w:r>
      <w:r w:rsidRPr="00A722AB">
        <w:rPr>
          <w:rFonts w:ascii="Times New Roman" w:eastAsia="Times New Roman" w:hAnsi="Times New Roman" w:cs="Times New Roman"/>
          <w:sz w:val="24"/>
          <w:szCs w:val="24"/>
        </w:rPr>
        <w:t>.</w:t>
      </w:r>
    </w:p>
    <w:p w14:paraId="472ADE99" w14:textId="77777777" w:rsidR="00A722AB" w:rsidRPr="00A722AB" w:rsidRDefault="00A722AB" w:rsidP="00A722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C (Lay walking paths):</w:t>
      </w:r>
      <w:r w:rsidRPr="00A722AB">
        <w:rPr>
          <w:rFonts w:ascii="Times New Roman" w:eastAsia="Times New Roman" w:hAnsi="Times New Roman" w:cs="Times New Roman"/>
          <w:sz w:val="24"/>
          <w:szCs w:val="24"/>
        </w:rPr>
        <w:t xml:space="preserve"> </w:t>
      </w:r>
    </w:p>
    <w:p w14:paraId="52AA7E94" w14:textId="77777777" w:rsidR="00A722AB" w:rsidRPr="00A722AB" w:rsidRDefault="00A722AB" w:rsidP="00A722A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Expert data: 5 days for every 10,000 square feet. Park area is 30,000 square feet.</w:t>
      </w:r>
    </w:p>
    <w:p w14:paraId="71C6DC4A" w14:textId="77777777" w:rsidR="00A722AB" w:rsidRPr="00A722AB" w:rsidRDefault="00A722AB" w:rsidP="00A722A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Calculation: (30,000 sq ft/10,000 sq </w:t>
      </w:r>
      <w:proofErr w:type="gramStart"/>
      <w:r w:rsidRPr="00A722AB">
        <w:rPr>
          <w:rFonts w:ascii="Times New Roman" w:eastAsia="Times New Roman" w:hAnsi="Times New Roman" w:cs="Times New Roman"/>
          <w:sz w:val="24"/>
          <w:szCs w:val="24"/>
        </w:rPr>
        <w:t>ft)×</w:t>
      </w:r>
      <w:proofErr w:type="gramEnd"/>
      <w:r w:rsidRPr="00A722AB">
        <w:rPr>
          <w:rFonts w:ascii="Times New Roman" w:eastAsia="Times New Roman" w:hAnsi="Times New Roman" w:cs="Times New Roman"/>
          <w:sz w:val="24"/>
          <w:szCs w:val="24"/>
        </w:rPr>
        <w:t>5 days=3×5 days=15 days.</w:t>
      </w:r>
    </w:p>
    <w:p w14:paraId="74FDEBA1"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Potential limitations of relying solely on expert judgment:</w:t>
      </w:r>
    </w:p>
    <w:p w14:paraId="4C457D4B" w14:textId="77777777" w:rsidR="00A722AB" w:rsidRPr="00A722AB" w:rsidRDefault="00A722AB" w:rsidP="00A72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Bias:</w:t>
      </w:r>
      <w:r w:rsidRPr="00A722AB">
        <w:rPr>
          <w:rFonts w:ascii="Times New Roman" w:eastAsia="Times New Roman" w:hAnsi="Times New Roman" w:cs="Times New Roman"/>
          <w:sz w:val="24"/>
          <w:szCs w:val="24"/>
        </w:rPr>
        <w:t xml:space="preserve"> Experts may have optimistic or pessimistic biases based on their past experiences or personal preferences.</w:t>
      </w:r>
    </w:p>
    <w:p w14:paraId="20E47F30" w14:textId="77777777" w:rsidR="00A722AB" w:rsidRPr="00A722AB" w:rsidRDefault="00A722AB" w:rsidP="00A72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Availability of Experts:</w:t>
      </w:r>
      <w:r w:rsidRPr="00A722AB">
        <w:rPr>
          <w:rFonts w:ascii="Times New Roman" w:eastAsia="Times New Roman" w:hAnsi="Times New Roman" w:cs="Times New Roman"/>
          <w:sz w:val="24"/>
          <w:szCs w:val="24"/>
        </w:rPr>
        <w:t xml:space="preserve"> The availability of true experts may be limited, and less experienced individuals might be consulted.</w:t>
      </w:r>
    </w:p>
    <w:p w14:paraId="78F01F36" w14:textId="77777777" w:rsidR="00A722AB" w:rsidRPr="00A722AB" w:rsidRDefault="00A722AB" w:rsidP="00A72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Lack of Documentation:</w:t>
      </w:r>
      <w:r w:rsidRPr="00A722AB">
        <w:rPr>
          <w:rFonts w:ascii="Times New Roman" w:eastAsia="Times New Roman" w:hAnsi="Times New Roman" w:cs="Times New Roman"/>
          <w:sz w:val="24"/>
          <w:szCs w:val="24"/>
        </w:rPr>
        <w:t xml:space="preserve"> Expert judgment is often based on tacit knowledge, which can be difficult to document or replicate.</w:t>
      </w:r>
    </w:p>
    <w:p w14:paraId="2EEA6576" w14:textId="77777777" w:rsidR="00A722AB" w:rsidRPr="00A722AB" w:rsidRDefault="00A722AB" w:rsidP="00A72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Variability:</w:t>
      </w:r>
      <w:r w:rsidRPr="00A722AB">
        <w:rPr>
          <w:rFonts w:ascii="Times New Roman" w:eastAsia="Times New Roman" w:hAnsi="Times New Roman" w:cs="Times New Roman"/>
          <w:sz w:val="24"/>
          <w:szCs w:val="24"/>
        </w:rPr>
        <w:t xml:space="preserve"> Different experts might provide widely varying estimates, leading to inconsistencies.</w:t>
      </w:r>
    </w:p>
    <w:p w14:paraId="714329AB" w14:textId="77777777" w:rsidR="00A722AB" w:rsidRPr="00A722AB" w:rsidRDefault="00A722AB" w:rsidP="00A72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Uniqueness of Project:</w:t>
      </w:r>
      <w:r w:rsidRPr="00A722AB">
        <w:rPr>
          <w:rFonts w:ascii="Times New Roman" w:eastAsia="Times New Roman" w:hAnsi="Times New Roman" w:cs="Times New Roman"/>
          <w:sz w:val="24"/>
          <w:szCs w:val="24"/>
        </w:rPr>
        <w:t xml:space="preserve"> Even with similar projects, unique aspects of the current project might not be fully accounted for by past experience.</w:t>
      </w:r>
    </w:p>
    <w:p w14:paraId="38A2821A" w14:textId="77777777" w:rsidR="00A722AB" w:rsidRPr="00A722AB" w:rsidRDefault="00A722AB" w:rsidP="00A722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No Empirical Basis:</w:t>
      </w:r>
      <w:r w:rsidRPr="00A722AB">
        <w:rPr>
          <w:rFonts w:ascii="Times New Roman" w:eastAsia="Times New Roman" w:hAnsi="Times New Roman" w:cs="Times New Roman"/>
          <w:sz w:val="24"/>
          <w:szCs w:val="24"/>
        </w:rPr>
        <w:t xml:space="preserve"> The estimates are not always based on measurable data, making it difficult to justify or track deviations.</w:t>
      </w:r>
    </w:p>
    <w:p w14:paraId="4D65F862" w14:textId="77777777" w:rsidR="00A722AB" w:rsidRPr="00A722AB" w:rsidRDefault="00A722AB" w:rsidP="00A722AB">
      <w:pPr>
        <w:spacing w:before="100" w:beforeAutospacing="1" w:after="100" w:afterAutospacing="1" w:line="240" w:lineRule="auto"/>
        <w:outlineLvl w:val="2"/>
        <w:rPr>
          <w:rFonts w:ascii="Times New Roman" w:eastAsia="Times New Roman" w:hAnsi="Times New Roman" w:cs="Times New Roman"/>
          <w:b/>
          <w:bCs/>
          <w:sz w:val="27"/>
          <w:szCs w:val="27"/>
        </w:rPr>
      </w:pPr>
      <w:r w:rsidRPr="00A722AB">
        <w:rPr>
          <w:rFonts w:ascii="Times New Roman" w:eastAsia="Times New Roman" w:hAnsi="Times New Roman" w:cs="Times New Roman"/>
          <w:b/>
          <w:bCs/>
          <w:sz w:val="27"/>
          <w:szCs w:val="27"/>
        </w:rPr>
        <w:t>Analogous Estimating</w:t>
      </w:r>
    </w:p>
    <w:p w14:paraId="5BF6B8BE" w14:textId="77777777" w:rsidR="00A722AB" w:rsidRPr="00A722AB" w:rsidRDefault="00A722AB" w:rsidP="00A722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D (Construct central fountain):</w:t>
      </w:r>
      <w:r w:rsidRPr="00A722AB">
        <w:rPr>
          <w:rFonts w:ascii="Times New Roman" w:eastAsia="Times New Roman" w:hAnsi="Times New Roman" w:cs="Times New Roman"/>
          <w:sz w:val="24"/>
          <w:szCs w:val="24"/>
        </w:rPr>
        <w:t xml:space="preserve"> </w:t>
      </w:r>
    </w:p>
    <w:p w14:paraId="231A3581" w14:textId="77777777" w:rsidR="00A722AB" w:rsidRPr="00A722AB" w:rsidRDefault="00A722AB" w:rsidP="00A722A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Comparable project data: 15 days for a project of comparable scope.</w:t>
      </w:r>
    </w:p>
    <w:p w14:paraId="3F835F98" w14:textId="77777777" w:rsidR="00A722AB" w:rsidRPr="00A722AB" w:rsidRDefault="00A722AB" w:rsidP="00A722A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 xml:space="preserve">Estimated Duration: </w:t>
      </w:r>
      <w:r w:rsidRPr="00A722AB">
        <w:rPr>
          <w:rFonts w:ascii="Times New Roman" w:eastAsia="Times New Roman" w:hAnsi="Times New Roman" w:cs="Times New Roman"/>
          <w:b/>
          <w:bCs/>
          <w:sz w:val="24"/>
          <w:szCs w:val="24"/>
        </w:rPr>
        <w:t>15 days</w:t>
      </w:r>
      <w:r w:rsidRPr="00A722AB">
        <w:rPr>
          <w:rFonts w:ascii="Times New Roman" w:eastAsia="Times New Roman" w:hAnsi="Times New Roman" w:cs="Times New Roman"/>
          <w:sz w:val="24"/>
          <w:szCs w:val="24"/>
        </w:rPr>
        <w:t>.</w:t>
      </w:r>
    </w:p>
    <w:p w14:paraId="2DF719DE" w14:textId="77777777" w:rsidR="00A722AB" w:rsidRPr="00A722AB" w:rsidRDefault="00A722AB" w:rsidP="00A722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E (Implement irrigation system):</w:t>
      </w:r>
      <w:r w:rsidRPr="00A722AB">
        <w:rPr>
          <w:rFonts w:ascii="Times New Roman" w:eastAsia="Times New Roman" w:hAnsi="Times New Roman" w:cs="Times New Roman"/>
          <w:sz w:val="24"/>
          <w:szCs w:val="24"/>
        </w:rPr>
        <w:t xml:space="preserve"> </w:t>
      </w:r>
    </w:p>
    <w:p w14:paraId="7BA836B5" w14:textId="77777777" w:rsidR="00A722AB" w:rsidRPr="00A722AB" w:rsidRDefault="00A722AB" w:rsidP="00A722A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Comparable project data: 10 days for a 5-acre area. Current project covers 7.5 acres.</w:t>
      </w:r>
    </w:p>
    <w:p w14:paraId="7F47AE84" w14:textId="77777777" w:rsidR="00A722AB" w:rsidRPr="00A722AB" w:rsidRDefault="00A722AB" w:rsidP="00A722A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Calculation: (7.5 acres/5 </w:t>
      </w:r>
      <w:proofErr w:type="gramStart"/>
      <w:r w:rsidRPr="00A722AB">
        <w:rPr>
          <w:rFonts w:ascii="Times New Roman" w:eastAsia="Times New Roman" w:hAnsi="Times New Roman" w:cs="Times New Roman"/>
          <w:sz w:val="24"/>
          <w:szCs w:val="24"/>
        </w:rPr>
        <w:t>acres)×</w:t>
      </w:r>
      <w:proofErr w:type="gramEnd"/>
      <w:r w:rsidRPr="00A722AB">
        <w:rPr>
          <w:rFonts w:ascii="Times New Roman" w:eastAsia="Times New Roman" w:hAnsi="Times New Roman" w:cs="Times New Roman"/>
          <w:sz w:val="24"/>
          <w:szCs w:val="24"/>
        </w:rPr>
        <w:t>10 days=1.5×10 days=15 days.</w:t>
      </w:r>
    </w:p>
    <w:p w14:paraId="7BFF0C63"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Assumptions made and their impact on accuracy:</w:t>
      </w:r>
    </w:p>
    <w:p w14:paraId="028B3DB6" w14:textId="77777777" w:rsidR="00A722AB" w:rsidRPr="00A722AB" w:rsidRDefault="00A722AB" w:rsidP="00A722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D (Construct central fountain):</w:t>
      </w:r>
      <w:r w:rsidRPr="00A722AB">
        <w:rPr>
          <w:rFonts w:ascii="Times New Roman" w:eastAsia="Times New Roman" w:hAnsi="Times New Roman" w:cs="Times New Roman"/>
          <w:sz w:val="24"/>
          <w:szCs w:val="24"/>
        </w:rPr>
        <w:t xml:space="preserve"> </w:t>
      </w:r>
    </w:p>
    <w:p w14:paraId="32CB1974" w14:textId="77777777" w:rsidR="00A722AB" w:rsidRPr="00A722AB" w:rsidRDefault="00A722AB" w:rsidP="00A722A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lastRenderedPageBreak/>
        <w:t>Assumption:</w:t>
      </w:r>
      <w:r w:rsidRPr="00A722AB">
        <w:rPr>
          <w:rFonts w:ascii="Times New Roman" w:eastAsia="Times New Roman" w:hAnsi="Times New Roman" w:cs="Times New Roman"/>
          <w:sz w:val="24"/>
          <w:szCs w:val="24"/>
        </w:rPr>
        <w:t xml:space="preserve"> The "comparable scope" of the previous project's central fountain construction is genuinely similar in complexity, size, and required resources to the current project's fountain.</w:t>
      </w:r>
    </w:p>
    <w:p w14:paraId="349C42AC" w14:textId="77777777" w:rsidR="00A722AB" w:rsidRPr="00A722AB" w:rsidRDefault="00A722AB" w:rsidP="00A722A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Impact on Accuracy:</w:t>
      </w:r>
      <w:r w:rsidRPr="00A722AB">
        <w:rPr>
          <w:rFonts w:ascii="Times New Roman" w:eastAsia="Times New Roman" w:hAnsi="Times New Roman" w:cs="Times New Roman"/>
          <w:sz w:val="24"/>
          <w:szCs w:val="24"/>
        </w:rPr>
        <w:t xml:space="preserve"> If the previous fountain was significantly simpler or more complex, or if the current project has unforeseen challenges (e.g., difficult ground conditions), the 15-day estimate could be inaccurate, leading to schedule delays or early completion.</w:t>
      </w:r>
    </w:p>
    <w:p w14:paraId="69B68E8F" w14:textId="77777777" w:rsidR="00A722AB" w:rsidRPr="00A722AB" w:rsidRDefault="00A722AB" w:rsidP="00A722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E (Implement irrigation system):</w:t>
      </w:r>
      <w:r w:rsidRPr="00A722AB">
        <w:rPr>
          <w:rFonts w:ascii="Times New Roman" w:eastAsia="Times New Roman" w:hAnsi="Times New Roman" w:cs="Times New Roman"/>
          <w:sz w:val="24"/>
          <w:szCs w:val="24"/>
        </w:rPr>
        <w:t xml:space="preserve"> </w:t>
      </w:r>
    </w:p>
    <w:p w14:paraId="1B87E822" w14:textId="77777777" w:rsidR="00A722AB" w:rsidRPr="00A722AB" w:rsidRDefault="00A722AB" w:rsidP="00A722A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Assumption:</w:t>
      </w:r>
      <w:r w:rsidRPr="00A722AB">
        <w:rPr>
          <w:rFonts w:ascii="Times New Roman" w:eastAsia="Times New Roman" w:hAnsi="Times New Roman" w:cs="Times New Roman"/>
          <w:sz w:val="24"/>
          <w:szCs w:val="24"/>
        </w:rPr>
        <w:t xml:space="preserve"> The relationship between acreage and installation time is linear. Also, the terrain, soil conditions, and system complexity are similar between the past project and the current one.</w:t>
      </w:r>
    </w:p>
    <w:p w14:paraId="47E10E35" w14:textId="77777777" w:rsidR="00A722AB" w:rsidRPr="00A722AB" w:rsidRDefault="00A722AB" w:rsidP="00A722A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Impact on Accuracy:</w:t>
      </w:r>
      <w:r w:rsidRPr="00A722AB">
        <w:rPr>
          <w:rFonts w:ascii="Times New Roman" w:eastAsia="Times New Roman" w:hAnsi="Times New Roman" w:cs="Times New Roman"/>
          <w:sz w:val="24"/>
          <w:szCs w:val="24"/>
        </w:rPr>
        <w:t xml:space="preserve"> If the current 7.5-acre area has more challenging terrain, requires more intricate piping, or necessitates more specialized equipment, the linear scaling might underestimate the duration. Conversely, if the new system is simpler despite the larger area, it might overestimate.</w:t>
      </w:r>
    </w:p>
    <w:p w14:paraId="1FEAE764" w14:textId="77777777" w:rsidR="00A722AB" w:rsidRPr="00A722AB" w:rsidRDefault="00A722AB" w:rsidP="00A722AB">
      <w:pPr>
        <w:spacing w:before="100" w:beforeAutospacing="1" w:after="100" w:afterAutospacing="1" w:line="240" w:lineRule="auto"/>
        <w:outlineLvl w:val="2"/>
        <w:rPr>
          <w:rFonts w:ascii="Times New Roman" w:eastAsia="Times New Roman" w:hAnsi="Times New Roman" w:cs="Times New Roman"/>
          <w:b/>
          <w:bCs/>
          <w:sz w:val="27"/>
          <w:szCs w:val="27"/>
        </w:rPr>
      </w:pPr>
      <w:r w:rsidRPr="00A722AB">
        <w:rPr>
          <w:rFonts w:ascii="Times New Roman" w:eastAsia="Times New Roman" w:hAnsi="Times New Roman" w:cs="Times New Roman"/>
          <w:b/>
          <w:bCs/>
          <w:sz w:val="27"/>
          <w:szCs w:val="27"/>
        </w:rPr>
        <w:t>Parametric Estimating</w:t>
      </w:r>
    </w:p>
    <w:p w14:paraId="11BB9C88" w14:textId="77777777" w:rsidR="00A722AB" w:rsidRPr="00A722AB" w:rsidRDefault="00A722AB" w:rsidP="00A722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F (Landscape and plant greenery):</w:t>
      </w:r>
      <w:r w:rsidRPr="00A722AB">
        <w:rPr>
          <w:rFonts w:ascii="Times New Roman" w:eastAsia="Times New Roman" w:hAnsi="Times New Roman" w:cs="Times New Roman"/>
          <w:sz w:val="24"/>
          <w:szCs w:val="24"/>
        </w:rPr>
        <w:t xml:space="preserve"> </w:t>
      </w:r>
    </w:p>
    <w:p w14:paraId="6570BF88" w14:textId="77777777" w:rsidR="00A722AB" w:rsidRPr="00A722AB" w:rsidRDefault="00A722AB" w:rsidP="00A722A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Data: Workers can landscape 5,000 square feet per day. Park has 25,000 square feet of landscaping area.</w:t>
      </w:r>
    </w:p>
    <w:p w14:paraId="3170B21A" w14:textId="77777777" w:rsidR="00A722AB" w:rsidRPr="00A722AB" w:rsidRDefault="00A722AB" w:rsidP="00A722A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Calculation: (25,000 sq ft/5,000 sq ft/</w:t>
      </w:r>
      <w:proofErr w:type="gramStart"/>
      <w:r w:rsidRPr="00A722AB">
        <w:rPr>
          <w:rFonts w:ascii="Times New Roman" w:eastAsia="Times New Roman" w:hAnsi="Times New Roman" w:cs="Times New Roman"/>
          <w:sz w:val="24"/>
          <w:szCs w:val="24"/>
        </w:rPr>
        <w:t>day)=</w:t>
      </w:r>
      <w:proofErr w:type="gramEnd"/>
      <w:r w:rsidRPr="00A722AB">
        <w:rPr>
          <w:rFonts w:ascii="Times New Roman" w:eastAsia="Times New Roman" w:hAnsi="Times New Roman" w:cs="Times New Roman"/>
          <w:sz w:val="24"/>
          <w:szCs w:val="24"/>
        </w:rPr>
        <w:t>5 days.</w:t>
      </w:r>
    </w:p>
    <w:p w14:paraId="4B6D6649"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How this method improves accuracy compared to other techniques:</w:t>
      </w:r>
    </w:p>
    <w:p w14:paraId="3EF9EC5D"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Parametric estimating improves accuracy because it uses a statistical relationship between historical data and other variables (like square footage or units produced) to calculate an estimate. This method is:</w:t>
      </w:r>
    </w:p>
    <w:p w14:paraId="14ED9091" w14:textId="77777777" w:rsidR="00A722AB" w:rsidRPr="00A722AB" w:rsidRDefault="00A722AB" w:rsidP="00A722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Data-Driven:</w:t>
      </w:r>
      <w:r w:rsidRPr="00A722AB">
        <w:rPr>
          <w:rFonts w:ascii="Times New Roman" w:eastAsia="Times New Roman" w:hAnsi="Times New Roman" w:cs="Times New Roman"/>
          <w:sz w:val="24"/>
          <w:szCs w:val="24"/>
        </w:rPr>
        <w:t xml:space="preserve"> It relies on quantifiable parameters and historical data, making it more objective than expert judgment or analogous estimating (which can be more subjective).</w:t>
      </w:r>
    </w:p>
    <w:p w14:paraId="78CFC9EA" w14:textId="77777777" w:rsidR="00A722AB" w:rsidRPr="00A722AB" w:rsidRDefault="00A722AB" w:rsidP="00A722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Scalable:</w:t>
      </w:r>
      <w:r w:rsidRPr="00A722AB">
        <w:rPr>
          <w:rFonts w:ascii="Times New Roman" w:eastAsia="Times New Roman" w:hAnsi="Times New Roman" w:cs="Times New Roman"/>
          <w:sz w:val="24"/>
          <w:szCs w:val="24"/>
        </w:rPr>
        <w:t xml:space="preserve"> It allows for accurate scaling based on changes in project scope or size, as demonstrated with Activity F where the duration directly correlates with the landscaping area.</w:t>
      </w:r>
    </w:p>
    <w:p w14:paraId="5681FB89" w14:textId="77777777" w:rsidR="00A722AB" w:rsidRPr="00A722AB" w:rsidRDefault="00A722AB" w:rsidP="00A722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Less Prone to Bias:</w:t>
      </w:r>
      <w:r w:rsidRPr="00A722AB">
        <w:rPr>
          <w:rFonts w:ascii="Times New Roman" w:eastAsia="Times New Roman" w:hAnsi="Times New Roman" w:cs="Times New Roman"/>
          <w:sz w:val="24"/>
          <w:szCs w:val="24"/>
        </w:rPr>
        <w:t xml:space="preserve"> While the initial parameters might have some expert input, the calculation itself is formulaic, reducing the impact of individual biases.</w:t>
      </w:r>
    </w:p>
    <w:p w14:paraId="539B9567" w14:textId="77777777" w:rsidR="00A722AB" w:rsidRPr="00A722AB" w:rsidRDefault="00A722AB" w:rsidP="00A722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Easily Justifiable:</w:t>
      </w:r>
      <w:r w:rsidRPr="00A722AB">
        <w:rPr>
          <w:rFonts w:ascii="Times New Roman" w:eastAsia="Times New Roman" w:hAnsi="Times New Roman" w:cs="Times New Roman"/>
          <w:sz w:val="24"/>
          <w:szCs w:val="24"/>
        </w:rPr>
        <w:t xml:space="preserve"> The basis of the estimate is clear and can be easily explained and defended with data.</w:t>
      </w:r>
    </w:p>
    <w:p w14:paraId="12BF7A12" w14:textId="77777777" w:rsidR="00A722AB" w:rsidRPr="00A722AB" w:rsidRDefault="00A722AB" w:rsidP="00A722AB">
      <w:pPr>
        <w:spacing w:before="100" w:beforeAutospacing="1" w:after="100" w:afterAutospacing="1" w:line="240" w:lineRule="auto"/>
        <w:outlineLvl w:val="2"/>
        <w:rPr>
          <w:rFonts w:ascii="Times New Roman" w:eastAsia="Times New Roman" w:hAnsi="Times New Roman" w:cs="Times New Roman"/>
          <w:b/>
          <w:bCs/>
          <w:sz w:val="27"/>
          <w:szCs w:val="27"/>
        </w:rPr>
      </w:pPr>
      <w:r w:rsidRPr="00A722AB">
        <w:rPr>
          <w:rFonts w:ascii="Times New Roman" w:eastAsia="Times New Roman" w:hAnsi="Times New Roman" w:cs="Times New Roman"/>
          <w:b/>
          <w:bCs/>
          <w:sz w:val="27"/>
          <w:szCs w:val="27"/>
        </w:rPr>
        <w:t>Three-Point Estimates</w:t>
      </w:r>
    </w:p>
    <w:p w14:paraId="56BABC5C" w14:textId="77777777" w:rsidR="00A722AB" w:rsidRPr="00A722AB" w:rsidRDefault="00A722AB" w:rsidP="00A722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C (Lay walking paths):</w:t>
      </w:r>
    </w:p>
    <w:p w14:paraId="54D8FBA0" w14:textId="77777777" w:rsidR="00A722AB" w:rsidRPr="00A722AB" w:rsidRDefault="00A722AB" w:rsidP="00A722A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Optimistic (O): 10 days</w:t>
      </w:r>
    </w:p>
    <w:p w14:paraId="2339F9AD" w14:textId="77777777" w:rsidR="00A722AB" w:rsidRPr="00A722AB" w:rsidRDefault="00A722AB" w:rsidP="00A722A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Most Likely (ML): 12 days</w:t>
      </w:r>
    </w:p>
    <w:p w14:paraId="022C1F71" w14:textId="77777777" w:rsidR="00A722AB" w:rsidRPr="00A722AB" w:rsidRDefault="00A722AB" w:rsidP="00A722A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Pessimistic (P): 16 days</w:t>
      </w:r>
    </w:p>
    <w:p w14:paraId="71BEF15D" w14:textId="77777777" w:rsidR="00A722AB" w:rsidRPr="00A722AB" w:rsidRDefault="00A722AB" w:rsidP="00A722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Triangular Distribution:</w:t>
      </w:r>
    </w:p>
    <w:p w14:paraId="453E6949" w14:textId="77777777" w:rsidR="00A722AB" w:rsidRPr="00A722AB" w:rsidRDefault="00A722AB" w:rsidP="00A722A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lastRenderedPageBreak/>
        <w:t>Expected Duration (ET​) = (O+ML+P)/3</w:t>
      </w:r>
    </w:p>
    <w:p w14:paraId="0659E0AD" w14:textId="77777777" w:rsidR="00A722AB" w:rsidRPr="00A722AB" w:rsidRDefault="00A722AB" w:rsidP="00A722A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ET​</w:t>
      </w:r>
      <w:proofErr w:type="gramStart"/>
      <w:r w:rsidRPr="00A722AB">
        <w:rPr>
          <w:rFonts w:ascii="Times New Roman" w:eastAsia="Times New Roman" w:hAnsi="Times New Roman" w:cs="Times New Roman"/>
          <w:sz w:val="24"/>
          <w:szCs w:val="24"/>
        </w:rPr>
        <w:t>=(</w:t>
      </w:r>
      <w:proofErr w:type="gramEnd"/>
      <w:r w:rsidRPr="00A722AB">
        <w:rPr>
          <w:rFonts w:ascii="Times New Roman" w:eastAsia="Times New Roman" w:hAnsi="Times New Roman" w:cs="Times New Roman"/>
          <w:sz w:val="24"/>
          <w:szCs w:val="24"/>
        </w:rPr>
        <w:t>10+12+16)/3=38/3=12.67 days</w:t>
      </w:r>
    </w:p>
    <w:p w14:paraId="410D0771" w14:textId="77777777" w:rsidR="00A722AB" w:rsidRPr="00A722AB" w:rsidRDefault="00A722AB" w:rsidP="00A722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Beta Distribution (PERT):</w:t>
      </w:r>
    </w:p>
    <w:p w14:paraId="2BE3558A" w14:textId="77777777" w:rsidR="00A722AB" w:rsidRPr="00A722AB" w:rsidRDefault="00A722AB" w:rsidP="00A722A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Expected Duration (EB​) = (O+4×ML+P)/6</w:t>
      </w:r>
    </w:p>
    <w:p w14:paraId="4B5560A8" w14:textId="77777777" w:rsidR="00A722AB" w:rsidRPr="00A722AB" w:rsidRDefault="00A722AB" w:rsidP="00A722A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EB​</w:t>
      </w:r>
      <w:proofErr w:type="gramStart"/>
      <w:r w:rsidRPr="00A722AB">
        <w:rPr>
          <w:rFonts w:ascii="Times New Roman" w:eastAsia="Times New Roman" w:hAnsi="Times New Roman" w:cs="Times New Roman"/>
          <w:sz w:val="24"/>
          <w:szCs w:val="24"/>
        </w:rPr>
        <w:t>=(</w:t>
      </w:r>
      <w:proofErr w:type="gramEnd"/>
      <w:r w:rsidRPr="00A722AB">
        <w:rPr>
          <w:rFonts w:ascii="Times New Roman" w:eastAsia="Times New Roman" w:hAnsi="Times New Roman" w:cs="Times New Roman"/>
          <w:sz w:val="24"/>
          <w:szCs w:val="24"/>
        </w:rPr>
        <w:t>10+4×12+16)/6=(10+48+16)/6=74/6=12.33 days</w:t>
      </w:r>
    </w:p>
    <w:p w14:paraId="2569D87C"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Which method provides a more realistic estimate, and why?</w:t>
      </w:r>
    </w:p>
    <w:p w14:paraId="68A2E383"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 xml:space="preserve">The </w:t>
      </w:r>
      <w:r w:rsidRPr="00A722AB">
        <w:rPr>
          <w:rFonts w:ascii="Times New Roman" w:eastAsia="Times New Roman" w:hAnsi="Times New Roman" w:cs="Times New Roman"/>
          <w:b/>
          <w:bCs/>
          <w:sz w:val="24"/>
          <w:szCs w:val="24"/>
        </w:rPr>
        <w:t>Beta distribution (PERT) method</w:t>
      </w:r>
      <w:r w:rsidRPr="00A722AB">
        <w:rPr>
          <w:rFonts w:ascii="Times New Roman" w:eastAsia="Times New Roman" w:hAnsi="Times New Roman" w:cs="Times New Roman"/>
          <w:sz w:val="24"/>
          <w:szCs w:val="24"/>
        </w:rPr>
        <w:t xml:space="preserve"> generally provides a more realistic estimate. Here's why:</w:t>
      </w:r>
    </w:p>
    <w:p w14:paraId="4BFF09F5" w14:textId="77777777" w:rsidR="00A722AB" w:rsidRPr="00A722AB" w:rsidRDefault="00A722AB" w:rsidP="00A722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Weighted Average:</w:t>
      </w:r>
      <w:r w:rsidRPr="00A722AB">
        <w:rPr>
          <w:rFonts w:ascii="Times New Roman" w:eastAsia="Times New Roman" w:hAnsi="Times New Roman" w:cs="Times New Roman"/>
          <w:sz w:val="24"/>
          <w:szCs w:val="24"/>
        </w:rPr>
        <w:t xml:space="preserve"> The PERT method gives more weight to the "Most Likely" estimate (by multiplying it by 4), acknowledging that the most probable outcome is often closer to the actual duration than the extreme optimistic or pessimistic scenarios.</w:t>
      </w:r>
    </w:p>
    <w:p w14:paraId="122DCF07" w14:textId="77777777" w:rsidR="00A722AB" w:rsidRPr="00A722AB" w:rsidRDefault="00A722AB" w:rsidP="00A722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Accounts for Uncertainty:</w:t>
      </w:r>
      <w:r w:rsidRPr="00A722AB">
        <w:rPr>
          <w:rFonts w:ascii="Times New Roman" w:eastAsia="Times New Roman" w:hAnsi="Times New Roman" w:cs="Times New Roman"/>
          <w:sz w:val="24"/>
          <w:szCs w:val="24"/>
        </w:rPr>
        <w:t xml:space="preserve"> While both methods consider uncertainty, PERT's weighting system implicitly acknowledges that the distribution of actual durations is often skewed rather than perfectly symmetrical, as assumed by the triangular distribution.</w:t>
      </w:r>
    </w:p>
    <w:p w14:paraId="026BFCEA" w14:textId="77777777" w:rsidR="00A722AB" w:rsidRPr="00A722AB" w:rsidRDefault="00A722AB" w:rsidP="00A722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Risk Management:</w:t>
      </w:r>
      <w:r w:rsidRPr="00A722AB">
        <w:rPr>
          <w:rFonts w:ascii="Times New Roman" w:eastAsia="Times New Roman" w:hAnsi="Times New Roman" w:cs="Times New Roman"/>
          <w:sz w:val="24"/>
          <w:szCs w:val="24"/>
        </w:rPr>
        <w:t xml:space="preserve"> PERT also allows for the calculation of standard deviation, which provides a measure of the uncertainty or risk associated with the estimate, helping in better risk management and contingency planning.</w:t>
      </w:r>
    </w:p>
    <w:p w14:paraId="03D2476C" w14:textId="77777777" w:rsidR="00A722AB" w:rsidRPr="00A722AB" w:rsidRDefault="00A722AB" w:rsidP="00A722AB">
      <w:pPr>
        <w:spacing w:before="100" w:beforeAutospacing="1" w:after="100" w:afterAutospacing="1" w:line="240" w:lineRule="auto"/>
        <w:outlineLvl w:val="2"/>
        <w:rPr>
          <w:rFonts w:ascii="Times New Roman" w:eastAsia="Times New Roman" w:hAnsi="Times New Roman" w:cs="Times New Roman"/>
          <w:b/>
          <w:bCs/>
          <w:sz w:val="27"/>
          <w:szCs w:val="27"/>
        </w:rPr>
      </w:pPr>
      <w:r w:rsidRPr="00A722AB">
        <w:rPr>
          <w:rFonts w:ascii="Times New Roman" w:eastAsia="Times New Roman" w:hAnsi="Times New Roman" w:cs="Times New Roman"/>
          <w:b/>
          <w:bCs/>
          <w:sz w:val="27"/>
          <w:szCs w:val="27"/>
        </w:rPr>
        <w:t>Bottom-Up Estimating</w:t>
      </w:r>
    </w:p>
    <w:p w14:paraId="350AA65F" w14:textId="77777777" w:rsidR="00A722AB" w:rsidRPr="00A722AB" w:rsidRDefault="00A722AB" w:rsidP="00A722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Activity E (Irrigation System Installation):</w:t>
      </w:r>
      <w:r w:rsidRPr="00A722AB">
        <w:rPr>
          <w:rFonts w:ascii="Times New Roman" w:eastAsia="Times New Roman" w:hAnsi="Times New Roman" w:cs="Times New Roman"/>
          <w:sz w:val="24"/>
          <w:szCs w:val="24"/>
        </w:rPr>
        <w:t xml:space="preserve"> </w:t>
      </w:r>
    </w:p>
    <w:p w14:paraId="749D5474" w14:textId="77777777" w:rsidR="00A722AB" w:rsidRPr="00A722AB" w:rsidRDefault="00A722AB" w:rsidP="00A722A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Dig trenches: 3 days</w:t>
      </w:r>
    </w:p>
    <w:p w14:paraId="52BDE1CF" w14:textId="77777777" w:rsidR="00A722AB" w:rsidRPr="00A722AB" w:rsidRDefault="00A722AB" w:rsidP="00A722A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Lay irrigation pipes: 4 days</w:t>
      </w:r>
    </w:p>
    <w:p w14:paraId="598CA793" w14:textId="77777777" w:rsidR="00A722AB" w:rsidRPr="00A722AB" w:rsidRDefault="00A722AB" w:rsidP="00A722A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Install sprinkler heads: 2 days</w:t>
      </w:r>
    </w:p>
    <w:p w14:paraId="0405A964" w14:textId="77777777" w:rsidR="00A722AB" w:rsidRPr="00A722AB" w:rsidRDefault="00A722AB" w:rsidP="00A722A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Total Duration for Activity E = 3+4+2=9 days.</w:t>
      </w:r>
    </w:p>
    <w:p w14:paraId="684025E3"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How bottom-up estimating compares to other techniques in terms of detail and accuracy:</w:t>
      </w:r>
    </w:p>
    <w:p w14:paraId="7FFA5705" w14:textId="77777777" w:rsidR="00A722AB" w:rsidRPr="00A722AB" w:rsidRDefault="00A722AB" w:rsidP="00A722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Detail:</w:t>
      </w:r>
      <w:r w:rsidRPr="00A722AB">
        <w:rPr>
          <w:rFonts w:ascii="Times New Roman" w:eastAsia="Times New Roman" w:hAnsi="Times New Roman" w:cs="Times New Roman"/>
          <w:sz w:val="24"/>
          <w:szCs w:val="24"/>
        </w:rPr>
        <w:t xml:space="preserve"> Bottom-up estimating is the most detailed technique. It requires breaking down activities into their lowest-level components (work packages or tasks) and estimating each component individually. This granular approach provides a comprehensive view of the work involved.</w:t>
      </w:r>
    </w:p>
    <w:p w14:paraId="41E947B0" w14:textId="77777777" w:rsidR="00A722AB" w:rsidRPr="00A722AB" w:rsidRDefault="00A722AB" w:rsidP="00A722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Accuracy:</w:t>
      </w:r>
      <w:r w:rsidRPr="00A722AB">
        <w:rPr>
          <w:rFonts w:ascii="Times New Roman" w:eastAsia="Times New Roman" w:hAnsi="Times New Roman" w:cs="Times New Roman"/>
          <w:sz w:val="24"/>
          <w:szCs w:val="24"/>
        </w:rPr>
        <w:t xml:space="preserve"> Due to its detailed nature, bottom-up estimating is generally considered the </w:t>
      </w:r>
      <w:r w:rsidRPr="00A722AB">
        <w:rPr>
          <w:rFonts w:ascii="Times New Roman" w:eastAsia="Times New Roman" w:hAnsi="Times New Roman" w:cs="Times New Roman"/>
          <w:b/>
          <w:bCs/>
          <w:sz w:val="24"/>
          <w:szCs w:val="24"/>
        </w:rPr>
        <w:t>most accurate</w:t>
      </w:r>
      <w:r w:rsidRPr="00A722AB">
        <w:rPr>
          <w:rFonts w:ascii="Times New Roman" w:eastAsia="Times New Roman" w:hAnsi="Times New Roman" w:cs="Times New Roman"/>
          <w:sz w:val="24"/>
          <w:szCs w:val="24"/>
        </w:rPr>
        <w:t xml:space="preserve"> estimation technique. By estimating each small piece of work, the cumulative error is often reduced, and it forces a thorough understanding of the activity's scope.</w:t>
      </w:r>
    </w:p>
    <w:p w14:paraId="2D7001EE"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Comparison with other techniques:</w:t>
      </w:r>
    </w:p>
    <w:p w14:paraId="3D06DCE1" w14:textId="77777777" w:rsidR="00A722AB" w:rsidRPr="00A722AB" w:rsidRDefault="00A722AB" w:rsidP="00A722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Compared to Expert Judgment and Analogous Estimating:</w:t>
      </w:r>
      <w:r w:rsidRPr="00A722AB">
        <w:rPr>
          <w:rFonts w:ascii="Times New Roman" w:eastAsia="Times New Roman" w:hAnsi="Times New Roman" w:cs="Times New Roman"/>
          <w:sz w:val="24"/>
          <w:szCs w:val="24"/>
        </w:rPr>
        <w:t xml:space="preserve"> Bottom-up is significantly more detailed and generally more accurate. Expert judgment and analogous estimating are high-level and can be quick, but they sacrifice detail and may miss specific nuances </w:t>
      </w:r>
      <w:r w:rsidRPr="00A722AB">
        <w:rPr>
          <w:rFonts w:ascii="Times New Roman" w:eastAsia="Times New Roman" w:hAnsi="Times New Roman" w:cs="Times New Roman"/>
          <w:sz w:val="24"/>
          <w:szCs w:val="24"/>
        </w:rPr>
        <w:lastRenderedPageBreak/>
        <w:t>or complexities of the current project. Bottom-up requires more time and effort but yields a more reliable estimate.</w:t>
      </w:r>
    </w:p>
    <w:p w14:paraId="4B548046" w14:textId="77777777" w:rsidR="00A722AB" w:rsidRPr="00A722AB" w:rsidRDefault="00A722AB" w:rsidP="00A722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Compared to Parametric Estimating:</w:t>
      </w:r>
      <w:r w:rsidRPr="00A722AB">
        <w:rPr>
          <w:rFonts w:ascii="Times New Roman" w:eastAsia="Times New Roman" w:hAnsi="Times New Roman" w:cs="Times New Roman"/>
          <w:sz w:val="24"/>
          <w:szCs w:val="24"/>
        </w:rPr>
        <w:t xml:space="preserve"> While parametric estimating is accurate for activities that have a clear, measurable unit of work, it's not always applicable to all activities (e.g., highly unique tasks). Bottom-up can be applied to any activity, regardless of whether a historical parameter exists.</w:t>
      </w:r>
    </w:p>
    <w:p w14:paraId="03C9E3C9" w14:textId="77777777" w:rsidR="00A722AB" w:rsidRPr="00A722AB" w:rsidRDefault="00A722AB" w:rsidP="00A722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b/>
          <w:bCs/>
          <w:sz w:val="24"/>
          <w:szCs w:val="24"/>
        </w:rPr>
        <w:t>Compared to Three-Point Estimates:</w:t>
      </w:r>
      <w:r w:rsidRPr="00A722AB">
        <w:rPr>
          <w:rFonts w:ascii="Times New Roman" w:eastAsia="Times New Roman" w:hAnsi="Times New Roman" w:cs="Times New Roman"/>
          <w:sz w:val="24"/>
          <w:szCs w:val="24"/>
        </w:rPr>
        <w:t xml:space="preserve"> Three-point estimates focus on incorporating uncertainty at the activity level. Bottom-up estimates can be combined with three-point estimates for each sub-task to further enhance accuracy and incorporate probabilistic thinking at a more granular level.</w:t>
      </w:r>
    </w:p>
    <w:p w14:paraId="73344E23" w14:textId="77777777" w:rsidR="00A722AB" w:rsidRPr="00A722AB" w:rsidRDefault="00A722AB" w:rsidP="00A722AB">
      <w:pPr>
        <w:spacing w:before="100" w:beforeAutospacing="1" w:after="100" w:afterAutospacing="1" w:line="240" w:lineRule="auto"/>
        <w:rPr>
          <w:rFonts w:ascii="Times New Roman" w:eastAsia="Times New Roman" w:hAnsi="Times New Roman" w:cs="Times New Roman"/>
          <w:sz w:val="24"/>
          <w:szCs w:val="24"/>
        </w:rPr>
      </w:pPr>
      <w:r w:rsidRPr="00A722AB">
        <w:rPr>
          <w:rFonts w:ascii="Times New Roman" w:eastAsia="Times New Roman" w:hAnsi="Times New Roman" w:cs="Times New Roman"/>
          <w:sz w:val="24"/>
          <w:szCs w:val="24"/>
        </w:rPr>
        <w:t>In summary, bottom-up estimating provides a highly detailed and generally the most accurate estimate, but it is also the most time-consuming and resource-intensive method. It is best suited for complex or critical activities where high accuracy is paramount.</w:t>
      </w:r>
    </w:p>
    <w:p w14:paraId="662D877E" w14:textId="77777777" w:rsidR="00A722AB" w:rsidRPr="00654534" w:rsidRDefault="00A722AB" w:rsidP="00654534">
      <w:pPr>
        <w:spacing w:before="100" w:beforeAutospacing="1" w:after="100" w:afterAutospacing="1" w:line="240" w:lineRule="auto"/>
        <w:rPr>
          <w:rFonts w:ascii="Times New Roman" w:eastAsia="Times New Roman" w:hAnsi="Times New Roman" w:cs="Times New Roman"/>
          <w:sz w:val="24"/>
          <w:szCs w:val="24"/>
        </w:rPr>
      </w:pPr>
    </w:p>
    <w:p w14:paraId="12070E0C" w14:textId="77777777" w:rsidR="009877C4" w:rsidRDefault="009877C4"/>
    <w:sectPr w:rsidR="0098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4EA"/>
    <w:multiLevelType w:val="multilevel"/>
    <w:tmpl w:val="A4C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23DB"/>
    <w:multiLevelType w:val="multilevel"/>
    <w:tmpl w:val="77E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204A"/>
    <w:multiLevelType w:val="multilevel"/>
    <w:tmpl w:val="F1D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5D60"/>
    <w:multiLevelType w:val="multilevel"/>
    <w:tmpl w:val="FD8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25D0A"/>
    <w:multiLevelType w:val="multilevel"/>
    <w:tmpl w:val="1A6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A254F"/>
    <w:multiLevelType w:val="multilevel"/>
    <w:tmpl w:val="E57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23E1E"/>
    <w:multiLevelType w:val="multilevel"/>
    <w:tmpl w:val="89BA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15CC"/>
    <w:multiLevelType w:val="multilevel"/>
    <w:tmpl w:val="DA8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D40B4"/>
    <w:multiLevelType w:val="multilevel"/>
    <w:tmpl w:val="F1F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2029D"/>
    <w:multiLevelType w:val="multilevel"/>
    <w:tmpl w:val="DEC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47F24"/>
    <w:multiLevelType w:val="multilevel"/>
    <w:tmpl w:val="C48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55892"/>
    <w:multiLevelType w:val="multilevel"/>
    <w:tmpl w:val="46FE0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031EB"/>
    <w:multiLevelType w:val="multilevel"/>
    <w:tmpl w:val="62A2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1662D"/>
    <w:multiLevelType w:val="multilevel"/>
    <w:tmpl w:val="41D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05714"/>
    <w:multiLevelType w:val="multilevel"/>
    <w:tmpl w:val="D3B8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24E71"/>
    <w:multiLevelType w:val="multilevel"/>
    <w:tmpl w:val="121C0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F5792"/>
    <w:multiLevelType w:val="multilevel"/>
    <w:tmpl w:val="785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400E4"/>
    <w:multiLevelType w:val="multilevel"/>
    <w:tmpl w:val="B7E0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87AB0"/>
    <w:multiLevelType w:val="multilevel"/>
    <w:tmpl w:val="F760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345AC"/>
    <w:multiLevelType w:val="multilevel"/>
    <w:tmpl w:val="261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9"/>
  </w:num>
  <w:num w:numId="4">
    <w:abstractNumId w:val="10"/>
  </w:num>
  <w:num w:numId="5">
    <w:abstractNumId w:val="16"/>
  </w:num>
  <w:num w:numId="6">
    <w:abstractNumId w:val="13"/>
  </w:num>
  <w:num w:numId="7">
    <w:abstractNumId w:val="2"/>
  </w:num>
  <w:num w:numId="8">
    <w:abstractNumId w:val="0"/>
  </w:num>
  <w:num w:numId="9">
    <w:abstractNumId w:val="3"/>
  </w:num>
  <w:num w:numId="10">
    <w:abstractNumId w:val="12"/>
  </w:num>
  <w:num w:numId="11">
    <w:abstractNumId w:val="1"/>
  </w:num>
  <w:num w:numId="12">
    <w:abstractNumId w:val="15"/>
  </w:num>
  <w:num w:numId="13">
    <w:abstractNumId w:val="6"/>
  </w:num>
  <w:num w:numId="14">
    <w:abstractNumId w:val="18"/>
  </w:num>
  <w:num w:numId="15">
    <w:abstractNumId w:val="7"/>
  </w:num>
  <w:num w:numId="16">
    <w:abstractNumId w:val="11"/>
  </w:num>
  <w:num w:numId="17">
    <w:abstractNumId w:val="5"/>
  </w:num>
  <w:num w:numId="18">
    <w:abstractNumId w:val="14"/>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1B"/>
    <w:rsid w:val="00654534"/>
    <w:rsid w:val="009877C4"/>
    <w:rsid w:val="00A722AB"/>
    <w:rsid w:val="00B2681B"/>
    <w:rsid w:val="00BA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7A9D"/>
  <w15:chartTrackingRefBased/>
  <w15:docId w15:val="{0534C391-A27C-4B0C-AA5A-F5B23A2E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2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2AB"/>
    <w:rPr>
      <w:rFonts w:ascii="Times New Roman" w:eastAsia="Times New Roman" w:hAnsi="Times New Roman" w:cs="Times New Roman"/>
      <w:b/>
      <w:bCs/>
      <w:sz w:val="27"/>
      <w:szCs w:val="27"/>
    </w:rPr>
  </w:style>
  <w:style w:type="character" w:styleId="Strong">
    <w:name w:val="Strong"/>
    <w:basedOn w:val="DefaultParagraphFont"/>
    <w:uiPriority w:val="22"/>
    <w:qFormat/>
    <w:rsid w:val="00A722AB"/>
    <w:rPr>
      <w:b/>
      <w:bCs/>
    </w:rPr>
  </w:style>
  <w:style w:type="character" w:customStyle="1" w:styleId="mopen">
    <w:name w:val="mopen"/>
    <w:basedOn w:val="DefaultParagraphFont"/>
    <w:rsid w:val="00A722AB"/>
  </w:style>
  <w:style w:type="character" w:customStyle="1" w:styleId="mord">
    <w:name w:val="mord"/>
    <w:basedOn w:val="DefaultParagraphFont"/>
    <w:rsid w:val="00A722AB"/>
  </w:style>
  <w:style w:type="character" w:customStyle="1" w:styleId="mpunct">
    <w:name w:val="mpunct"/>
    <w:basedOn w:val="DefaultParagraphFont"/>
    <w:rsid w:val="00A722AB"/>
  </w:style>
  <w:style w:type="character" w:customStyle="1" w:styleId="mclose">
    <w:name w:val="mclose"/>
    <w:basedOn w:val="DefaultParagraphFont"/>
    <w:rsid w:val="00A722AB"/>
  </w:style>
  <w:style w:type="character" w:customStyle="1" w:styleId="mbin">
    <w:name w:val="mbin"/>
    <w:basedOn w:val="DefaultParagraphFont"/>
    <w:rsid w:val="00A722AB"/>
  </w:style>
  <w:style w:type="character" w:customStyle="1" w:styleId="mrel">
    <w:name w:val="mrel"/>
    <w:basedOn w:val="DefaultParagraphFont"/>
    <w:rsid w:val="00A722AB"/>
  </w:style>
  <w:style w:type="paragraph" w:styleId="NormalWeb">
    <w:name w:val="Normal (Web)"/>
    <w:basedOn w:val="Normal"/>
    <w:uiPriority w:val="99"/>
    <w:semiHidden/>
    <w:unhideWhenUsed/>
    <w:rsid w:val="00A72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A7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1469">
      <w:bodyDiv w:val="1"/>
      <w:marLeft w:val="0"/>
      <w:marRight w:val="0"/>
      <w:marTop w:val="0"/>
      <w:marBottom w:val="0"/>
      <w:divBdr>
        <w:top w:val="none" w:sz="0" w:space="0" w:color="auto"/>
        <w:left w:val="none" w:sz="0" w:space="0" w:color="auto"/>
        <w:bottom w:val="none" w:sz="0" w:space="0" w:color="auto"/>
        <w:right w:val="none" w:sz="0" w:space="0" w:color="auto"/>
      </w:divBdr>
    </w:div>
    <w:div w:id="3681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2025-05-20T11:10:00Z</dcterms:created>
  <dcterms:modified xsi:type="dcterms:W3CDTF">2025-05-23T15:18:00Z</dcterms:modified>
</cp:coreProperties>
</file>