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42003" w14:textId="3463DA69" w:rsidR="002C1E05" w:rsidRDefault="00EE1628" w:rsidP="00FC3985">
      <w:pPr>
        <w:pStyle w:val="ListParagraph"/>
        <w:numPr>
          <w:ilvl w:val="0"/>
          <w:numId w:val="1"/>
        </w:numPr>
        <w:rPr>
          <w:lang w:val="en-US"/>
        </w:rPr>
      </w:pPr>
      <w:r w:rsidRPr="00EE1628">
        <w:rPr>
          <w:lang w:val="en-US"/>
        </w:rPr>
        <w:t>/fav-recipients/pay-to-account</w:t>
      </w:r>
      <w:r>
        <w:rPr>
          <w:lang w:val="en-US"/>
        </w:rPr>
        <w:t xml:space="preserve"> is called when the </w:t>
      </w:r>
      <w:r w:rsidR="00497181">
        <w:rPr>
          <w:lang w:val="en-US"/>
        </w:rPr>
        <w:t>favorite list fragment is displayed.</w:t>
      </w:r>
    </w:p>
    <w:p w14:paraId="343B9283" w14:textId="77777777" w:rsidR="00497181" w:rsidRPr="00FC3985" w:rsidRDefault="00497181" w:rsidP="00FC3985">
      <w:pPr>
        <w:pStyle w:val="ListParagraph"/>
        <w:numPr>
          <w:ilvl w:val="0"/>
          <w:numId w:val="1"/>
        </w:numPr>
        <w:rPr>
          <w:lang w:val="en-US"/>
        </w:rPr>
      </w:pPr>
    </w:p>
    <w:sectPr w:rsidR="00497181" w:rsidRPr="00FC3985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CF07F" w14:textId="77777777" w:rsidR="00D67CD9" w:rsidRDefault="00D67CD9" w:rsidP="000750DC">
      <w:r>
        <w:separator/>
      </w:r>
    </w:p>
  </w:endnote>
  <w:endnote w:type="continuationSeparator" w:id="0">
    <w:p w14:paraId="09B51A39" w14:textId="77777777" w:rsidR="00D67CD9" w:rsidRDefault="00D67CD9" w:rsidP="00075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54B56" w14:textId="56037E04" w:rsidR="000750DC" w:rsidRDefault="000750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064CFF" wp14:editId="1421D61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45440"/>
              <wp:effectExtent l="0" t="0" r="4445" b="0"/>
              <wp:wrapNone/>
              <wp:docPr id="1844374681" name="Text Box 2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465765" w14:textId="5B9383F9" w:rsidR="000750DC" w:rsidRPr="000750DC" w:rsidRDefault="000750DC" w:rsidP="000750DC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0750DC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064C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Ejada Internal Use Only" style="position:absolute;margin-left:0;margin-top:0;width:94.6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2E465765" w14:textId="5B9383F9" w:rsidR="000750DC" w:rsidRPr="000750DC" w:rsidRDefault="000750DC" w:rsidP="000750DC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0750DC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14C78" w14:textId="63EA5F17" w:rsidR="000750DC" w:rsidRDefault="000750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4EDCFC" wp14:editId="46CD6F9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45440"/>
              <wp:effectExtent l="0" t="0" r="4445" b="0"/>
              <wp:wrapNone/>
              <wp:docPr id="526672970" name="Text Box 3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A5FCE2" w14:textId="09E3606B" w:rsidR="000750DC" w:rsidRPr="000750DC" w:rsidRDefault="000750DC" w:rsidP="000750DC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0750DC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4EDCF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Ejada Internal Use Only" style="position:absolute;margin-left:0;margin-top:0;width:94.6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5BA5FCE2" w14:textId="09E3606B" w:rsidR="000750DC" w:rsidRPr="000750DC" w:rsidRDefault="000750DC" w:rsidP="000750DC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0750DC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3C031" w14:textId="5EBA434C" w:rsidR="000750DC" w:rsidRDefault="000750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B490C7" wp14:editId="28B2251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45440"/>
              <wp:effectExtent l="0" t="0" r="4445" b="0"/>
              <wp:wrapNone/>
              <wp:docPr id="1629933959" name="Text Box 1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DB9FE9" w14:textId="70928C80" w:rsidR="000750DC" w:rsidRPr="000750DC" w:rsidRDefault="000750DC" w:rsidP="000750DC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0750DC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B490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Ejada Internal Use Only" style="position:absolute;margin-left:0;margin-top:0;width:94.65pt;height:27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5CDB9FE9" w14:textId="70928C80" w:rsidR="000750DC" w:rsidRPr="000750DC" w:rsidRDefault="000750DC" w:rsidP="000750DC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0750DC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A5FD8" w14:textId="77777777" w:rsidR="00D67CD9" w:rsidRDefault="00D67CD9" w:rsidP="000750DC">
      <w:r>
        <w:separator/>
      </w:r>
    </w:p>
  </w:footnote>
  <w:footnote w:type="continuationSeparator" w:id="0">
    <w:p w14:paraId="43D96192" w14:textId="77777777" w:rsidR="00D67CD9" w:rsidRDefault="00D67CD9" w:rsidP="00075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641EA"/>
    <w:multiLevelType w:val="hybridMultilevel"/>
    <w:tmpl w:val="4D9CDFE0"/>
    <w:lvl w:ilvl="0" w:tplc="9BEC416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80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DC"/>
    <w:rsid w:val="000750DC"/>
    <w:rsid w:val="002309CA"/>
    <w:rsid w:val="002C1E05"/>
    <w:rsid w:val="00497181"/>
    <w:rsid w:val="00865C35"/>
    <w:rsid w:val="00D67CD9"/>
    <w:rsid w:val="00EE1628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D5EA7"/>
  <w15:chartTrackingRefBased/>
  <w15:docId w15:val="{0B12FA6B-88DB-714D-8179-0272E007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0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0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0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0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0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0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0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0D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750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 Mahrous | Ejada Systems Ltd.</dc:creator>
  <cp:keywords/>
  <dc:description/>
  <cp:lastModifiedBy>Mostafa Mohamed Mahrous | Ejada Systems Ltd.</cp:lastModifiedBy>
  <cp:revision>4</cp:revision>
  <dcterms:created xsi:type="dcterms:W3CDTF">2024-08-07T06:45:00Z</dcterms:created>
  <dcterms:modified xsi:type="dcterms:W3CDTF">2024-08-07T06:59:00Z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6126d187,6deeec99,1f64644a</vt:lpwstr>
  </property>
  <property fmtid="{D5CDD505-2E9C-101B-9397-08002B2CF9AE}" pid="3" name="ClassificationContentMarkingFooterFontProps">
    <vt:lpwstr>#ffff00,10,Calibri</vt:lpwstr>
  </property>
  <property fmtid="{D5CDD505-2E9C-101B-9397-08002B2CF9AE}" pid="4" name="ClassificationContentMarkingFooterText">
    <vt:lpwstr>Ejada Internal Use Only</vt:lpwstr>
  </property>
  <property fmtid="{D5CDD505-2E9C-101B-9397-08002B2CF9AE}" pid="5" name="MSIP_Label_0f1e79fc-1f4d-4187-a67d-c1c5354c13f8_Enabled">
    <vt:lpwstr>true</vt:lpwstr>
  </property>
  <property fmtid="{D5CDD505-2E9C-101B-9397-08002B2CF9AE}" pid="6" name="MSIP_Label_0f1e79fc-1f4d-4187-a67d-c1c5354c13f8_SetDate">
    <vt:lpwstr>2024-08-07T06:45:56Z</vt:lpwstr>
  </property>
  <property fmtid="{D5CDD505-2E9C-101B-9397-08002B2CF9AE}" pid="7" name="MSIP_Label_0f1e79fc-1f4d-4187-a67d-c1c5354c13f8_Method">
    <vt:lpwstr>Privileged</vt:lpwstr>
  </property>
  <property fmtid="{D5CDD505-2E9C-101B-9397-08002B2CF9AE}" pid="8" name="MSIP_Label_0f1e79fc-1f4d-4187-a67d-c1c5354c13f8_Name">
    <vt:lpwstr>Internal</vt:lpwstr>
  </property>
  <property fmtid="{D5CDD505-2E9C-101B-9397-08002B2CF9AE}" pid="9" name="MSIP_Label_0f1e79fc-1f4d-4187-a67d-c1c5354c13f8_SiteId">
    <vt:lpwstr>e1304ad9-93ba-4557-8b20-8c1c1143b399</vt:lpwstr>
  </property>
  <property fmtid="{D5CDD505-2E9C-101B-9397-08002B2CF9AE}" pid="10" name="MSIP_Label_0f1e79fc-1f4d-4187-a67d-c1c5354c13f8_ActionId">
    <vt:lpwstr>45cc1efc-e334-4236-97df-4effe195ea7c</vt:lpwstr>
  </property>
  <property fmtid="{D5CDD505-2E9C-101B-9397-08002B2CF9AE}" pid="11" name="MSIP_Label_0f1e79fc-1f4d-4187-a67d-c1c5354c13f8_ContentBits">
    <vt:lpwstr>2</vt:lpwstr>
  </property>
</Properties>
</file>