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F498" w14:textId="77777777" w:rsidR="002E2731" w:rsidRPr="002E2731" w:rsidRDefault="002E2731" w:rsidP="002E2731">
      <w:pPr>
        <w:pStyle w:val="Heading1"/>
        <w:jc w:val="center"/>
        <w:rPr>
          <w:b/>
          <w:bCs/>
        </w:rPr>
      </w:pPr>
      <w:r w:rsidRPr="002E2731">
        <w:rPr>
          <w:b/>
          <w:bCs/>
        </w:rPr>
        <w:t>Lab: SQL injection vulnerability in WHERE clause allowing retrieval of hidden data</w:t>
      </w:r>
    </w:p>
    <w:p w14:paraId="36EBE41B" w14:textId="24DCF085" w:rsidR="00891EAC" w:rsidRPr="002E2731" w:rsidRDefault="002E2731" w:rsidP="002E2731">
      <w:pPr>
        <w:pStyle w:val="ListParagraph"/>
        <w:numPr>
          <w:ilvl w:val="0"/>
          <w:numId w:val="2"/>
        </w:numPr>
      </w:pPr>
      <w:r>
        <w:rPr>
          <w:rFonts w:asciiTheme="majorBidi" w:hAnsiTheme="majorBidi" w:cstheme="majorBidi"/>
          <w:sz w:val="32"/>
          <w:szCs w:val="32"/>
        </w:rPr>
        <w:t xml:space="preserve">Lab Objective: </w:t>
      </w:r>
      <w:r w:rsidRPr="002E2731">
        <w:rPr>
          <w:rFonts w:asciiTheme="majorBidi" w:hAnsiTheme="majorBidi" w:cstheme="majorBidi"/>
          <w:sz w:val="32"/>
          <w:szCs w:val="32"/>
        </w:rPr>
        <w:t>perform a SQL injection attack that causes the application to display one or more unreleased products.</w:t>
      </w:r>
    </w:p>
    <w:p w14:paraId="192FAB18" w14:textId="4C443FAD" w:rsidR="002E2731" w:rsidRPr="004B500B" w:rsidRDefault="002E2731" w:rsidP="002E27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Try to filter product based on category (e.g.</w:t>
      </w:r>
      <w:proofErr w:type="gramStart"/>
      <w:r>
        <w:rPr>
          <w:rFonts w:asciiTheme="majorBidi" w:hAnsiTheme="majorBidi" w:cstheme="majorBidi"/>
          <w:sz w:val="36"/>
          <w:szCs w:val="36"/>
        </w:rPr>
        <w:t xml:space="preserve">, </w:t>
      </w:r>
      <w:r w:rsidRPr="002E2731">
        <w:rPr>
          <w:rFonts w:asciiTheme="majorBidi" w:hAnsiTheme="majorBidi" w:cstheme="majorBidi"/>
          <w:b/>
          <w:bCs/>
          <w:i/>
          <w:iCs/>
          <w:sz w:val="36"/>
          <w:szCs w:val="36"/>
        </w:rPr>
        <w:t>?category</w:t>
      </w:r>
      <w:proofErr w:type="gramEnd"/>
      <w:r w:rsidRPr="002E2731">
        <w:rPr>
          <w:rFonts w:asciiTheme="majorBidi" w:hAnsiTheme="majorBidi" w:cstheme="majorBidi"/>
          <w:b/>
          <w:bCs/>
          <w:i/>
          <w:iCs/>
          <w:sz w:val="36"/>
          <w:szCs w:val="36"/>
        </w:rPr>
        <w:t>=Gifts</w:t>
      </w:r>
      <w:r>
        <w:rPr>
          <w:rFonts w:asciiTheme="majorBidi" w:hAnsiTheme="majorBidi" w:cstheme="majorBidi"/>
          <w:sz w:val="36"/>
          <w:szCs w:val="36"/>
        </w:rPr>
        <w:t>)</w:t>
      </w:r>
      <w:r w:rsidR="004B500B" w:rsidRPr="004B500B">
        <w:rPr>
          <w:noProof/>
        </w:rPr>
        <w:t xml:space="preserve"> </w:t>
      </w:r>
      <w:r w:rsidR="004B500B" w:rsidRPr="004B500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32AFD53" wp14:editId="7CBA27A6">
            <wp:extent cx="5943600" cy="3274060"/>
            <wp:effectExtent l="0" t="0" r="0" b="2540"/>
            <wp:docPr id="163526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70B" w14:textId="591FEDF8" w:rsidR="004B500B" w:rsidRPr="00753E25" w:rsidRDefault="004B500B" w:rsidP="002E27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t xml:space="preserve">Try </w:t>
      </w:r>
      <w:proofErr w:type="gramStart"/>
      <w:r>
        <w:rPr>
          <w:rFonts w:asciiTheme="majorBidi" w:hAnsiTheme="majorBidi" w:cstheme="majorBidi"/>
          <w:noProof/>
          <w:sz w:val="36"/>
          <w:szCs w:val="36"/>
        </w:rPr>
        <w:t xml:space="preserve">using </w:t>
      </w:r>
      <w:r w:rsidRPr="002E2731">
        <w:rPr>
          <w:rFonts w:asciiTheme="majorBidi" w:hAnsiTheme="majorBidi" w:cstheme="majorBidi"/>
          <w:b/>
          <w:bCs/>
          <w:i/>
          <w:iCs/>
          <w:sz w:val="36"/>
          <w:szCs w:val="36"/>
        </w:rPr>
        <w:t>?category</w:t>
      </w:r>
      <w:proofErr w:type="gramEnd"/>
      <w:r w:rsidRPr="002E2731">
        <w:rPr>
          <w:rFonts w:asciiTheme="majorBidi" w:hAnsiTheme="majorBidi" w:cstheme="majorBidi"/>
          <w:b/>
          <w:bCs/>
          <w:i/>
          <w:iCs/>
          <w:sz w:val="36"/>
          <w:szCs w:val="36"/>
        </w:rPr>
        <w:t>=Gifts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>’</w:t>
      </w:r>
      <w:r w:rsidR="00753E25" w:rsidRPr="00753E25">
        <w:rPr>
          <w:rFonts w:asciiTheme="majorBidi" w:hAnsiTheme="majorBidi" w:cstheme="majorBidi"/>
          <w:b/>
          <w:bCs/>
          <w:i/>
          <w:iCs/>
          <w:sz w:val="36"/>
          <w:szCs w:val="36"/>
        </w:rPr>
        <w:drawing>
          <wp:inline distT="0" distB="0" distL="0" distR="0" wp14:anchorId="38F92121" wp14:editId="3D0BE507">
            <wp:extent cx="5943600" cy="2185670"/>
            <wp:effectExtent l="0" t="0" r="0" b="5080"/>
            <wp:docPr id="16997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96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1B5" w14:textId="605BC22F" w:rsidR="00753E25" w:rsidRDefault="00D366AF" w:rsidP="002E27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SQL Query will be something like this:</w:t>
      </w:r>
    </w:p>
    <w:p w14:paraId="0D135FD1" w14:textId="3903A678" w:rsidR="00D366AF" w:rsidRDefault="00D366AF" w:rsidP="00D366A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SELECT * FROM products WHERE category=’Gifts’</w:t>
      </w:r>
    </w:p>
    <w:p w14:paraId="7952190D" w14:textId="7345412D" w:rsidR="00016D83" w:rsidRPr="002E2731" w:rsidRDefault="00016D83" w:rsidP="00016D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So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try injecting </w:t>
      </w:r>
      <w:proofErr w:type="gramStart"/>
      <w:r>
        <w:rPr>
          <w:rFonts w:asciiTheme="majorBidi" w:hAnsiTheme="majorBidi" w:cstheme="majorBidi"/>
          <w:sz w:val="36"/>
          <w:szCs w:val="36"/>
        </w:rPr>
        <w:t xml:space="preserve">this </w:t>
      </w:r>
      <w:r w:rsidRPr="00016D83">
        <w:rPr>
          <w:rFonts w:asciiTheme="majorBidi" w:hAnsiTheme="majorBidi" w:cstheme="majorBidi"/>
          <w:b/>
          <w:bCs/>
          <w:i/>
          <w:iCs/>
          <w:sz w:val="36"/>
          <w:szCs w:val="36"/>
        </w:rPr>
        <w:t>?category</w:t>
      </w:r>
      <w:proofErr w:type="gramEnd"/>
      <w:r w:rsidRPr="00016D83">
        <w:rPr>
          <w:rFonts w:asciiTheme="majorBidi" w:hAnsiTheme="majorBidi" w:cstheme="majorBidi"/>
          <w:b/>
          <w:bCs/>
          <w:i/>
          <w:iCs/>
          <w:sz w:val="36"/>
          <w:szCs w:val="36"/>
        </w:rPr>
        <w:t>=Gifts' or 1='1</w:t>
      </w:r>
      <w:r w:rsidRPr="00016D83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 xml:space="preserve"> which will return all categories in the database</w:t>
      </w:r>
      <w:r w:rsidRPr="00016D83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2E2600C" wp14:editId="0B4C9483">
            <wp:extent cx="5943600" cy="3167380"/>
            <wp:effectExtent l="0" t="0" r="0" b="0"/>
            <wp:docPr id="77207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83" w:rsidRPr="002E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3548"/>
    <w:multiLevelType w:val="hybridMultilevel"/>
    <w:tmpl w:val="A3628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D054F7"/>
    <w:multiLevelType w:val="hybridMultilevel"/>
    <w:tmpl w:val="B5A88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23DFA"/>
    <w:multiLevelType w:val="hybridMultilevel"/>
    <w:tmpl w:val="AA2E5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D5A21"/>
    <w:multiLevelType w:val="hybridMultilevel"/>
    <w:tmpl w:val="E4FC5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9145998">
    <w:abstractNumId w:val="0"/>
  </w:num>
  <w:num w:numId="2" w16cid:durableId="93794095">
    <w:abstractNumId w:val="3"/>
  </w:num>
  <w:num w:numId="3" w16cid:durableId="919829336">
    <w:abstractNumId w:val="1"/>
  </w:num>
  <w:num w:numId="4" w16cid:durableId="29294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5C"/>
    <w:rsid w:val="00016D83"/>
    <w:rsid w:val="002D4E9D"/>
    <w:rsid w:val="002E2731"/>
    <w:rsid w:val="004B500B"/>
    <w:rsid w:val="006811A0"/>
    <w:rsid w:val="00753E25"/>
    <w:rsid w:val="00790E9D"/>
    <w:rsid w:val="00803F20"/>
    <w:rsid w:val="00891EAC"/>
    <w:rsid w:val="009A565C"/>
    <w:rsid w:val="00AD5DB4"/>
    <w:rsid w:val="00C87911"/>
    <w:rsid w:val="00D366AF"/>
    <w:rsid w:val="00D51B5D"/>
    <w:rsid w:val="00F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EEB"/>
  <w15:chartTrackingRefBased/>
  <w15:docId w15:val="{8250F7A8-A433-4FF1-9787-40EAC0A8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513E04-9546-481D-BBE2-01CBA7BADBE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 Mostafa Ashour</dc:creator>
  <cp:keywords/>
  <dc:description/>
  <cp:lastModifiedBy>Mostafa Ahmed Mostafa Ashour</cp:lastModifiedBy>
  <cp:revision>8</cp:revision>
  <dcterms:created xsi:type="dcterms:W3CDTF">2025-05-03T07:41:00Z</dcterms:created>
  <dcterms:modified xsi:type="dcterms:W3CDTF">2025-05-03T07:51:00Z</dcterms:modified>
</cp:coreProperties>
</file>