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2763" w14:textId="62E8FDB9" w:rsidR="005968A1" w:rsidRDefault="005968A1" w:rsidP="00B332AA">
      <w:pPr>
        <w:jc w:val="both"/>
      </w:pPr>
      <w:r>
        <w:t>The following files</w:t>
      </w:r>
      <w:r w:rsidR="00F544BF">
        <w:t xml:space="preserve"> containing information about the data splits used in the paper</w:t>
      </w:r>
      <w:r w:rsidR="007A25EA">
        <w:t xml:space="preserve"> “Robust Parametric Modeling of Alzheimer’s Disease P</w:t>
      </w:r>
      <w:r w:rsidR="007A25EA" w:rsidRPr="007A25EA">
        <w:t>rogression</w:t>
      </w:r>
      <w:r w:rsidR="007A25EA">
        <w:t>”</w:t>
      </w:r>
      <w:r>
        <w:t xml:space="preserve"> are available as </w:t>
      </w:r>
      <w:r w:rsidR="00B332AA">
        <w:t xml:space="preserve">a </w:t>
      </w:r>
      <w:r>
        <w:t>supplement:</w:t>
      </w:r>
    </w:p>
    <w:p w14:paraId="2CB5E6B8" w14:textId="5B8E9C68" w:rsidR="005968A1" w:rsidRDefault="005968A1" w:rsidP="006D74E0">
      <w:pPr>
        <w:pStyle w:val="ListParagraph"/>
        <w:numPr>
          <w:ilvl w:val="0"/>
          <w:numId w:val="1"/>
        </w:numPr>
        <w:jc w:val="both"/>
      </w:pPr>
      <w:r w:rsidRPr="00A200B4">
        <w:t>ADNI_Train_ID</w:t>
      </w:r>
      <w:r w:rsidR="006D74E0">
        <w:t>_</w:t>
      </w:r>
      <w:r w:rsidRPr="00A200B4">
        <w:t>Date.</w:t>
      </w:r>
      <w:r w:rsidR="008D0527">
        <w:t>xlsx</w:t>
      </w:r>
    </w:p>
    <w:p w14:paraId="5960EDF2" w14:textId="030E39F7" w:rsidR="005968A1" w:rsidRDefault="006D74E0" w:rsidP="004F52EE">
      <w:pPr>
        <w:pStyle w:val="ListParagraph"/>
        <w:numPr>
          <w:ilvl w:val="0"/>
          <w:numId w:val="1"/>
        </w:numPr>
        <w:jc w:val="both"/>
      </w:pPr>
      <w:r>
        <w:t>ADNI_Test_ID_</w:t>
      </w:r>
      <w:r w:rsidR="005968A1" w:rsidRPr="00A200B4">
        <w:t>Date.</w:t>
      </w:r>
      <w:r w:rsidR="008D0527">
        <w:t>xlsx</w:t>
      </w:r>
    </w:p>
    <w:p w14:paraId="7695333A" w14:textId="3E2E0D95" w:rsidR="004F52EE" w:rsidRDefault="004F52EE" w:rsidP="004F52EE">
      <w:pPr>
        <w:pStyle w:val="ListParagraph"/>
        <w:numPr>
          <w:ilvl w:val="0"/>
          <w:numId w:val="1"/>
        </w:numPr>
        <w:jc w:val="both"/>
      </w:pPr>
      <w:r w:rsidRPr="00A200B4">
        <w:t>ADNI_T</w:t>
      </w:r>
      <w:r>
        <w:t>rain</w:t>
      </w:r>
      <w:r w:rsidRPr="00A200B4">
        <w:t>_</w:t>
      </w:r>
      <w:r>
        <w:t>Bootstraps</w:t>
      </w:r>
      <w:r w:rsidRPr="00A200B4">
        <w:t>.</w:t>
      </w:r>
      <w:r w:rsidR="008D0527">
        <w:t>xlsx</w:t>
      </w:r>
      <w:r>
        <w:t xml:space="preserve"> </w:t>
      </w:r>
    </w:p>
    <w:p w14:paraId="54DB41DD" w14:textId="51D7955A" w:rsidR="005968A1" w:rsidRDefault="005968A1" w:rsidP="006D74E0">
      <w:pPr>
        <w:pStyle w:val="ListParagraph"/>
        <w:numPr>
          <w:ilvl w:val="0"/>
          <w:numId w:val="1"/>
        </w:numPr>
        <w:jc w:val="both"/>
      </w:pPr>
      <w:r w:rsidRPr="00A200B4">
        <w:t>NACC_Train_ID</w:t>
      </w:r>
      <w:r w:rsidR="006D74E0">
        <w:t>_</w:t>
      </w:r>
      <w:r w:rsidRPr="00A200B4">
        <w:t>Date.</w:t>
      </w:r>
      <w:r w:rsidR="008D0527">
        <w:t>xlsx</w:t>
      </w:r>
    </w:p>
    <w:p w14:paraId="7A7A969F" w14:textId="24FB381E" w:rsidR="005968A1" w:rsidRDefault="005968A1" w:rsidP="006D74E0">
      <w:pPr>
        <w:pStyle w:val="ListParagraph"/>
        <w:numPr>
          <w:ilvl w:val="0"/>
          <w:numId w:val="1"/>
        </w:numPr>
        <w:jc w:val="both"/>
      </w:pPr>
      <w:r w:rsidRPr="00A200B4">
        <w:t>NACC_Test_ID</w:t>
      </w:r>
      <w:r w:rsidR="006D74E0">
        <w:t>_</w:t>
      </w:r>
      <w:r w:rsidRPr="00A200B4">
        <w:t>Date.</w:t>
      </w:r>
      <w:r w:rsidR="008D0527">
        <w:t>xlsx</w:t>
      </w:r>
    </w:p>
    <w:p w14:paraId="4BF13BB6" w14:textId="6EE6BA74" w:rsidR="004F52EE" w:rsidRDefault="004F52EE" w:rsidP="004F52EE">
      <w:pPr>
        <w:pStyle w:val="ListParagraph"/>
        <w:numPr>
          <w:ilvl w:val="0"/>
          <w:numId w:val="1"/>
        </w:numPr>
        <w:jc w:val="both"/>
      </w:pPr>
      <w:r>
        <w:t>NACC</w:t>
      </w:r>
      <w:r w:rsidRPr="00A200B4">
        <w:t>_T</w:t>
      </w:r>
      <w:r>
        <w:t>rain</w:t>
      </w:r>
      <w:r w:rsidRPr="00A200B4">
        <w:t>_</w:t>
      </w:r>
      <w:r>
        <w:t>Bootstraps</w:t>
      </w:r>
      <w:r w:rsidRPr="00A200B4">
        <w:t>.</w:t>
      </w:r>
      <w:r w:rsidR="008D0527">
        <w:t>xlsx</w:t>
      </w:r>
      <w:r>
        <w:t xml:space="preserve"> </w:t>
      </w:r>
    </w:p>
    <w:p w14:paraId="008C88F7" w14:textId="6D1C0CDA" w:rsidR="005968A1" w:rsidRDefault="005968A1" w:rsidP="006D74E0">
      <w:pPr>
        <w:jc w:val="both"/>
      </w:pPr>
      <w:r>
        <w:t>In each</w:t>
      </w:r>
      <w:r w:rsidR="004F52EE">
        <w:t xml:space="preserve"> </w:t>
      </w:r>
      <w:r w:rsidR="00491A67">
        <w:t>‘</w:t>
      </w:r>
      <w:proofErr w:type="spellStart"/>
      <w:r w:rsidR="004F52EE">
        <w:t>ID</w:t>
      </w:r>
      <w:r w:rsidR="006D74E0">
        <w:t>_</w:t>
      </w:r>
      <w:r w:rsidR="004F52EE">
        <w:t>Date</w:t>
      </w:r>
      <w:proofErr w:type="spellEnd"/>
      <w:r w:rsidR="00491A67">
        <w:t>’</w:t>
      </w:r>
      <w:r>
        <w:t xml:space="preserve"> file, the first column contains the subject ID, and the proceeding columns contain the available dates for each subject</w:t>
      </w:r>
      <w:r w:rsidR="003F0923">
        <w:t xml:space="preserve">, </w:t>
      </w:r>
      <w:r w:rsidR="003176B0">
        <w:t xml:space="preserve">and they are </w:t>
      </w:r>
      <w:r w:rsidR="003F0923">
        <w:t xml:space="preserve">specified based on the </w:t>
      </w:r>
      <w:r>
        <w:t>date of clinical visit</w:t>
      </w:r>
      <w:r w:rsidR="008D0527">
        <w:t xml:space="preserve"> </w:t>
      </w:r>
      <w:r w:rsidR="003176B0">
        <w:t>and</w:t>
      </w:r>
      <w:r>
        <w:t xml:space="preserve"> MRI</w:t>
      </w:r>
      <w:r w:rsidR="008D0527">
        <w:t>/PET/CSF</w:t>
      </w:r>
      <w:r>
        <w:t xml:space="preserve"> acquisition date</w:t>
      </w:r>
      <w:r w:rsidR="008D0527">
        <w:t>s</w:t>
      </w:r>
      <w:r w:rsidR="003F0923">
        <w:t xml:space="preserve"> </w:t>
      </w:r>
      <w:r w:rsidR="008D0527">
        <w:t>per sheet</w:t>
      </w:r>
      <w:r>
        <w:t>.</w:t>
      </w:r>
    </w:p>
    <w:p w14:paraId="70B169AA" w14:textId="5277C698" w:rsidR="004F52EE" w:rsidRDefault="004F52EE" w:rsidP="004F52EE">
      <w:pPr>
        <w:jc w:val="both"/>
      </w:pPr>
      <w:r>
        <w:t xml:space="preserve">In each </w:t>
      </w:r>
      <w:r w:rsidR="00491A67">
        <w:t>‘</w:t>
      </w:r>
      <w:r>
        <w:t>Bootstraps</w:t>
      </w:r>
      <w:r w:rsidR="00491A67">
        <w:t>’</w:t>
      </w:r>
      <w:r>
        <w:t xml:space="preserve"> file, columns </w:t>
      </w:r>
      <w:r w:rsidR="00491A67">
        <w:t>contain</w:t>
      </w:r>
      <w:r>
        <w:t xml:space="preserve"> </w:t>
      </w:r>
      <w:r w:rsidR="00F544BF">
        <w:t xml:space="preserve">the </w:t>
      </w:r>
      <w:r>
        <w:t>indices of the training subjects per bootstrap run.</w:t>
      </w:r>
    </w:p>
    <w:p w14:paraId="612F8658" w14:textId="77777777" w:rsidR="004B4A8D" w:rsidRDefault="004B4A8D" w:rsidP="004F52EE">
      <w:pPr>
        <w:jc w:val="both"/>
      </w:pPr>
    </w:p>
    <w:sectPr w:rsidR="004B4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EB3"/>
    <w:multiLevelType w:val="hybridMultilevel"/>
    <w:tmpl w:val="E5BC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NTM1NjUzNLQwMDFR0lEKTi0uzszPAykwqgUA65/gnCwAAAA="/>
  </w:docVars>
  <w:rsids>
    <w:rsidRoot w:val="009E3819"/>
    <w:rsid w:val="000F624F"/>
    <w:rsid w:val="003176B0"/>
    <w:rsid w:val="003F0923"/>
    <w:rsid w:val="00491A67"/>
    <w:rsid w:val="004B4A8D"/>
    <w:rsid w:val="004F52EE"/>
    <w:rsid w:val="005968A1"/>
    <w:rsid w:val="006D74E0"/>
    <w:rsid w:val="007A25EA"/>
    <w:rsid w:val="007B3A24"/>
    <w:rsid w:val="008D0527"/>
    <w:rsid w:val="009E3819"/>
    <w:rsid w:val="00A375D3"/>
    <w:rsid w:val="00B332AA"/>
    <w:rsid w:val="00BD5B06"/>
    <w:rsid w:val="00DC7065"/>
    <w:rsid w:val="00F5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68BF"/>
  <w15:chartTrackingRefBased/>
  <w15:docId w15:val="{F66FF193-A94C-4BD5-910F-8D472985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Mehdipour</dc:creator>
  <cp:keywords/>
  <dc:description/>
  <cp:lastModifiedBy>Mostafa Mehdipour</cp:lastModifiedBy>
  <cp:revision>15</cp:revision>
  <dcterms:created xsi:type="dcterms:W3CDTF">2019-08-01T06:44:00Z</dcterms:created>
  <dcterms:modified xsi:type="dcterms:W3CDTF">2020-06-18T14:14:00Z</dcterms:modified>
</cp:coreProperties>
</file>