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1D4339" w:rsidRDefault="00F22DF9" w14:paraId="1582AD85" w14:textId="1F802509">
      <w:pPr>
        <w:pStyle w:val="Heading1"/>
        <w:ind w:left="-5"/>
      </w:pPr>
      <w:r>
        <w:t>Assignment 1:</w:t>
      </w:r>
    </w:p>
    <w:p w:rsidR="00B50739" w:rsidP="00B50739" w:rsidRDefault="00F22DF9" w14:paraId="25A5FFB7" w14:textId="77777777">
      <w:pPr>
        <w:spacing w:after="327"/>
        <w:ind w:left="-5"/>
      </w:pPr>
      <w:r>
        <w:t xml:space="preserve">Choose </w:t>
      </w:r>
      <w:r>
        <w:rPr>
          <w:b/>
        </w:rPr>
        <w:t>one real‑world use case</w:t>
      </w:r>
      <w:r>
        <w:t xml:space="preserve"> and design a </w:t>
      </w:r>
      <w:r>
        <w:rPr>
          <w:b/>
        </w:rPr>
        <w:t>complete prompt solution</w:t>
      </w:r>
      <w:r>
        <w:t xml:space="preserve"> that solves a clear problem using Generative AI.</w:t>
      </w:r>
    </w:p>
    <w:p w:rsidR="00F22DF9" w:rsidP="00B50739" w:rsidRDefault="00F22DF9" w14:paraId="56FB873B" w14:textId="550B1809">
      <w:pPr>
        <w:spacing w:after="327"/>
        <w:ind w:left="-5"/>
      </w:pPr>
      <w:r>
        <w:t xml:space="preserve">You must demonstrate: </w:t>
      </w:r>
    </w:p>
    <w:p w:rsidR="00F22DF9" w:rsidP="00F22DF9" w:rsidRDefault="009B3E97" w14:paraId="0E4705B1" w14:textId="77777777">
      <w:pPr>
        <w:pStyle w:val="ListParagraph"/>
        <w:numPr>
          <w:ilvl w:val="0"/>
          <w:numId w:val="5"/>
        </w:numPr>
        <w:spacing w:after="69"/>
      </w:pPr>
      <w:r>
        <w:t xml:space="preserve">Clear problem understanding </w:t>
      </w:r>
    </w:p>
    <w:p w:rsidR="00F22DF9" w:rsidP="00F22DF9" w:rsidRDefault="009B3E97" w14:paraId="07BD9475" w14:textId="77777777">
      <w:pPr>
        <w:pStyle w:val="ListParagraph"/>
        <w:numPr>
          <w:ilvl w:val="0"/>
          <w:numId w:val="5"/>
        </w:numPr>
        <w:spacing w:after="69"/>
      </w:pPr>
      <w:r>
        <w:t xml:space="preserve">Structured prompt design </w:t>
      </w:r>
    </w:p>
    <w:p w:rsidR="00F22DF9" w:rsidP="00F22DF9" w:rsidRDefault="009B3E97" w14:paraId="14834F81" w14:textId="77777777">
      <w:pPr>
        <w:pStyle w:val="ListParagraph"/>
        <w:numPr>
          <w:ilvl w:val="0"/>
          <w:numId w:val="5"/>
        </w:numPr>
        <w:spacing w:after="69"/>
      </w:pPr>
      <w:r>
        <w:t xml:space="preserve">Use of advanced prompt engineering techniques </w:t>
      </w:r>
    </w:p>
    <w:p w:rsidR="001D4339" w:rsidP="00F22DF9" w:rsidRDefault="009B3E97" w14:paraId="3E0DB19E" w14:textId="52229A39">
      <w:pPr>
        <w:pStyle w:val="ListParagraph"/>
        <w:numPr>
          <w:ilvl w:val="0"/>
          <w:numId w:val="5"/>
        </w:numPr>
        <w:spacing w:after="69"/>
      </w:pPr>
      <w:r>
        <w:t>Iterative improvement based on model output</w:t>
      </w:r>
    </w:p>
    <w:p w:rsidR="00F22DF9" w:rsidP="00B50739" w:rsidRDefault="00F22DF9" w14:paraId="4BC44A8C" w14:textId="77777777">
      <w:pPr>
        <w:spacing w:after="69"/>
        <w:ind w:left="0" w:firstLine="0"/>
      </w:pPr>
    </w:p>
    <w:p w:rsidR="001D4339" w:rsidP="00F22DF9" w:rsidRDefault="00F22DF9" w14:paraId="2E63CD1F" w14:textId="2BEFA0AE">
      <w:pPr>
        <w:pStyle w:val="Heading1"/>
        <w:ind w:left="-5"/>
      </w:pPr>
      <w:r w:rsidRPr="00F22DF9">
        <w:t xml:space="preserve">Allowed Use Cases </w:t>
      </w:r>
      <w:r>
        <w:t>(Choose One):</w:t>
      </w:r>
    </w:p>
    <w:p w:rsidR="001D4339" w:rsidRDefault="009B3E97" w14:paraId="45C0E61E" w14:textId="77777777">
      <w:pPr>
        <w:numPr>
          <w:ilvl w:val="0"/>
          <w:numId w:val="1"/>
        </w:numPr>
        <w:ind w:hanging="198"/>
      </w:pPr>
      <w:r>
        <w:t>AI Teaching Assistant</w:t>
      </w:r>
    </w:p>
    <w:p w:rsidR="001D4339" w:rsidRDefault="009B3E97" w14:paraId="1448EE29" w14:textId="77777777">
      <w:pPr>
        <w:numPr>
          <w:ilvl w:val="0"/>
          <w:numId w:val="1"/>
        </w:numPr>
        <w:ind w:hanging="198"/>
      </w:pPr>
      <w:r>
        <w:t>Software Developer Assistant</w:t>
      </w:r>
    </w:p>
    <w:p w:rsidR="001D4339" w:rsidRDefault="009B3E97" w14:paraId="4CE54587" w14:textId="77777777">
      <w:pPr>
        <w:numPr>
          <w:ilvl w:val="0"/>
          <w:numId w:val="1"/>
        </w:numPr>
        <w:ind w:hanging="198"/>
      </w:pPr>
      <w:r>
        <w:t>HR / Career Assistant</w:t>
      </w:r>
    </w:p>
    <w:p w:rsidR="001D4339" w:rsidRDefault="009B3E97" w14:paraId="12A93372" w14:textId="77777777">
      <w:pPr>
        <w:numPr>
          <w:ilvl w:val="0"/>
          <w:numId w:val="1"/>
        </w:numPr>
        <w:ind w:hanging="198"/>
      </w:pPr>
      <w:r>
        <w:t>Customer Support AI</w:t>
      </w:r>
    </w:p>
    <w:p w:rsidR="001D4339" w:rsidRDefault="009B3E97" w14:paraId="0027695F" w14:textId="77777777">
      <w:pPr>
        <w:numPr>
          <w:ilvl w:val="0"/>
          <w:numId w:val="1"/>
        </w:numPr>
        <w:ind w:hanging="198"/>
      </w:pPr>
      <w:r>
        <w:t>Business Analyst AI</w:t>
      </w:r>
    </w:p>
    <w:p w:rsidR="001D4339" w:rsidRDefault="009B3E97" w14:paraId="03020389" w14:textId="77777777">
      <w:pPr>
        <w:numPr>
          <w:ilvl w:val="0"/>
          <w:numId w:val="1"/>
        </w:numPr>
        <w:spacing w:after="213"/>
        <w:ind w:hanging="198"/>
      </w:pPr>
      <w:r>
        <w:t>Content Creator AI</w:t>
      </w:r>
    </w:p>
    <w:p w:rsidR="00B50739" w:rsidP="00B50739" w:rsidRDefault="00B50739" w14:paraId="6B8D51EB" w14:textId="7DB14624">
      <w:pPr>
        <w:spacing w:after="213"/>
      </w:pPr>
      <w:r>
        <w:t xml:space="preserve">Note: Attach </w:t>
      </w:r>
      <w:r w:rsidRPr="00B50739">
        <w:t>the link to the AI chat you used while working on this task.</w:t>
      </w:r>
    </w:p>
    <w:p w:rsidR="00F22DF9" w:rsidP="75AC6CF2" w:rsidRDefault="00F22DF9" w14:paraId="7F7BE3A6" w14:textId="2D5F5E9A">
      <w:pPr>
        <w:spacing w:after="213"/>
        <w:rPr>
          <w:b w:val="1"/>
          <w:bCs w:val="1"/>
          <w:w w:val="122"/>
          <w:sz w:val="27"/>
          <w:szCs w:val="27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BCF391" wp14:editId="4F953985">
                <wp:extent cx="5791200" cy="496768"/>
                <wp:effectExtent l="0" t="0" r="0" b="0"/>
                <wp:docPr id="3270" name="Group 3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96768"/>
                          <a:chOff x="-27490" y="0"/>
                          <a:chExt cx="5818690" cy="499569"/>
                        </a:xfrm>
                      </wpg:grpSpPr>
                      <wps:wsp>
                        <wps:cNvPr id="4028" name="Shape 402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-27490" y="188994"/>
                            <a:ext cx="3743316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2DF9" w:rsidP="00F22DF9" w:rsidRDefault="00F22DF9" w14:paraId="166149F8" w14:textId="54986EAE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2"/>
                                  <w:sz w:val="27"/>
                                </w:rPr>
                                <w:t>Assignment 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70" style="width:456pt;height:39.1pt;mso-position-horizontal-relative:char;mso-position-vertical-relative:line" coordsize="58186,4995" coordorigin="-274" o:spid="_x0000_s1026" w14:anchorId="3EBCF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">
                <v:shape id="Shape 4028" style="position:absolute;width:57912;height:95;visibility:visible;mso-wrap-style:square;v-text-anchor:top" coordsize="5791200,9525" o:spid="_x0000_s1027" fillcolor="#bbb" stroked="f" strokeweight="0" path="m,l5791200,r,9525l,95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">
                  <v:stroke miterlimit="83231f" joinstyle="miter"/>
                  <v:path textboxrect="0,0,5791200,9525" arrowok="t"/>
                </v:shape>
                <v:rect id="Rectangle 82" style="position:absolute;left:-274;top:1889;width:37432;height:3106;visibility:visible;mso-wrap-style:square;v-text-anchor:top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>
                  <v:textbox inset="0,0,0,0">
                    <w:txbxContent>
                      <w:p w:rsidR="00F22DF9" w:rsidP="00F22DF9" w:rsidRDefault="00F22DF9" w14:paraId="166149F8" w14:textId="54986EAE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22"/>
                            <w:sz w:val="27"/>
                          </w:rPr>
                          <w:t>Assignment 2: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50739" w:rsidP="00B50739" w:rsidRDefault="00B50739" w14:paraId="4EA8DF08" w14:textId="001071DA">
      <w:pPr>
        <w:tabs>
          <w:tab w:val="left" w:pos="1464"/>
        </w:tabs>
      </w:pPr>
      <w:r w:rsidRPr="00B50739">
        <w:t xml:space="preserve">List and explain 3 distinct techniques </w:t>
      </w:r>
      <w:r w:rsidRPr="00B50739">
        <w:rPr>
          <w:b/>
          <w:bCs/>
        </w:rPr>
        <w:t>not covered</w:t>
      </w:r>
      <w:r w:rsidRPr="00B50739">
        <w:t xml:space="preserve"> in the course that help improve generative AI responses</w:t>
      </w:r>
      <w:r>
        <w:t>.</w:t>
      </w:r>
    </w:p>
    <w:p w:rsidR="00B50739" w:rsidP="00B50739" w:rsidRDefault="00B50739" w14:paraId="17972F49" w14:textId="77777777">
      <w:pPr>
        <w:tabs>
          <w:tab w:val="left" w:pos="1464"/>
        </w:tabs>
      </w:pPr>
    </w:p>
    <w:p w:rsidR="00B50739" w:rsidP="00B50739" w:rsidRDefault="00B50739" w14:paraId="29CC8186" w14:textId="654D9E15">
      <w:pPr>
        <w:tabs>
          <w:tab w:val="left" w:pos="1464"/>
        </w:tabs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B66E88" wp14:editId="5634EFB8">
                <wp:extent cx="5791200" cy="496570"/>
                <wp:effectExtent l="0" t="0" r="0" b="0"/>
                <wp:docPr id="1595228671" name="Group 1595228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496570"/>
                          <a:chOff x="-27490" y="0"/>
                          <a:chExt cx="5818690" cy="499569"/>
                        </a:xfrm>
                      </wpg:grpSpPr>
                      <wps:wsp>
                        <wps:cNvPr id="844621784" name="Shape 402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119846" name="Rectangle 1348119846"/>
                        <wps:cNvSpPr/>
                        <wps:spPr>
                          <a:xfrm>
                            <a:off x="-27490" y="188994"/>
                            <a:ext cx="3743316" cy="310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50739" w:rsidP="00B50739" w:rsidRDefault="00B50739" w14:paraId="2591CC0C" w14:textId="10988EF4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2"/>
                                  <w:sz w:val="27"/>
                                </w:rPr>
                                <w:t>Assignment 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95228671" style="width:456pt;height:39.1pt;mso-position-horizontal-relative:char;mso-position-vertical-relative:line" coordsize="58186,4995" coordorigin="-274" o:spid="_x0000_s1029" w14:anchorId="6DB66E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">
                <v:shape id="Shape 4028" style="position:absolute;width:57912;height:95;visibility:visible;mso-wrap-style:square;v-text-anchor:top" coordsize="5791200,9525" o:spid="_x0000_s1030" fillcolor="#bbb" stroked="f" strokeweight="0" path="m,l5791200,r,9525l,95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">
                  <v:stroke miterlimit="83231f" joinstyle="miter"/>
                  <v:path textboxrect="0,0,5791200,9525" arrowok="t"/>
                </v:shape>
                <v:rect id="Rectangle 1348119846" style="position:absolute;left:-274;top:1889;width:37432;height:3106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">
                  <v:textbox inset="0,0,0,0">
                    <w:txbxContent>
                      <w:p w:rsidR="00B50739" w:rsidP="00B50739" w:rsidRDefault="00B50739" w14:paraId="2591CC0C" w14:textId="10988EF4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22"/>
                            <w:sz w:val="27"/>
                          </w:rPr>
                          <w:t xml:space="preserve">Assignment </w:t>
                        </w:r>
                        <w:r>
                          <w:rPr>
                            <w:b/>
                            <w:w w:val="122"/>
                            <w:sz w:val="27"/>
                          </w:rPr>
                          <w:t>3</w:t>
                        </w:r>
                        <w:r>
                          <w:rPr>
                            <w:b/>
                            <w:w w:val="122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50739" w:rsidP="00B50739" w:rsidRDefault="00B50739" w14:paraId="042F4E46" w14:textId="64C76985">
      <w:pPr>
        <w:tabs>
          <w:tab w:val="left" w:pos="1464"/>
        </w:tabs>
        <w:ind w:left="0" w:firstLine="0"/>
      </w:pPr>
    </w:p>
    <w:p w:rsidRPr="00B50739" w:rsidR="00B50739" w:rsidP="00B50739" w:rsidRDefault="00B50739" w14:paraId="79B708F0" w14:textId="3CE782B6">
      <w:pPr>
        <w:tabs>
          <w:tab w:val="left" w:pos="1464"/>
        </w:tabs>
        <w:ind w:left="0" w:firstLine="0"/>
      </w:pPr>
      <w:r>
        <w:t xml:space="preserve">Make a Report of 1-2 Pages that define the difference between </w:t>
      </w:r>
      <w:r w:rsidRPr="00B50739">
        <w:rPr>
          <w:b/>
          <w:bCs/>
        </w:rPr>
        <w:t>Prompt Engineering</w:t>
      </w:r>
      <w:r>
        <w:t xml:space="preserve"> &amp; </w:t>
      </w:r>
      <w:r w:rsidRPr="00B50739">
        <w:rPr>
          <w:b/>
          <w:bCs/>
        </w:rPr>
        <w:t>Context Engineering</w:t>
      </w:r>
    </w:p>
    <w:sectPr w:rsidRPr="00B50739" w:rsidR="00B50739">
      <w:footerReference w:type="even" r:id="rId10"/>
      <w:footerReference w:type="default" r:id="rId11"/>
      <w:footerReference w:type="first" r:id="rId12"/>
      <w:pgSz w:w="12240" w:h="15840" w:orient="portrait"/>
      <w:pgMar w:top="1462" w:right="1560" w:bottom="2069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3E97" w:rsidRDefault="009B3E97" w14:paraId="2B6C5DC8" w14:textId="77777777">
      <w:pPr>
        <w:spacing w:after="0" w:line="240" w:lineRule="auto"/>
      </w:pPr>
      <w:r>
        <w:separator/>
      </w:r>
    </w:p>
  </w:endnote>
  <w:endnote w:type="continuationSeparator" w:id="0">
    <w:p w:rsidR="009B3E97" w:rsidRDefault="009B3E97" w14:paraId="50E5C55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339" w:rsidRDefault="009B3E97" w14:paraId="043533E8" w14:textId="77777777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339" w:rsidRDefault="009B3E97" w14:paraId="25A12B21" w14:textId="77777777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339" w:rsidRDefault="009B3E97" w14:paraId="2E7FE1AF" w14:textId="77777777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3E97" w:rsidRDefault="009B3E97" w14:paraId="590AE7A3" w14:textId="77777777">
      <w:pPr>
        <w:spacing w:after="0" w:line="240" w:lineRule="auto"/>
      </w:pPr>
      <w:r>
        <w:separator/>
      </w:r>
    </w:p>
  </w:footnote>
  <w:footnote w:type="continuationSeparator" w:id="0">
    <w:p w:rsidR="009B3E97" w:rsidRDefault="009B3E97" w14:paraId="4FAE2FB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B3F32"/>
    <w:multiLevelType w:val="hybridMultilevel"/>
    <w:tmpl w:val="BEBCA39C"/>
    <w:lvl w:ilvl="0" w:tplc="358EFEB8">
      <w:start w:val="1"/>
      <w:numFmt w:val="decimal"/>
      <w:lvlText w:val="%1."/>
      <w:lvlJc w:val="left"/>
      <w:pPr>
        <w:ind w:left="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5F8AC0C6">
      <w:start w:val="1"/>
      <w:numFmt w:val="lowerLetter"/>
      <w:lvlText w:val="%2"/>
      <w:lvlJc w:val="left"/>
      <w:pPr>
        <w:ind w:left="148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ED4C28A6">
      <w:start w:val="1"/>
      <w:numFmt w:val="lowerRoman"/>
      <w:lvlText w:val="%3"/>
      <w:lvlJc w:val="left"/>
      <w:pPr>
        <w:ind w:left="220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CC1E1A9C">
      <w:start w:val="1"/>
      <w:numFmt w:val="decimal"/>
      <w:lvlText w:val="%4"/>
      <w:lvlJc w:val="left"/>
      <w:pPr>
        <w:ind w:left="292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3B488442">
      <w:start w:val="1"/>
      <w:numFmt w:val="lowerLetter"/>
      <w:lvlText w:val="%5"/>
      <w:lvlJc w:val="left"/>
      <w:pPr>
        <w:ind w:left="364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4DCE3A58">
      <w:start w:val="1"/>
      <w:numFmt w:val="lowerRoman"/>
      <w:lvlText w:val="%6"/>
      <w:lvlJc w:val="left"/>
      <w:pPr>
        <w:ind w:left="436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AB78C59E">
      <w:start w:val="1"/>
      <w:numFmt w:val="decimal"/>
      <w:lvlText w:val="%7"/>
      <w:lvlJc w:val="left"/>
      <w:pPr>
        <w:ind w:left="508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E09EA7FA">
      <w:start w:val="1"/>
      <w:numFmt w:val="lowerLetter"/>
      <w:lvlText w:val="%8"/>
      <w:lvlJc w:val="left"/>
      <w:pPr>
        <w:ind w:left="580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958CB7B4">
      <w:start w:val="1"/>
      <w:numFmt w:val="lowerRoman"/>
      <w:lvlText w:val="%9"/>
      <w:lvlJc w:val="left"/>
      <w:pPr>
        <w:ind w:left="6522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365E00AA"/>
    <w:multiLevelType w:val="hybridMultilevel"/>
    <w:tmpl w:val="2AB48940"/>
    <w:lvl w:ilvl="0" w:tplc="CEF4FFE8">
      <w:start w:val="1"/>
      <w:numFmt w:val="bullet"/>
      <w:lvlText w:val="•"/>
      <w:lvlJc w:val="left"/>
      <w:pPr>
        <w:ind w:left="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12468E10">
      <w:start w:val="1"/>
      <w:numFmt w:val="bullet"/>
      <w:lvlText w:val="o"/>
      <w:lvlJc w:val="left"/>
      <w:pPr>
        <w:ind w:left="15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685AA72C">
      <w:start w:val="1"/>
      <w:numFmt w:val="bullet"/>
      <w:lvlText w:val="▪"/>
      <w:lvlJc w:val="left"/>
      <w:pPr>
        <w:ind w:left="22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D94CD210">
      <w:start w:val="1"/>
      <w:numFmt w:val="bullet"/>
      <w:lvlText w:val="•"/>
      <w:lvlJc w:val="left"/>
      <w:pPr>
        <w:ind w:left="30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28B2AE26">
      <w:start w:val="1"/>
      <w:numFmt w:val="bullet"/>
      <w:lvlText w:val="o"/>
      <w:lvlJc w:val="left"/>
      <w:pPr>
        <w:ind w:left="372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6D9EA1B6">
      <w:start w:val="1"/>
      <w:numFmt w:val="bullet"/>
      <w:lvlText w:val="▪"/>
      <w:lvlJc w:val="left"/>
      <w:pPr>
        <w:ind w:left="44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41C0F42C">
      <w:start w:val="1"/>
      <w:numFmt w:val="bullet"/>
      <w:lvlText w:val="•"/>
      <w:lvlJc w:val="left"/>
      <w:pPr>
        <w:ind w:left="51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F20A0EFC">
      <w:start w:val="1"/>
      <w:numFmt w:val="bullet"/>
      <w:lvlText w:val="o"/>
      <w:lvlJc w:val="left"/>
      <w:pPr>
        <w:ind w:left="58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49E4163C">
      <w:start w:val="1"/>
      <w:numFmt w:val="bullet"/>
      <w:lvlText w:val="▪"/>
      <w:lvlJc w:val="left"/>
      <w:pPr>
        <w:ind w:left="66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659E1994"/>
    <w:multiLevelType w:val="hybridMultilevel"/>
    <w:tmpl w:val="E990ED76"/>
    <w:lvl w:ilvl="0" w:tplc="0409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3" w15:restartNumberingAfterBreak="0">
    <w:nsid w:val="66F91E65"/>
    <w:multiLevelType w:val="hybridMultilevel"/>
    <w:tmpl w:val="7EA02050"/>
    <w:lvl w:ilvl="0" w:tplc="1D48B048">
      <w:start w:val="1"/>
      <w:numFmt w:val="bullet"/>
      <w:lvlText w:val="•"/>
      <w:lvlJc w:val="left"/>
      <w:pPr>
        <w:ind w:left="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573C2AEE">
      <w:start w:val="1"/>
      <w:numFmt w:val="bullet"/>
      <w:lvlText w:val="o"/>
      <w:lvlJc w:val="left"/>
      <w:pPr>
        <w:ind w:left="15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74E6FAC2">
      <w:start w:val="1"/>
      <w:numFmt w:val="bullet"/>
      <w:lvlText w:val="▪"/>
      <w:lvlJc w:val="left"/>
      <w:pPr>
        <w:ind w:left="22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6B040254">
      <w:start w:val="1"/>
      <w:numFmt w:val="bullet"/>
      <w:lvlText w:val="•"/>
      <w:lvlJc w:val="left"/>
      <w:pPr>
        <w:ind w:left="30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9A38CBA8">
      <w:start w:val="1"/>
      <w:numFmt w:val="bullet"/>
      <w:lvlText w:val="o"/>
      <w:lvlJc w:val="left"/>
      <w:pPr>
        <w:ind w:left="372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ABBA70D6">
      <w:start w:val="1"/>
      <w:numFmt w:val="bullet"/>
      <w:lvlText w:val="▪"/>
      <w:lvlJc w:val="left"/>
      <w:pPr>
        <w:ind w:left="44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33ACBD46">
      <w:start w:val="1"/>
      <w:numFmt w:val="bullet"/>
      <w:lvlText w:val="•"/>
      <w:lvlJc w:val="left"/>
      <w:pPr>
        <w:ind w:left="51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B436FFA8">
      <w:start w:val="1"/>
      <w:numFmt w:val="bullet"/>
      <w:lvlText w:val="o"/>
      <w:lvlJc w:val="left"/>
      <w:pPr>
        <w:ind w:left="58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671C0EE2">
      <w:start w:val="1"/>
      <w:numFmt w:val="bullet"/>
      <w:lvlText w:val="▪"/>
      <w:lvlJc w:val="left"/>
      <w:pPr>
        <w:ind w:left="66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7113360B"/>
    <w:multiLevelType w:val="hybridMultilevel"/>
    <w:tmpl w:val="28243E12"/>
    <w:lvl w:ilvl="0" w:tplc="894C9930">
      <w:start w:val="1"/>
      <w:numFmt w:val="bullet"/>
      <w:lvlText w:val="•"/>
      <w:lvlJc w:val="left"/>
      <w:pPr>
        <w:ind w:left="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1" w:tplc="45847092">
      <w:start w:val="1"/>
      <w:numFmt w:val="bullet"/>
      <w:lvlText w:val="o"/>
      <w:lvlJc w:val="left"/>
      <w:pPr>
        <w:ind w:left="15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2" w:tplc="324E333C">
      <w:start w:val="1"/>
      <w:numFmt w:val="bullet"/>
      <w:lvlText w:val="▪"/>
      <w:lvlJc w:val="left"/>
      <w:pPr>
        <w:ind w:left="22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3" w:tplc="E91802EE">
      <w:start w:val="1"/>
      <w:numFmt w:val="bullet"/>
      <w:lvlText w:val="•"/>
      <w:lvlJc w:val="left"/>
      <w:pPr>
        <w:ind w:left="30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4" w:tplc="C74C53F0">
      <w:start w:val="1"/>
      <w:numFmt w:val="bullet"/>
      <w:lvlText w:val="o"/>
      <w:lvlJc w:val="left"/>
      <w:pPr>
        <w:ind w:left="372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5" w:tplc="7F5EAE04">
      <w:start w:val="1"/>
      <w:numFmt w:val="bullet"/>
      <w:lvlText w:val="▪"/>
      <w:lvlJc w:val="left"/>
      <w:pPr>
        <w:ind w:left="444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6" w:tplc="60AAE960">
      <w:start w:val="1"/>
      <w:numFmt w:val="bullet"/>
      <w:lvlText w:val="•"/>
      <w:lvlJc w:val="left"/>
      <w:pPr>
        <w:ind w:left="516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7" w:tplc="844E06A8">
      <w:start w:val="1"/>
      <w:numFmt w:val="bullet"/>
      <w:lvlText w:val="o"/>
      <w:lvlJc w:val="left"/>
      <w:pPr>
        <w:ind w:left="588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  <w:lvl w:ilvl="8" w:tplc="D1183200">
      <w:start w:val="1"/>
      <w:numFmt w:val="bullet"/>
      <w:lvlText w:val="▪"/>
      <w:lvlJc w:val="left"/>
      <w:pPr>
        <w:ind w:left="6606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292053748">
    <w:abstractNumId w:val="0"/>
  </w:num>
  <w:num w:numId="2" w16cid:durableId="2080127873">
    <w:abstractNumId w:val="4"/>
  </w:num>
  <w:num w:numId="3" w16cid:durableId="399408666">
    <w:abstractNumId w:val="3"/>
  </w:num>
  <w:num w:numId="4" w16cid:durableId="1958095130">
    <w:abstractNumId w:val="1"/>
  </w:num>
  <w:num w:numId="5" w16cid:durableId="1296907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339"/>
    <w:rsid w:val="001D4339"/>
    <w:rsid w:val="00424C94"/>
    <w:rsid w:val="009B3E97"/>
    <w:rsid w:val="00B50739"/>
    <w:rsid w:val="00BD20CB"/>
    <w:rsid w:val="00BF698E"/>
    <w:rsid w:val="00F22DF9"/>
    <w:rsid w:val="46EF881F"/>
    <w:rsid w:val="58337326"/>
    <w:rsid w:val="605E671E"/>
    <w:rsid w:val="75AC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18C0F"/>
  <w15:docId w15:val="{332086C1-1E4B-457C-BDD5-90C873E7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2DF9"/>
    <w:pPr>
      <w:spacing w:after="30" w:line="259" w:lineRule="auto"/>
      <w:ind w:left="10" w:hanging="10"/>
      <w:jc w:val="both"/>
    </w:pPr>
    <w:rPr>
      <w:rFonts w:ascii="Calibri" w:hAnsi="Calibri" w:eastAsia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10" w:hanging="10"/>
      <w:outlineLvl w:val="0"/>
    </w:pPr>
    <w:rPr>
      <w:rFonts w:ascii="Calibri" w:hAnsi="Calibri" w:eastAsia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5" w:line="259" w:lineRule="auto"/>
      <w:ind w:left="10" w:hanging="10"/>
      <w:outlineLvl w:val="1"/>
    </w:pPr>
    <w:rPr>
      <w:rFonts w:ascii="Calibri" w:hAnsi="Calibri" w:eastAsia="Calibri" w:cs="Calibri"/>
      <w:b/>
      <w:color w:val="000000"/>
      <w:sz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Calibri" w:hAnsi="Calibri" w:eastAsia="Calibri" w:cs="Calibri"/>
      <w:b/>
      <w:color w:val="000000"/>
      <w:sz w:val="21"/>
    </w:rPr>
  </w:style>
  <w:style w:type="character" w:styleId="Heading1Char" w:customStyle="1">
    <w:name w:val="Heading 1 Char"/>
    <w:link w:val="Heading1"/>
    <w:uiPriority w:val="9"/>
    <w:rPr>
      <w:rFonts w:ascii="Calibri" w:hAnsi="Calibri" w:eastAsia="Calibri" w:cs="Calibri"/>
      <w:b/>
      <w:color w:val="000000"/>
      <w:sz w:val="27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22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eab151aa0dcf0e19900e4f9f5a2634e6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a698e43cfee7f2d6bb3820b53aec397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4b558b-03e8-420f-8500-4935e605024d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9D3E63-7FC7-4CAD-9A11-3D18DF239A50}">
  <ds:schemaRefs>
    <ds:schemaRef ds:uri="http://schemas.microsoft.com/office/2006/metadata/properties"/>
    <ds:schemaRef ds:uri="http://schemas.microsoft.com/office/infopath/2007/PartnerControls"/>
    <ds:schemaRef ds:uri="7473d3bc-240f-4a29-9442-65c9b41a6a64"/>
    <ds:schemaRef ds:uri="a9426f9f-2a6a-403d-9984-0f17e3e6377d"/>
  </ds:schemaRefs>
</ds:datastoreItem>
</file>

<file path=customXml/itemProps2.xml><?xml version="1.0" encoding="utf-8"?>
<ds:datastoreItem xmlns:ds="http://schemas.openxmlformats.org/officeDocument/2006/customXml" ds:itemID="{B0A0A2F1-D408-4AA9-9212-ABAB922155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C8E0F9-6B5C-4D17-A59D-2BE438FF4D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426f9f-2a6a-403d-9984-0f17e3e6377d"/>
    <ds:schemaRef ds:uri="7473d3bc-240f-4a29-9442-65c9b41a6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Iti Gen-ai Assignment – Prompt Engineering Mini Project</dc:title>
  <dc:subject/>
  <dc:creator>ChatGPT Canvas</dc:creator>
  <keywords/>
  <lastModifiedBy>ahmedmaheraljwhry057</lastModifiedBy>
  <revision>4</revision>
  <dcterms:created xsi:type="dcterms:W3CDTF">2026-01-10T11:38:00.0000000Z</dcterms:created>
  <dcterms:modified xsi:type="dcterms:W3CDTF">2026-01-10T13:36:12.9702965Z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