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8B1DD" w14:textId="77777777" w:rsidR="00A44E79" w:rsidRDefault="00000000">
      <w:pPr>
        <w:pStyle w:val="Heading1"/>
      </w:pPr>
      <w:r>
        <w:t>Secure Software Development Lifecycle (SSDLC) – Course Summary</w:t>
      </w:r>
    </w:p>
    <w:p w14:paraId="12DC3EFC" w14:textId="77777777" w:rsidR="00A44E79" w:rsidRDefault="00A44E79"/>
    <w:p w14:paraId="242187F7" w14:textId="46EC47A5" w:rsidR="00A44E79" w:rsidRDefault="00000000" w:rsidP="00CA15A5">
      <w:r>
        <w:t>Key Points Learned:</w:t>
      </w:r>
    </w:p>
    <w:p w14:paraId="3569E499" w14:textId="77777777" w:rsidR="00A44E79" w:rsidRDefault="00000000">
      <w:r>
        <w:t>- Understanding the concept of Secure Software Development Lifecycle (SSDLC) and its importance.</w:t>
      </w:r>
    </w:p>
    <w:p w14:paraId="3A73A191" w14:textId="77777777" w:rsidR="00A44E79" w:rsidRDefault="00000000">
      <w:r>
        <w:t>- Integrating security into all phases of SDLC: requirements, design, development, testing, deployment, and maintenance.</w:t>
      </w:r>
    </w:p>
    <w:p w14:paraId="010A054E" w14:textId="77777777" w:rsidR="00A44E79" w:rsidRDefault="00000000">
      <w:r>
        <w:t>- Identifying and defining security requirements early in the development process.</w:t>
      </w:r>
    </w:p>
    <w:p w14:paraId="787A3BB4" w14:textId="77777777" w:rsidR="00A44E79" w:rsidRDefault="00000000">
      <w:r>
        <w:t>- Applying secure design principles and performing threat modeling.</w:t>
      </w:r>
    </w:p>
    <w:p w14:paraId="04515557" w14:textId="77777777" w:rsidR="00A44E79" w:rsidRDefault="00000000">
      <w:r>
        <w:t>- Writing secure code and conducting secure code reviews.</w:t>
      </w:r>
    </w:p>
    <w:p w14:paraId="3F43ADAB" w14:textId="77777777" w:rsidR="00A44E79" w:rsidRDefault="00000000">
      <w:r>
        <w:t>- Understanding different types of security testing (white-box and black-box).</w:t>
      </w:r>
    </w:p>
    <w:p w14:paraId="226A4267" w14:textId="77777777" w:rsidR="00A44E79" w:rsidRDefault="00000000">
      <w:r>
        <w:t>- Recognizing common vulnerabilities and applying mitigation techniques.</w:t>
      </w:r>
    </w:p>
    <w:p w14:paraId="6182359E" w14:textId="77777777" w:rsidR="00A44E79" w:rsidRDefault="00000000">
      <w:r>
        <w:t>- Learning basics of incident response, patch management, and secure end-of-life policies.</w:t>
      </w:r>
    </w:p>
    <w:p w14:paraId="5B4FE42F" w14:textId="77777777" w:rsidR="00A44E79" w:rsidRDefault="00A44E79"/>
    <w:p w14:paraId="316916FD" w14:textId="617454F6" w:rsidR="00A44E79" w:rsidRDefault="00000000" w:rsidP="00CA15A5">
      <w:r>
        <w:t>Skills Gained:</w:t>
      </w:r>
    </w:p>
    <w:p w14:paraId="27A3A86D" w14:textId="77777777" w:rsidR="00A44E79" w:rsidRDefault="00000000">
      <w:r>
        <w:t>- Ability to think with a security-first mindset.</w:t>
      </w:r>
    </w:p>
    <w:p w14:paraId="4C812022" w14:textId="77777777" w:rsidR="00A44E79" w:rsidRDefault="00000000">
      <w:r>
        <w:t>- Identifying risks and threats before they become vulnerabilities.</w:t>
      </w:r>
    </w:p>
    <w:p w14:paraId="10BA9D95" w14:textId="77777777" w:rsidR="00A44E79" w:rsidRDefault="00000000">
      <w:r>
        <w:t>- Improving software quality and reducing security-related costs.</w:t>
      </w:r>
    </w:p>
    <w:p w14:paraId="623C1FD0" w14:textId="77777777" w:rsidR="00A44E79" w:rsidRDefault="00000000">
      <w:r>
        <w:t>- Understanding the role of security in real-world software projects.</w:t>
      </w:r>
    </w:p>
    <w:p w14:paraId="379D61BA" w14:textId="77777777" w:rsidR="00A44E79" w:rsidRDefault="00A44E79"/>
    <w:p w14:paraId="3F973FCA" w14:textId="207D291D" w:rsidR="00A44E79" w:rsidRDefault="00000000" w:rsidP="00B81722">
      <w:r>
        <w:t>Conclusion:</w:t>
      </w:r>
    </w:p>
    <w:p w14:paraId="789A3681" w14:textId="3F9F6862" w:rsidR="00A44E79" w:rsidRDefault="00000000" w:rsidP="00CA15A5">
      <w:r>
        <w:t>This course helped me understand that security is a continuous process throughout the software development lifecycle. I learned how to integrate security practices from the early stages of development until deployment and maintenance. The knowledge gained from this course provides a strong foundation for building secure, reliable, and high-quality software systems.</w:t>
      </w:r>
    </w:p>
    <w:sectPr w:rsidR="00A44E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0706332">
    <w:abstractNumId w:val="8"/>
  </w:num>
  <w:num w:numId="2" w16cid:durableId="234977882">
    <w:abstractNumId w:val="6"/>
  </w:num>
  <w:num w:numId="3" w16cid:durableId="1617175811">
    <w:abstractNumId w:val="5"/>
  </w:num>
  <w:num w:numId="4" w16cid:durableId="1170288736">
    <w:abstractNumId w:val="4"/>
  </w:num>
  <w:num w:numId="5" w16cid:durableId="394205591">
    <w:abstractNumId w:val="7"/>
  </w:num>
  <w:num w:numId="6" w16cid:durableId="428158008">
    <w:abstractNumId w:val="3"/>
  </w:num>
  <w:num w:numId="7" w16cid:durableId="148986888">
    <w:abstractNumId w:val="2"/>
  </w:num>
  <w:num w:numId="8" w16cid:durableId="1077822974">
    <w:abstractNumId w:val="1"/>
  </w:num>
  <w:num w:numId="9" w16cid:durableId="1232544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6A76"/>
    <w:rsid w:val="00A44E79"/>
    <w:rsid w:val="00AA1D8D"/>
    <w:rsid w:val="00B47730"/>
    <w:rsid w:val="00B81722"/>
    <w:rsid w:val="00CA15A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829CDE"/>
  <w14:defaultImageDpi w14:val="300"/>
  <w15:docId w15:val="{4A7BA344-5273-45C8-9126-4CF30DAA5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Mostafa Shanab</cp:lastModifiedBy>
  <cp:revision>3</cp:revision>
  <dcterms:created xsi:type="dcterms:W3CDTF">2013-12-23T23:15:00Z</dcterms:created>
  <dcterms:modified xsi:type="dcterms:W3CDTF">2026-01-13T19:41:00Z</dcterms:modified>
  <cp:category/>
</cp:coreProperties>
</file>