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1C32A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## Authentication &amp; Authorization Assignment (JWT + bcryptjs + dotenv) </w:t>
      </w:r>
    </w:p>
    <w:p w14:paraId="4425CBE9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</w:t>
      </w:r>
    </w:p>
    <w:p w14:paraId="54D42454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675BFE42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GB"/>
        </w:rPr>
        <w:t>1</w:t>
      </w: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. **User Model** </w:t>
      </w:r>
    </w:p>
    <w:p w14:paraId="103BAD94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- Each user must have:  </w:t>
      </w:r>
    </w:p>
    <w:p w14:paraId="09704B78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- `id` (auto‑increment)  </w:t>
      </w:r>
    </w:p>
    <w:p w14:paraId="58FFE567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- `username` (string)  </w:t>
      </w:r>
    </w:p>
    <w:p w14:paraId="3D9295E6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- `email` (string, unique)  </w:t>
      </w:r>
    </w:p>
    <w:p w14:paraId="02FF96D2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- `password` (string, hashed)  </w:t>
      </w:r>
    </w:p>
    <w:p w14:paraId="062DCA26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- `role` (string: `"user"` or `"admin"`)  </w:t>
      </w:r>
    </w:p>
    <w:p w14:paraId="66AD1701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9472761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GB"/>
        </w:rPr>
        <w:t>2</w:t>
      </w: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. **Routes to Implement**  </w:t>
      </w:r>
    </w:p>
    <w:p w14:paraId="59651968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01A31261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- **`POST /auth/register`**  </w:t>
      </w:r>
    </w:p>
    <w:p w14:paraId="7783F4E0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- Accept `username`, `email`, `password`, `role` (role is optional, default `"user"`).  </w:t>
      </w:r>
    </w:p>
    <w:p w14:paraId="5746EFD8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- Check if email already exists.  </w:t>
      </w:r>
    </w:p>
    <w:p w14:paraId="1E8F09E1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- Hash the password using `bcryptjs` (salt rounds = 10).  </w:t>
      </w:r>
    </w:p>
    <w:p w14:paraId="50FB0E0F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- Store the new user .  </w:t>
      </w:r>
    </w:p>
    <w:p w14:paraId="37303F3E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- Generate a JWT token (payload: `userId`, `email`, `role`, expires in 1h).  </w:t>
      </w:r>
    </w:p>
    <w:p w14:paraId="666545BB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- Respond with the token and user info (excluding password).  </w:t>
      </w:r>
    </w:p>
    <w:p w14:paraId="636F20F6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239782C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- **`POST /auth/login`**  </w:t>
      </w:r>
    </w:p>
    <w:p w14:paraId="0BABCC44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- Accept `email`, `password`.  </w:t>
      </w:r>
    </w:p>
    <w:p w14:paraId="2D1B7F55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- Find user by email.  </w:t>
      </w:r>
    </w:p>
    <w:p w14:paraId="43EFAE4E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- Compare the provided password with the stored hash using `bcryptjs`.  </w:t>
      </w:r>
    </w:p>
    <w:p w14:paraId="00E7F4C4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- If valid, generate a JWT token (same payload as above) and return it with user info.  </w:t>
      </w:r>
    </w:p>
    <w:p w14:paraId="297E7995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- If invalid, return appropriate error (401).  </w:t>
      </w:r>
    </w:p>
    <w:p w14:paraId="174BE314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51EB0B7F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- **`GET /products`** (protected route)  </w:t>
      </w:r>
    </w:p>
    <w:p w14:paraId="6C41A86B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- Must be accessible **only** to authenticated users (any role).  </w:t>
      </w:r>
    </w:p>
    <w:p w14:paraId="3D2EBDD6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- If no valid JWT token is provided → 401.  </w:t>
      </w:r>
    </w:p>
    <w:p w14:paraId="4AEAC14E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- If token is invalid/expired → 403.  </w:t>
      </w:r>
    </w:p>
    <w:p w14:paraId="59259566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- On success, return a **pre‑defined list of products** (e.g., `[{ id, name, price, category }]`).  </w:t>
      </w:r>
    </w:p>
    <w:p w14:paraId="718CB69C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- The response should also include the logged‑in user’s `username` and `role`.  </w:t>
      </w:r>
    </w:p>
    <w:p w14:paraId="621ECEEB">
      <w:pPr>
        <w:rPr>
          <w:rStyle w:val="4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1B32E301">
      <w:pP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C87723"/>
    <w:rsid w:val="0CC8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5303da4859f7fb6205292a9a253e8484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14178f852c0080faadb1e3533221e417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94b558b-03e8-420f-8500-4935e605024d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3B5FDD-3A9E-42DC-BFBB-C03B74F8DDBD}"/>
</file>

<file path=customXml/itemProps2.xml><?xml version="1.0" encoding="utf-8"?>
<ds:datastoreItem xmlns:ds="http://schemas.openxmlformats.org/officeDocument/2006/customXml" ds:itemID="{52C7996B-0C18-4DBE-8A27-F642BF7E5702}"/>
</file>

<file path=customXml/itemProps3.xml><?xml version="1.0" encoding="utf-8"?>
<ds:datastoreItem xmlns:ds="http://schemas.openxmlformats.org/officeDocument/2006/customXml" ds:itemID="{37AA1B95-7D9A-47C8-ACEC-5893FB6591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shimaa ismail</dc:creator>
  <cp:lastModifiedBy>shimaa ismail</cp:lastModifiedBy>
  <cp:revision>1</cp:revision>
  <dcterms:created xsi:type="dcterms:W3CDTF">2026-04-02T06:57:00Z</dcterms:created>
  <dcterms:modified xsi:type="dcterms:W3CDTF">2026-04-02T11:44:59Z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0210715E5EA94030959ACAF5789017B5_11</vt:lpwstr>
  </property>
  <property fmtid="{D5CDD505-2E9C-101B-9397-08002B2CF9AE}" pid="4" name="ContentTypeId">
    <vt:lpwstr>0x010100E569843BE9C8A54687BECE1C962241DE</vt:lpwstr>
  </property>
</Properties>
</file>