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E842" w14:textId="77777777" w:rsidR="00C867C7" w:rsidRDefault="00000000">
      <w:pPr>
        <w:spacing w:after="9" w:line="268" w:lineRule="auto"/>
        <w:ind w:left="-5" w:right="1696" w:hanging="10"/>
      </w:pPr>
      <w:r>
        <w:rPr>
          <w:rFonts w:ascii="Arial" w:eastAsia="Arial" w:hAnsi="Arial" w:cs="Arial"/>
        </w:rPr>
        <w:t>Insight 1</w:t>
      </w:r>
    </w:p>
    <w:p w14:paraId="2D31EE97" w14:textId="0C6AB744" w:rsidR="00C867C7" w:rsidRDefault="00435EE6">
      <w:pPr>
        <w:spacing w:after="33"/>
        <w:ind w:left="720"/>
      </w:pPr>
      <w:r>
        <w:rPr>
          <w:rFonts w:ascii="Arial" w:eastAsia="Arial" w:hAnsi="Arial" w:cs="Arial"/>
          <w:b/>
          <w:color w:val="1A202C"/>
          <w:sz w:val="24"/>
        </w:rPr>
        <w:t>Airline Delay</w:t>
      </w:r>
    </w:p>
    <w:p w14:paraId="7E85A4E1" w14:textId="1B301F9C" w:rsidR="00435EE6" w:rsidRDefault="00000000">
      <w:pPr>
        <w:spacing w:after="0" w:line="282" w:lineRule="auto"/>
        <w:ind w:right="17"/>
        <w:rPr>
          <w:rFonts w:hint="cs"/>
          <w:rtl/>
          <w:lang w:bidi="ar-EG"/>
        </w:rPr>
      </w:pPr>
      <w:r>
        <w:rPr>
          <w:rFonts w:ascii="Arial" w:eastAsia="Arial" w:hAnsi="Arial" w:cs="Arial"/>
          <w:b/>
          <w:color w:val="1A202C"/>
          <w:sz w:val="24"/>
        </w:rPr>
        <w:t>link:</w:t>
      </w:r>
      <w:hyperlink r:id="rId4" w:history="1">
        <w:r w:rsidR="006F5B65" w:rsidRPr="00905BC1">
          <w:rPr>
            <w:rStyle w:val="Hyperlink"/>
            <w:rFonts w:ascii="Arial" w:eastAsia="Arial" w:hAnsi="Arial" w:cs="Arial"/>
            <w:b/>
            <w:sz w:val="24"/>
            <w:lang w:bidi="ar-EG"/>
          </w:rPr>
          <w:t>https://public.tableau.com/app/profile/mostafa.mohamed.mohamed/viz/AirlineDelay_16752792977760/Sheet1?publish=yes</w:t>
        </w:r>
      </w:hyperlink>
    </w:p>
    <w:p w14:paraId="6F9ADCB0" w14:textId="4693B754" w:rsidR="00C867C7" w:rsidRDefault="00000000">
      <w:pPr>
        <w:spacing w:after="0" w:line="282" w:lineRule="auto"/>
        <w:ind w:right="17"/>
      </w:pPr>
      <w:r>
        <w:rPr>
          <w:rFonts w:ascii="Arial" w:eastAsia="Arial" w:hAnsi="Arial" w:cs="Arial"/>
          <w:b/>
        </w:rPr>
        <w:t>Summary:</w:t>
      </w:r>
    </w:p>
    <w:p w14:paraId="53EBB28C" w14:textId="16AB7810" w:rsidR="00435EE6" w:rsidRDefault="00000000" w:rsidP="00435EE6">
      <w:pPr>
        <w:spacing w:after="299" w:line="268" w:lineRule="auto"/>
        <w:ind w:left="-5" w:right="1696" w:hanging="10"/>
        <w:rPr>
          <w:rFonts w:ascii="Arial" w:eastAsia="Arial" w:hAnsi="Arial" w:cs="Arial"/>
          <w:rtl/>
        </w:rPr>
      </w:pPr>
      <w:r>
        <w:rPr>
          <w:rFonts w:ascii="Arial" w:eastAsia="Arial" w:hAnsi="Arial" w:cs="Arial"/>
        </w:rPr>
        <w:t xml:space="preserve">It looks like Southwest Airlines has the worst </w:t>
      </w:r>
      <w:r w:rsidR="006F5B65">
        <w:rPr>
          <w:rFonts w:ascii="Arial" w:eastAsia="Arial" w:hAnsi="Arial" w:cs="Arial" w:hint="cs"/>
          <w:rtl/>
        </w:rPr>
        <w:t xml:space="preserve"> </w:t>
      </w:r>
      <w:r w:rsidR="006F5B65">
        <w:rPr>
          <w:rFonts w:ascii="Arial" w:eastAsia="Arial" w:hAnsi="Arial" w:cs="Arial"/>
        </w:rPr>
        <w:t xml:space="preserve">airline </w:t>
      </w:r>
      <w:r>
        <w:rPr>
          <w:rFonts w:ascii="Arial" w:eastAsia="Arial" w:hAnsi="Arial" w:cs="Arial"/>
        </w:rPr>
        <w:t>delay with (</w:t>
      </w:r>
      <w:r w:rsidR="006F5B65">
        <w:rPr>
          <w:rFonts w:ascii="Arial" w:eastAsia="Arial" w:hAnsi="Arial" w:cs="Arial"/>
        </w:rPr>
        <w:t>182,670</w:t>
      </w:r>
      <w:r>
        <w:rPr>
          <w:rFonts w:ascii="Arial" w:eastAsia="Arial" w:hAnsi="Arial" w:cs="Arial"/>
        </w:rPr>
        <w:t xml:space="preserve">) and </w:t>
      </w:r>
      <w:r w:rsidR="006F5B65">
        <w:rPr>
          <w:rFonts w:ascii="Arial" w:eastAsia="Arial" w:hAnsi="Arial" w:cs="Arial"/>
        </w:rPr>
        <w:t>Virgin America</w:t>
      </w:r>
      <w:r>
        <w:rPr>
          <w:rFonts w:ascii="Arial" w:eastAsia="Arial" w:hAnsi="Arial" w:cs="Arial"/>
        </w:rPr>
        <w:t xml:space="preserve"> has the lowest with  (</w:t>
      </w:r>
      <w:r w:rsidR="006F5B65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,</w:t>
      </w:r>
      <w:r w:rsidR="006F5B65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5</w:t>
      </w:r>
      <w:r w:rsidR="006F5B65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)</w:t>
      </w:r>
    </w:p>
    <w:p w14:paraId="387B9159" w14:textId="5BF4D0B1" w:rsidR="00435EE6" w:rsidRPr="006F5B65" w:rsidRDefault="00435EE6">
      <w:pPr>
        <w:spacing w:after="299" w:line="268" w:lineRule="auto"/>
        <w:ind w:left="-5" w:right="1696" w:hanging="10"/>
        <w:rPr>
          <w:rFonts w:ascii="Arial" w:eastAsia="Arial" w:hAnsi="Arial" w:cs="Arial"/>
          <w:bCs/>
          <w:rtl/>
        </w:rPr>
      </w:pPr>
      <w:r>
        <w:rPr>
          <w:rFonts w:ascii="Arial" w:eastAsia="Arial" w:hAnsi="Arial" w:cs="Arial"/>
          <w:b/>
        </w:rPr>
        <w:t>Design</w:t>
      </w:r>
      <w:r>
        <w:rPr>
          <w:rFonts w:ascii="Arial" w:eastAsia="Arial" w:hAnsi="Arial" w:cs="Arial" w:hint="cs"/>
          <w:b/>
          <w:rtl/>
        </w:rPr>
        <w:t>:</w:t>
      </w:r>
      <w:r w:rsidR="006F5B65">
        <w:rPr>
          <w:rFonts w:ascii="Arial" w:eastAsia="Arial" w:hAnsi="Arial" w:cs="Arial"/>
          <w:b/>
        </w:rPr>
        <w:t xml:space="preserve"> </w:t>
      </w:r>
      <w:r w:rsidR="006F5B65" w:rsidRPr="006F5B65">
        <w:rPr>
          <w:rFonts w:ascii="Arial" w:eastAsia="Arial" w:hAnsi="Arial" w:cs="Arial"/>
          <w:bCs/>
        </w:rPr>
        <w:t>I choose the bar chart here to differentiate between the different airlines as they’re a lot, so the best is a bar chart</w:t>
      </w:r>
    </w:p>
    <w:p w14:paraId="658C81E6" w14:textId="77777777" w:rsidR="00C867C7" w:rsidRDefault="00000000" w:rsidP="006F5B65">
      <w:pPr>
        <w:spacing w:after="9" w:line="268" w:lineRule="auto"/>
        <w:ind w:right="1696"/>
      </w:pPr>
      <w:r>
        <w:rPr>
          <w:rFonts w:ascii="Arial" w:eastAsia="Arial" w:hAnsi="Arial" w:cs="Arial"/>
        </w:rPr>
        <w:t>Insight 2</w:t>
      </w:r>
    </w:p>
    <w:p w14:paraId="5A6038CF" w14:textId="778F5B44" w:rsidR="00C867C7" w:rsidRPr="00992DAD" w:rsidRDefault="00992DAD" w:rsidP="00992DAD">
      <w:pPr>
        <w:spacing w:after="0" w:line="240" w:lineRule="auto"/>
        <w:rPr>
          <w:rFonts w:asciiTheme="minorBidi" w:eastAsia="Times New Roman" w:hAnsiTheme="minorBidi" w:cstheme="minorBidi"/>
          <w:color w:val="auto"/>
          <w:sz w:val="24"/>
          <w:szCs w:val="24"/>
        </w:rPr>
      </w:pPr>
      <w:r w:rsidRPr="00992DAD">
        <w:rPr>
          <w:rFonts w:asciiTheme="minorBidi" w:eastAsia="Times New Roman" w:hAnsiTheme="minorBidi" w:cstheme="minorBidi"/>
          <w:b/>
          <w:bCs/>
          <w:color w:val="333333"/>
          <w:sz w:val="24"/>
          <w:szCs w:val="24"/>
        </w:rPr>
        <w:t>Best Service Among Airlines(Worst Overall Delay)</w:t>
      </w:r>
    </w:p>
    <w:p w14:paraId="0B4D8E33" w14:textId="558AD7C0" w:rsidR="00AF39E1" w:rsidRDefault="00000000">
      <w:pPr>
        <w:spacing w:after="3" w:line="275" w:lineRule="auto"/>
        <w:ind w:left="-5" w:hanging="10"/>
        <w:rPr>
          <w:rtl/>
        </w:rPr>
      </w:pPr>
      <w:r>
        <w:rPr>
          <w:rFonts w:ascii="Arial" w:eastAsia="Arial" w:hAnsi="Arial" w:cs="Arial"/>
          <w:b/>
        </w:rPr>
        <w:t>Link:</w:t>
      </w:r>
      <w:hyperlink r:id="rId5" w:history="1">
        <w:r w:rsidR="00AF39E1" w:rsidRPr="00AF39E1">
          <w:rPr>
            <w:rStyle w:val="Hyperlink"/>
            <w:rFonts w:ascii="Arial" w:eastAsia="Arial" w:hAnsi="Arial" w:cs="Arial"/>
            <w:b/>
          </w:rPr>
          <w:t>https://public.tableau.com/app/profile/mostafa.mohamed.mohamed/viz/BestServiceAmongAirlines/Sheet1?publish=yes</w:t>
        </w:r>
      </w:hyperlink>
      <w:r w:rsidR="00AF39E1">
        <w:t xml:space="preserve"> </w:t>
      </w:r>
    </w:p>
    <w:p w14:paraId="38703863" w14:textId="474709BE" w:rsidR="00C867C7" w:rsidRDefault="00000000">
      <w:pPr>
        <w:spacing w:after="3" w:line="275" w:lineRule="auto"/>
        <w:ind w:left="-5" w:hanging="10"/>
      </w:pPr>
      <w:r>
        <w:rPr>
          <w:rFonts w:ascii="Arial" w:eastAsia="Arial" w:hAnsi="Arial" w:cs="Arial"/>
          <w:b/>
        </w:rPr>
        <w:t>Summary:</w:t>
      </w:r>
    </w:p>
    <w:p w14:paraId="3703EFD0" w14:textId="70F76FBF" w:rsidR="00AF39E1" w:rsidRDefault="00AF39E1">
      <w:pPr>
        <w:spacing w:after="9" w:line="268" w:lineRule="auto"/>
        <w:ind w:left="-5" w:right="1696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Here we can see the best service is provided by Hawaiian Airlines Inc. as it has the lowest overall delays in general, comes at last Southwest Airlines Co.</w:t>
      </w:r>
    </w:p>
    <w:p w14:paraId="01FB97C3" w14:textId="4D8D0BA1" w:rsidR="00C867C7" w:rsidRDefault="00000000">
      <w:pPr>
        <w:spacing w:after="9" w:line="268" w:lineRule="auto"/>
        <w:ind w:left="-5" w:right="1696" w:hanging="10"/>
      </w:pPr>
      <w:r>
        <w:rPr>
          <w:rFonts w:ascii="Arial" w:eastAsia="Arial" w:hAnsi="Arial" w:cs="Arial"/>
          <w:b/>
        </w:rPr>
        <w:t>Design:</w:t>
      </w:r>
    </w:p>
    <w:p w14:paraId="53104AE6" w14:textId="2B7FD09E" w:rsidR="00AF39E1" w:rsidRDefault="005A6854">
      <w:pPr>
        <w:spacing w:after="9" w:line="268" w:lineRule="auto"/>
        <w:ind w:left="-5" w:right="1696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Again,</w:t>
      </w:r>
      <w:r w:rsidR="00AF39E1">
        <w:rPr>
          <w:rFonts w:ascii="Arial" w:eastAsia="Arial" w:hAnsi="Arial" w:cs="Arial"/>
        </w:rPr>
        <w:t xml:space="preserve"> the bar chart here is the perfect fit as it’s many different airlines and sorted it </w:t>
      </w:r>
      <w:proofErr w:type="gramStart"/>
      <w:r w:rsidR="00AF39E1">
        <w:rPr>
          <w:rFonts w:ascii="Arial" w:eastAsia="Arial" w:hAnsi="Arial" w:cs="Arial"/>
        </w:rPr>
        <w:t>out</w:t>
      </w:r>
      <w:proofErr w:type="gramEnd"/>
      <w:r w:rsidR="00AF39E1">
        <w:rPr>
          <w:rFonts w:ascii="Arial" w:eastAsia="Arial" w:hAnsi="Arial" w:cs="Arial"/>
        </w:rPr>
        <w:t xml:space="preserve"> </w:t>
      </w:r>
    </w:p>
    <w:p w14:paraId="795931D9" w14:textId="77777777" w:rsidR="00AF39E1" w:rsidRDefault="00AF39E1">
      <w:pPr>
        <w:spacing w:after="9" w:line="268" w:lineRule="auto"/>
        <w:ind w:left="-5" w:right="1696" w:hanging="10"/>
        <w:rPr>
          <w:rFonts w:ascii="Arial" w:eastAsia="Arial" w:hAnsi="Arial" w:cs="Arial"/>
        </w:rPr>
      </w:pPr>
    </w:p>
    <w:p w14:paraId="27A56882" w14:textId="33164B72" w:rsidR="00C867C7" w:rsidRDefault="00000000">
      <w:pPr>
        <w:spacing w:after="9" w:line="268" w:lineRule="auto"/>
        <w:ind w:left="-5" w:right="1696" w:hanging="10"/>
      </w:pPr>
      <w:r>
        <w:rPr>
          <w:rFonts w:ascii="Arial" w:eastAsia="Arial" w:hAnsi="Arial" w:cs="Arial"/>
        </w:rPr>
        <w:t>Insight 3</w:t>
      </w:r>
    </w:p>
    <w:p w14:paraId="1A2783DA" w14:textId="7B9491FB" w:rsidR="00E653FC" w:rsidRDefault="00E653FC">
      <w:pPr>
        <w:spacing w:after="3" w:line="275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  <w:t xml:space="preserve">       Different Cancelation Reasons Proportions</w:t>
      </w:r>
    </w:p>
    <w:p w14:paraId="6E503AF1" w14:textId="23E5B278" w:rsidR="00E653FC" w:rsidRPr="00E653FC" w:rsidRDefault="00000000">
      <w:pPr>
        <w:spacing w:after="3" w:line="275" w:lineRule="auto"/>
        <w:ind w:left="-5" w:hanging="10"/>
        <w:rPr>
          <w:b/>
          <w:bCs/>
        </w:rPr>
      </w:pPr>
      <w:r>
        <w:rPr>
          <w:rFonts w:ascii="Arial" w:eastAsia="Arial" w:hAnsi="Arial" w:cs="Arial"/>
          <w:b/>
        </w:rPr>
        <w:t>Link:</w:t>
      </w:r>
      <w:r w:rsidR="00E653FC" w:rsidRPr="00E653FC">
        <w:t xml:space="preserve"> </w:t>
      </w:r>
      <w:hyperlink r:id="rId6" w:history="1">
        <w:r w:rsidR="00E653FC" w:rsidRPr="00E653FC">
          <w:rPr>
            <w:rStyle w:val="Hyperlink"/>
            <w:rFonts w:asciiTheme="minorBidi" w:hAnsiTheme="minorBidi" w:cstheme="minorBidi"/>
            <w:b/>
            <w:bCs/>
          </w:rPr>
          <w:t>https://public.t</w:t>
        </w:r>
        <w:r w:rsidR="00E653FC" w:rsidRPr="00E653FC">
          <w:rPr>
            <w:rStyle w:val="Hyperlink"/>
            <w:rFonts w:asciiTheme="minorBidi" w:hAnsiTheme="minorBidi" w:cstheme="minorBidi"/>
            <w:b/>
            <w:bCs/>
          </w:rPr>
          <w:t>a</w:t>
        </w:r>
        <w:r w:rsidR="00E653FC" w:rsidRPr="00E653FC">
          <w:rPr>
            <w:rStyle w:val="Hyperlink"/>
            <w:rFonts w:asciiTheme="minorBidi" w:hAnsiTheme="minorBidi" w:cstheme="minorBidi"/>
            <w:b/>
            <w:bCs/>
          </w:rPr>
          <w:t>bleau.com/app/profile/mostafa.mohamed.mohamed/viz/DifferentCancelationReasonsProportions/Sheet2?publish=yes</w:t>
        </w:r>
      </w:hyperlink>
      <w:r w:rsidR="00E653FC" w:rsidRPr="00E653FC">
        <w:rPr>
          <w:rFonts w:asciiTheme="minorBidi" w:hAnsiTheme="minorBidi" w:cstheme="minorBidi"/>
          <w:b/>
          <w:bCs/>
        </w:rPr>
        <w:t xml:space="preserve"> </w:t>
      </w:r>
    </w:p>
    <w:p w14:paraId="169A834D" w14:textId="00630E72" w:rsidR="00C867C7" w:rsidRDefault="00000000">
      <w:pPr>
        <w:spacing w:after="3" w:line="275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Summary:</w:t>
      </w:r>
      <w:r w:rsidR="005A6854">
        <w:rPr>
          <w:rFonts w:ascii="Arial" w:eastAsia="Arial" w:hAnsi="Arial" w:cs="Arial"/>
          <w:b/>
        </w:rPr>
        <w:t xml:space="preserve"> we can see here the most cancelation reason is the weather and the least is National Air System</w:t>
      </w:r>
    </w:p>
    <w:p w14:paraId="5A4C0A91" w14:textId="59E501D9" w:rsidR="005A6854" w:rsidRDefault="005A6854">
      <w:pPr>
        <w:spacing w:after="9" w:line="268" w:lineRule="auto"/>
        <w:ind w:left="-5" w:right="1696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Design:</w:t>
      </w:r>
      <w:r>
        <w:rPr>
          <w:rFonts w:ascii="Arial" w:eastAsia="Arial" w:hAnsi="Arial" w:cs="Arial"/>
          <w:b/>
        </w:rPr>
        <w:t xml:space="preserve"> here I chose Pie chart as we only have 3 types of cancelation reasons so we can see the proportions well and it gives a great visual also chose a different colors for each so that the user can differentiate between them.</w:t>
      </w:r>
    </w:p>
    <w:p w14:paraId="4184DB11" w14:textId="77777777" w:rsidR="005A6854" w:rsidRDefault="005A6854">
      <w:pPr>
        <w:spacing w:after="9" w:line="268" w:lineRule="auto"/>
        <w:ind w:left="-5" w:right="1696" w:hanging="10"/>
        <w:rPr>
          <w:rFonts w:ascii="Arial" w:eastAsia="Arial" w:hAnsi="Arial" w:cs="Arial"/>
          <w:b/>
        </w:rPr>
      </w:pPr>
    </w:p>
    <w:p w14:paraId="1E942853" w14:textId="17029CF4" w:rsidR="00C867C7" w:rsidRDefault="00000000">
      <w:pPr>
        <w:spacing w:after="9" w:line="268" w:lineRule="auto"/>
        <w:ind w:left="-5" w:right="1696" w:hanging="10"/>
      </w:pPr>
      <w:r>
        <w:rPr>
          <w:rFonts w:ascii="Arial" w:eastAsia="Arial" w:hAnsi="Arial" w:cs="Arial"/>
        </w:rPr>
        <w:t>Insight 4</w:t>
      </w:r>
    </w:p>
    <w:p w14:paraId="79FFFFA3" w14:textId="41FD482E" w:rsidR="005A6854" w:rsidRDefault="005A6854" w:rsidP="005A6854">
      <w:pPr>
        <w:spacing w:after="3" w:line="275" w:lineRule="auto"/>
        <w:ind w:left="-5" w:hanging="10"/>
        <w:rPr>
          <w:rFonts w:ascii="Arial" w:eastAsia="Arial" w:hAnsi="Arial" w:cs="Arial"/>
          <w:b/>
          <w:bCs/>
        </w:rPr>
      </w:pPr>
      <w:r w:rsidRPr="005A6854">
        <w:rPr>
          <w:rFonts w:ascii="Arial" w:eastAsia="Arial" w:hAnsi="Arial" w:cs="Arial"/>
          <w:b/>
          <w:bCs/>
        </w:rPr>
        <w:t xml:space="preserve">Canceled reason distribution among </w:t>
      </w:r>
      <w:r w:rsidRPr="005A6854">
        <w:rPr>
          <w:rFonts w:ascii="Arial" w:eastAsia="Arial" w:hAnsi="Arial" w:cs="Arial"/>
          <w:b/>
          <w:bCs/>
        </w:rPr>
        <w:t>cities.</w:t>
      </w:r>
      <w:r>
        <w:rPr>
          <w:rFonts w:ascii="Arial" w:eastAsia="Arial" w:hAnsi="Arial" w:cs="Arial"/>
          <w:b/>
          <w:bCs/>
        </w:rPr>
        <w:t>(filter by each reason)</w:t>
      </w:r>
    </w:p>
    <w:p w14:paraId="4C07CEF6" w14:textId="00A894A1" w:rsidR="006C50F9" w:rsidRDefault="00000000" w:rsidP="005A6854">
      <w:pPr>
        <w:spacing w:after="3" w:line="275" w:lineRule="auto"/>
        <w:ind w:left="-5" w:hanging="10"/>
        <w:rPr>
          <w:rtl/>
        </w:rPr>
      </w:pPr>
      <w:r>
        <w:rPr>
          <w:rFonts w:ascii="Arial" w:eastAsia="Arial" w:hAnsi="Arial" w:cs="Arial"/>
          <w:b/>
        </w:rPr>
        <w:t>Link:</w:t>
      </w:r>
      <w:r w:rsidR="006C50F9" w:rsidRPr="006C50F9">
        <w:t xml:space="preserve"> </w:t>
      </w:r>
      <w:hyperlink r:id="rId7" w:history="1">
        <w:r w:rsidR="006C50F9" w:rsidRPr="006C50F9">
          <w:rPr>
            <w:rStyle w:val="Hyperlink"/>
            <w:rFonts w:asciiTheme="minorBidi" w:hAnsiTheme="minorBidi" w:cstheme="minorBidi"/>
            <w:b/>
            <w:bCs/>
          </w:rPr>
          <w:t>https://public.tableau.com/app/profile/mostafa.mohamed.mohamed/viz/DistributionofCancellingReasonsamongcities/Sheet3?publish=yes</w:t>
        </w:r>
      </w:hyperlink>
    </w:p>
    <w:p w14:paraId="6F16DA53" w14:textId="2E3BED35" w:rsidR="00C867C7" w:rsidRDefault="00000000" w:rsidP="005A6854">
      <w:pPr>
        <w:spacing w:after="3" w:line="275" w:lineRule="auto"/>
        <w:ind w:left="-5" w:hanging="10"/>
        <w:rPr>
          <w:rFonts w:hint="cs"/>
          <w:rtl/>
          <w:lang w:bidi="ar-EG"/>
        </w:rPr>
      </w:pPr>
      <w:r>
        <w:rPr>
          <w:rFonts w:ascii="Arial" w:eastAsia="Arial" w:hAnsi="Arial" w:cs="Arial"/>
          <w:b/>
        </w:rPr>
        <w:t>Summary:</w:t>
      </w:r>
    </w:p>
    <w:p w14:paraId="098C393E" w14:textId="1F396FA9" w:rsidR="006C50F9" w:rsidRDefault="006C50F9">
      <w:pPr>
        <w:spacing w:after="9" w:line="268" w:lineRule="auto"/>
        <w:ind w:left="-5" w:right="1696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Here we can see different places where different canceling reasons may occur by each </w:t>
      </w:r>
      <w:proofErr w:type="gramStart"/>
      <w:r>
        <w:rPr>
          <w:rFonts w:ascii="Arial" w:eastAsia="Arial" w:hAnsi="Arial" w:cs="Arial"/>
        </w:rPr>
        <w:t>city</w:t>
      </w:r>
      <w:proofErr w:type="gramEnd"/>
    </w:p>
    <w:p w14:paraId="24A6888F" w14:textId="77777777" w:rsidR="006C50F9" w:rsidRDefault="006C50F9">
      <w:pPr>
        <w:spacing w:after="9" w:line="268" w:lineRule="auto"/>
        <w:ind w:left="-5" w:right="1696" w:hanging="10"/>
        <w:rPr>
          <w:rFonts w:ascii="Arial" w:eastAsia="Arial" w:hAnsi="Arial" w:cs="Arial"/>
        </w:rPr>
      </w:pPr>
    </w:p>
    <w:p w14:paraId="5AC28CED" w14:textId="23D19D22" w:rsidR="00C867C7" w:rsidRDefault="00000000">
      <w:pPr>
        <w:spacing w:after="9" w:line="268" w:lineRule="auto"/>
        <w:ind w:left="-5" w:right="1696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 </w:t>
      </w:r>
      <w:r w:rsidR="005A6854">
        <w:rPr>
          <w:rFonts w:ascii="Arial" w:eastAsia="Arial" w:hAnsi="Arial" w:cs="Arial"/>
          <w:b/>
        </w:rPr>
        <w:t>Design:</w:t>
      </w:r>
      <w:r w:rsidR="006C50F9">
        <w:rPr>
          <w:rFonts w:ascii="Arial" w:eastAsia="Arial" w:hAnsi="Arial" w:cs="Arial"/>
          <w:b/>
        </w:rPr>
        <w:t xml:space="preserve"> </w:t>
      </w:r>
    </w:p>
    <w:p w14:paraId="16DE64A0" w14:textId="2AE2B39E" w:rsidR="006C50F9" w:rsidRPr="006C50F9" w:rsidRDefault="006C50F9" w:rsidP="006C50F9">
      <w:pPr>
        <w:spacing w:after="9" w:line="268" w:lineRule="auto"/>
        <w:ind w:left="-5" w:right="1696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Here I choose a map and a dotted circle to make it easy to see the cities and when the dot gets bigger that’s an indicator that the city has a larger amount of cancellation associated with it.</w:t>
      </w:r>
    </w:p>
    <w:p w14:paraId="77D8AADE" w14:textId="77777777" w:rsidR="006C50F9" w:rsidRDefault="006C50F9">
      <w:pPr>
        <w:spacing w:after="583" w:line="275" w:lineRule="auto"/>
        <w:ind w:left="-5" w:hanging="10"/>
        <w:rPr>
          <w:rFonts w:ascii="Arial" w:eastAsia="Arial" w:hAnsi="Arial" w:cs="Arial"/>
        </w:rPr>
      </w:pPr>
    </w:p>
    <w:p w14:paraId="52F815F2" w14:textId="59787DF4" w:rsidR="00C867C7" w:rsidRDefault="00000000" w:rsidP="003C28EE">
      <w:pPr>
        <w:spacing w:after="583" w:line="275" w:lineRule="auto"/>
        <w:ind w:left="-5" w:hanging="10"/>
      </w:pPr>
      <w:r>
        <w:rPr>
          <w:rFonts w:ascii="Arial" w:eastAsia="Arial" w:hAnsi="Arial" w:cs="Arial"/>
          <w:b/>
        </w:rPr>
        <w:t>Dashboard link:</w:t>
      </w:r>
      <w:r w:rsidR="003C28EE" w:rsidRPr="003C28EE">
        <w:t xml:space="preserve"> </w:t>
      </w:r>
      <w:hyperlink r:id="rId8" w:history="1">
        <w:r w:rsidR="003C28EE" w:rsidRPr="003C28EE">
          <w:rPr>
            <w:rStyle w:val="Hyperlink"/>
            <w:rFonts w:ascii="Arial" w:eastAsia="Arial" w:hAnsi="Arial" w:cs="Arial"/>
            <w:b/>
          </w:rPr>
          <w:t>https://public.tableau.com/app/profile/mostafa.mohamed.mohamed/viz/Dashboard_16752964368770/Dashboard1?publish=yes</w:t>
        </w:r>
      </w:hyperlink>
      <w:r w:rsidR="003C28EE">
        <w:t xml:space="preserve"> </w:t>
      </w:r>
    </w:p>
    <w:p w14:paraId="1CF5D4BF" w14:textId="4D20F303" w:rsidR="003C28EE" w:rsidRPr="003C28EE" w:rsidRDefault="00000000">
      <w:pPr>
        <w:spacing w:after="3" w:line="275" w:lineRule="auto"/>
        <w:ind w:left="-5" w:hanging="10"/>
        <w:rPr>
          <w:rFonts w:asciiTheme="minorBidi" w:hAnsiTheme="minorBidi" w:cstheme="minorBidi"/>
          <w:b/>
          <w:bCs/>
          <w:rtl/>
        </w:rPr>
      </w:pPr>
      <w:r>
        <w:rPr>
          <w:rFonts w:ascii="Arial" w:eastAsia="Arial" w:hAnsi="Arial" w:cs="Arial"/>
          <w:b/>
        </w:rPr>
        <w:t>Story link:</w:t>
      </w:r>
      <w:r w:rsidR="003C28EE" w:rsidRPr="003C28EE">
        <w:t xml:space="preserve"> </w:t>
      </w:r>
      <w:hyperlink r:id="rId9" w:history="1">
        <w:r w:rsidR="003C28EE" w:rsidRPr="003C28EE">
          <w:rPr>
            <w:rStyle w:val="Hyperlink"/>
            <w:rFonts w:asciiTheme="minorBidi" w:hAnsiTheme="minorBidi" w:cstheme="minorBidi"/>
            <w:b/>
            <w:bCs/>
          </w:rPr>
          <w:t>https://public.tableau.com/app/profile/mostafa.mohamed.mohamed/viz/Story_16752966739460/Story1?publish=yes</w:t>
        </w:r>
      </w:hyperlink>
    </w:p>
    <w:p w14:paraId="126ED755" w14:textId="2B6D58D6" w:rsidR="00C867C7" w:rsidRDefault="00000000">
      <w:pPr>
        <w:spacing w:after="3" w:line="275" w:lineRule="auto"/>
        <w:ind w:left="-5" w:hanging="10"/>
        <w:rPr>
          <w:rFonts w:hint="cs"/>
          <w:rtl/>
          <w:lang w:bidi="ar-EG"/>
        </w:rPr>
      </w:pPr>
      <w:r>
        <w:rPr>
          <w:rFonts w:ascii="Arial" w:eastAsia="Arial" w:hAnsi="Arial" w:cs="Arial"/>
          <w:b/>
          <w:color w:val="1A202C"/>
          <w:sz w:val="24"/>
        </w:rPr>
        <w:t>Resources: N/A</w:t>
      </w:r>
    </w:p>
    <w:sectPr w:rsidR="00C867C7">
      <w:pgSz w:w="11920" w:h="16840"/>
      <w:pgMar w:top="1486" w:right="1489" w:bottom="2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C7"/>
    <w:rsid w:val="003C28EE"/>
    <w:rsid w:val="00435EE6"/>
    <w:rsid w:val="005A6854"/>
    <w:rsid w:val="006C50F9"/>
    <w:rsid w:val="006F5B65"/>
    <w:rsid w:val="00992DAD"/>
    <w:rsid w:val="00AF39E1"/>
    <w:rsid w:val="00C867C7"/>
    <w:rsid w:val="00E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7B8B"/>
  <w15:docId w15:val="{0FD43FD3-AABF-4ADC-97A3-7249C1B3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E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6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mostafa.mohamed.mohamed/viz/Dashboard_16752964368770/Dashboard1?publish=yes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mostafa.mohamed.mohamed/viz/DistributionofCancellingReasonsamongcities/Sheet3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mostafa.mohamed.mohamed/viz/DifferentCancelationReasonsProportions/Sheet2?publish=yes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mostafa.mohamed.mohamed/viz/BestServiceAmongAirlines/Sheet1?publish=yes%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app/profile/mostafa.mohamed.mohamed/viz/AirlineDelay_16752792977760/Sheet1?publish=yes" TargetMode="External"/><Relationship Id="rId9" Type="http://schemas.openxmlformats.org/officeDocument/2006/relationships/hyperlink" Target="https://public.tableau.com/app/profile/mostafa.mohamed.mohamed/viz/Story_1675296673946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Flights delays and cancelation project</vt:lpstr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Flights delays and cancelation project</dc:title>
  <dc:subject/>
  <dc:creator>Mostafa</dc:creator>
  <cp:keywords/>
  <cp:lastModifiedBy>Mostafa</cp:lastModifiedBy>
  <cp:revision>2</cp:revision>
  <dcterms:created xsi:type="dcterms:W3CDTF">2023-02-02T00:12:00Z</dcterms:created>
  <dcterms:modified xsi:type="dcterms:W3CDTF">2023-02-02T00:12:00Z</dcterms:modified>
</cp:coreProperties>
</file>