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E8" w:rsidRDefault="00F54199" w:rsidP="00F541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传感器和服务器连接通畅</w:t>
      </w:r>
    </w:p>
    <w:p w:rsidR="00F54199" w:rsidRDefault="00F54199" w:rsidP="00F54199">
      <w:pPr>
        <w:pStyle w:val="a3"/>
        <w:ind w:left="360" w:firstLineChars="0" w:firstLine="0"/>
      </w:pPr>
      <w:r>
        <w:rPr>
          <w:rFonts w:hint="eastAsia"/>
        </w:rPr>
        <w:t>接收数据之前，先保证网络连接的有效性，在服务器界面用ping</w:t>
      </w:r>
      <w:r>
        <w:t xml:space="preserve"> </w:t>
      </w:r>
      <w:r>
        <w:rPr>
          <w:rFonts w:hint="eastAsia"/>
        </w:rPr>
        <w:t>命令来测试是否与传感器建立了连接，命令格式为 “ping</w:t>
      </w:r>
      <w:r>
        <w:t xml:space="preserve"> IP</w:t>
      </w:r>
      <w:r>
        <w:rPr>
          <w:rFonts w:hint="eastAsia"/>
        </w:rPr>
        <w:t>”，如“ping</w:t>
      </w:r>
      <w:r>
        <w:t xml:space="preserve"> 192.168.1.231</w:t>
      </w:r>
      <w:r>
        <w:rPr>
          <w:rFonts w:hint="eastAsia"/>
        </w:rPr>
        <w:t>”，如果收到了回复，说明网络连接通常，如果没有收到回复，说明网络连接故障，需要检查网络连接。</w:t>
      </w:r>
    </w:p>
    <w:p w:rsidR="00F54199" w:rsidRDefault="00F54199" w:rsidP="00F5419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BC74E8" w:rsidRDefault="00BC74E8" w:rsidP="008847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服务器配置</w:t>
      </w:r>
    </w:p>
    <w:p w:rsidR="00BC74E8" w:rsidRDefault="00BC74E8" w:rsidP="00BC74E8">
      <w:pPr>
        <w:pStyle w:val="a3"/>
        <w:ind w:left="360" w:firstLineChars="0" w:firstLine="0"/>
      </w:pPr>
      <w:r>
        <w:rPr>
          <w:rFonts w:hint="eastAsia"/>
        </w:rPr>
        <w:t>传感器发送数据到固定的IP地址，IP地址为 192.168.1.193，需要先把树莓派IP地址配置为此IP地址，才能接收到数据，子网掩码和网关都不需要配置。</w:t>
      </w:r>
    </w:p>
    <w:p w:rsidR="00BC74E8" w:rsidRDefault="00BC74E8" w:rsidP="00BC74E8">
      <w:pPr>
        <w:pStyle w:val="a3"/>
        <w:ind w:left="360" w:firstLineChars="0" w:firstLine="0"/>
        <w:rPr>
          <w:rFonts w:hint="eastAsia"/>
        </w:rPr>
      </w:pPr>
    </w:p>
    <w:p w:rsidR="00CA60AB" w:rsidRDefault="008847A8" w:rsidP="008847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用编辑器打开文件名为“udp</w:t>
      </w:r>
      <w:r>
        <w:t>_sys_v2.py</w:t>
      </w:r>
      <w:r>
        <w:rPr>
          <w:rFonts w:hint="eastAsia"/>
        </w:rPr>
        <w:t>”的文件，修改配置参数。</w:t>
      </w:r>
    </w:p>
    <w:p w:rsidR="00503E07" w:rsidRDefault="00503E07" w:rsidP="00503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运行平台为python2</w:t>
      </w:r>
      <w:r>
        <w:t xml:space="preserve"> </w:t>
      </w:r>
      <w:r>
        <w:rPr>
          <w:rFonts w:hint="eastAsia"/>
        </w:rPr>
        <w:t>在python3</w:t>
      </w:r>
      <w:r w:rsidR="005A3B0B">
        <w:rPr>
          <w:rFonts w:hint="eastAsia"/>
        </w:rPr>
        <w:t>的环境下并不能运行，修改配置文件之后，在命令行输入“python2.x</w:t>
      </w:r>
      <w:r w:rsidR="005A3B0B">
        <w:t xml:space="preserve"> udp_sys_v2.py</w:t>
      </w:r>
      <w:r w:rsidR="005A3B0B">
        <w:rPr>
          <w:rFonts w:hint="eastAsia"/>
        </w:rPr>
        <w:t>” 即可运行。</w:t>
      </w:r>
    </w:p>
    <w:p w:rsidR="006920B3" w:rsidRDefault="006920B3" w:rsidP="006920B3">
      <w:pPr>
        <w:ind w:left="360"/>
      </w:pPr>
    </w:p>
    <w:p w:rsidR="008847A8" w:rsidRDefault="008847A8" w:rsidP="008847A8">
      <w:pPr>
        <w:pStyle w:val="a3"/>
        <w:ind w:left="360" w:firstLineChars="0" w:firstLine="0"/>
      </w:pPr>
      <w:r>
        <w:rPr>
          <w:rFonts w:hint="eastAsia"/>
        </w:rPr>
        <w:t>158</w:t>
      </w:r>
      <w:r>
        <w:t xml:space="preserve"> </w:t>
      </w:r>
      <w:r>
        <w:rPr>
          <w:rFonts w:hint="eastAsia"/>
        </w:rPr>
        <w:t>行： GAIN</w:t>
      </w:r>
      <w:r>
        <w:t xml:space="preserve"> </w:t>
      </w:r>
      <w:r>
        <w:rPr>
          <w:rFonts w:hint="eastAsia"/>
        </w:rPr>
        <w:t>此参数为放大器增益，设置为20-100之间的整数</w:t>
      </w:r>
    </w:p>
    <w:p w:rsidR="008847A8" w:rsidRDefault="008847A8" w:rsidP="008847A8">
      <w:pPr>
        <w:pStyle w:val="a3"/>
        <w:ind w:left="360" w:firstLineChars="0" w:firstLine="0"/>
      </w:pPr>
      <w:r>
        <w:rPr>
          <w:rFonts w:hint="eastAsia"/>
        </w:rPr>
        <w:t>159行： data</w:t>
      </w:r>
      <w:r>
        <w:t xml:space="preserve">_time </w:t>
      </w:r>
      <w:r>
        <w:rPr>
          <w:rFonts w:hint="eastAsia"/>
        </w:rPr>
        <w:t>需要记录数据的时间，单位为秒，到达记录时间之后，将会自动关闭数据记录功能并退出。如果想要一直记录数据，data_time=0</w:t>
      </w:r>
      <w:r>
        <w:t xml:space="preserve"> </w:t>
      </w:r>
      <w:r>
        <w:rPr>
          <w:rFonts w:hint="eastAsia"/>
        </w:rPr>
        <w:t>即可。</w:t>
      </w:r>
    </w:p>
    <w:p w:rsidR="008847A8" w:rsidRDefault="008847A8" w:rsidP="008847A8">
      <w:pPr>
        <w:pStyle w:val="a3"/>
        <w:ind w:left="360" w:firstLineChars="0" w:firstLine="0"/>
      </w:pPr>
      <w:r>
        <w:rPr>
          <w:rFonts w:hint="eastAsia"/>
        </w:rPr>
        <w:t>173</w:t>
      </w:r>
      <w:r>
        <w:t xml:space="preserve"> </w:t>
      </w:r>
      <w:r>
        <w:rPr>
          <w:rFonts w:hint="eastAsia"/>
        </w:rPr>
        <w:t>行：sens</w:t>
      </w:r>
      <w:r>
        <w:t>or_ip_list.append(“str”)</w:t>
      </w:r>
      <w:r>
        <w:rPr>
          <w:rFonts w:hint="eastAsia"/>
        </w:rPr>
        <w:t>，其中str为传感器的IP地址，按照文件中的范例，依次添加需要记录的传感器即可。</w:t>
      </w:r>
    </w:p>
    <w:p w:rsidR="008847A8" w:rsidRDefault="008847A8" w:rsidP="008847A8">
      <w:pPr>
        <w:pStyle w:val="a3"/>
        <w:ind w:left="360" w:firstLineChars="0" w:firstLine="0"/>
      </w:pPr>
    </w:p>
    <w:p w:rsidR="008847A8" w:rsidRDefault="008847A8" w:rsidP="008847A8">
      <w:pPr>
        <w:pStyle w:val="a3"/>
        <w:ind w:left="360" w:firstLineChars="0" w:firstLine="0"/>
      </w:pP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行： FILEPATH 这是文件保存的路径，运用在不同的平台上，需要修改此路径设置</w:t>
      </w:r>
      <w:r w:rsidR="00D64452">
        <w:rPr>
          <w:rFonts w:hint="eastAsia"/>
        </w:rPr>
        <w:t>，</w:t>
      </w:r>
      <w:r w:rsidR="007149BC">
        <w:rPr>
          <w:rFonts w:hint="eastAsia"/>
        </w:rPr>
        <w:t>如果路径错误，将会导致文件存储失败。</w:t>
      </w:r>
    </w:p>
    <w:p w:rsidR="007149BC" w:rsidRDefault="007149BC" w:rsidP="007149BC"/>
    <w:p w:rsidR="007149BC" w:rsidRDefault="007149BC" w:rsidP="007149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 w:rsidR="00503E07">
        <w:rPr>
          <w:rFonts w:hint="eastAsia"/>
        </w:rPr>
        <w:t>格式信息</w:t>
      </w:r>
    </w:p>
    <w:p w:rsidR="007149BC" w:rsidRPr="008847A8" w:rsidRDefault="007149BC" w:rsidP="00503E07">
      <w:pPr>
        <w:pStyle w:val="a3"/>
        <w:ind w:left="360" w:firstLineChars="0" w:firstLine="0"/>
      </w:pPr>
      <w:r>
        <w:rPr>
          <w:rFonts w:hint="eastAsia"/>
        </w:rPr>
        <w:t>文件名的格式为“年-月-日_时_分.txt”,代表了服务器收到这部分数据的</w:t>
      </w:r>
      <w:r w:rsidR="00503E07">
        <w:rPr>
          <w:rFonts w:hint="eastAsia"/>
        </w:rPr>
        <w:t>时间。</w:t>
      </w:r>
      <w:r>
        <w:rPr>
          <w:rFonts w:hint="eastAsia"/>
        </w:rPr>
        <w:t>每个传感器每一分钟的数据存储在一个文件中，文件的每一行为一次接受到的数据（600个数据点），</w:t>
      </w:r>
      <w:r w:rsidR="00503E07">
        <w:rPr>
          <w:rFonts w:hint="eastAsia"/>
        </w:rPr>
        <w:t>每一行数据的</w:t>
      </w:r>
      <w:r>
        <w:rPr>
          <w:rFonts w:hint="eastAsia"/>
        </w:rPr>
        <w:t>存储格式为“服务器接收到数据的时间戳 +</w:t>
      </w:r>
      <w:r>
        <w:t xml:space="preserve"> </w:t>
      </w:r>
      <w:r>
        <w:rPr>
          <w:rFonts w:hint="eastAsia"/>
        </w:rPr>
        <w:t>时钟同步系统时间戳 +</w:t>
      </w:r>
      <w:r>
        <w:t xml:space="preserve"> </w:t>
      </w:r>
      <w:r w:rsidR="00503E07">
        <w:rPr>
          <w:rFonts w:hint="eastAsia"/>
        </w:rPr>
        <w:t>600个</w:t>
      </w:r>
      <w:r>
        <w:rPr>
          <w:rFonts w:hint="eastAsia"/>
        </w:rPr>
        <w:t>有效数据”，目前时间对齐</w:t>
      </w:r>
      <w:r w:rsidR="00503E07">
        <w:rPr>
          <w:rFonts w:hint="eastAsia"/>
        </w:rPr>
        <w:t>可以采用文件名</w:t>
      </w:r>
      <w:r w:rsidR="005A3B0B">
        <w:rPr>
          <w:rFonts w:hint="eastAsia"/>
        </w:rPr>
        <w:t>的时间即可，时间精度为数十</w:t>
      </w:r>
      <w:r w:rsidR="00503E07">
        <w:rPr>
          <w:rFonts w:hint="eastAsia"/>
        </w:rPr>
        <w:t>ms，每一行的数据中，之需要保留后面600个有效数据即可。</w:t>
      </w:r>
    </w:p>
    <w:sectPr w:rsidR="007149BC" w:rsidRPr="0088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5638"/>
    <w:multiLevelType w:val="hybridMultilevel"/>
    <w:tmpl w:val="46580616"/>
    <w:lvl w:ilvl="0" w:tplc="B14AD8FE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75DD6522"/>
    <w:multiLevelType w:val="hybridMultilevel"/>
    <w:tmpl w:val="987A2186"/>
    <w:lvl w:ilvl="0" w:tplc="CC6035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E6"/>
    <w:rsid w:val="00503E07"/>
    <w:rsid w:val="005A3B0B"/>
    <w:rsid w:val="006920B3"/>
    <w:rsid w:val="007149BC"/>
    <w:rsid w:val="008847A8"/>
    <w:rsid w:val="00BC74E8"/>
    <w:rsid w:val="00C62FE6"/>
    <w:rsid w:val="00CA60AB"/>
    <w:rsid w:val="00D64452"/>
    <w:rsid w:val="00F5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2B6F"/>
  <w15:chartTrackingRefBased/>
  <w15:docId w15:val="{AC0A7733-DA9E-42F4-8BDA-F22977A1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2018-08-09T00:36:00Z</dcterms:created>
  <dcterms:modified xsi:type="dcterms:W3CDTF">2018-08-09T03:32:00Z</dcterms:modified>
</cp:coreProperties>
</file>