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point of this package is to specify that a dependent plugin intends 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the AndroidX lifecycle classes. Make sure no R8 heuristics shrink classes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brought in by the embedding's pom.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isn't strictly needed since by definition, plugins using Android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lifecycles should implement DefaultLifecycleObserver and therefore keep 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being shrunk. But there seems to be an R8 bug so this needs to stay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https://issuetracker.google.com/issues/142778206.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 class androidx.lifecycle.DefaultLifecycleObserver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