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0CFD" w:rsidRPr="00560CFD" w:rsidRDefault="00560CFD" w:rsidP="00560CFD">
      <w:pPr>
        <w:spacing w:before="100" w:beforeAutospacing="1" w:after="240" w:line="240" w:lineRule="auto"/>
        <w:rPr>
          <w:rFonts w:ascii="Times New Roman" w:eastAsia="Times New Roman" w:hAnsi="Times New Roman" w:cs="Times New Roman"/>
          <w:b/>
          <w:bCs/>
          <w:color w:val="5B9BD5" w:themeColor="accent1"/>
          <w:sz w:val="40"/>
          <w:szCs w:val="40"/>
        </w:rPr>
      </w:pPr>
      <w:r w:rsidRPr="00560CFD">
        <w:rPr>
          <w:rFonts w:ascii="Times New Roman" w:eastAsia="Times New Roman" w:hAnsi="Times New Roman" w:cs="Times New Roman"/>
          <w:b/>
          <w:bCs/>
          <w:color w:val="5B9BD5" w:themeColor="accent1"/>
          <w:sz w:val="40"/>
          <w:szCs w:val="40"/>
        </w:rPr>
        <w:t>Zero-shot Prompting</w:t>
      </w:r>
    </w:p>
    <w:p w:rsidR="00560CFD" w:rsidRPr="00560CFD" w:rsidRDefault="00560CFD" w:rsidP="00560CFD">
      <w:pPr>
        <w:spacing w:before="100" w:beforeAutospacing="1" w:after="24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rPr>
        <w:t>To build an effective travel planner for Spain, we need to break the trip down into logistical components. Spain is regionally diverse, so a "one-size-fits-all" plan rarely works.</w:t>
      </w:r>
    </w:p>
    <w:p w:rsidR="00560CFD" w:rsidRPr="00560CFD" w:rsidRDefault="00560CFD" w:rsidP="00560CFD">
      <w:pPr>
        <w:spacing w:before="100" w:beforeAutospacing="1" w:after="24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rPr>
        <w:t>Here is a comprehensive framework to plan your trip, covering the essential phases from preparation to the daily itinerary.</w:t>
      </w:r>
    </w:p>
    <w:p w:rsidR="00560CFD" w:rsidRPr="00560CFD" w:rsidRDefault="00560CFD" w:rsidP="00560CFD">
      <w:pPr>
        <w:spacing w:before="100" w:beforeAutospacing="1" w:after="120" w:line="240" w:lineRule="auto"/>
        <w:outlineLvl w:val="2"/>
        <w:rPr>
          <w:rFonts w:ascii="Times New Roman" w:eastAsia="Times New Roman" w:hAnsi="Times New Roman" w:cs="Times New Roman"/>
          <w:b/>
          <w:bCs/>
          <w:color w:val="1F1F1F"/>
          <w:sz w:val="27"/>
          <w:szCs w:val="27"/>
        </w:rPr>
      </w:pPr>
      <w:r w:rsidRPr="00560CFD">
        <w:rPr>
          <w:rFonts w:ascii="Times New Roman" w:eastAsia="Times New Roman" w:hAnsi="Times New Roman" w:cs="Times New Roman"/>
          <w:b/>
          <w:bCs/>
          <w:color w:val="1F1F1F"/>
          <w:sz w:val="27"/>
          <w:szCs w:val="27"/>
        </w:rPr>
        <w:t>Phase 1: The Logistics (The "Before" Checklist)</w:t>
      </w:r>
    </w:p>
    <w:p w:rsidR="00560CFD" w:rsidRPr="00560CFD" w:rsidRDefault="00560CFD" w:rsidP="00560CFD">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Determine the Season:</w:t>
      </w:r>
    </w:p>
    <w:p w:rsidR="00560CFD" w:rsidRPr="00560CFD" w:rsidRDefault="00560CFD" w:rsidP="00560CFD">
      <w:pPr>
        <w:numPr>
          <w:ilvl w:val="1"/>
          <w:numId w:val="1"/>
        </w:numPr>
        <w:spacing w:before="100" w:beforeAutospacing="1" w:after="0" w:line="240" w:lineRule="auto"/>
        <w:ind w:left="0"/>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High Season (June–August):</w:t>
      </w:r>
      <w:r w:rsidRPr="00560CFD">
        <w:rPr>
          <w:rFonts w:ascii="Times New Roman" w:eastAsia="Times New Roman" w:hAnsi="Times New Roman" w:cs="Times New Roman"/>
          <w:color w:val="1F1F1F"/>
          <w:sz w:val="24"/>
          <w:szCs w:val="24"/>
        </w:rPr>
        <w:t xml:space="preserve"> Hot, crowded, expensive, but all attractions are open. Best for beaches.</w:t>
      </w:r>
    </w:p>
    <w:p w:rsidR="00560CFD" w:rsidRPr="00560CFD" w:rsidRDefault="00560CFD" w:rsidP="00560CFD">
      <w:pPr>
        <w:numPr>
          <w:ilvl w:val="1"/>
          <w:numId w:val="1"/>
        </w:numPr>
        <w:spacing w:before="100" w:beforeAutospacing="1" w:after="0" w:line="240" w:lineRule="auto"/>
        <w:ind w:left="0"/>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Shoulder Season (March–May, Sept–Oct):</w:t>
      </w:r>
      <w:r w:rsidRPr="00560CFD">
        <w:rPr>
          <w:rFonts w:ascii="Times New Roman" w:eastAsia="Times New Roman" w:hAnsi="Times New Roman" w:cs="Times New Roman"/>
          <w:color w:val="1F1F1F"/>
          <w:sz w:val="24"/>
          <w:szCs w:val="24"/>
        </w:rPr>
        <w:t xml:space="preserve"> Ideal weather (mild), fewer crowds. Best for sightseeing and hiking.</w:t>
      </w:r>
    </w:p>
    <w:p w:rsidR="00560CFD" w:rsidRPr="00560CFD" w:rsidRDefault="00560CFD" w:rsidP="00560CFD">
      <w:pPr>
        <w:numPr>
          <w:ilvl w:val="1"/>
          <w:numId w:val="1"/>
        </w:numPr>
        <w:spacing w:before="100" w:beforeAutospacing="1" w:after="0" w:line="240" w:lineRule="auto"/>
        <w:ind w:left="0"/>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Low Season (Nov–Feb):</w:t>
      </w:r>
      <w:r w:rsidRPr="00560CFD">
        <w:rPr>
          <w:rFonts w:ascii="Times New Roman" w:eastAsia="Times New Roman" w:hAnsi="Times New Roman" w:cs="Times New Roman"/>
          <w:color w:val="1F1F1F"/>
          <w:sz w:val="24"/>
          <w:szCs w:val="24"/>
        </w:rPr>
        <w:t xml:space="preserve"> Cold in the interior, mild in the south. Many beach towns shut down, but cities (Madrid, Barcelona, </w:t>
      </w:r>
      <w:proofErr w:type="gramStart"/>
      <w:r w:rsidRPr="00560CFD">
        <w:rPr>
          <w:rFonts w:ascii="Times New Roman" w:eastAsia="Times New Roman" w:hAnsi="Times New Roman" w:cs="Times New Roman"/>
          <w:color w:val="1F1F1F"/>
          <w:sz w:val="24"/>
          <w:szCs w:val="24"/>
        </w:rPr>
        <w:t>Seville</w:t>
      </w:r>
      <w:proofErr w:type="gramEnd"/>
      <w:r w:rsidRPr="00560CFD">
        <w:rPr>
          <w:rFonts w:ascii="Times New Roman" w:eastAsia="Times New Roman" w:hAnsi="Times New Roman" w:cs="Times New Roman"/>
          <w:color w:val="1F1F1F"/>
          <w:sz w:val="24"/>
          <w:szCs w:val="24"/>
        </w:rPr>
        <w:t>) remain lively.</w:t>
      </w:r>
    </w:p>
    <w:p w:rsidR="00560CFD" w:rsidRPr="00560CFD" w:rsidRDefault="00560CFD" w:rsidP="00560CFD">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Duration:</w:t>
      </w:r>
    </w:p>
    <w:p w:rsidR="00560CFD" w:rsidRPr="00560CFD" w:rsidRDefault="00560CFD" w:rsidP="00560CFD">
      <w:pPr>
        <w:numPr>
          <w:ilvl w:val="1"/>
          <w:numId w:val="1"/>
        </w:numPr>
        <w:spacing w:before="100" w:beforeAutospacing="1" w:after="0" w:line="240" w:lineRule="auto"/>
        <w:ind w:left="0"/>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7 Days:</w:t>
      </w:r>
      <w:r w:rsidRPr="00560CFD">
        <w:rPr>
          <w:rFonts w:ascii="Times New Roman" w:eastAsia="Times New Roman" w:hAnsi="Times New Roman" w:cs="Times New Roman"/>
          <w:color w:val="1F1F1F"/>
          <w:sz w:val="24"/>
          <w:szCs w:val="24"/>
        </w:rPr>
        <w:t xml:space="preserve"> Focus on 1 region (e.g., Andalusia </w:t>
      </w:r>
      <w:r w:rsidRPr="00560CFD">
        <w:rPr>
          <w:rFonts w:ascii="Times New Roman" w:eastAsia="Times New Roman" w:hAnsi="Times New Roman" w:cs="Times New Roman"/>
          <w:i/>
          <w:iCs/>
          <w:color w:val="1F1F1F"/>
          <w:sz w:val="24"/>
          <w:szCs w:val="24"/>
          <w:bdr w:val="none" w:sz="0" w:space="0" w:color="auto" w:frame="1"/>
        </w:rPr>
        <w:t>or</w:t>
      </w:r>
      <w:r w:rsidRPr="00560CFD">
        <w:rPr>
          <w:rFonts w:ascii="Times New Roman" w:eastAsia="Times New Roman" w:hAnsi="Times New Roman" w:cs="Times New Roman"/>
          <w:color w:val="1F1F1F"/>
          <w:sz w:val="24"/>
          <w:szCs w:val="24"/>
        </w:rPr>
        <w:t xml:space="preserve"> Catalonia).</w:t>
      </w:r>
    </w:p>
    <w:p w:rsidR="00560CFD" w:rsidRPr="00560CFD" w:rsidRDefault="00560CFD" w:rsidP="00560CFD">
      <w:pPr>
        <w:numPr>
          <w:ilvl w:val="1"/>
          <w:numId w:val="1"/>
        </w:numPr>
        <w:spacing w:before="100" w:beforeAutospacing="1" w:after="0" w:line="240" w:lineRule="auto"/>
        <w:ind w:left="0"/>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10–14 Days:</w:t>
      </w:r>
      <w:r w:rsidRPr="00560CFD">
        <w:rPr>
          <w:rFonts w:ascii="Times New Roman" w:eastAsia="Times New Roman" w:hAnsi="Times New Roman" w:cs="Times New Roman"/>
          <w:color w:val="1F1F1F"/>
          <w:sz w:val="24"/>
          <w:szCs w:val="24"/>
        </w:rPr>
        <w:t xml:space="preserve"> Combine 2 regions (e.g., Madrid + Andalusia </w:t>
      </w:r>
      <w:r w:rsidRPr="00560CFD">
        <w:rPr>
          <w:rFonts w:ascii="Times New Roman" w:eastAsia="Times New Roman" w:hAnsi="Times New Roman" w:cs="Times New Roman"/>
          <w:i/>
          <w:iCs/>
          <w:color w:val="1F1F1F"/>
          <w:sz w:val="24"/>
          <w:szCs w:val="24"/>
          <w:bdr w:val="none" w:sz="0" w:space="0" w:color="auto" w:frame="1"/>
        </w:rPr>
        <w:t>or</w:t>
      </w:r>
      <w:r w:rsidRPr="00560CFD">
        <w:rPr>
          <w:rFonts w:ascii="Times New Roman" w:eastAsia="Times New Roman" w:hAnsi="Times New Roman" w:cs="Times New Roman"/>
          <w:color w:val="1F1F1F"/>
          <w:sz w:val="24"/>
          <w:szCs w:val="24"/>
        </w:rPr>
        <w:t xml:space="preserve"> Barcelona + Madrid + Seville).</w:t>
      </w:r>
    </w:p>
    <w:p w:rsidR="00560CFD" w:rsidRPr="00560CFD" w:rsidRDefault="00560CFD" w:rsidP="00560CFD">
      <w:pPr>
        <w:numPr>
          <w:ilvl w:val="1"/>
          <w:numId w:val="1"/>
        </w:numPr>
        <w:spacing w:before="100" w:beforeAutospacing="1" w:after="0" w:line="240" w:lineRule="auto"/>
        <w:ind w:left="0"/>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21+ Days:</w:t>
      </w:r>
      <w:r w:rsidRPr="00560CFD">
        <w:rPr>
          <w:rFonts w:ascii="Times New Roman" w:eastAsia="Times New Roman" w:hAnsi="Times New Roman" w:cs="Times New Roman"/>
          <w:color w:val="1F1F1F"/>
          <w:sz w:val="24"/>
          <w:szCs w:val="24"/>
        </w:rPr>
        <w:t xml:space="preserve"> The "Grand Tour" (North to South).</w:t>
      </w:r>
    </w:p>
    <w:p w:rsidR="00560CFD" w:rsidRPr="00560CFD" w:rsidRDefault="00560CFD" w:rsidP="00560CFD">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Transport Mode:</w:t>
      </w:r>
    </w:p>
    <w:p w:rsidR="00560CFD" w:rsidRPr="00560CFD" w:rsidRDefault="00560CFD" w:rsidP="00560CFD">
      <w:pPr>
        <w:numPr>
          <w:ilvl w:val="1"/>
          <w:numId w:val="1"/>
        </w:numPr>
        <w:spacing w:before="100" w:beforeAutospacing="1" w:after="0" w:line="240" w:lineRule="auto"/>
        <w:ind w:left="0"/>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High-Speed Train (AVE):</w:t>
      </w:r>
      <w:r w:rsidRPr="00560CFD">
        <w:rPr>
          <w:rFonts w:ascii="Times New Roman" w:eastAsia="Times New Roman" w:hAnsi="Times New Roman" w:cs="Times New Roman"/>
          <w:color w:val="1F1F1F"/>
          <w:sz w:val="24"/>
          <w:szCs w:val="24"/>
        </w:rPr>
        <w:t xml:space="preserve"> Best for connecting major hubs (Madrid, Barcelona, Seville, Valencia). Book in advance.</w:t>
      </w:r>
    </w:p>
    <w:p w:rsidR="00560CFD" w:rsidRPr="00560CFD" w:rsidRDefault="00560CFD" w:rsidP="00560CFD">
      <w:pPr>
        <w:numPr>
          <w:ilvl w:val="1"/>
          <w:numId w:val="1"/>
        </w:numPr>
        <w:spacing w:before="100" w:beforeAutospacing="1" w:after="0" w:line="240" w:lineRule="auto"/>
        <w:ind w:left="0"/>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Car Rental:</w:t>
      </w:r>
      <w:r w:rsidRPr="00560CFD">
        <w:rPr>
          <w:rFonts w:ascii="Times New Roman" w:eastAsia="Times New Roman" w:hAnsi="Times New Roman" w:cs="Times New Roman"/>
          <w:color w:val="1F1F1F"/>
          <w:sz w:val="24"/>
          <w:szCs w:val="24"/>
        </w:rPr>
        <w:t xml:space="preserve"> Essential for the Northern Coast, Pueblos </w:t>
      </w:r>
      <w:proofErr w:type="spellStart"/>
      <w:r w:rsidRPr="00560CFD">
        <w:rPr>
          <w:rFonts w:ascii="Times New Roman" w:eastAsia="Times New Roman" w:hAnsi="Times New Roman" w:cs="Times New Roman"/>
          <w:color w:val="1F1F1F"/>
          <w:sz w:val="24"/>
          <w:szCs w:val="24"/>
        </w:rPr>
        <w:t>Blancos</w:t>
      </w:r>
      <w:proofErr w:type="spellEnd"/>
      <w:r w:rsidRPr="00560CFD">
        <w:rPr>
          <w:rFonts w:ascii="Times New Roman" w:eastAsia="Times New Roman" w:hAnsi="Times New Roman" w:cs="Times New Roman"/>
          <w:color w:val="1F1F1F"/>
          <w:sz w:val="24"/>
          <w:szCs w:val="24"/>
        </w:rPr>
        <w:t xml:space="preserve"> (White Villages), or Costa Brava.</w:t>
      </w:r>
    </w:p>
    <w:p w:rsidR="00560CFD" w:rsidRPr="00560CFD" w:rsidRDefault="00560CFD" w:rsidP="00560CFD">
      <w:pPr>
        <w:numPr>
          <w:ilvl w:val="1"/>
          <w:numId w:val="1"/>
        </w:numPr>
        <w:spacing w:before="100" w:beforeAutospacing="1" w:after="0" w:line="240" w:lineRule="auto"/>
        <w:ind w:left="0"/>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Bus (ALSA):</w:t>
      </w:r>
      <w:r w:rsidRPr="00560CFD">
        <w:rPr>
          <w:rFonts w:ascii="Times New Roman" w:eastAsia="Times New Roman" w:hAnsi="Times New Roman" w:cs="Times New Roman"/>
          <w:color w:val="1F1F1F"/>
          <w:sz w:val="24"/>
          <w:szCs w:val="24"/>
        </w:rPr>
        <w:t xml:space="preserve"> Reliable for smaller towns not served by trains.</w:t>
      </w:r>
    </w:p>
    <w:p w:rsidR="00560CFD" w:rsidRPr="00560CFD" w:rsidRDefault="00560CFD" w:rsidP="00560CFD">
      <w:pPr>
        <w:spacing w:after="12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rPr>
        <w:pict>
          <v:rect id="_x0000_i1025" style="width:0;height:1.5pt" o:hralign="center" o:hrstd="t" o:hrnoshade="t" o:hr="t" fillcolor="gray" stroked="f"/>
        </w:pict>
      </w:r>
    </w:p>
    <w:p w:rsidR="00560CFD" w:rsidRPr="00560CFD" w:rsidRDefault="00560CFD" w:rsidP="00560CFD">
      <w:pPr>
        <w:spacing w:before="100" w:beforeAutospacing="1" w:after="120" w:line="240" w:lineRule="auto"/>
        <w:outlineLvl w:val="2"/>
        <w:rPr>
          <w:rFonts w:ascii="Times New Roman" w:eastAsia="Times New Roman" w:hAnsi="Times New Roman" w:cs="Times New Roman"/>
          <w:b/>
          <w:bCs/>
          <w:color w:val="1F1F1F"/>
          <w:sz w:val="27"/>
          <w:szCs w:val="27"/>
        </w:rPr>
      </w:pPr>
      <w:r w:rsidRPr="00560CFD">
        <w:rPr>
          <w:rFonts w:ascii="Times New Roman" w:eastAsia="Times New Roman" w:hAnsi="Times New Roman" w:cs="Times New Roman"/>
          <w:b/>
          <w:bCs/>
          <w:color w:val="1F1F1F"/>
          <w:sz w:val="27"/>
          <w:szCs w:val="27"/>
        </w:rPr>
        <w:t>Phase 2: Choose Your Route</w:t>
      </w:r>
    </w:p>
    <w:p w:rsidR="00560CFD" w:rsidRPr="00560CFD" w:rsidRDefault="00560CFD" w:rsidP="00560CFD">
      <w:pPr>
        <w:spacing w:before="100" w:beforeAutospacing="1" w:after="24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rPr>
        <w:t>Select one of these "tracks" based on your interests.</w:t>
      </w:r>
    </w:p>
    <w:p w:rsidR="00560CFD" w:rsidRPr="00560CFD" w:rsidRDefault="00560CFD" w:rsidP="00560CFD">
      <w:pPr>
        <w:spacing w:before="100" w:beforeAutospacing="1" w:after="0" w:line="240" w:lineRule="auto"/>
        <w:outlineLvl w:val="3"/>
        <w:rPr>
          <w:rFonts w:ascii="Times New Roman" w:eastAsia="Times New Roman" w:hAnsi="Times New Roman" w:cs="Times New Roman"/>
          <w:b/>
          <w:bCs/>
          <w:color w:val="1F1F1F"/>
          <w:sz w:val="24"/>
          <w:szCs w:val="24"/>
        </w:rPr>
      </w:pPr>
      <w:r w:rsidRPr="00560CFD">
        <w:rPr>
          <w:rFonts w:ascii="Times New Roman" w:eastAsia="Times New Roman" w:hAnsi="Times New Roman" w:cs="Times New Roman"/>
          <w:b/>
          <w:bCs/>
          <w:color w:val="1F1F1F"/>
          <w:sz w:val="24"/>
          <w:szCs w:val="24"/>
          <w:bdr w:val="none" w:sz="0" w:space="0" w:color="auto" w:frame="1"/>
        </w:rPr>
        <w:t>Track A: The Classics (First-Timers)</w:t>
      </w:r>
    </w:p>
    <w:p w:rsidR="00560CFD" w:rsidRPr="00560CFD" w:rsidRDefault="00560CFD" w:rsidP="00560CFD">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Focus:</w:t>
      </w:r>
      <w:r w:rsidRPr="00560CFD">
        <w:rPr>
          <w:rFonts w:ascii="Times New Roman" w:eastAsia="Times New Roman" w:hAnsi="Times New Roman" w:cs="Times New Roman"/>
          <w:color w:val="1F1F1F"/>
          <w:sz w:val="24"/>
          <w:szCs w:val="24"/>
        </w:rPr>
        <w:t xml:space="preserve"> History, Art, Major Landmarks.</w:t>
      </w:r>
    </w:p>
    <w:p w:rsidR="00560CFD" w:rsidRPr="00560CFD" w:rsidRDefault="00560CFD" w:rsidP="00560CFD">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Stops:</w:t>
      </w:r>
      <w:r w:rsidRPr="00560CFD">
        <w:rPr>
          <w:rFonts w:ascii="Times New Roman" w:eastAsia="Times New Roman" w:hAnsi="Times New Roman" w:cs="Times New Roman"/>
          <w:color w:val="1F1F1F"/>
          <w:sz w:val="24"/>
          <w:szCs w:val="24"/>
        </w:rPr>
        <w:t xml:space="preserve"> Madrid (Prado Museum, Royal Palace) → Toledo (Day trip) → Seville (</w:t>
      </w:r>
      <w:proofErr w:type="spellStart"/>
      <w:r w:rsidRPr="00560CFD">
        <w:rPr>
          <w:rFonts w:ascii="Times New Roman" w:eastAsia="Times New Roman" w:hAnsi="Times New Roman" w:cs="Times New Roman"/>
          <w:color w:val="1F1F1F"/>
          <w:sz w:val="24"/>
          <w:szCs w:val="24"/>
        </w:rPr>
        <w:t>Alcázar</w:t>
      </w:r>
      <w:proofErr w:type="spellEnd"/>
      <w:r w:rsidRPr="00560CFD">
        <w:rPr>
          <w:rFonts w:ascii="Times New Roman" w:eastAsia="Times New Roman" w:hAnsi="Times New Roman" w:cs="Times New Roman"/>
          <w:color w:val="1F1F1F"/>
          <w:sz w:val="24"/>
          <w:szCs w:val="24"/>
        </w:rPr>
        <w:t xml:space="preserve">, Plaza de </w:t>
      </w:r>
      <w:proofErr w:type="spellStart"/>
      <w:r w:rsidRPr="00560CFD">
        <w:rPr>
          <w:rFonts w:ascii="Times New Roman" w:eastAsia="Times New Roman" w:hAnsi="Times New Roman" w:cs="Times New Roman"/>
          <w:color w:val="1F1F1F"/>
          <w:sz w:val="24"/>
          <w:szCs w:val="24"/>
        </w:rPr>
        <w:t>España</w:t>
      </w:r>
      <w:proofErr w:type="spellEnd"/>
      <w:r w:rsidRPr="00560CFD">
        <w:rPr>
          <w:rFonts w:ascii="Times New Roman" w:eastAsia="Times New Roman" w:hAnsi="Times New Roman" w:cs="Times New Roman"/>
          <w:color w:val="1F1F1F"/>
          <w:sz w:val="24"/>
          <w:szCs w:val="24"/>
        </w:rPr>
        <w:t>) → Granada (Alhambra) → Barcelona (</w:t>
      </w:r>
      <w:proofErr w:type="spellStart"/>
      <w:r w:rsidRPr="00560CFD">
        <w:rPr>
          <w:rFonts w:ascii="Times New Roman" w:eastAsia="Times New Roman" w:hAnsi="Times New Roman" w:cs="Times New Roman"/>
          <w:color w:val="1F1F1F"/>
          <w:sz w:val="24"/>
          <w:szCs w:val="24"/>
        </w:rPr>
        <w:t>Sagrada</w:t>
      </w:r>
      <w:proofErr w:type="spellEnd"/>
      <w:r w:rsidRPr="00560CFD">
        <w:rPr>
          <w:rFonts w:ascii="Times New Roman" w:eastAsia="Times New Roman" w:hAnsi="Times New Roman" w:cs="Times New Roman"/>
          <w:color w:val="1F1F1F"/>
          <w:sz w:val="24"/>
          <w:szCs w:val="24"/>
        </w:rPr>
        <w:t xml:space="preserve"> </w:t>
      </w:r>
      <w:proofErr w:type="spellStart"/>
      <w:r w:rsidRPr="00560CFD">
        <w:rPr>
          <w:rFonts w:ascii="Times New Roman" w:eastAsia="Times New Roman" w:hAnsi="Times New Roman" w:cs="Times New Roman"/>
          <w:color w:val="1F1F1F"/>
          <w:sz w:val="24"/>
          <w:szCs w:val="24"/>
        </w:rPr>
        <w:t>Família</w:t>
      </w:r>
      <w:proofErr w:type="spellEnd"/>
      <w:r w:rsidRPr="00560CFD">
        <w:rPr>
          <w:rFonts w:ascii="Times New Roman" w:eastAsia="Times New Roman" w:hAnsi="Times New Roman" w:cs="Times New Roman"/>
          <w:color w:val="1F1F1F"/>
          <w:sz w:val="24"/>
          <w:szCs w:val="24"/>
        </w:rPr>
        <w:t xml:space="preserve">, Park </w:t>
      </w:r>
      <w:proofErr w:type="spellStart"/>
      <w:r w:rsidRPr="00560CFD">
        <w:rPr>
          <w:rFonts w:ascii="Times New Roman" w:eastAsia="Times New Roman" w:hAnsi="Times New Roman" w:cs="Times New Roman"/>
          <w:color w:val="1F1F1F"/>
          <w:sz w:val="24"/>
          <w:szCs w:val="24"/>
        </w:rPr>
        <w:t>Güell</w:t>
      </w:r>
      <w:proofErr w:type="spellEnd"/>
      <w:r w:rsidRPr="00560CFD">
        <w:rPr>
          <w:rFonts w:ascii="Times New Roman" w:eastAsia="Times New Roman" w:hAnsi="Times New Roman" w:cs="Times New Roman"/>
          <w:color w:val="1F1F1F"/>
          <w:sz w:val="24"/>
          <w:szCs w:val="24"/>
        </w:rPr>
        <w:t>).</w:t>
      </w:r>
    </w:p>
    <w:p w:rsidR="00560CFD" w:rsidRPr="00560CFD" w:rsidRDefault="00560CFD" w:rsidP="00560CFD">
      <w:pPr>
        <w:spacing w:before="100" w:beforeAutospacing="1" w:after="0" w:line="240" w:lineRule="auto"/>
        <w:outlineLvl w:val="3"/>
        <w:rPr>
          <w:rFonts w:ascii="Times New Roman" w:eastAsia="Times New Roman" w:hAnsi="Times New Roman" w:cs="Times New Roman"/>
          <w:b/>
          <w:bCs/>
          <w:color w:val="1F1F1F"/>
          <w:sz w:val="24"/>
          <w:szCs w:val="24"/>
        </w:rPr>
      </w:pPr>
      <w:r w:rsidRPr="00560CFD">
        <w:rPr>
          <w:rFonts w:ascii="Times New Roman" w:eastAsia="Times New Roman" w:hAnsi="Times New Roman" w:cs="Times New Roman"/>
          <w:b/>
          <w:bCs/>
          <w:color w:val="1F1F1F"/>
          <w:sz w:val="24"/>
          <w:szCs w:val="24"/>
          <w:bdr w:val="none" w:sz="0" w:space="0" w:color="auto" w:frame="1"/>
        </w:rPr>
        <w:t>Track B: Sun &amp; Moorish History (Andalusia Deep Dive)</w:t>
      </w:r>
    </w:p>
    <w:p w:rsidR="00560CFD" w:rsidRPr="00560CFD" w:rsidRDefault="00560CFD" w:rsidP="00560CFD">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Focus:</w:t>
      </w:r>
      <w:r w:rsidRPr="00560CFD">
        <w:rPr>
          <w:rFonts w:ascii="Times New Roman" w:eastAsia="Times New Roman" w:hAnsi="Times New Roman" w:cs="Times New Roman"/>
          <w:color w:val="1F1F1F"/>
          <w:sz w:val="24"/>
          <w:szCs w:val="24"/>
        </w:rPr>
        <w:t xml:space="preserve"> Architecture, Flamenco, Tapas, Warmth.</w:t>
      </w:r>
    </w:p>
    <w:p w:rsidR="00560CFD" w:rsidRPr="00560CFD" w:rsidRDefault="00560CFD" w:rsidP="00560CFD">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Stops:</w:t>
      </w:r>
      <w:r w:rsidRPr="00560CFD">
        <w:rPr>
          <w:rFonts w:ascii="Times New Roman" w:eastAsia="Times New Roman" w:hAnsi="Times New Roman" w:cs="Times New Roman"/>
          <w:color w:val="1F1F1F"/>
          <w:sz w:val="24"/>
          <w:szCs w:val="24"/>
        </w:rPr>
        <w:t xml:space="preserve"> Seville → Córdoba (</w:t>
      </w:r>
      <w:proofErr w:type="spellStart"/>
      <w:r w:rsidRPr="00560CFD">
        <w:rPr>
          <w:rFonts w:ascii="Times New Roman" w:eastAsia="Times New Roman" w:hAnsi="Times New Roman" w:cs="Times New Roman"/>
          <w:color w:val="1F1F1F"/>
          <w:sz w:val="24"/>
          <w:szCs w:val="24"/>
        </w:rPr>
        <w:t>Mezquita</w:t>
      </w:r>
      <w:proofErr w:type="spellEnd"/>
      <w:r w:rsidRPr="00560CFD">
        <w:rPr>
          <w:rFonts w:ascii="Times New Roman" w:eastAsia="Times New Roman" w:hAnsi="Times New Roman" w:cs="Times New Roman"/>
          <w:color w:val="1F1F1F"/>
          <w:sz w:val="24"/>
          <w:szCs w:val="24"/>
        </w:rPr>
        <w:t xml:space="preserve">) → Ronda (The Gorge) → Granada → </w:t>
      </w:r>
      <w:proofErr w:type="spellStart"/>
      <w:r w:rsidRPr="00560CFD">
        <w:rPr>
          <w:rFonts w:ascii="Times New Roman" w:eastAsia="Times New Roman" w:hAnsi="Times New Roman" w:cs="Times New Roman"/>
          <w:color w:val="1F1F1F"/>
          <w:sz w:val="24"/>
          <w:szCs w:val="24"/>
        </w:rPr>
        <w:t>Málaga</w:t>
      </w:r>
      <w:proofErr w:type="spellEnd"/>
      <w:r w:rsidRPr="00560CFD">
        <w:rPr>
          <w:rFonts w:ascii="Times New Roman" w:eastAsia="Times New Roman" w:hAnsi="Times New Roman" w:cs="Times New Roman"/>
          <w:color w:val="1F1F1F"/>
          <w:sz w:val="24"/>
          <w:szCs w:val="24"/>
        </w:rPr>
        <w:t xml:space="preserve"> (Beaches).</w:t>
      </w:r>
    </w:p>
    <w:p w:rsidR="00560CFD" w:rsidRPr="00560CFD" w:rsidRDefault="00560CFD" w:rsidP="00560CFD">
      <w:pPr>
        <w:spacing w:before="100" w:beforeAutospacing="1" w:after="0" w:line="240" w:lineRule="auto"/>
        <w:outlineLvl w:val="3"/>
        <w:rPr>
          <w:rFonts w:ascii="Times New Roman" w:eastAsia="Times New Roman" w:hAnsi="Times New Roman" w:cs="Times New Roman"/>
          <w:b/>
          <w:bCs/>
          <w:color w:val="1F1F1F"/>
          <w:sz w:val="24"/>
          <w:szCs w:val="24"/>
        </w:rPr>
      </w:pPr>
      <w:r w:rsidRPr="00560CFD">
        <w:rPr>
          <w:rFonts w:ascii="Times New Roman" w:eastAsia="Times New Roman" w:hAnsi="Times New Roman" w:cs="Times New Roman"/>
          <w:b/>
          <w:bCs/>
          <w:color w:val="1F1F1F"/>
          <w:sz w:val="24"/>
          <w:szCs w:val="24"/>
          <w:bdr w:val="none" w:sz="0" w:space="0" w:color="auto" w:frame="1"/>
        </w:rPr>
        <w:t>Track C: Food &amp; Greenery (The North)</w:t>
      </w:r>
    </w:p>
    <w:p w:rsidR="00560CFD" w:rsidRPr="00560CFD" w:rsidRDefault="00560CFD" w:rsidP="00560CFD">
      <w:pPr>
        <w:numPr>
          <w:ilvl w:val="0"/>
          <w:numId w:val="4"/>
        </w:numPr>
        <w:spacing w:before="100" w:beforeAutospacing="1" w:after="0" w:line="240" w:lineRule="auto"/>
        <w:ind w:left="0"/>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lastRenderedPageBreak/>
        <w:t>Focus:</w:t>
      </w:r>
      <w:r w:rsidRPr="00560CFD">
        <w:rPr>
          <w:rFonts w:ascii="Times New Roman" w:eastAsia="Times New Roman" w:hAnsi="Times New Roman" w:cs="Times New Roman"/>
          <w:color w:val="1F1F1F"/>
          <w:sz w:val="24"/>
          <w:szCs w:val="24"/>
        </w:rPr>
        <w:t xml:space="preserve"> Michelin stars, </w:t>
      </w:r>
      <w:proofErr w:type="spellStart"/>
      <w:r w:rsidRPr="00560CFD">
        <w:rPr>
          <w:rFonts w:ascii="Times New Roman" w:eastAsia="Times New Roman" w:hAnsi="Times New Roman" w:cs="Times New Roman"/>
          <w:color w:val="1F1F1F"/>
          <w:sz w:val="24"/>
          <w:szCs w:val="24"/>
        </w:rPr>
        <w:t>Pintxos</w:t>
      </w:r>
      <w:proofErr w:type="spellEnd"/>
      <w:r w:rsidRPr="00560CFD">
        <w:rPr>
          <w:rFonts w:ascii="Times New Roman" w:eastAsia="Times New Roman" w:hAnsi="Times New Roman" w:cs="Times New Roman"/>
          <w:color w:val="1F1F1F"/>
          <w:sz w:val="24"/>
          <w:szCs w:val="24"/>
        </w:rPr>
        <w:t xml:space="preserve">, Rugged Coastlines, </w:t>
      </w:r>
      <w:proofErr w:type="gramStart"/>
      <w:r w:rsidRPr="00560CFD">
        <w:rPr>
          <w:rFonts w:ascii="Times New Roman" w:eastAsia="Times New Roman" w:hAnsi="Times New Roman" w:cs="Times New Roman"/>
          <w:color w:val="1F1F1F"/>
          <w:sz w:val="24"/>
          <w:szCs w:val="24"/>
        </w:rPr>
        <w:t>Mountains</w:t>
      </w:r>
      <w:proofErr w:type="gramEnd"/>
      <w:r w:rsidRPr="00560CFD">
        <w:rPr>
          <w:rFonts w:ascii="Times New Roman" w:eastAsia="Times New Roman" w:hAnsi="Times New Roman" w:cs="Times New Roman"/>
          <w:color w:val="1F1F1F"/>
          <w:sz w:val="24"/>
          <w:szCs w:val="24"/>
        </w:rPr>
        <w:t>.</w:t>
      </w:r>
    </w:p>
    <w:p w:rsidR="00560CFD" w:rsidRPr="00560CFD" w:rsidRDefault="00560CFD" w:rsidP="00560CFD">
      <w:pPr>
        <w:numPr>
          <w:ilvl w:val="0"/>
          <w:numId w:val="4"/>
        </w:numPr>
        <w:spacing w:before="100" w:beforeAutospacing="1" w:after="0" w:line="240" w:lineRule="auto"/>
        <w:ind w:left="0"/>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Stops:</w:t>
      </w:r>
      <w:r w:rsidRPr="00560CFD">
        <w:rPr>
          <w:rFonts w:ascii="Times New Roman" w:eastAsia="Times New Roman" w:hAnsi="Times New Roman" w:cs="Times New Roman"/>
          <w:color w:val="1F1F1F"/>
          <w:sz w:val="24"/>
          <w:szCs w:val="24"/>
        </w:rPr>
        <w:t xml:space="preserve"> San </w:t>
      </w:r>
      <w:proofErr w:type="spellStart"/>
      <w:r w:rsidRPr="00560CFD">
        <w:rPr>
          <w:rFonts w:ascii="Times New Roman" w:eastAsia="Times New Roman" w:hAnsi="Times New Roman" w:cs="Times New Roman"/>
          <w:color w:val="1F1F1F"/>
          <w:sz w:val="24"/>
          <w:szCs w:val="24"/>
        </w:rPr>
        <w:t>Sebastián</w:t>
      </w:r>
      <w:proofErr w:type="spellEnd"/>
      <w:r w:rsidRPr="00560CFD">
        <w:rPr>
          <w:rFonts w:ascii="Times New Roman" w:eastAsia="Times New Roman" w:hAnsi="Times New Roman" w:cs="Times New Roman"/>
          <w:color w:val="1F1F1F"/>
          <w:sz w:val="24"/>
          <w:szCs w:val="24"/>
        </w:rPr>
        <w:t xml:space="preserve"> (Food capital) → Bilbao (Guggenheim) → </w:t>
      </w:r>
      <w:proofErr w:type="spellStart"/>
      <w:r w:rsidRPr="00560CFD">
        <w:rPr>
          <w:rFonts w:ascii="Times New Roman" w:eastAsia="Times New Roman" w:hAnsi="Times New Roman" w:cs="Times New Roman"/>
          <w:color w:val="1F1F1F"/>
          <w:sz w:val="24"/>
          <w:szCs w:val="24"/>
        </w:rPr>
        <w:t>Picos</w:t>
      </w:r>
      <w:proofErr w:type="spellEnd"/>
      <w:r w:rsidRPr="00560CFD">
        <w:rPr>
          <w:rFonts w:ascii="Times New Roman" w:eastAsia="Times New Roman" w:hAnsi="Times New Roman" w:cs="Times New Roman"/>
          <w:color w:val="1F1F1F"/>
          <w:sz w:val="24"/>
          <w:szCs w:val="24"/>
        </w:rPr>
        <w:t xml:space="preserve"> de Europa (Hiking) → Oviedo.</w:t>
      </w:r>
    </w:p>
    <w:p w:rsidR="00560CFD" w:rsidRPr="00560CFD" w:rsidRDefault="00560CFD" w:rsidP="00560CFD">
      <w:pPr>
        <w:spacing w:before="100" w:beforeAutospacing="1" w:after="0" w:line="240" w:lineRule="auto"/>
        <w:outlineLvl w:val="3"/>
        <w:rPr>
          <w:rFonts w:ascii="Times New Roman" w:eastAsia="Times New Roman" w:hAnsi="Times New Roman" w:cs="Times New Roman"/>
          <w:b/>
          <w:bCs/>
          <w:color w:val="1F1F1F"/>
          <w:sz w:val="24"/>
          <w:szCs w:val="24"/>
        </w:rPr>
      </w:pPr>
      <w:r w:rsidRPr="00560CFD">
        <w:rPr>
          <w:rFonts w:ascii="Times New Roman" w:eastAsia="Times New Roman" w:hAnsi="Times New Roman" w:cs="Times New Roman"/>
          <w:b/>
          <w:bCs/>
          <w:color w:val="1F1F1F"/>
          <w:sz w:val="24"/>
          <w:szCs w:val="24"/>
          <w:bdr w:val="none" w:sz="0" w:space="0" w:color="auto" w:frame="1"/>
        </w:rPr>
        <w:t>Track D: Mediterranean Coast</w:t>
      </w:r>
    </w:p>
    <w:p w:rsidR="00560CFD" w:rsidRPr="00560CFD" w:rsidRDefault="00560CFD" w:rsidP="00560CFD">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Focus:</w:t>
      </w:r>
      <w:r w:rsidRPr="00560CFD">
        <w:rPr>
          <w:rFonts w:ascii="Times New Roman" w:eastAsia="Times New Roman" w:hAnsi="Times New Roman" w:cs="Times New Roman"/>
          <w:color w:val="1F1F1F"/>
          <w:sz w:val="24"/>
          <w:szCs w:val="24"/>
        </w:rPr>
        <w:t xml:space="preserve"> Beaches, Modernism, Nightlife.</w:t>
      </w:r>
    </w:p>
    <w:p w:rsidR="00560CFD" w:rsidRPr="00560CFD" w:rsidRDefault="00560CFD" w:rsidP="00560CFD">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Stops:</w:t>
      </w:r>
      <w:r w:rsidRPr="00560CFD">
        <w:rPr>
          <w:rFonts w:ascii="Times New Roman" w:eastAsia="Times New Roman" w:hAnsi="Times New Roman" w:cs="Times New Roman"/>
          <w:color w:val="1F1F1F"/>
          <w:sz w:val="24"/>
          <w:szCs w:val="24"/>
        </w:rPr>
        <w:t xml:space="preserve"> Barcelona → Valencia (City of Arts and Sciences, Paella) → Alicante.</w:t>
      </w:r>
    </w:p>
    <w:p w:rsidR="00560CFD" w:rsidRPr="00560CFD" w:rsidRDefault="00560CFD" w:rsidP="00560CFD">
      <w:pPr>
        <w:spacing w:after="12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rPr>
        <w:pict>
          <v:rect id="_x0000_i1026" style="width:0;height:1.5pt" o:hralign="center" o:hrstd="t" o:hrnoshade="t" o:hr="t" fillcolor="gray" stroked="f"/>
        </w:pict>
      </w:r>
    </w:p>
    <w:p w:rsidR="00560CFD" w:rsidRPr="00560CFD" w:rsidRDefault="00560CFD" w:rsidP="00560CFD">
      <w:pPr>
        <w:spacing w:before="100" w:beforeAutospacing="1" w:after="120" w:line="240" w:lineRule="auto"/>
        <w:outlineLvl w:val="2"/>
        <w:rPr>
          <w:rFonts w:ascii="Times New Roman" w:eastAsia="Times New Roman" w:hAnsi="Times New Roman" w:cs="Times New Roman"/>
          <w:b/>
          <w:bCs/>
          <w:color w:val="1F1F1F"/>
          <w:sz w:val="27"/>
          <w:szCs w:val="27"/>
        </w:rPr>
      </w:pPr>
      <w:r w:rsidRPr="00560CFD">
        <w:rPr>
          <w:rFonts w:ascii="Times New Roman" w:eastAsia="Times New Roman" w:hAnsi="Times New Roman" w:cs="Times New Roman"/>
          <w:b/>
          <w:bCs/>
          <w:color w:val="1F1F1F"/>
          <w:sz w:val="27"/>
          <w:szCs w:val="27"/>
        </w:rPr>
        <w:t>Phase 3: Sample 10-Day Itinerary (The "Classics" Hybrid)</w:t>
      </w:r>
    </w:p>
    <w:p w:rsidR="00560CFD" w:rsidRPr="00560CFD" w:rsidRDefault="00560CFD" w:rsidP="00560CFD">
      <w:pPr>
        <w:spacing w:before="100" w:beforeAutospacing="1" w:after="24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rPr>
        <w:t>This is a balanced route that covers the two biggest cities and the cultural heart of the south.</w:t>
      </w:r>
    </w:p>
    <w:tbl>
      <w:tblPr>
        <w:tblW w:w="0" w:type="auto"/>
        <w:tblCellSpacing w:w="15" w:type="dxa"/>
        <w:tblCellMar>
          <w:left w:w="0" w:type="dxa"/>
          <w:right w:w="0" w:type="dxa"/>
        </w:tblCellMar>
        <w:tblLook w:val="04A0" w:firstRow="1" w:lastRow="0" w:firstColumn="1" w:lastColumn="0" w:noHBand="0" w:noVBand="1"/>
      </w:tblPr>
      <w:tblGrid>
        <w:gridCol w:w="849"/>
        <w:gridCol w:w="1460"/>
        <w:gridCol w:w="6653"/>
      </w:tblGrid>
      <w:tr w:rsidR="00560CFD" w:rsidRPr="00560CFD" w:rsidTr="00560CF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Day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Location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Key Activity</w:t>
            </w:r>
          </w:p>
        </w:tc>
      </w:tr>
      <w:tr w:rsidR="00560CFD" w:rsidRPr="00560CFD" w:rsidTr="00560C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Madrid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bdr w:val="none" w:sz="0" w:space="0" w:color="auto" w:frame="1"/>
              </w:rPr>
              <w:t>Arrive, Plaza Mayor, Mercado de San Miguel for tapas.</w:t>
            </w:r>
          </w:p>
        </w:tc>
      </w:tr>
      <w:tr w:rsidR="00560CFD" w:rsidRPr="00560CFD" w:rsidTr="00560C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Madrid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bdr w:val="none" w:sz="0" w:space="0" w:color="auto" w:frame="1"/>
              </w:rPr>
              <w:t xml:space="preserve">Prado Museum (morning), </w:t>
            </w:r>
            <w:proofErr w:type="spellStart"/>
            <w:r w:rsidRPr="00560CFD">
              <w:rPr>
                <w:rFonts w:ascii="Times New Roman" w:eastAsia="Times New Roman" w:hAnsi="Times New Roman" w:cs="Times New Roman"/>
                <w:color w:val="1F1F1F"/>
                <w:sz w:val="24"/>
                <w:szCs w:val="24"/>
                <w:bdr w:val="none" w:sz="0" w:space="0" w:color="auto" w:frame="1"/>
              </w:rPr>
              <w:t>Retiro</w:t>
            </w:r>
            <w:proofErr w:type="spellEnd"/>
            <w:r w:rsidRPr="00560CFD">
              <w:rPr>
                <w:rFonts w:ascii="Times New Roman" w:eastAsia="Times New Roman" w:hAnsi="Times New Roman" w:cs="Times New Roman"/>
                <w:color w:val="1F1F1F"/>
                <w:sz w:val="24"/>
                <w:szCs w:val="24"/>
                <w:bdr w:val="none" w:sz="0" w:space="0" w:color="auto" w:frame="1"/>
              </w:rPr>
              <w:t xml:space="preserve"> Park (afternoon).</w:t>
            </w:r>
          </w:p>
        </w:tc>
      </w:tr>
      <w:tr w:rsidR="00560CFD" w:rsidRPr="00560CFD" w:rsidTr="00560C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Toledo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bdr w:val="none" w:sz="0" w:space="0" w:color="auto" w:frame="1"/>
              </w:rPr>
              <w:t>Day trip (30 min train). Medieval streets, swords, marzipan.</w:t>
            </w:r>
          </w:p>
        </w:tc>
      </w:tr>
      <w:tr w:rsidR="00560CFD" w:rsidRPr="00560CFD" w:rsidTr="00560C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Seville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bdr w:val="none" w:sz="0" w:space="0" w:color="auto" w:frame="1"/>
              </w:rPr>
              <w:t xml:space="preserve">Train to Seville (2.5 </w:t>
            </w:r>
            <w:proofErr w:type="spellStart"/>
            <w:r w:rsidRPr="00560CFD">
              <w:rPr>
                <w:rFonts w:ascii="Times New Roman" w:eastAsia="Times New Roman" w:hAnsi="Times New Roman" w:cs="Times New Roman"/>
                <w:color w:val="1F1F1F"/>
                <w:sz w:val="24"/>
                <w:szCs w:val="24"/>
                <w:bdr w:val="none" w:sz="0" w:space="0" w:color="auto" w:frame="1"/>
              </w:rPr>
              <w:t>hrs</w:t>
            </w:r>
            <w:proofErr w:type="spellEnd"/>
            <w:r w:rsidRPr="00560CFD">
              <w:rPr>
                <w:rFonts w:ascii="Times New Roman" w:eastAsia="Times New Roman" w:hAnsi="Times New Roman" w:cs="Times New Roman"/>
                <w:color w:val="1F1F1F"/>
                <w:sz w:val="24"/>
                <w:szCs w:val="24"/>
                <w:bdr w:val="none" w:sz="0" w:space="0" w:color="auto" w:frame="1"/>
              </w:rPr>
              <w:t xml:space="preserve">). Sunset at </w:t>
            </w:r>
            <w:proofErr w:type="spellStart"/>
            <w:r w:rsidRPr="00560CFD">
              <w:rPr>
                <w:rFonts w:ascii="Times New Roman" w:eastAsia="Times New Roman" w:hAnsi="Times New Roman" w:cs="Times New Roman"/>
                <w:color w:val="1F1F1F"/>
                <w:sz w:val="24"/>
                <w:szCs w:val="24"/>
                <w:bdr w:val="none" w:sz="0" w:space="0" w:color="auto" w:frame="1"/>
              </w:rPr>
              <w:t>Metropol</w:t>
            </w:r>
            <w:proofErr w:type="spellEnd"/>
            <w:r w:rsidRPr="00560CFD">
              <w:rPr>
                <w:rFonts w:ascii="Times New Roman" w:eastAsia="Times New Roman" w:hAnsi="Times New Roman" w:cs="Times New Roman"/>
                <w:color w:val="1F1F1F"/>
                <w:sz w:val="24"/>
                <w:szCs w:val="24"/>
                <w:bdr w:val="none" w:sz="0" w:space="0" w:color="auto" w:frame="1"/>
              </w:rPr>
              <w:t xml:space="preserve"> Parasol.</w:t>
            </w:r>
          </w:p>
        </w:tc>
      </w:tr>
      <w:tr w:rsidR="00560CFD" w:rsidRPr="00560CFD" w:rsidTr="00560C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Seville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bdr w:val="none" w:sz="0" w:space="0" w:color="auto" w:frame="1"/>
              </w:rPr>
              <w:t xml:space="preserve">Real </w:t>
            </w:r>
            <w:proofErr w:type="spellStart"/>
            <w:r w:rsidRPr="00560CFD">
              <w:rPr>
                <w:rFonts w:ascii="Times New Roman" w:eastAsia="Times New Roman" w:hAnsi="Times New Roman" w:cs="Times New Roman"/>
                <w:color w:val="1F1F1F"/>
                <w:sz w:val="24"/>
                <w:szCs w:val="24"/>
                <w:bdr w:val="none" w:sz="0" w:space="0" w:color="auto" w:frame="1"/>
              </w:rPr>
              <w:t>Alcázar</w:t>
            </w:r>
            <w:proofErr w:type="spellEnd"/>
            <w:r w:rsidRPr="00560CFD">
              <w:rPr>
                <w:rFonts w:ascii="Times New Roman" w:eastAsia="Times New Roman" w:hAnsi="Times New Roman" w:cs="Times New Roman"/>
                <w:color w:val="1F1F1F"/>
                <w:sz w:val="24"/>
                <w:szCs w:val="24"/>
                <w:bdr w:val="none" w:sz="0" w:space="0" w:color="auto" w:frame="1"/>
              </w:rPr>
              <w:t xml:space="preserve"> (Game of Thrones set), Cathedral, Flamenco show.</w:t>
            </w:r>
          </w:p>
        </w:tc>
      </w:tr>
      <w:tr w:rsidR="00560CFD" w:rsidRPr="00560CFD" w:rsidTr="00560C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Granada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bdr w:val="none" w:sz="0" w:space="0" w:color="auto" w:frame="1"/>
              </w:rPr>
              <w:t xml:space="preserve">Train/Bus to Granada. Tea houses in </w:t>
            </w:r>
            <w:proofErr w:type="spellStart"/>
            <w:r w:rsidRPr="00560CFD">
              <w:rPr>
                <w:rFonts w:ascii="Times New Roman" w:eastAsia="Times New Roman" w:hAnsi="Times New Roman" w:cs="Times New Roman"/>
                <w:color w:val="1F1F1F"/>
                <w:sz w:val="24"/>
                <w:szCs w:val="24"/>
                <w:bdr w:val="none" w:sz="0" w:space="0" w:color="auto" w:frame="1"/>
              </w:rPr>
              <w:t>Albayzín</w:t>
            </w:r>
            <w:proofErr w:type="spellEnd"/>
            <w:r w:rsidRPr="00560CFD">
              <w:rPr>
                <w:rFonts w:ascii="Times New Roman" w:eastAsia="Times New Roman" w:hAnsi="Times New Roman" w:cs="Times New Roman"/>
                <w:color w:val="1F1F1F"/>
                <w:sz w:val="24"/>
                <w:szCs w:val="24"/>
                <w:bdr w:val="none" w:sz="0" w:space="0" w:color="auto" w:frame="1"/>
              </w:rPr>
              <w:t xml:space="preserve"> district.</w:t>
            </w:r>
          </w:p>
        </w:tc>
      </w:tr>
      <w:tr w:rsidR="00560CFD" w:rsidRPr="00560CFD" w:rsidTr="00560C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Granada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The Alhambra</w:t>
            </w:r>
            <w:r w:rsidRPr="00560CFD">
              <w:rPr>
                <w:rFonts w:ascii="Times New Roman" w:eastAsia="Times New Roman" w:hAnsi="Times New Roman" w:cs="Times New Roman"/>
                <w:color w:val="1F1F1F"/>
                <w:sz w:val="24"/>
                <w:szCs w:val="24"/>
                <w:bdr w:val="none" w:sz="0" w:space="0" w:color="auto" w:frame="1"/>
              </w:rPr>
              <w:t xml:space="preserve"> (Book 3 months in advance!).</w:t>
            </w:r>
          </w:p>
        </w:tc>
      </w:tr>
      <w:tr w:rsidR="00560CFD" w:rsidRPr="00560CFD" w:rsidTr="00560C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Barcelona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bdr w:val="none" w:sz="0" w:space="0" w:color="auto" w:frame="1"/>
              </w:rPr>
              <w:t>Flight or long train to Barcelona. Gothic Quarter walk.</w:t>
            </w:r>
          </w:p>
        </w:tc>
      </w:tr>
      <w:tr w:rsidR="00560CFD" w:rsidRPr="00560CFD" w:rsidTr="00560C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Barcelona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proofErr w:type="spellStart"/>
            <w:r w:rsidRPr="00560CFD">
              <w:rPr>
                <w:rFonts w:ascii="Times New Roman" w:eastAsia="Times New Roman" w:hAnsi="Times New Roman" w:cs="Times New Roman"/>
                <w:color w:val="1F1F1F"/>
                <w:sz w:val="24"/>
                <w:szCs w:val="24"/>
                <w:bdr w:val="none" w:sz="0" w:space="0" w:color="auto" w:frame="1"/>
              </w:rPr>
              <w:t>Sagrada</w:t>
            </w:r>
            <w:proofErr w:type="spellEnd"/>
            <w:r w:rsidRPr="00560CFD">
              <w:rPr>
                <w:rFonts w:ascii="Times New Roman" w:eastAsia="Times New Roman" w:hAnsi="Times New Roman" w:cs="Times New Roman"/>
                <w:color w:val="1F1F1F"/>
                <w:sz w:val="24"/>
                <w:szCs w:val="24"/>
                <w:bdr w:val="none" w:sz="0" w:space="0" w:color="auto" w:frame="1"/>
              </w:rPr>
              <w:t xml:space="preserve"> </w:t>
            </w:r>
            <w:proofErr w:type="spellStart"/>
            <w:r w:rsidRPr="00560CFD">
              <w:rPr>
                <w:rFonts w:ascii="Times New Roman" w:eastAsia="Times New Roman" w:hAnsi="Times New Roman" w:cs="Times New Roman"/>
                <w:color w:val="1F1F1F"/>
                <w:sz w:val="24"/>
                <w:szCs w:val="24"/>
                <w:bdr w:val="none" w:sz="0" w:space="0" w:color="auto" w:frame="1"/>
              </w:rPr>
              <w:t>Família</w:t>
            </w:r>
            <w:proofErr w:type="spellEnd"/>
            <w:r w:rsidRPr="00560CFD">
              <w:rPr>
                <w:rFonts w:ascii="Times New Roman" w:eastAsia="Times New Roman" w:hAnsi="Times New Roman" w:cs="Times New Roman"/>
                <w:color w:val="1F1F1F"/>
                <w:sz w:val="24"/>
                <w:szCs w:val="24"/>
                <w:bdr w:val="none" w:sz="0" w:space="0" w:color="auto" w:frame="1"/>
              </w:rPr>
              <w:t xml:space="preserve"> (Inside is a must), Park </w:t>
            </w:r>
            <w:proofErr w:type="spellStart"/>
            <w:r w:rsidRPr="00560CFD">
              <w:rPr>
                <w:rFonts w:ascii="Times New Roman" w:eastAsia="Times New Roman" w:hAnsi="Times New Roman" w:cs="Times New Roman"/>
                <w:color w:val="1F1F1F"/>
                <w:sz w:val="24"/>
                <w:szCs w:val="24"/>
                <w:bdr w:val="none" w:sz="0" w:space="0" w:color="auto" w:frame="1"/>
              </w:rPr>
              <w:t>Güell</w:t>
            </w:r>
            <w:proofErr w:type="spellEnd"/>
            <w:r w:rsidRPr="00560CFD">
              <w:rPr>
                <w:rFonts w:ascii="Times New Roman" w:eastAsia="Times New Roman" w:hAnsi="Times New Roman" w:cs="Times New Roman"/>
                <w:color w:val="1F1F1F"/>
                <w:sz w:val="24"/>
                <w:szCs w:val="24"/>
                <w:bdr w:val="none" w:sz="0" w:space="0" w:color="auto" w:frame="1"/>
              </w:rPr>
              <w:t>.</w:t>
            </w:r>
          </w:p>
        </w:tc>
      </w:tr>
      <w:tr w:rsidR="00560CFD" w:rsidRPr="00560CFD" w:rsidTr="00560C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Barcelona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bdr w:val="none" w:sz="0" w:space="0" w:color="auto" w:frame="1"/>
              </w:rPr>
              <w:t xml:space="preserve">Beach promenade or Casa </w:t>
            </w:r>
            <w:proofErr w:type="spellStart"/>
            <w:r w:rsidRPr="00560CFD">
              <w:rPr>
                <w:rFonts w:ascii="Times New Roman" w:eastAsia="Times New Roman" w:hAnsi="Times New Roman" w:cs="Times New Roman"/>
                <w:color w:val="1F1F1F"/>
                <w:sz w:val="24"/>
                <w:szCs w:val="24"/>
                <w:bdr w:val="none" w:sz="0" w:space="0" w:color="auto" w:frame="1"/>
              </w:rPr>
              <w:t>Batlló</w:t>
            </w:r>
            <w:proofErr w:type="spellEnd"/>
            <w:r w:rsidRPr="00560CFD">
              <w:rPr>
                <w:rFonts w:ascii="Times New Roman" w:eastAsia="Times New Roman" w:hAnsi="Times New Roman" w:cs="Times New Roman"/>
                <w:color w:val="1F1F1F"/>
                <w:sz w:val="24"/>
                <w:szCs w:val="24"/>
                <w:bdr w:val="none" w:sz="0" w:space="0" w:color="auto" w:frame="1"/>
              </w:rPr>
              <w:t>. Depart.</w:t>
            </w:r>
          </w:p>
        </w:tc>
      </w:tr>
    </w:tbl>
    <w:p w:rsidR="00560CFD" w:rsidRPr="00560CFD" w:rsidRDefault="00560CFD" w:rsidP="00560CFD">
      <w:pPr>
        <w:spacing w:after="12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rPr>
        <w:pict>
          <v:rect id="_x0000_i1027" style="width:0;height:1.5pt" o:hralign="center" o:hrstd="t" o:hrnoshade="t" o:hr="t" fillcolor="gray" stroked="f"/>
        </w:pict>
      </w:r>
    </w:p>
    <w:p w:rsidR="00560CFD" w:rsidRPr="00560CFD" w:rsidRDefault="00560CFD" w:rsidP="00560CFD">
      <w:pPr>
        <w:spacing w:before="100" w:beforeAutospacing="1" w:after="120" w:line="240" w:lineRule="auto"/>
        <w:outlineLvl w:val="2"/>
        <w:rPr>
          <w:rFonts w:ascii="Times New Roman" w:eastAsia="Times New Roman" w:hAnsi="Times New Roman" w:cs="Times New Roman"/>
          <w:b/>
          <w:bCs/>
          <w:color w:val="1F1F1F"/>
          <w:sz w:val="27"/>
          <w:szCs w:val="27"/>
        </w:rPr>
      </w:pPr>
      <w:r w:rsidRPr="00560CFD">
        <w:rPr>
          <w:rFonts w:ascii="Times New Roman" w:eastAsia="Times New Roman" w:hAnsi="Times New Roman" w:cs="Times New Roman"/>
          <w:b/>
          <w:bCs/>
          <w:color w:val="1F1F1F"/>
          <w:sz w:val="27"/>
          <w:szCs w:val="27"/>
        </w:rPr>
        <w:t>Phase 4: Budget Planner (Estimates)</w:t>
      </w:r>
    </w:p>
    <w:tbl>
      <w:tblPr>
        <w:tblW w:w="0" w:type="auto"/>
        <w:tblCellSpacing w:w="15" w:type="dxa"/>
        <w:tblCellMar>
          <w:left w:w="0" w:type="dxa"/>
          <w:right w:w="0" w:type="dxa"/>
        </w:tblCellMar>
        <w:tblLook w:val="04A0" w:firstRow="1" w:lastRow="0" w:firstColumn="1" w:lastColumn="0" w:noHBand="0" w:noVBand="1"/>
      </w:tblPr>
      <w:tblGrid>
        <w:gridCol w:w="2115"/>
        <w:gridCol w:w="2511"/>
        <w:gridCol w:w="2294"/>
        <w:gridCol w:w="2424"/>
      </w:tblGrid>
      <w:tr w:rsidR="00560CFD" w:rsidRPr="00560CFD" w:rsidTr="00560CF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Budget (€50-80/day)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Mid-Range (€120-180/day)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Luxury (€250+/day)</w:t>
            </w:r>
          </w:p>
        </w:tc>
      </w:tr>
      <w:tr w:rsidR="00560CFD" w:rsidRPr="00560CFD" w:rsidTr="00560C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Accommodation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bdr w:val="none" w:sz="0" w:space="0" w:color="auto" w:frame="1"/>
              </w:rPr>
              <w:t>Hostels / Shared Airbnb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bdr w:val="none" w:sz="0" w:space="0" w:color="auto" w:frame="1"/>
              </w:rPr>
              <w:t>Boutique Hotels / Private Airbnb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bdr w:val="none" w:sz="0" w:space="0" w:color="auto" w:frame="1"/>
              </w:rPr>
              <w:t xml:space="preserve">5-Star Hotels / </w:t>
            </w:r>
            <w:proofErr w:type="spellStart"/>
            <w:r w:rsidRPr="00560CFD">
              <w:rPr>
                <w:rFonts w:ascii="Times New Roman" w:eastAsia="Times New Roman" w:hAnsi="Times New Roman" w:cs="Times New Roman"/>
                <w:color w:val="1F1F1F"/>
                <w:sz w:val="24"/>
                <w:szCs w:val="24"/>
                <w:bdr w:val="none" w:sz="0" w:space="0" w:color="auto" w:frame="1"/>
              </w:rPr>
              <w:t>Paradors</w:t>
            </w:r>
            <w:proofErr w:type="spellEnd"/>
          </w:p>
        </w:tc>
      </w:tr>
      <w:tr w:rsidR="00560CFD" w:rsidRPr="00560CFD" w:rsidTr="00560C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lastRenderedPageBreak/>
              <w:t>Food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bdr w:val="none" w:sz="0" w:space="0" w:color="auto" w:frame="1"/>
              </w:rPr>
              <w:t xml:space="preserve">Supermarket / Menu del </w:t>
            </w:r>
            <w:proofErr w:type="spellStart"/>
            <w:r w:rsidRPr="00560CFD">
              <w:rPr>
                <w:rFonts w:ascii="Times New Roman" w:eastAsia="Times New Roman" w:hAnsi="Times New Roman" w:cs="Times New Roman"/>
                <w:color w:val="1F1F1F"/>
                <w:sz w:val="24"/>
                <w:szCs w:val="24"/>
                <w:bdr w:val="none" w:sz="0" w:space="0" w:color="auto" w:frame="1"/>
              </w:rPr>
              <w:t>Día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bdr w:val="none" w:sz="0" w:space="0" w:color="auto" w:frame="1"/>
              </w:rPr>
              <w:t>Tapas hopping / Nice bistros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bdr w:val="none" w:sz="0" w:space="0" w:color="auto" w:frame="1"/>
              </w:rPr>
              <w:t>Michelin / Fine Dining</w:t>
            </w:r>
          </w:p>
        </w:tc>
      </w:tr>
      <w:tr w:rsidR="00560CFD" w:rsidRPr="00560CFD" w:rsidTr="00560C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Transport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bdr w:val="none" w:sz="0" w:space="0" w:color="auto" w:frame="1"/>
              </w:rPr>
              <w:t xml:space="preserve">Bus / </w:t>
            </w:r>
            <w:proofErr w:type="spellStart"/>
            <w:r w:rsidRPr="00560CFD">
              <w:rPr>
                <w:rFonts w:ascii="Times New Roman" w:eastAsia="Times New Roman" w:hAnsi="Times New Roman" w:cs="Times New Roman"/>
                <w:color w:val="1F1F1F"/>
                <w:sz w:val="24"/>
                <w:szCs w:val="24"/>
                <w:bdr w:val="none" w:sz="0" w:space="0" w:color="auto" w:frame="1"/>
              </w:rPr>
              <w:t>BlablaCar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bdr w:val="none" w:sz="0" w:space="0" w:color="auto" w:frame="1"/>
              </w:rPr>
              <w:t>AVE Trains (Standard)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bdr w:val="none" w:sz="0" w:space="0" w:color="auto" w:frame="1"/>
              </w:rPr>
              <w:t>1st Class Rail / Private Transfers</w:t>
            </w:r>
          </w:p>
        </w:tc>
      </w:tr>
      <w:tr w:rsidR="00560CFD" w:rsidRPr="00560CFD" w:rsidTr="00560C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Attractions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bdr w:val="none" w:sz="0" w:space="0" w:color="auto" w:frame="1"/>
              </w:rPr>
              <w:t>Free walking tours / Exterior views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bdr w:val="none" w:sz="0" w:space="0" w:color="auto" w:frame="1"/>
              </w:rPr>
              <w:t>Museum Entry / Guided Tours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bdr w:val="none" w:sz="0" w:space="0" w:color="auto" w:frame="1"/>
              </w:rPr>
              <w:t>Private Guides / VIP Access</w:t>
            </w:r>
          </w:p>
        </w:tc>
      </w:tr>
    </w:tbl>
    <w:p w:rsidR="00560CFD" w:rsidRPr="00560CFD" w:rsidRDefault="00560CFD" w:rsidP="00560CFD">
      <w:pPr>
        <w:spacing w:after="12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rPr>
        <w:pict>
          <v:rect id="_x0000_i1028" style="width:0;height:1.5pt" o:hralign="center" o:hrstd="t" o:hrnoshade="t" o:hr="t" fillcolor="gray" stroked="f"/>
        </w:pict>
      </w:r>
    </w:p>
    <w:p w:rsidR="00560CFD" w:rsidRPr="00560CFD" w:rsidRDefault="00560CFD" w:rsidP="00560CFD">
      <w:pPr>
        <w:spacing w:before="100" w:beforeAutospacing="1" w:after="120" w:line="240" w:lineRule="auto"/>
        <w:outlineLvl w:val="2"/>
        <w:rPr>
          <w:rFonts w:ascii="Times New Roman" w:eastAsia="Times New Roman" w:hAnsi="Times New Roman" w:cs="Times New Roman"/>
          <w:b/>
          <w:bCs/>
          <w:color w:val="1F1F1F"/>
          <w:sz w:val="27"/>
          <w:szCs w:val="27"/>
        </w:rPr>
      </w:pPr>
      <w:r w:rsidRPr="00560CFD">
        <w:rPr>
          <w:rFonts w:ascii="Times New Roman" w:eastAsia="Times New Roman" w:hAnsi="Times New Roman" w:cs="Times New Roman"/>
          <w:b/>
          <w:bCs/>
          <w:color w:val="1F1F1F"/>
          <w:sz w:val="27"/>
          <w:szCs w:val="27"/>
        </w:rPr>
        <w:t>Phase 5: Essential "Know Before You Go"</w:t>
      </w:r>
    </w:p>
    <w:p w:rsidR="00560CFD" w:rsidRPr="00560CFD" w:rsidRDefault="00560CFD" w:rsidP="00560CFD">
      <w:pPr>
        <w:numPr>
          <w:ilvl w:val="0"/>
          <w:numId w:val="6"/>
        </w:numPr>
        <w:spacing w:before="100" w:beforeAutospacing="1" w:after="0" w:line="240" w:lineRule="auto"/>
        <w:ind w:left="0"/>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Eating Times:</w:t>
      </w:r>
      <w:r w:rsidRPr="00560CFD">
        <w:rPr>
          <w:rFonts w:ascii="Times New Roman" w:eastAsia="Times New Roman" w:hAnsi="Times New Roman" w:cs="Times New Roman"/>
          <w:color w:val="1F1F1F"/>
          <w:sz w:val="24"/>
          <w:szCs w:val="24"/>
        </w:rPr>
        <w:t xml:space="preserve"> Lunch is 2:00 PM – 4:00 PM. Dinner is 9:00 PM – 11:00 PM. Many kitchens close between 4:00 PM and 8:00 PM.</w:t>
      </w:r>
    </w:p>
    <w:p w:rsidR="00560CFD" w:rsidRPr="00560CFD" w:rsidRDefault="00560CFD" w:rsidP="00560CFD">
      <w:pPr>
        <w:numPr>
          <w:ilvl w:val="0"/>
          <w:numId w:val="6"/>
        </w:numPr>
        <w:spacing w:before="100" w:beforeAutospacing="1" w:after="0" w:line="240" w:lineRule="auto"/>
        <w:ind w:left="0"/>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Tipping:</w:t>
      </w:r>
      <w:r w:rsidRPr="00560CFD">
        <w:rPr>
          <w:rFonts w:ascii="Times New Roman" w:eastAsia="Times New Roman" w:hAnsi="Times New Roman" w:cs="Times New Roman"/>
          <w:color w:val="1F1F1F"/>
          <w:sz w:val="24"/>
          <w:szCs w:val="24"/>
        </w:rPr>
        <w:t xml:space="preserve"> Not mandatory. Rounding up or leaving 10% for exceptional service is polite, but not expected like in the US.</w:t>
      </w:r>
    </w:p>
    <w:p w:rsidR="00560CFD" w:rsidRPr="00560CFD" w:rsidRDefault="00560CFD" w:rsidP="00560CFD">
      <w:pPr>
        <w:numPr>
          <w:ilvl w:val="0"/>
          <w:numId w:val="6"/>
        </w:numPr>
        <w:spacing w:before="100" w:beforeAutospacing="1" w:after="0" w:line="240" w:lineRule="auto"/>
        <w:ind w:left="0"/>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Siesta:</w:t>
      </w:r>
      <w:r w:rsidRPr="00560CFD">
        <w:rPr>
          <w:rFonts w:ascii="Times New Roman" w:eastAsia="Times New Roman" w:hAnsi="Times New Roman" w:cs="Times New Roman"/>
          <w:color w:val="1F1F1F"/>
          <w:sz w:val="24"/>
          <w:szCs w:val="24"/>
        </w:rPr>
        <w:t xml:space="preserve"> In small towns and the south, shops often close from 2:00 PM to 5:00 PM. </w:t>
      </w:r>
      <w:proofErr w:type="gramStart"/>
      <w:r w:rsidRPr="00560CFD">
        <w:rPr>
          <w:rFonts w:ascii="Times New Roman" w:eastAsia="Times New Roman" w:hAnsi="Times New Roman" w:cs="Times New Roman"/>
          <w:color w:val="1F1F1F"/>
          <w:sz w:val="24"/>
          <w:szCs w:val="24"/>
        </w:rPr>
        <w:t>Big</w:t>
      </w:r>
      <w:proofErr w:type="gramEnd"/>
      <w:r w:rsidRPr="00560CFD">
        <w:rPr>
          <w:rFonts w:ascii="Times New Roman" w:eastAsia="Times New Roman" w:hAnsi="Times New Roman" w:cs="Times New Roman"/>
          <w:color w:val="1F1F1F"/>
          <w:sz w:val="24"/>
          <w:szCs w:val="24"/>
        </w:rPr>
        <w:t xml:space="preserve"> city centers usually stay open.</w:t>
      </w:r>
    </w:p>
    <w:p w:rsidR="00560CFD" w:rsidRPr="00560CFD" w:rsidRDefault="00560CFD" w:rsidP="00560CFD">
      <w:pPr>
        <w:numPr>
          <w:ilvl w:val="0"/>
          <w:numId w:val="6"/>
        </w:numPr>
        <w:spacing w:before="100" w:beforeAutospacing="1" w:after="0" w:line="240" w:lineRule="auto"/>
        <w:ind w:left="0"/>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Water:</w:t>
      </w:r>
      <w:r w:rsidRPr="00560CFD">
        <w:rPr>
          <w:rFonts w:ascii="Times New Roman" w:eastAsia="Times New Roman" w:hAnsi="Times New Roman" w:cs="Times New Roman"/>
          <w:color w:val="1F1F1F"/>
          <w:sz w:val="24"/>
          <w:szCs w:val="24"/>
        </w:rPr>
        <w:t xml:space="preserve"> Tap water is safe to drink in 99% of Spain (though the taste varies; Madrid has excellent water, coastal areas less so).</w:t>
      </w:r>
    </w:p>
    <w:p w:rsidR="00560CFD" w:rsidRPr="00560CFD" w:rsidRDefault="00560CFD" w:rsidP="00560CFD">
      <w:pPr>
        <w:spacing w:before="100" w:beforeAutospacing="1" w:after="120" w:line="240" w:lineRule="auto"/>
        <w:outlineLvl w:val="2"/>
        <w:rPr>
          <w:rFonts w:ascii="Times New Roman" w:eastAsia="Times New Roman" w:hAnsi="Times New Roman" w:cs="Times New Roman"/>
          <w:b/>
          <w:bCs/>
          <w:color w:val="1F1F1F"/>
          <w:sz w:val="27"/>
          <w:szCs w:val="27"/>
        </w:rPr>
      </w:pPr>
      <w:r w:rsidRPr="00560CFD">
        <w:rPr>
          <w:rFonts w:ascii="Times New Roman" w:eastAsia="Times New Roman" w:hAnsi="Times New Roman" w:cs="Times New Roman"/>
          <w:b/>
          <w:bCs/>
          <w:color w:val="1F1F1F"/>
          <w:sz w:val="27"/>
          <w:szCs w:val="27"/>
        </w:rPr>
        <w:t>Would you like me to refine this into a specific day-by-day plan for a particular month or interest (e.g., "7 days in May focused on food")?</w:t>
      </w:r>
    </w:p>
    <w:p w:rsidR="004904A7" w:rsidRDefault="004904A7"/>
    <w:p w:rsidR="00560CFD" w:rsidRDefault="00560CFD"/>
    <w:p w:rsidR="00560CFD" w:rsidRDefault="00560CFD"/>
    <w:p w:rsidR="00560CFD" w:rsidRDefault="00560CFD"/>
    <w:p w:rsidR="00560CFD" w:rsidRDefault="00560CFD"/>
    <w:p w:rsidR="00560CFD" w:rsidRDefault="00560CFD"/>
    <w:p w:rsidR="00560CFD" w:rsidRDefault="00560CFD"/>
    <w:p w:rsidR="00560CFD" w:rsidRDefault="00560CFD"/>
    <w:p w:rsidR="00560CFD" w:rsidRDefault="00560CFD"/>
    <w:p w:rsidR="00560CFD" w:rsidRDefault="00560CFD"/>
    <w:p w:rsidR="00560CFD" w:rsidRDefault="00560CFD"/>
    <w:p w:rsidR="00560CFD" w:rsidRPr="00560CFD" w:rsidRDefault="00560CFD" w:rsidP="00560CFD">
      <w:pPr>
        <w:spacing w:before="100" w:beforeAutospacing="1" w:after="240" w:line="240" w:lineRule="auto"/>
        <w:rPr>
          <w:rFonts w:ascii="Times New Roman" w:eastAsia="Times New Roman" w:hAnsi="Times New Roman" w:cs="Times New Roman"/>
          <w:b/>
          <w:bCs/>
          <w:color w:val="5B9BD5" w:themeColor="accent1"/>
          <w:sz w:val="40"/>
          <w:szCs w:val="40"/>
        </w:rPr>
      </w:pPr>
      <w:r>
        <w:rPr>
          <w:rFonts w:ascii="Times New Roman" w:eastAsia="Times New Roman" w:hAnsi="Times New Roman" w:cs="Times New Roman"/>
          <w:b/>
          <w:bCs/>
          <w:color w:val="5B9BD5" w:themeColor="accent1"/>
          <w:sz w:val="40"/>
          <w:szCs w:val="40"/>
        </w:rPr>
        <w:lastRenderedPageBreak/>
        <w:t>RTF</w:t>
      </w:r>
      <w:r w:rsidRPr="00560CFD">
        <w:rPr>
          <w:rFonts w:ascii="Times New Roman" w:eastAsia="Times New Roman" w:hAnsi="Times New Roman" w:cs="Times New Roman"/>
          <w:b/>
          <w:bCs/>
          <w:color w:val="5B9BD5" w:themeColor="accent1"/>
          <w:sz w:val="40"/>
          <w:szCs w:val="40"/>
        </w:rPr>
        <w:t xml:space="preserve"> Prompting</w:t>
      </w:r>
    </w:p>
    <w:p w:rsidR="00560CFD" w:rsidRPr="00560CFD" w:rsidRDefault="00560CFD" w:rsidP="00560CFD">
      <w:pPr>
        <w:spacing w:before="100" w:beforeAutospacing="1"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rPr>
        <w:t xml:space="preserve">This is a comprehensive travel planner for a </w:t>
      </w:r>
      <w:r w:rsidRPr="00560CFD">
        <w:rPr>
          <w:rFonts w:ascii="Times New Roman" w:eastAsia="Times New Roman" w:hAnsi="Times New Roman" w:cs="Times New Roman"/>
          <w:b/>
          <w:bCs/>
          <w:color w:val="1F1F1F"/>
          <w:sz w:val="24"/>
          <w:szCs w:val="24"/>
          <w:bdr w:val="none" w:sz="0" w:space="0" w:color="auto" w:frame="1"/>
        </w:rPr>
        <w:t>10-day trip to Spain</w:t>
      </w:r>
      <w:r w:rsidRPr="00560CFD">
        <w:rPr>
          <w:rFonts w:ascii="Times New Roman" w:eastAsia="Times New Roman" w:hAnsi="Times New Roman" w:cs="Times New Roman"/>
          <w:color w:val="1F1F1F"/>
          <w:sz w:val="24"/>
          <w:szCs w:val="24"/>
        </w:rPr>
        <w:t xml:space="preserve">, optimized for a traveler coming from </w:t>
      </w:r>
      <w:r w:rsidRPr="00560CFD">
        <w:rPr>
          <w:rFonts w:ascii="Times New Roman" w:eastAsia="Times New Roman" w:hAnsi="Times New Roman" w:cs="Times New Roman"/>
          <w:b/>
          <w:bCs/>
          <w:color w:val="1F1F1F"/>
          <w:sz w:val="24"/>
          <w:szCs w:val="24"/>
          <w:bdr w:val="none" w:sz="0" w:space="0" w:color="auto" w:frame="1"/>
        </w:rPr>
        <w:t>Egypt</w:t>
      </w:r>
      <w:r w:rsidRPr="00560CFD">
        <w:rPr>
          <w:rFonts w:ascii="Times New Roman" w:eastAsia="Times New Roman" w:hAnsi="Times New Roman" w:cs="Times New Roman"/>
          <w:color w:val="1F1F1F"/>
          <w:sz w:val="24"/>
          <w:szCs w:val="24"/>
        </w:rPr>
        <w:t>.</w:t>
      </w:r>
    </w:p>
    <w:p w:rsidR="00560CFD" w:rsidRPr="00560CFD" w:rsidRDefault="00560CFD" w:rsidP="00560CFD">
      <w:pPr>
        <w:spacing w:before="100" w:beforeAutospacing="1" w:after="0" w:line="240" w:lineRule="auto"/>
        <w:outlineLvl w:val="2"/>
        <w:rPr>
          <w:rFonts w:ascii="Times New Roman" w:eastAsia="Times New Roman" w:hAnsi="Times New Roman" w:cs="Times New Roman"/>
          <w:b/>
          <w:bCs/>
          <w:color w:val="1F1F1F"/>
          <w:sz w:val="27"/>
          <w:szCs w:val="27"/>
        </w:rPr>
      </w:pPr>
      <w:r w:rsidRPr="00560CFD">
        <w:rPr>
          <w:rFonts w:ascii="Times New Roman" w:eastAsia="Times New Roman" w:hAnsi="Times New Roman" w:cs="Times New Roman"/>
          <w:b/>
          <w:bCs/>
          <w:color w:val="1F1F1F"/>
          <w:sz w:val="27"/>
          <w:szCs w:val="27"/>
          <w:bdr w:val="none" w:sz="0" w:space="0" w:color="auto" w:frame="1"/>
        </w:rPr>
        <w:t>Phase 1: Pre-Trip Logistics (Egypt → Spain)</w:t>
      </w:r>
    </w:p>
    <w:p w:rsidR="00560CFD" w:rsidRPr="00560CFD" w:rsidRDefault="00560CFD" w:rsidP="00560CFD">
      <w:pPr>
        <w:numPr>
          <w:ilvl w:val="0"/>
          <w:numId w:val="7"/>
        </w:numPr>
        <w:spacing w:before="100" w:beforeAutospacing="1" w:after="0" w:line="240" w:lineRule="auto"/>
        <w:ind w:left="0"/>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Visa:</w:t>
      </w:r>
      <w:r w:rsidRPr="00560CFD">
        <w:rPr>
          <w:rFonts w:ascii="Times New Roman" w:eastAsia="Times New Roman" w:hAnsi="Times New Roman" w:cs="Times New Roman"/>
          <w:color w:val="1F1F1F"/>
          <w:sz w:val="24"/>
          <w:szCs w:val="24"/>
        </w:rPr>
        <w:t xml:space="preserve"> You will need a </w:t>
      </w:r>
      <w:r w:rsidRPr="00560CFD">
        <w:rPr>
          <w:rFonts w:ascii="Times New Roman" w:eastAsia="Times New Roman" w:hAnsi="Times New Roman" w:cs="Times New Roman"/>
          <w:b/>
          <w:bCs/>
          <w:color w:val="1F1F1F"/>
          <w:sz w:val="24"/>
          <w:szCs w:val="24"/>
          <w:bdr w:val="none" w:sz="0" w:space="0" w:color="auto" w:frame="1"/>
        </w:rPr>
        <w:t>Schengen Visa</w:t>
      </w:r>
      <w:r w:rsidRPr="00560CFD">
        <w:rPr>
          <w:rFonts w:ascii="Times New Roman" w:eastAsia="Times New Roman" w:hAnsi="Times New Roman" w:cs="Times New Roman"/>
          <w:color w:val="1F1F1F"/>
          <w:sz w:val="24"/>
          <w:szCs w:val="24"/>
        </w:rPr>
        <w:t xml:space="preserve">. In Egypt, this is processed through </w:t>
      </w:r>
      <w:r w:rsidRPr="00560CFD">
        <w:rPr>
          <w:rFonts w:ascii="Times New Roman" w:eastAsia="Times New Roman" w:hAnsi="Times New Roman" w:cs="Times New Roman"/>
          <w:b/>
          <w:bCs/>
          <w:color w:val="1F1F1F"/>
          <w:sz w:val="24"/>
          <w:szCs w:val="24"/>
          <w:bdr w:val="none" w:sz="0" w:space="0" w:color="auto" w:frame="1"/>
        </w:rPr>
        <w:t>BLS International</w:t>
      </w:r>
      <w:r w:rsidRPr="00560CFD">
        <w:rPr>
          <w:rFonts w:ascii="Times New Roman" w:eastAsia="Times New Roman" w:hAnsi="Times New Roman" w:cs="Times New Roman"/>
          <w:color w:val="1F1F1F"/>
          <w:sz w:val="24"/>
          <w:szCs w:val="24"/>
        </w:rPr>
        <w:t xml:space="preserve"> (for Spain). Apply at least 1-2 months in advance.</w:t>
      </w:r>
    </w:p>
    <w:p w:rsidR="00560CFD" w:rsidRPr="00560CFD" w:rsidRDefault="00560CFD" w:rsidP="00560CFD">
      <w:pPr>
        <w:numPr>
          <w:ilvl w:val="0"/>
          <w:numId w:val="7"/>
        </w:numPr>
        <w:spacing w:before="100" w:beforeAutospacing="1" w:after="0" w:line="240" w:lineRule="auto"/>
        <w:ind w:left="0"/>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Flights:</w:t>
      </w:r>
    </w:p>
    <w:p w:rsidR="00560CFD" w:rsidRPr="00560CFD" w:rsidRDefault="00560CFD" w:rsidP="00560CFD">
      <w:pPr>
        <w:numPr>
          <w:ilvl w:val="1"/>
          <w:numId w:val="7"/>
        </w:numPr>
        <w:spacing w:before="100" w:beforeAutospacing="1" w:after="0" w:line="240" w:lineRule="auto"/>
        <w:ind w:left="0"/>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Direct:</w:t>
      </w:r>
      <w:r w:rsidRPr="00560CFD">
        <w:rPr>
          <w:rFonts w:ascii="Times New Roman" w:eastAsia="Times New Roman" w:hAnsi="Times New Roman" w:cs="Times New Roman"/>
          <w:color w:val="1F1F1F"/>
          <w:sz w:val="24"/>
          <w:szCs w:val="24"/>
        </w:rPr>
        <w:t xml:space="preserve"> </w:t>
      </w:r>
      <w:proofErr w:type="spellStart"/>
      <w:r w:rsidRPr="00560CFD">
        <w:rPr>
          <w:rFonts w:ascii="Times New Roman" w:eastAsia="Times New Roman" w:hAnsi="Times New Roman" w:cs="Times New Roman"/>
          <w:color w:val="1F1F1F"/>
          <w:sz w:val="24"/>
          <w:szCs w:val="24"/>
        </w:rPr>
        <w:t>EgyptAir</w:t>
      </w:r>
      <w:proofErr w:type="spellEnd"/>
      <w:r w:rsidRPr="00560CFD">
        <w:rPr>
          <w:rFonts w:ascii="Times New Roman" w:eastAsia="Times New Roman" w:hAnsi="Times New Roman" w:cs="Times New Roman"/>
          <w:color w:val="1F1F1F"/>
          <w:sz w:val="24"/>
          <w:szCs w:val="24"/>
        </w:rPr>
        <w:t xml:space="preserve"> and Iberia fly direct from </w:t>
      </w:r>
      <w:r w:rsidRPr="00560CFD">
        <w:rPr>
          <w:rFonts w:ascii="Times New Roman" w:eastAsia="Times New Roman" w:hAnsi="Times New Roman" w:cs="Times New Roman"/>
          <w:b/>
          <w:bCs/>
          <w:color w:val="1F1F1F"/>
          <w:sz w:val="24"/>
          <w:szCs w:val="24"/>
          <w:bdr w:val="none" w:sz="0" w:space="0" w:color="auto" w:frame="1"/>
        </w:rPr>
        <w:t>Cairo (CAI) to Madrid (MAD)</w:t>
      </w:r>
      <w:r w:rsidRPr="00560CFD">
        <w:rPr>
          <w:rFonts w:ascii="Times New Roman" w:eastAsia="Times New Roman" w:hAnsi="Times New Roman" w:cs="Times New Roman"/>
          <w:color w:val="1F1F1F"/>
          <w:sz w:val="24"/>
          <w:szCs w:val="24"/>
        </w:rPr>
        <w:t xml:space="preserve"> or </w:t>
      </w:r>
      <w:r w:rsidRPr="00560CFD">
        <w:rPr>
          <w:rFonts w:ascii="Times New Roman" w:eastAsia="Times New Roman" w:hAnsi="Times New Roman" w:cs="Times New Roman"/>
          <w:b/>
          <w:bCs/>
          <w:color w:val="1F1F1F"/>
          <w:sz w:val="24"/>
          <w:szCs w:val="24"/>
          <w:bdr w:val="none" w:sz="0" w:space="0" w:color="auto" w:frame="1"/>
        </w:rPr>
        <w:t>Barcelona (BCN)</w:t>
      </w:r>
      <w:r w:rsidRPr="00560CFD">
        <w:rPr>
          <w:rFonts w:ascii="Times New Roman" w:eastAsia="Times New Roman" w:hAnsi="Times New Roman" w:cs="Times New Roman"/>
          <w:color w:val="1F1F1F"/>
          <w:sz w:val="24"/>
          <w:szCs w:val="24"/>
        </w:rPr>
        <w:t>.</w:t>
      </w:r>
    </w:p>
    <w:p w:rsidR="00560CFD" w:rsidRPr="00560CFD" w:rsidRDefault="00560CFD" w:rsidP="00560CFD">
      <w:pPr>
        <w:numPr>
          <w:ilvl w:val="1"/>
          <w:numId w:val="7"/>
        </w:numPr>
        <w:spacing w:before="100" w:beforeAutospacing="1" w:after="0" w:line="240" w:lineRule="auto"/>
        <w:ind w:left="0"/>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Flight Time:</w:t>
      </w:r>
      <w:r w:rsidRPr="00560CFD">
        <w:rPr>
          <w:rFonts w:ascii="Times New Roman" w:eastAsia="Times New Roman" w:hAnsi="Times New Roman" w:cs="Times New Roman"/>
          <w:color w:val="1F1F1F"/>
          <w:sz w:val="24"/>
          <w:szCs w:val="24"/>
        </w:rPr>
        <w:t xml:space="preserve"> Approx. 5 hours 20 minutes.</w:t>
      </w:r>
    </w:p>
    <w:p w:rsidR="00560CFD" w:rsidRPr="00560CFD" w:rsidRDefault="00560CFD" w:rsidP="00560CFD">
      <w:pPr>
        <w:numPr>
          <w:ilvl w:val="0"/>
          <w:numId w:val="7"/>
        </w:numPr>
        <w:spacing w:before="100" w:beforeAutospacing="1" w:after="0" w:line="240" w:lineRule="auto"/>
        <w:ind w:left="0"/>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Internal Transport:</w:t>
      </w:r>
      <w:r w:rsidRPr="00560CFD">
        <w:rPr>
          <w:rFonts w:ascii="Times New Roman" w:eastAsia="Times New Roman" w:hAnsi="Times New Roman" w:cs="Times New Roman"/>
          <w:color w:val="1F1F1F"/>
          <w:sz w:val="24"/>
          <w:szCs w:val="24"/>
        </w:rPr>
        <w:t xml:space="preserve"> The high-speed </w:t>
      </w:r>
      <w:r w:rsidRPr="00560CFD">
        <w:rPr>
          <w:rFonts w:ascii="Times New Roman" w:eastAsia="Times New Roman" w:hAnsi="Times New Roman" w:cs="Times New Roman"/>
          <w:b/>
          <w:bCs/>
          <w:color w:val="1F1F1F"/>
          <w:sz w:val="24"/>
          <w:szCs w:val="24"/>
          <w:bdr w:val="none" w:sz="0" w:space="0" w:color="auto" w:frame="1"/>
        </w:rPr>
        <w:t>AVE trains</w:t>
      </w:r>
      <w:r w:rsidRPr="00560CFD">
        <w:rPr>
          <w:rFonts w:ascii="Times New Roman" w:eastAsia="Times New Roman" w:hAnsi="Times New Roman" w:cs="Times New Roman"/>
          <w:color w:val="1F1F1F"/>
          <w:sz w:val="24"/>
          <w:szCs w:val="24"/>
        </w:rPr>
        <w:t xml:space="preserve"> are the best way to move between cities. Book these tickets 2-3 months early for the best prices.</w:t>
      </w:r>
    </w:p>
    <w:p w:rsidR="00560CFD" w:rsidRPr="00560CFD" w:rsidRDefault="00560CFD" w:rsidP="00560CFD">
      <w:pPr>
        <w:spacing w:after="12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rPr>
        <w:pict>
          <v:rect id="_x0000_i1033" style="width:0;height:1.5pt" o:hralign="center" o:hrstd="t" o:hrnoshade="t" o:hr="t" fillcolor="gray" stroked="f"/>
        </w:pict>
      </w:r>
    </w:p>
    <w:p w:rsidR="00560CFD" w:rsidRPr="00560CFD" w:rsidRDefault="00560CFD" w:rsidP="00560CFD">
      <w:pPr>
        <w:spacing w:before="100" w:beforeAutospacing="1" w:after="0" w:line="240" w:lineRule="auto"/>
        <w:outlineLvl w:val="2"/>
        <w:rPr>
          <w:rFonts w:ascii="Times New Roman" w:eastAsia="Times New Roman" w:hAnsi="Times New Roman" w:cs="Times New Roman"/>
          <w:b/>
          <w:bCs/>
          <w:color w:val="1F1F1F"/>
          <w:sz w:val="27"/>
          <w:szCs w:val="27"/>
        </w:rPr>
      </w:pPr>
      <w:r w:rsidRPr="00560CFD">
        <w:rPr>
          <w:rFonts w:ascii="Times New Roman" w:eastAsia="Times New Roman" w:hAnsi="Times New Roman" w:cs="Times New Roman"/>
          <w:b/>
          <w:bCs/>
          <w:color w:val="1F1F1F"/>
          <w:sz w:val="27"/>
          <w:szCs w:val="27"/>
          <w:bdr w:val="none" w:sz="0" w:space="0" w:color="auto" w:frame="1"/>
        </w:rPr>
        <w:t>Phase 2: The 10-Day "Classics" Itinerary</w:t>
      </w:r>
    </w:p>
    <w:p w:rsidR="00560CFD" w:rsidRPr="00560CFD" w:rsidRDefault="00560CFD" w:rsidP="00560CFD">
      <w:pPr>
        <w:spacing w:before="100" w:beforeAutospacing="1"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rPr>
        <w:t xml:space="preserve">This route covers the "Golden Triangle" of Spanish tourism: </w:t>
      </w:r>
      <w:r w:rsidRPr="00560CFD">
        <w:rPr>
          <w:rFonts w:ascii="Times New Roman" w:eastAsia="Times New Roman" w:hAnsi="Times New Roman" w:cs="Times New Roman"/>
          <w:b/>
          <w:bCs/>
          <w:color w:val="1F1F1F"/>
          <w:sz w:val="24"/>
          <w:szCs w:val="24"/>
          <w:bdr w:val="none" w:sz="0" w:space="0" w:color="auto" w:frame="1"/>
        </w:rPr>
        <w:t>Madrid (History), Andalusia (Culture), and Barcelona (Architecture).</w:t>
      </w:r>
    </w:p>
    <w:tbl>
      <w:tblPr>
        <w:tblW w:w="0" w:type="auto"/>
        <w:tblCellSpacing w:w="15" w:type="dxa"/>
        <w:tblCellMar>
          <w:left w:w="0" w:type="dxa"/>
          <w:right w:w="0" w:type="dxa"/>
        </w:tblCellMar>
        <w:tblLook w:val="04A0" w:firstRow="1" w:lastRow="0" w:firstColumn="1" w:lastColumn="0" w:noHBand="0" w:noVBand="1"/>
      </w:tblPr>
      <w:tblGrid>
        <w:gridCol w:w="849"/>
        <w:gridCol w:w="1460"/>
        <w:gridCol w:w="1997"/>
        <w:gridCol w:w="2608"/>
        <w:gridCol w:w="2430"/>
      </w:tblGrid>
      <w:tr w:rsidR="00560CFD" w:rsidRPr="00560CFD" w:rsidTr="00560CF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Day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City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Morning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Afternoon/Evening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Visual Highlight</w:t>
            </w:r>
          </w:p>
        </w:tc>
      </w:tr>
      <w:tr w:rsidR="00560CFD" w:rsidRPr="00560CFD" w:rsidTr="00560C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Madrid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bdr w:val="none" w:sz="0" w:space="0" w:color="auto" w:frame="1"/>
              </w:rPr>
              <w:t xml:space="preserve">Arrive in Madrid. Check into hotel near </w:t>
            </w:r>
            <w:r w:rsidRPr="00560CFD">
              <w:rPr>
                <w:rFonts w:ascii="Times New Roman" w:eastAsia="Times New Roman" w:hAnsi="Times New Roman" w:cs="Times New Roman"/>
                <w:b/>
                <w:bCs/>
                <w:color w:val="1F1F1F"/>
                <w:sz w:val="24"/>
                <w:szCs w:val="24"/>
                <w:bdr w:val="none" w:sz="0" w:space="0" w:color="auto" w:frame="1"/>
              </w:rPr>
              <w:t xml:space="preserve">Gran </w:t>
            </w:r>
            <w:proofErr w:type="spellStart"/>
            <w:r w:rsidRPr="00560CFD">
              <w:rPr>
                <w:rFonts w:ascii="Times New Roman" w:eastAsia="Times New Roman" w:hAnsi="Times New Roman" w:cs="Times New Roman"/>
                <w:b/>
                <w:bCs/>
                <w:color w:val="1F1F1F"/>
                <w:sz w:val="24"/>
                <w:szCs w:val="24"/>
                <w:bdr w:val="none" w:sz="0" w:space="0" w:color="auto" w:frame="1"/>
              </w:rPr>
              <w:t>Vía</w:t>
            </w:r>
            <w:proofErr w:type="spellEnd"/>
            <w:r w:rsidRPr="00560CFD">
              <w:rPr>
                <w:rFonts w:ascii="Times New Roman" w:eastAsia="Times New Roman" w:hAnsi="Times New Roman" w:cs="Times New Roman"/>
                <w:color w:val="1F1F1F"/>
                <w:sz w:val="24"/>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bdr w:val="none" w:sz="0" w:space="0" w:color="auto" w:frame="1"/>
              </w:rPr>
              <w:t xml:space="preserve">Walk to </w:t>
            </w:r>
            <w:r w:rsidRPr="00560CFD">
              <w:rPr>
                <w:rFonts w:ascii="Times New Roman" w:eastAsia="Times New Roman" w:hAnsi="Times New Roman" w:cs="Times New Roman"/>
                <w:b/>
                <w:bCs/>
                <w:color w:val="1F1F1F"/>
                <w:sz w:val="24"/>
                <w:szCs w:val="24"/>
                <w:bdr w:val="none" w:sz="0" w:space="0" w:color="auto" w:frame="1"/>
              </w:rPr>
              <w:t>Plaza Mayor</w:t>
            </w:r>
            <w:r w:rsidRPr="00560CFD">
              <w:rPr>
                <w:rFonts w:ascii="Times New Roman" w:eastAsia="Times New Roman" w:hAnsi="Times New Roman" w:cs="Times New Roman"/>
                <w:color w:val="1F1F1F"/>
                <w:sz w:val="24"/>
                <w:szCs w:val="24"/>
                <w:bdr w:val="none" w:sz="0" w:space="0" w:color="auto" w:frame="1"/>
              </w:rPr>
              <w:t xml:space="preserve"> and eat dinner at </w:t>
            </w:r>
            <w:r w:rsidRPr="00560CFD">
              <w:rPr>
                <w:rFonts w:ascii="Times New Roman" w:eastAsia="Times New Roman" w:hAnsi="Times New Roman" w:cs="Times New Roman"/>
                <w:b/>
                <w:bCs/>
                <w:color w:val="1F1F1F"/>
                <w:sz w:val="24"/>
                <w:szCs w:val="24"/>
                <w:bdr w:val="none" w:sz="0" w:space="0" w:color="auto" w:frame="1"/>
              </w:rPr>
              <w:t>Mercado de San Miguel</w:t>
            </w:r>
            <w:r w:rsidRPr="00560CFD">
              <w:rPr>
                <w:rFonts w:ascii="Times New Roman" w:eastAsia="Times New Roman" w:hAnsi="Times New Roman" w:cs="Times New Roman"/>
                <w:color w:val="1F1F1F"/>
                <w:sz w:val="24"/>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The Golden Glow:</w:t>
            </w:r>
            <w:r w:rsidRPr="00560CFD">
              <w:rPr>
                <w:rFonts w:ascii="Times New Roman" w:eastAsia="Times New Roman" w:hAnsi="Times New Roman" w:cs="Times New Roman"/>
                <w:color w:val="1F1F1F"/>
                <w:sz w:val="24"/>
                <w:szCs w:val="24"/>
                <w:bdr w:val="none" w:sz="0" w:space="0" w:color="auto" w:frame="1"/>
              </w:rPr>
              <w:t xml:space="preserve"> Imagine an iron-and-glass market glowing warm yellow at night, filled with piles of colorful olives, hanging </w:t>
            </w:r>
            <w:proofErr w:type="spellStart"/>
            <w:r w:rsidRPr="00560CFD">
              <w:rPr>
                <w:rFonts w:ascii="Times New Roman" w:eastAsia="Times New Roman" w:hAnsi="Times New Roman" w:cs="Times New Roman"/>
                <w:color w:val="1F1F1F"/>
                <w:sz w:val="24"/>
                <w:szCs w:val="24"/>
                <w:bdr w:val="none" w:sz="0" w:space="0" w:color="auto" w:frame="1"/>
              </w:rPr>
              <w:t>jamón</w:t>
            </w:r>
            <w:proofErr w:type="spellEnd"/>
            <w:r w:rsidRPr="00560CFD">
              <w:rPr>
                <w:rFonts w:ascii="Times New Roman" w:eastAsia="Times New Roman" w:hAnsi="Times New Roman" w:cs="Times New Roman"/>
                <w:color w:val="1F1F1F"/>
                <w:sz w:val="24"/>
                <w:szCs w:val="24"/>
                <w:bdr w:val="none" w:sz="0" w:space="0" w:color="auto" w:frame="1"/>
              </w:rPr>
              <w:t xml:space="preserve"> </w:t>
            </w:r>
            <w:proofErr w:type="spellStart"/>
            <w:r w:rsidRPr="00560CFD">
              <w:rPr>
                <w:rFonts w:ascii="Times New Roman" w:eastAsia="Times New Roman" w:hAnsi="Times New Roman" w:cs="Times New Roman"/>
                <w:color w:val="1F1F1F"/>
                <w:sz w:val="24"/>
                <w:szCs w:val="24"/>
                <w:bdr w:val="none" w:sz="0" w:space="0" w:color="auto" w:frame="1"/>
              </w:rPr>
              <w:t>ibérico</w:t>
            </w:r>
            <w:proofErr w:type="spellEnd"/>
            <w:r w:rsidRPr="00560CFD">
              <w:rPr>
                <w:rFonts w:ascii="Times New Roman" w:eastAsia="Times New Roman" w:hAnsi="Times New Roman" w:cs="Times New Roman"/>
                <w:color w:val="1F1F1F"/>
                <w:sz w:val="24"/>
                <w:szCs w:val="24"/>
                <w:bdr w:val="none" w:sz="0" w:space="0" w:color="auto" w:frame="1"/>
              </w:rPr>
              <w:t xml:space="preserve"> legs, and fresh seafood tapas.</w:t>
            </w:r>
          </w:p>
        </w:tc>
      </w:tr>
      <w:tr w:rsidR="00560CFD" w:rsidRPr="00560CFD" w:rsidTr="00560C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Madrid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Prado Museum</w:t>
            </w:r>
            <w:r w:rsidRPr="00560CFD">
              <w:rPr>
                <w:rFonts w:ascii="Times New Roman" w:eastAsia="Times New Roman" w:hAnsi="Times New Roman" w:cs="Times New Roman"/>
                <w:color w:val="1F1F1F"/>
                <w:sz w:val="24"/>
                <w:szCs w:val="24"/>
                <w:bdr w:val="none" w:sz="0" w:space="0" w:color="auto" w:frame="1"/>
              </w:rPr>
              <w:t xml:space="preserve"> (Goya &amp; Velázquez masterpieces).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bdr w:val="none" w:sz="0" w:space="0" w:color="auto" w:frame="1"/>
              </w:rPr>
              <w:t xml:space="preserve">Sunset at the </w:t>
            </w:r>
            <w:r w:rsidRPr="00560CFD">
              <w:rPr>
                <w:rFonts w:ascii="Times New Roman" w:eastAsia="Times New Roman" w:hAnsi="Times New Roman" w:cs="Times New Roman"/>
                <w:b/>
                <w:bCs/>
                <w:color w:val="1F1F1F"/>
                <w:sz w:val="24"/>
                <w:szCs w:val="24"/>
                <w:bdr w:val="none" w:sz="0" w:space="0" w:color="auto" w:frame="1"/>
              </w:rPr>
              <w:t xml:space="preserve">Temple of </w:t>
            </w:r>
            <w:proofErr w:type="spellStart"/>
            <w:r w:rsidRPr="00560CFD">
              <w:rPr>
                <w:rFonts w:ascii="Times New Roman" w:eastAsia="Times New Roman" w:hAnsi="Times New Roman" w:cs="Times New Roman"/>
                <w:b/>
                <w:bCs/>
                <w:color w:val="1F1F1F"/>
                <w:sz w:val="24"/>
                <w:szCs w:val="24"/>
                <w:bdr w:val="none" w:sz="0" w:space="0" w:color="auto" w:frame="1"/>
              </w:rPr>
              <w:t>Debod</w:t>
            </w:r>
            <w:proofErr w:type="spellEnd"/>
            <w:r w:rsidRPr="00560CFD">
              <w:rPr>
                <w:rFonts w:ascii="Times New Roman" w:eastAsia="Times New Roman" w:hAnsi="Times New Roman" w:cs="Times New Roman"/>
                <w:color w:val="1F1F1F"/>
                <w:sz w:val="24"/>
                <w:szCs w:val="24"/>
                <w:bdr w:val="none" w:sz="0" w:space="0" w:color="auto" w:frame="1"/>
              </w:rPr>
              <w:t xml:space="preserve"> (an ancient Egyptian temple gifted to Spain).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Ancient Stone:</w:t>
            </w:r>
            <w:r w:rsidRPr="00560CFD">
              <w:rPr>
                <w:rFonts w:ascii="Times New Roman" w:eastAsia="Times New Roman" w:hAnsi="Times New Roman" w:cs="Times New Roman"/>
                <w:color w:val="1F1F1F"/>
                <w:sz w:val="24"/>
                <w:szCs w:val="24"/>
                <w:bdr w:val="none" w:sz="0" w:space="0" w:color="auto" w:frame="1"/>
              </w:rPr>
              <w:t xml:space="preserve"> A genuine Egyptian temple standing on a Spanish hill, silhouetted against a fiery purple and orange Madrid sunset.</w:t>
            </w:r>
          </w:p>
        </w:tc>
      </w:tr>
      <w:tr w:rsidR="00560CFD" w:rsidRPr="00560CFD" w:rsidTr="00560C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lastRenderedPageBreak/>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Toledo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bdr w:val="none" w:sz="0" w:space="0" w:color="auto" w:frame="1"/>
              </w:rPr>
              <w:t xml:space="preserve">Day trip by train (30 </w:t>
            </w:r>
            <w:proofErr w:type="spellStart"/>
            <w:r w:rsidRPr="00560CFD">
              <w:rPr>
                <w:rFonts w:ascii="Times New Roman" w:eastAsia="Times New Roman" w:hAnsi="Times New Roman" w:cs="Times New Roman"/>
                <w:color w:val="1F1F1F"/>
                <w:sz w:val="24"/>
                <w:szCs w:val="24"/>
                <w:bdr w:val="none" w:sz="0" w:space="0" w:color="auto" w:frame="1"/>
              </w:rPr>
              <w:t>mins</w:t>
            </w:r>
            <w:proofErr w:type="spellEnd"/>
            <w:r w:rsidRPr="00560CFD">
              <w:rPr>
                <w:rFonts w:ascii="Times New Roman" w:eastAsia="Times New Roman" w:hAnsi="Times New Roman" w:cs="Times New Roman"/>
                <w:color w:val="1F1F1F"/>
                <w:sz w:val="24"/>
                <w:szCs w:val="24"/>
                <w:bdr w:val="none" w:sz="0" w:space="0" w:color="auto" w:frame="1"/>
              </w:rPr>
              <w:t xml:space="preserve">). Visit the </w:t>
            </w:r>
            <w:r w:rsidRPr="00560CFD">
              <w:rPr>
                <w:rFonts w:ascii="Times New Roman" w:eastAsia="Times New Roman" w:hAnsi="Times New Roman" w:cs="Times New Roman"/>
                <w:b/>
                <w:bCs/>
                <w:color w:val="1F1F1F"/>
                <w:sz w:val="24"/>
                <w:szCs w:val="24"/>
                <w:bdr w:val="none" w:sz="0" w:space="0" w:color="auto" w:frame="1"/>
              </w:rPr>
              <w:t>Cathedral</w:t>
            </w:r>
            <w:r w:rsidRPr="00560CFD">
              <w:rPr>
                <w:rFonts w:ascii="Times New Roman" w:eastAsia="Times New Roman" w:hAnsi="Times New Roman" w:cs="Times New Roman"/>
                <w:color w:val="1F1F1F"/>
                <w:sz w:val="24"/>
                <w:szCs w:val="24"/>
                <w:bdr w:val="none" w:sz="0" w:space="0" w:color="auto" w:frame="1"/>
              </w:rPr>
              <w:t xml:space="preserve"> and </w:t>
            </w:r>
            <w:proofErr w:type="spellStart"/>
            <w:r w:rsidRPr="00560CFD">
              <w:rPr>
                <w:rFonts w:ascii="Times New Roman" w:eastAsia="Times New Roman" w:hAnsi="Times New Roman" w:cs="Times New Roman"/>
                <w:b/>
                <w:bCs/>
                <w:color w:val="1F1F1F"/>
                <w:sz w:val="24"/>
                <w:szCs w:val="24"/>
                <w:bdr w:val="none" w:sz="0" w:space="0" w:color="auto" w:frame="1"/>
              </w:rPr>
              <w:t>Alcázar</w:t>
            </w:r>
            <w:proofErr w:type="spellEnd"/>
            <w:r w:rsidRPr="00560CFD">
              <w:rPr>
                <w:rFonts w:ascii="Times New Roman" w:eastAsia="Times New Roman" w:hAnsi="Times New Roman" w:cs="Times New Roman"/>
                <w:color w:val="1F1F1F"/>
                <w:sz w:val="24"/>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bdr w:val="none" w:sz="0" w:space="0" w:color="auto" w:frame="1"/>
              </w:rPr>
              <w:t xml:space="preserve">Walk the medieval streets. Buy </w:t>
            </w:r>
            <w:r w:rsidRPr="00560CFD">
              <w:rPr>
                <w:rFonts w:ascii="Times New Roman" w:eastAsia="Times New Roman" w:hAnsi="Times New Roman" w:cs="Times New Roman"/>
                <w:b/>
                <w:bCs/>
                <w:color w:val="1F1F1F"/>
                <w:sz w:val="24"/>
                <w:szCs w:val="24"/>
                <w:bdr w:val="none" w:sz="0" w:space="0" w:color="auto" w:frame="1"/>
              </w:rPr>
              <w:t>Marzipan</w:t>
            </w:r>
            <w:r w:rsidRPr="00560CFD">
              <w:rPr>
                <w:rFonts w:ascii="Times New Roman" w:eastAsia="Times New Roman" w:hAnsi="Times New Roman" w:cs="Times New Roman"/>
                <w:color w:val="1F1F1F"/>
                <w:sz w:val="24"/>
                <w:szCs w:val="24"/>
                <w:bdr w:val="none" w:sz="0" w:space="0" w:color="auto" w:frame="1"/>
              </w:rPr>
              <w:t xml:space="preserve"> (local sweet). Return to Madrid.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The City on a Hill:</w:t>
            </w:r>
            <w:r w:rsidRPr="00560CFD">
              <w:rPr>
                <w:rFonts w:ascii="Times New Roman" w:eastAsia="Times New Roman" w:hAnsi="Times New Roman" w:cs="Times New Roman"/>
                <w:color w:val="1F1F1F"/>
                <w:sz w:val="24"/>
                <w:szCs w:val="24"/>
                <w:bdr w:val="none" w:sz="0" w:space="0" w:color="auto" w:frame="1"/>
              </w:rPr>
              <w:t xml:space="preserve"> A panoramic view of a medieval city tightly packed on a rocky mountaintop, surrounded on three sides by a deep blue river.</w:t>
            </w:r>
          </w:p>
        </w:tc>
      </w:tr>
      <w:tr w:rsidR="00560CFD" w:rsidRPr="00560CFD" w:rsidTr="00560C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Seville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bdr w:val="none" w:sz="0" w:space="0" w:color="auto" w:frame="1"/>
              </w:rPr>
              <w:t xml:space="preserve">High-speed train to Seville (2.5 </w:t>
            </w:r>
            <w:proofErr w:type="spellStart"/>
            <w:r w:rsidRPr="00560CFD">
              <w:rPr>
                <w:rFonts w:ascii="Times New Roman" w:eastAsia="Times New Roman" w:hAnsi="Times New Roman" w:cs="Times New Roman"/>
                <w:color w:val="1F1F1F"/>
                <w:sz w:val="24"/>
                <w:szCs w:val="24"/>
                <w:bdr w:val="none" w:sz="0" w:space="0" w:color="auto" w:frame="1"/>
              </w:rPr>
              <w:t>hrs</w:t>
            </w:r>
            <w:proofErr w:type="spellEnd"/>
            <w:r w:rsidRPr="00560CFD">
              <w:rPr>
                <w:rFonts w:ascii="Times New Roman" w:eastAsia="Times New Roman" w:hAnsi="Times New Roman" w:cs="Times New Roman"/>
                <w:color w:val="1F1F1F"/>
                <w:sz w:val="24"/>
                <w:szCs w:val="24"/>
                <w:bdr w:val="none" w:sz="0" w:space="0" w:color="auto" w:frame="1"/>
              </w:rPr>
              <w:t>). Check 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bdr w:val="none" w:sz="0" w:space="0" w:color="auto" w:frame="1"/>
              </w:rPr>
              <w:t xml:space="preserve">Visit </w:t>
            </w:r>
            <w:r w:rsidRPr="00560CFD">
              <w:rPr>
                <w:rFonts w:ascii="Times New Roman" w:eastAsia="Times New Roman" w:hAnsi="Times New Roman" w:cs="Times New Roman"/>
                <w:b/>
                <w:bCs/>
                <w:color w:val="1F1F1F"/>
                <w:sz w:val="24"/>
                <w:szCs w:val="24"/>
                <w:bdr w:val="none" w:sz="0" w:space="0" w:color="auto" w:frame="1"/>
              </w:rPr>
              <w:t xml:space="preserve">Plaza de </w:t>
            </w:r>
            <w:proofErr w:type="spellStart"/>
            <w:r w:rsidRPr="00560CFD">
              <w:rPr>
                <w:rFonts w:ascii="Times New Roman" w:eastAsia="Times New Roman" w:hAnsi="Times New Roman" w:cs="Times New Roman"/>
                <w:b/>
                <w:bCs/>
                <w:color w:val="1F1F1F"/>
                <w:sz w:val="24"/>
                <w:szCs w:val="24"/>
                <w:bdr w:val="none" w:sz="0" w:space="0" w:color="auto" w:frame="1"/>
              </w:rPr>
              <w:t>España</w:t>
            </w:r>
            <w:proofErr w:type="spellEnd"/>
            <w:r w:rsidRPr="00560CFD">
              <w:rPr>
                <w:rFonts w:ascii="Times New Roman" w:eastAsia="Times New Roman" w:hAnsi="Times New Roman" w:cs="Times New Roman"/>
                <w:color w:val="1F1F1F"/>
                <w:sz w:val="24"/>
                <w:szCs w:val="24"/>
                <w:bdr w:val="none" w:sz="0" w:space="0" w:color="auto" w:frame="1"/>
              </w:rPr>
              <w:t>. Take a boat row in the canal.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Tile Masterpiece:</w:t>
            </w:r>
            <w:r w:rsidRPr="00560CFD">
              <w:rPr>
                <w:rFonts w:ascii="Times New Roman" w:eastAsia="Times New Roman" w:hAnsi="Times New Roman" w:cs="Times New Roman"/>
                <w:color w:val="1F1F1F"/>
                <w:sz w:val="24"/>
                <w:szCs w:val="24"/>
                <w:bdr w:val="none" w:sz="0" w:space="0" w:color="auto" w:frame="1"/>
              </w:rPr>
              <w:t xml:space="preserve"> A massive semi-circular brick building hugged by a canal, decorated with thousands of bright blue, yellow, and white ceramic tiles depicting Spanish provinces.</w:t>
            </w:r>
          </w:p>
        </w:tc>
      </w:tr>
      <w:tr w:rsidR="00560CFD" w:rsidRPr="00560CFD" w:rsidTr="00560C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Seville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 xml:space="preserve">Real </w:t>
            </w:r>
            <w:proofErr w:type="spellStart"/>
            <w:r w:rsidRPr="00560CFD">
              <w:rPr>
                <w:rFonts w:ascii="Times New Roman" w:eastAsia="Times New Roman" w:hAnsi="Times New Roman" w:cs="Times New Roman"/>
                <w:b/>
                <w:bCs/>
                <w:color w:val="1F1F1F"/>
                <w:sz w:val="24"/>
                <w:szCs w:val="24"/>
                <w:bdr w:val="none" w:sz="0" w:space="0" w:color="auto" w:frame="1"/>
              </w:rPr>
              <w:t>Alcázar</w:t>
            </w:r>
            <w:proofErr w:type="spellEnd"/>
            <w:r w:rsidRPr="00560CFD">
              <w:rPr>
                <w:rFonts w:ascii="Times New Roman" w:eastAsia="Times New Roman" w:hAnsi="Times New Roman" w:cs="Times New Roman"/>
                <w:color w:val="1F1F1F"/>
                <w:sz w:val="24"/>
                <w:szCs w:val="24"/>
                <w:bdr w:val="none" w:sz="0" w:space="0" w:color="auto" w:frame="1"/>
              </w:rPr>
              <w:t xml:space="preserve"> (Moorish Palace). </w:t>
            </w:r>
            <w:r w:rsidRPr="00560CFD">
              <w:rPr>
                <w:rFonts w:ascii="Times New Roman" w:eastAsia="Times New Roman" w:hAnsi="Times New Roman" w:cs="Times New Roman"/>
                <w:i/>
                <w:iCs/>
                <w:color w:val="1F1F1F"/>
                <w:sz w:val="24"/>
                <w:szCs w:val="24"/>
                <w:bdr w:val="none" w:sz="0" w:space="0" w:color="auto" w:frame="1"/>
              </w:rPr>
              <w:t>Book tickets 1 month ahead!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bdr w:val="none" w:sz="0" w:space="0" w:color="auto" w:frame="1"/>
              </w:rPr>
              <w:t xml:space="preserve">Watch a genuine </w:t>
            </w:r>
            <w:r w:rsidRPr="00560CFD">
              <w:rPr>
                <w:rFonts w:ascii="Times New Roman" w:eastAsia="Times New Roman" w:hAnsi="Times New Roman" w:cs="Times New Roman"/>
                <w:b/>
                <w:bCs/>
                <w:color w:val="1F1F1F"/>
                <w:sz w:val="24"/>
                <w:szCs w:val="24"/>
                <w:bdr w:val="none" w:sz="0" w:space="0" w:color="auto" w:frame="1"/>
              </w:rPr>
              <w:t>Flamenco Show</w:t>
            </w:r>
            <w:r w:rsidRPr="00560CFD">
              <w:rPr>
                <w:rFonts w:ascii="Times New Roman" w:eastAsia="Times New Roman" w:hAnsi="Times New Roman" w:cs="Times New Roman"/>
                <w:color w:val="1F1F1F"/>
                <w:sz w:val="24"/>
                <w:szCs w:val="24"/>
                <w:bdr w:val="none" w:sz="0" w:space="0" w:color="auto" w:frame="1"/>
              </w:rPr>
              <w:t xml:space="preserve"> in the </w:t>
            </w:r>
            <w:proofErr w:type="spellStart"/>
            <w:r w:rsidRPr="00560CFD">
              <w:rPr>
                <w:rFonts w:ascii="Times New Roman" w:eastAsia="Times New Roman" w:hAnsi="Times New Roman" w:cs="Times New Roman"/>
                <w:color w:val="1F1F1F"/>
                <w:sz w:val="24"/>
                <w:szCs w:val="24"/>
                <w:bdr w:val="none" w:sz="0" w:space="0" w:color="auto" w:frame="1"/>
              </w:rPr>
              <w:t>Triana</w:t>
            </w:r>
            <w:proofErr w:type="spellEnd"/>
            <w:r w:rsidRPr="00560CFD">
              <w:rPr>
                <w:rFonts w:ascii="Times New Roman" w:eastAsia="Times New Roman" w:hAnsi="Times New Roman" w:cs="Times New Roman"/>
                <w:color w:val="1F1F1F"/>
                <w:sz w:val="24"/>
                <w:szCs w:val="24"/>
                <w:bdr w:val="none" w:sz="0" w:space="0" w:color="auto" w:frame="1"/>
              </w:rPr>
              <w:t xml:space="preserve"> neighborhood.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Lace in Stone:</w:t>
            </w:r>
            <w:r w:rsidRPr="00560CFD">
              <w:rPr>
                <w:rFonts w:ascii="Times New Roman" w:eastAsia="Times New Roman" w:hAnsi="Times New Roman" w:cs="Times New Roman"/>
                <w:color w:val="1F1F1F"/>
                <w:sz w:val="24"/>
                <w:szCs w:val="24"/>
                <w:bdr w:val="none" w:sz="0" w:space="0" w:color="auto" w:frame="1"/>
              </w:rPr>
              <w:t xml:space="preserve"> Intricate Islamic geometric carvings on archways that look like delicate lace, surrounding lush courtyards with orange trees and fountains.</w:t>
            </w:r>
          </w:p>
        </w:tc>
      </w:tr>
      <w:tr w:rsidR="00560CFD" w:rsidRPr="00560CFD" w:rsidTr="00560C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Granada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bdr w:val="none" w:sz="0" w:space="0" w:color="auto" w:frame="1"/>
              </w:rPr>
              <w:t>Train to Granada. Check into hotel.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bdr w:val="none" w:sz="0" w:space="0" w:color="auto" w:frame="1"/>
              </w:rPr>
              <w:t xml:space="preserve">Walk through the </w:t>
            </w:r>
            <w:proofErr w:type="spellStart"/>
            <w:r w:rsidRPr="00560CFD">
              <w:rPr>
                <w:rFonts w:ascii="Times New Roman" w:eastAsia="Times New Roman" w:hAnsi="Times New Roman" w:cs="Times New Roman"/>
                <w:b/>
                <w:bCs/>
                <w:color w:val="1F1F1F"/>
                <w:sz w:val="24"/>
                <w:szCs w:val="24"/>
                <w:bdr w:val="none" w:sz="0" w:space="0" w:color="auto" w:frame="1"/>
              </w:rPr>
              <w:t>Albayzín</w:t>
            </w:r>
            <w:proofErr w:type="spellEnd"/>
            <w:r w:rsidRPr="00560CFD">
              <w:rPr>
                <w:rFonts w:ascii="Times New Roman" w:eastAsia="Times New Roman" w:hAnsi="Times New Roman" w:cs="Times New Roman"/>
                <w:color w:val="1F1F1F"/>
                <w:sz w:val="24"/>
                <w:szCs w:val="24"/>
                <w:bdr w:val="none" w:sz="0" w:space="0" w:color="auto" w:frame="1"/>
              </w:rPr>
              <w:t xml:space="preserve"> (old Arab quarter) for tea and sunset views.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White &amp; Green:</w:t>
            </w:r>
            <w:r w:rsidRPr="00560CFD">
              <w:rPr>
                <w:rFonts w:ascii="Times New Roman" w:eastAsia="Times New Roman" w:hAnsi="Times New Roman" w:cs="Times New Roman"/>
                <w:color w:val="1F1F1F"/>
                <w:sz w:val="24"/>
                <w:szCs w:val="24"/>
                <w:bdr w:val="none" w:sz="0" w:space="0" w:color="auto" w:frame="1"/>
              </w:rPr>
              <w:t xml:space="preserve"> Narrow, winding cobblestone streets lined with stark white houses, spilling over with pink bougainvillea flowers, looking out toward the mountains.</w:t>
            </w:r>
          </w:p>
        </w:tc>
      </w:tr>
      <w:tr w:rsidR="00560CFD" w:rsidRPr="00560CFD" w:rsidTr="00560C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Granada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The Alhambra</w:t>
            </w:r>
            <w:r w:rsidRPr="00560CFD">
              <w:rPr>
                <w:rFonts w:ascii="Times New Roman" w:eastAsia="Times New Roman" w:hAnsi="Times New Roman" w:cs="Times New Roman"/>
                <w:color w:val="1F1F1F"/>
                <w:sz w:val="24"/>
                <w:szCs w:val="24"/>
                <w:bdr w:val="none" w:sz="0" w:space="0" w:color="auto" w:frame="1"/>
              </w:rPr>
              <w:t xml:space="preserve"> &amp; </w:t>
            </w:r>
            <w:proofErr w:type="spellStart"/>
            <w:r w:rsidRPr="00560CFD">
              <w:rPr>
                <w:rFonts w:ascii="Times New Roman" w:eastAsia="Times New Roman" w:hAnsi="Times New Roman" w:cs="Times New Roman"/>
                <w:b/>
                <w:bCs/>
                <w:color w:val="1F1F1F"/>
                <w:sz w:val="24"/>
                <w:szCs w:val="24"/>
                <w:bdr w:val="none" w:sz="0" w:space="0" w:color="auto" w:frame="1"/>
              </w:rPr>
              <w:t>Generalife</w:t>
            </w:r>
            <w:proofErr w:type="spellEnd"/>
            <w:r w:rsidRPr="00560CFD">
              <w:rPr>
                <w:rFonts w:ascii="Times New Roman" w:eastAsia="Times New Roman" w:hAnsi="Times New Roman" w:cs="Times New Roman"/>
                <w:b/>
                <w:bCs/>
                <w:color w:val="1F1F1F"/>
                <w:sz w:val="24"/>
                <w:szCs w:val="24"/>
                <w:bdr w:val="none" w:sz="0" w:space="0" w:color="auto" w:frame="1"/>
              </w:rPr>
              <w:t xml:space="preserve"> </w:t>
            </w:r>
            <w:r w:rsidRPr="00560CFD">
              <w:rPr>
                <w:rFonts w:ascii="Times New Roman" w:eastAsia="Times New Roman" w:hAnsi="Times New Roman" w:cs="Times New Roman"/>
                <w:b/>
                <w:bCs/>
                <w:color w:val="1F1F1F"/>
                <w:sz w:val="24"/>
                <w:szCs w:val="24"/>
                <w:bdr w:val="none" w:sz="0" w:space="0" w:color="auto" w:frame="1"/>
              </w:rPr>
              <w:lastRenderedPageBreak/>
              <w:t>Gardens</w:t>
            </w:r>
            <w:r w:rsidRPr="00560CFD">
              <w:rPr>
                <w:rFonts w:ascii="Times New Roman" w:eastAsia="Times New Roman" w:hAnsi="Times New Roman" w:cs="Times New Roman"/>
                <w:color w:val="1F1F1F"/>
                <w:sz w:val="24"/>
                <w:szCs w:val="24"/>
                <w:bdr w:val="none" w:sz="0" w:space="0" w:color="auto" w:frame="1"/>
              </w:rPr>
              <w:t xml:space="preserve">. </w:t>
            </w:r>
            <w:r w:rsidRPr="00560CFD">
              <w:rPr>
                <w:rFonts w:ascii="Times New Roman" w:eastAsia="Times New Roman" w:hAnsi="Times New Roman" w:cs="Times New Roman"/>
                <w:i/>
                <w:iCs/>
                <w:color w:val="1F1F1F"/>
                <w:sz w:val="24"/>
                <w:szCs w:val="24"/>
                <w:bdr w:val="none" w:sz="0" w:space="0" w:color="auto" w:frame="1"/>
              </w:rPr>
              <w:t>Book 3 months ahead!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bdr w:val="none" w:sz="0" w:space="0" w:color="auto" w:frame="1"/>
              </w:rPr>
              <w:lastRenderedPageBreak/>
              <w:t xml:space="preserve">Dinner of free tapas (Granada tradition: </w:t>
            </w:r>
            <w:r w:rsidRPr="00560CFD">
              <w:rPr>
                <w:rFonts w:ascii="Times New Roman" w:eastAsia="Times New Roman" w:hAnsi="Times New Roman" w:cs="Times New Roman"/>
                <w:color w:val="1F1F1F"/>
                <w:sz w:val="24"/>
                <w:szCs w:val="24"/>
                <w:bdr w:val="none" w:sz="0" w:space="0" w:color="auto" w:frame="1"/>
              </w:rPr>
              <w:lastRenderedPageBreak/>
              <w:t>buy a drink, get free food).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lastRenderedPageBreak/>
              <w:t>The Red Fortress:</w:t>
            </w:r>
            <w:r w:rsidRPr="00560CFD">
              <w:rPr>
                <w:rFonts w:ascii="Times New Roman" w:eastAsia="Times New Roman" w:hAnsi="Times New Roman" w:cs="Times New Roman"/>
                <w:color w:val="1F1F1F"/>
                <w:sz w:val="24"/>
                <w:szCs w:val="24"/>
                <w:bdr w:val="none" w:sz="0" w:space="0" w:color="auto" w:frame="1"/>
              </w:rPr>
              <w:t xml:space="preserve"> The massive red </w:t>
            </w:r>
            <w:r w:rsidRPr="00560CFD">
              <w:rPr>
                <w:rFonts w:ascii="Times New Roman" w:eastAsia="Times New Roman" w:hAnsi="Times New Roman" w:cs="Times New Roman"/>
                <w:color w:val="1F1F1F"/>
                <w:sz w:val="24"/>
                <w:szCs w:val="24"/>
                <w:bdr w:val="none" w:sz="0" w:space="0" w:color="auto" w:frame="1"/>
              </w:rPr>
              <w:lastRenderedPageBreak/>
              <w:t>clay walls of the Alhambra resting against the backdrop of the snow-capped Sierra Nevada mountains.</w:t>
            </w:r>
          </w:p>
        </w:tc>
      </w:tr>
      <w:tr w:rsidR="00560CFD" w:rsidRPr="00560CFD" w:rsidTr="00560C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lastRenderedPageBreak/>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Barcelona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bdr w:val="none" w:sz="0" w:space="0" w:color="auto" w:frame="1"/>
              </w:rPr>
              <w:t>Fly or long train to Barcelona.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bdr w:val="none" w:sz="0" w:space="0" w:color="auto" w:frame="1"/>
              </w:rPr>
              <w:t xml:space="preserve">Walk down </w:t>
            </w:r>
            <w:r w:rsidRPr="00560CFD">
              <w:rPr>
                <w:rFonts w:ascii="Times New Roman" w:eastAsia="Times New Roman" w:hAnsi="Times New Roman" w:cs="Times New Roman"/>
                <w:b/>
                <w:bCs/>
                <w:color w:val="1F1F1F"/>
                <w:sz w:val="24"/>
                <w:szCs w:val="24"/>
                <w:bdr w:val="none" w:sz="0" w:space="0" w:color="auto" w:frame="1"/>
              </w:rPr>
              <w:t xml:space="preserve">La </w:t>
            </w:r>
            <w:proofErr w:type="spellStart"/>
            <w:r w:rsidRPr="00560CFD">
              <w:rPr>
                <w:rFonts w:ascii="Times New Roman" w:eastAsia="Times New Roman" w:hAnsi="Times New Roman" w:cs="Times New Roman"/>
                <w:b/>
                <w:bCs/>
                <w:color w:val="1F1F1F"/>
                <w:sz w:val="24"/>
                <w:szCs w:val="24"/>
                <w:bdr w:val="none" w:sz="0" w:space="0" w:color="auto" w:frame="1"/>
              </w:rPr>
              <w:t>Rambla</w:t>
            </w:r>
            <w:proofErr w:type="spellEnd"/>
            <w:r w:rsidRPr="00560CFD">
              <w:rPr>
                <w:rFonts w:ascii="Times New Roman" w:eastAsia="Times New Roman" w:hAnsi="Times New Roman" w:cs="Times New Roman"/>
                <w:color w:val="1F1F1F"/>
                <w:sz w:val="24"/>
                <w:szCs w:val="24"/>
                <w:bdr w:val="none" w:sz="0" w:space="0" w:color="auto" w:frame="1"/>
              </w:rPr>
              <w:t xml:space="preserve"> and explore the </w:t>
            </w:r>
            <w:r w:rsidRPr="00560CFD">
              <w:rPr>
                <w:rFonts w:ascii="Times New Roman" w:eastAsia="Times New Roman" w:hAnsi="Times New Roman" w:cs="Times New Roman"/>
                <w:b/>
                <w:bCs/>
                <w:color w:val="1F1F1F"/>
                <w:sz w:val="24"/>
                <w:szCs w:val="24"/>
                <w:bdr w:val="none" w:sz="0" w:space="0" w:color="auto" w:frame="1"/>
              </w:rPr>
              <w:t>Gothic Quarter</w:t>
            </w:r>
            <w:r w:rsidRPr="00560CFD">
              <w:rPr>
                <w:rFonts w:ascii="Times New Roman" w:eastAsia="Times New Roman" w:hAnsi="Times New Roman" w:cs="Times New Roman"/>
                <w:color w:val="1F1F1F"/>
                <w:sz w:val="24"/>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Medieval Maze:</w:t>
            </w:r>
            <w:r w:rsidRPr="00560CFD">
              <w:rPr>
                <w:rFonts w:ascii="Times New Roman" w:eastAsia="Times New Roman" w:hAnsi="Times New Roman" w:cs="Times New Roman"/>
                <w:color w:val="1F1F1F"/>
                <w:sz w:val="24"/>
                <w:szCs w:val="24"/>
                <w:bdr w:val="none" w:sz="0" w:space="0" w:color="auto" w:frame="1"/>
              </w:rPr>
              <w:t xml:space="preserve"> Dark, narrow stone alleyways that suddenly open up into bright, sunny squares filled with cafe tables and cathedral spires.</w:t>
            </w:r>
          </w:p>
        </w:tc>
      </w:tr>
      <w:tr w:rsidR="00560CFD" w:rsidRPr="00560CFD" w:rsidTr="00560C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Barcelona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proofErr w:type="spellStart"/>
            <w:r w:rsidRPr="00560CFD">
              <w:rPr>
                <w:rFonts w:ascii="Times New Roman" w:eastAsia="Times New Roman" w:hAnsi="Times New Roman" w:cs="Times New Roman"/>
                <w:b/>
                <w:bCs/>
                <w:color w:val="1F1F1F"/>
                <w:sz w:val="24"/>
                <w:szCs w:val="24"/>
                <w:bdr w:val="none" w:sz="0" w:space="0" w:color="auto" w:frame="1"/>
              </w:rPr>
              <w:t>Sagrada</w:t>
            </w:r>
            <w:proofErr w:type="spellEnd"/>
            <w:r w:rsidRPr="00560CFD">
              <w:rPr>
                <w:rFonts w:ascii="Times New Roman" w:eastAsia="Times New Roman" w:hAnsi="Times New Roman" w:cs="Times New Roman"/>
                <w:b/>
                <w:bCs/>
                <w:color w:val="1F1F1F"/>
                <w:sz w:val="24"/>
                <w:szCs w:val="24"/>
                <w:bdr w:val="none" w:sz="0" w:space="0" w:color="auto" w:frame="1"/>
              </w:rPr>
              <w:t xml:space="preserve"> </w:t>
            </w:r>
            <w:proofErr w:type="spellStart"/>
            <w:r w:rsidRPr="00560CFD">
              <w:rPr>
                <w:rFonts w:ascii="Times New Roman" w:eastAsia="Times New Roman" w:hAnsi="Times New Roman" w:cs="Times New Roman"/>
                <w:b/>
                <w:bCs/>
                <w:color w:val="1F1F1F"/>
                <w:sz w:val="24"/>
                <w:szCs w:val="24"/>
                <w:bdr w:val="none" w:sz="0" w:space="0" w:color="auto" w:frame="1"/>
              </w:rPr>
              <w:t>Família</w:t>
            </w:r>
            <w:proofErr w:type="spellEnd"/>
            <w:r w:rsidRPr="00560CFD">
              <w:rPr>
                <w:rFonts w:ascii="Times New Roman" w:eastAsia="Times New Roman" w:hAnsi="Times New Roman" w:cs="Times New Roman"/>
                <w:color w:val="1F1F1F"/>
                <w:sz w:val="24"/>
                <w:szCs w:val="24"/>
                <w:bdr w:val="none" w:sz="0" w:space="0" w:color="auto" w:frame="1"/>
              </w:rPr>
              <w:t xml:space="preserve"> (Inside tour is essential).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 xml:space="preserve">Park </w:t>
            </w:r>
            <w:proofErr w:type="spellStart"/>
            <w:r w:rsidRPr="00560CFD">
              <w:rPr>
                <w:rFonts w:ascii="Times New Roman" w:eastAsia="Times New Roman" w:hAnsi="Times New Roman" w:cs="Times New Roman"/>
                <w:b/>
                <w:bCs/>
                <w:color w:val="1F1F1F"/>
                <w:sz w:val="24"/>
                <w:szCs w:val="24"/>
                <w:bdr w:val="none" w:sz="0" w:space="0" w:color="auto" w:frame="1"/>
              </w:rPr>
              <w:t>Güell</w:t>
            </w:r>
            <w:proofErr w:type="spellEnd"/>
            <w:r w:rsidRPr="00560CFD">
              <w:rPr>
                <w:rFonts w:ascii="Times New Roman" w:eastAsia="Times New Roman" w:hAnsi="Times New Roman" w:cs="Times New Roman"/>
                <w:color w:val="1F1F1F"/>
                <w:sz w:val="24"/>
                <w:szCs w:val="24"/>
                <w:bdr w:val="none" w:sz="0" w:space="0" w:color="auto" w:frame="1"/>
              </w:rPr>
              <w:t xml:space="preserve"> for city views and gingerbread-style houses.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Forest of Stone:</w:t>
            </w:r>
            <w:r w:rsidRPr="00560CFD">
              <w:rPr>
                <w:rFonts w:ascii="Times New Roman" w:eastAsia="Times New Roman" w:hAnsi="Times New Roman" w:cs="Times New Roman"/>
                <w:color w:val="1F1F1F"/>
                <w:sz w:val="24"/>
                <w:szCs w:val="24"/>
                <w:bdr w:val="none" w:sz="0" w:space="0" w:color="auto" w:frame="1"/>
              </w:rPr>
              <w:t xml:space="preserve"> Inside the </w:t>
            </w:r>
            <w:proofErr w:type="spellStart"/>
            <w:r w:rsidRPr="00560CFD">
              <w:rPr>
                <w:rFonts w:ascii="Times New Roman" w:eastAsia="Times New Roman" w:hAnsi="Times New Roman" w:cs="Times New Roman"/>
                <w:color w:val="1F1F1F"/>
                <w:sz w:val="24"/>
                <w:szCs w:val="24"/>
                <w:bdr w:val="none" w:sz="0" w:space="0" w:color="auto" w:frame="1"/>
              </w:rPr>
              <w:t>Sagrada</w:t>
            </w:r>
            <w:proofErr w:type="spellEnd"/>
            <w:r w:rsidRPr="00560CFD">
              <w:rPr>
                <w:rFonts w:ascii="Times New Roman" w:eastAsia="Times New Roman" w:hAnsi="Times New Roman" w:cs="Times New Roman"/>
                <w:color w:val="1F1F1F"/>
                <w:sz w:val="24"/>
                <w:szCs w:val="24"/>
                <w:bdr w:val="none" w:sz="0" w:space="0" w:color="auto" w:frame="1"/>
              </w:rPr>
              <w:t xml:space="preserve"> </w:t>
            </w:r>
            <w:proofErr w:type="spellStart"/>
            <w:r w:rsidRPr="00560CFD">
              <w:rPr>
                <w:rFonts w:ascii="Times New Roman" w:eastAsia="Times New Roman" w:hAnsi="Times New Roman" w:cs="Times New Roman"/>
                <w:color w:val="1F1F1F"/>
                <w:sz w:val="24"/>
                <w:szCs w:val="24"/>
                <w:bdr w:val="none" w:sz="0" w:space="0" w:color="auto" w:frame="1"/>
              </w:rPr>
              <w:t>Família</w:t>
            </w:r>
            <w:proofErr w:type="spellEnd"/>
            <w:r w:rsidRPr="00560CFD">
              <w:rPr>
                <w:rFonts w:ascii="Times New Roman" w:eastAsia="Times New Roman" w:hAnsi="Times New Roman" w:cs="Times New Roman"/>
                <w:color w:val="1F1F1F"/>
                <w:sz w:val="24"/>
                <w:szCs w:val="24"/>
                <w:bdr w:val="none" w:sz="0" w:space="0" w:color="auto" w:frame="1"/>
              </w:rPr>
              <w:t>, massive pillars rise up and branch out like trees, with stained glass filling the space with rainbows of light.</w:t>
            </w:r>
          </w:p>
        </w:tc>
      </w:tr>
      <w:tr w:rsidR="00560CFD" w:rsidRPr="00560CFD" w:rsidTr="00560C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Barcelona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 xml:space="preserve">Casa </w:t>
            </w:r>
            <w:proofErr w:type="spellStart"/>
            <w:r w:rsidRPr="00560CFD">
              <w:rPr>
                <w:rFonts w:ascii="Times New Roman" w:eastAsia="Times New Roman" w:hAnsi="Times New Roman" w:cs="Times New Roman"/>
                <w:b/>
                <w:bCs/>
                <w:color w:val="1F1F1F"/>
                <w:sz w:val="24"/>
                <w:szCs w:val="24"/>
                <w:bdr w:val="none" w:sz="0" w:space="0" w:color="auto" w:frame="1"/>
              </w:rPr>
              <w:t>Batlló</w:t>
            </w:r>
            <w:proofErr w:type="spellEnd"/>
            <w:r w:rsidRPr="00560CFD">
              <w:rPr>
                <w:rFonts w:ascii="Times New Roman" w:eastAsia="Times New Roman" w:hAnsi="Times New Roman" w:cs="Times New Roman"/>
                <w:color w:val="1F1F1F"/>
                <w:sz w:val="24"/>
                <w:szCs w:val="24"/>
                <w:bdr w:val="none" w:sz="0" w:space="0" w:color="auto" w:frame="1"/>
              </w:rPr>
              <w:t xml:space="preserve"> (The "Dragon" house).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bdr w:val="none" w:sz="0" w:space="0" w:color="auto" w:frame="1"/>
              </w:rPr>
              <w:t xml:space="preserve">Last minute shopping / Beach walk at </w:t>
            </w:r>
            <w:proofErr w:type="spellStart"/>
            <w:r w:rsidRPr="00560CFD">
              <w:rPr>
                <w:rFonts w:ascii="Times New Roman" w:eastAsia="Times New Roman" w:hAnsi="Times New Roman" w:cs="Times New Roman"/>
                <w:b/>
                <w:bCs/>
                <w:color w:val="1F1F1F"/>
                <w:sz w:val="24"/>
                <w:szCs w:val="24"/>
                <w:bdr w:val="none" w:sz="0" w:space="0" w:color="auto" w:frame="1"/>
              </w:rPr>
              <w:t>Barceloneta</w:t>
            </w:r>
            <w:proofErr w:type="spellEnd"/>
            <w:r w:rsidRPr="00560CFD">
              <w:rPr>
                <w:rFonts w:ascii="Times New Roman" w:eastAsia="Times New Roman" w:hAnsi="Times New Roman" w:cs="Times New Roman"/>
                <w:color w:val="1F1F1F"/>
                <w:sz w:val="24"/>
                <w:szCs w:val="24"/>
                <w:bdr w:val="none" w:sz="0" w:space="0" w:color="auto" w:frame="1"/>
              </w:rPr>
              <w:t>. Depart.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60CFD" w:rsidRPr="00560CFD" w:rsidRDefault="00560CFD" w:rsidP="00560CFD">
            <w:pPr>
              <w:spacing w:after="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The Dragon's Back:</w:t>
            </w:r>
            <w:r w:rsidRPr="00560CFD">
              <w:rPr>
                <w:rFonts w:ascii="Times New Roman" w:eastAsia="Times New Roman" w:hAnsi="Times New Roman" w:cs="Times New Roman"/>
                <w:color w:val="1F1F1F"/>
                <w:sz w:val="24"/>
                <w:szCs w:val="24"/>
                <w:bdr w:val="none" w:sz="0" w:space="0" w:color="auto" w:frame="1"/>
              </w:rPr>
              <w:t xml:space="preserve"> A colorful, wavy roof that looks like reptile scales in shimmering iridescent blues, greens, and purples.</w:t>
            </w:r>
          </w:p>
        </w:tc>
      </w:tr>
    </w:tbl>
    <w:p w:rsidR="00560CFD" w:rsidRPr="00560CFD" w:rsidRDefault="00560CFD" w:rsidP="00560CFD">
      <w:pPr>
        <w:spacing w:after="12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rPr>
        <w:pict>
          <v:rect id="_x0000_i1034" style="width:0;height:1.5pt" o:hralign="center" o:hrstd="t" o:hrnoshade="t" o:hr="t" fillcolor="gray" stroked="f"/>
        </w:pict>
      </w:r>
    </w:p>
    <w:p w:rsidR="00560CFD" w:rsidRPr="00560CFD" w:rsidRDefault="00560CFD" w:rsidP="00560CFD">
      <w:pPr>
        <w:spacing w:before="100" w:beforeAutospacing="1" w:after="0" w:line="240" w:lineRule="auto"/>
        <w:outlineLvl w:val="2"/>
        <w:rPr>
          <w:rFonts w:ascii="Times New Roman" w:eastAsia="Times New Roman" w:hAnsi="Times New Roman" w:cs="Times New Roman"/>
          <w:b/>
          <w:bCs/>
          <w:color w:val="1F1F1F"/>
          <w:sz w:val="27"/>
          <w:szCs w:val="27"/>
        </w:rPr>
      </w:pPr>
      <w:r w:rsidRPr="00560CFD">
        <w:rPr>
          <w:rFonts w:ascii="Times New Roman" w:eastAsia="Times New Roman" w:hAnsi="Times New Roman" w:cs="Times New Roman"/>
          <w:b/>
          <w:bCs/>
          <w:color w:val="1F1F1F"/>
          <w:sz w:val="27"/>
          <w:szCs w:val="27"/>
          <w:bdr w:val="none" w:sz="0" w:space="0" w:color="auto" w:frame="1"/>
        </w:rPr>
        <w:t>Phase 3: Journey Visuals</w:t>
      </w:r>
    </w:p>
    <w:p w:rsidR="00560CFD" w:rsidRPr="00560CFD" w:rsidRDefault="00560CFD" w:rsidP="00560CFD">
      <w:pPr>
        <w:spacing w:before="100" w:beforeAutospacing="1" w:after="240" w:line="240" w:lineRule="auto"/>
        <w:rPr>
          <w:rFonts w:ascii="Times New Roman" w:eastAsia="Times New Roman" w:hAnsi="Times New Roman" w:cs="Times New Roman"/>
          <w:color w:val="1F1F1F"/>
          <w:sz w:val="24"/>
          <w:szCs w:val="24"/>
        </w:rPr>
      </w:pPr>
      <w:r w:rsidRPr="00560CFD">
        <w:rPr>
          <w:rFonts w:ascii="Times New Roman" w:eastAsia="Times New Roman" w:hAnsi="Times New Roman" w:cs="Times New Roman"/>
          <w:color w:val="1F1F1F"/>
          <w:sz w:val="24"/>
          <w:szCs w:val="24"/>
        </w:rPr>
        <w:t>Since I cannot display image files directly, here is a descriptive guide to the iconic scenes you will encounter on this journey.</w:t>
      </w:r>
    </w:p>
    <w:p w:rsidR="00560CFD" w:rsidRPr="00560CFD" w:rsidRDefault="00560CFD" w:rsidP="00560CFD">
      <w:pPr>
        <w:spacing w:before="100" w:beforeAutospacing="1" w:after="0" w:line="240" w:lineRule="auto"/>
        <w:outlineLvl w:val="3"/>
        <w:rPr>
          <w:rFonts w:ascii="Times New Roman" w:eastAsia="Times New Roman" w:hAnsi="Times New Roman" w:cs="Times New Roman"/>
          <w:b/>
          <w:bCs/>
          <w:color w:val="1F1F1F"/>
          <w:sz w:val="24"/>
          <w:szCs w:val="24"/>
        </w:rPr>
      </w:pPr>
      <w:r w:rsidRPr="00560CFD">
        <w:rPr>
          <w:rFonts w:ascii="Times New Roman" w:eastAsia="Times New Roman" w:hAnsi="Times New Roman" w:cs="Times New Roman"/>
          <w:b/>
          <w:bCs/>
          <w:color w:val="1F1F1F"/>
          <w:sz w:val="24"/>
          <w:szCs w:val="24"/>
          <w:bdr w:val="none" w:sz="0" w:space="0" w:color="auto" w:frame="1"/>
        </w:rPr>
        <w:t>1. The Royal Majesty of Madrid</w:t>
      </w:r>
    </w:p>
    <w:p w:rsidR="00560CFD" w:rsidRPr="00560CFD" w:rsidRDefault="00560CFD" w:rsidP="00560CFD">
      <w:pPr>
        <w:numPr>
          <w:ilvl w:val="0"/>
          <w:numId w:val="8"/>
        </w:numPr>
        <w:spacing w:before="100" w:beforeAutospacing="1" w:after="0" w:line="240" w:lineRule="auto"/>
        <w:ind w:left="0"/>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The Scene:</w:t>
      </w:r>
      <w:r w:rsidRPr="00560CFD">
        <w:rPr>
          <w:rFonts w:ascii="Times New Roman" w:eastAsia="Times New Roman" w:hAnsi="Times New Roman" w:cs="Times New Roman"/>
          <w:color w:val="1F1F1F"/>
          <w:sz w:val="24"/>
          <w:szCs w:val="24"/>
        </w:rPr>
        <w:t xml:space="preserve"> The </w:t>
      </w:r>
      <w:r w:rsidRPr="00560CFD">
        <w:rPr>
          <w:rFonts w:ascii="Times New Roman" w:eastAsia="Times New Roman" w:hAnsi="Times New Roman" w:cs="Times New Roman"/>
          <w:b/>
          <w:bCs/>
          <w:color w:val="1F1F1F"/>
          <w:sz w:val="24"/>
          <w:szCs w:val="24"/>
          <w:bdr w:val="none" w:sz="0" w:space="0" w:color="auto" w:frame="1"/>
        </w:rPr>
        <w:t>Royal Palace (Palacio Real)</w:t>
      </w:r>
      <w:r w:rsidRPr="00560CFD">
        <w:rPr>
          <w:rFonts w:ascii="Times New Roman" w:eastAsia="Times New Roman" w:hAnsi="Times New Roman" w:cs="Times New Roman"/>
          <w:color w:val="1F1F1F"/>
          <w:sz w:val="24"/>
          <w:szCs w:val="24"/>
        </w:rPr>
        <w:t>.</w:t>
      </w:r>
    </w:p>
    <w:p w:rsidR="00560CFD" w:rsidRPr="00560CFD" w:rsidRDefault="00560CFD" w:rsidP="00560CFD">
      <w:pPr>
        <w:numPr>
          <w:ilvl w:val="0"/>
          <w:numId w:val="8"/>
        </w:numPr>
        <w:spacing w:before="100" w:beforeAutospacing="1" w:after="0" w:line="240" w:lineRule="auto"/>
        <w:ind w:left="0"/>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lastRenderedPageBreak/>
        <w:t>Description:</w:t>
      </w:r>
      <w:r w:rsidRPr="00560CFD">
        <w:rPr>
          <w:rFonts w:ascii="Times New Roman" w:eastAsia="Times New Roman" w:hAnsi="Times New Roman" w:cs="Times New Roman"/>
          <w:color w:val="1F1F1F"/>
          <w:sz w:val="24"/>
          <w:szCs w:val="24"/>
        </w:rPr>
        <w:t xml:space="preserve"> A colossal white baroque palace with over 3,000 rooms. It sits across a vast limestone courtyard. When the sun hits it, the white stone is blindingly bright against the deep blue Spanish sky.</w:t>
      </w:r>
    </w:p>
    <w:p w:rsidR="00560CFD" w:rsidRPr="00560CFD" w:rsidRDefault="00560CFD" w:rsidP="00560CFD">
      <w:pPr>
        <w:spacing w:before="100" w:beforeAutospacing="1" w:after="0" w:line="240" w:lineRule="auto"/>
        <w:outlineLvl w:val="3"/>
        <w:rPr>
          <w:rFonts w:ascii="Times New Roman" w:eastAsia="Times New Roman" w:hAnsi="Times New Roman" w:cs="Times New Roman"/>
          <w:b/>
          <w:bCs/>
          <w:color w:val="1F1F1F"/>
          <w:sz w:val="24"/>
          <w:szCs w:val="24"/>
        </w:rPr>
      </w:pPr>
      <w:r w:rsidRPr="00560CFD">
        <w:rPr>
          <w:rFonts w:ascii="Times New Roman" w:eastAsia="Times New Roman" w:hAnsi="Times New Roman" w:cs="Times New Roman"/>
          <w:b/>
          <w:bCs/>
          <w:color w:val="1F1F1F"/>
          <w:sz w:val="24"/>
          <w:szCs w:val="24"/>
          <w:bdr w:val="none" w:sz="0" w:space="0" w:color="auto" w:frame="1"/>
        </w:rPr>
        <w:t>2. The Andalusian Dream (Seville)</w:t>
      </w:r>
    </w:p>
    <w:p w:rsidR="00560CFD" w:rsidRPr="00560CFD" w:rsidRDefault="00560CFD" w:rsidP="00560CFD">
      <w:pPr>
        <w:numPr>
          <w:ilvl w:val="0"/>
          <w:numId w:val="9"/>
        </w:numPr>
        <w:spacing w:before="100" w:beforeAutospacing="1" w:after="0" w:line="240" w:lineRule="auto"/>
        <w:ind w:left="0"/>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The Scene:</w:t>
      </w:r>
      <w:r w:rsidRPr="00560CFD">
        <w:rPr>
          <w:rFonts w:ascii="Times New Roman" w:eastAsia="Times New Roman" w:hAnsi="Times New Roman" w:cs="Times New Roman"/>
          <w:color w:val="1F1F1F"/>
          <w:sz w:val="24"/>
          <w:szCs w:val="24"/>
        </w:rPr>
        <w:t xml:space="preserve"> </w:t>
      </w:r>
      <w:r w:rsidRPr="00560CFD">
        <w:rPr>
          <w:rFonts w:ascii="Times New Roman" w:eastAsia="Times New Roman" w:hAnsi="Times New Roman" w:cs="Times New Roman"/>
          <w:b/>
          <w:bCs/>
          <w:color w:val="1F1F1F"/>
          <w:sz w:val="24"/>
          <w:szCs w:val="24"/>
          <w:bdr w:val="none" w:sz="0" w:space="0" w:color="auto" w:frame="1"/>
        </w:rPr>
        <w:t xml:space="preserve">Plaza de </w:t>
      </w:r>
      <w:proofErr w:type="spellStart"/>
      <w:r w:rsidRPr="00560CFD">
        <w:rPr>
          <w:rFonts w:ascii="Times New Roman" w:eastAsia="Times New Roman" w:hAnsi="Times New Roman" w:cs="Times New Roman"/>
          <w:b/>
          <w:bCs/>
          <w:color w:val="1F1F1F"/>
          <w:sz w:val="24"/>
          <w:szCs w:val="24"/>
          <w:bdr w:val="none" w:sz="0" w:space="0" w:color="auto" w:frame="1"/>
        </w:rPr>
        <w:t>España</w:t>
      </w:r>
      <w:proofErr w:type="spellEnd"/>
      <w:r w:rsidRPr="00560CFD">
        <w:rPr>
          <w:rFonts w:ascii="Times New Roman" w:eastAsia="Times New Roman" w:hAnsi="Times New Roman" w:cs="Times New Roman"/>
          <w:color w:val="1F1F1F"/>
          <w:sz w:val="24"/>
          <w:szCs w:val="24"/>
        </w:rPr>
        <w:t>.</w:t>
      </w:r>
    </w:p>
    <w:p w:rsidR="00560CFD" w:rsidRPr="00560CFD" w:rsidRDefault="00560CFD" w:rsidP="00560CFD">
      <w:pPr>
        <w:numPr>
          <w:ilvl w:val="0"/>
          <w:numId w:val="9"/>
        </w:numPr>
        <w:spacing w:before="100" w:beforeAutospacing="1" w:after="0" w:line="240" w:lineRule="auto"/>
        <w:ind w:left="0"/>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Description:</w:t>
      </w:r>
      <w:r w:rsidRPr="00560CFD">
        <w:rPr>
          <w:rFonts w:ascii="Times New Roman" w:eastAsia="Times New Roman" w:hAnsi="Times New Roman" w:cs="Times New Roman"/>
          <w:color w:val="1F1F1F"/>
          <w:sz w:val="24"/>
          <w:szCs w:val="24"/>
        </w:rPr>
        <w:t xml:space="preserve"> Famous from </w:t>
      </w:r>
      <w:r w:rsidRPr="00560CFD">
        <w:rPr>
          <w:rFonts w:ascii="Times New Roman" w:eastAsia="Times New Roman" w:hAnsi="Times New Roman" w:cs="Times New Roman"/>
          <w:i/>
          <w:iCs/>
          <w:color w:val="1F1F1F"/>
          <w:sz w:val="24"/>
          <w:szCs w:val="24"/>
          <w:bdr w:val="none" w:sz="0" w:space="0" w:color="auto" w:frame="1"/>
        </w:rPr>
        <w:t>Star Wars</w:t>
      </w:r>
      <w:r w:rsidRPr="00560CFD">
        <w:rPr>
          <w:rFonts w:ascii="Times New Roman" w:eastAsia="Times New Roman" w:hAnsi="Times New Roman" w:cs="Times New Roman"/>
          <w:color w:val="1F1F1F"/>
          <w:sz w:val="24"/>
          <w:szCs w:val="24"/>
        </w:rPr>
        <w:t>, this is a spectacle of brick and tile. You will see bridges with blue ceramic railings crossing a moat where visitors row small boats. The air smells of orange blossoms from the nearby park.</w:t>
      </w:r>
    </w:p>
    <w:p w:rsidR="00560CFD" w:rsidRPr="00560CFD" w:rsidRDefault="00560CFD" w:rsidP="00560CFD">
      <w:pPr>
        <w:spacing w:before="100" w:beforeAutospacing="1" w:after="0" w:line="240" w:lineRule="auto"/>
        <w:outlineLvl w:val="3"/>
        <w:rPr>
          <w:rFonts w:ascii="Times New Roman" w:eastAsia="Times New Roman" w:hAnsi="Times New Roman" w:cs="Times New Roman"/>
          <w:b/>
          <w:bCs/>
          <w:color w:val="1F1F1F"/>
          <w:sz w:val="24"/>
          <w:szCs w:val="24"/>
        </w:rPr>
      </w:pPr>
      <w:r w:rsidRPr="00560CFD">
        <w:rPr>
          <w:rFonts w:ascii="Times New Roman" w:eastAsia="Times New Roman" w:hAnsi="Times New Roman" w:cs="Times New Roman"/>
          <w:b/>
          <w:bCs/>
          <w:color w:val="1F1F1F"/>
          <w:sz w:val="24"/>
          <w:szCs w:val="24"/>
          <w:bdr w:val="none" w:sz="0" w:space="0" w:color="auto" w:frame="1"/>
        </w:rPr>
        <w:t>3. The Crown Jewel (Granada)</w:t>
      </w:r>
    </w:p>
    <w:p w:rsidR="00560CFD" w:rsidRPr="00560CFD" w:rsidRDefault="00560CFD" w:rsidP="00560CFD">
      <w:pPr>
        <w:numPr>
          <w:ilvl w:val="0"/>
          <w:numId w:val="10"/>
        </w:numPr>
        <w:spacing w:before="100" w:beforeAutospacing="1" w:after="0" w:line="240" w:lineRule="auto"/>
        <w:ind w:left="0"/>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The Scene:</w:t>
      </w:r>
      <w:r w:rsidRPr="00560CFD">
        <w:rPr>
          <w:rFonts w:ascii="Times New Roman" w:eastAsia="Times New Roman" w:hAnsi="Times New Roman" w:cs="Times New Roman"/>
          <w:color w:val="1F1F1F"/>
          <w:sz w:val="24"/>
          <w:szCs w:val="24"/>
        </w:rPr>
        <w:t xml:space="preserve"> </w:t>
      </w:r>
      <w:r w:rsidRPr="00560CFD">
        <w:rPr>
          <w:rFonts w:ascii="Times New Roman" w:eastAsia="Times New Roman" w:hAnsi="Times New Roman" w:cs="Times New Roman"/>
          <w:b/>
          <w:bCs/>
          <w:color w:val="1F1F1F"/>
          <w:sz w:val="24"/>
          <w:szCs w:val="24"/>
          <w:bdr w:val="none" w:sz="0" w:space="0" w:color="auto" w:frame="1"/>
        </w:rPr>
        <w:t>The Alhambra</w:t>
      </w:r>
      <w:r w:rsidRPr="00560CFD">
        <w:rPr>
          <w:rFonts w:ascii="Times New Roman" w:eastAsia="Times New Roman" w:hAnsi="Times New Roman" w:cs="Times New Roman"/>
          <w:color w:val="1F1F1F"/>
          <w:sz w:val="24"/>
          <w:szCs w:val="24"/>
        </w:rPr>
        <w:t>.</w:t>
      </w:r>
    </w:p>
    <w:p w:rsidR="00560CFD" w:rsidRPr="00560CFD" w:rsidRDefault="00560CFD" w:rsidP="00560CFD">
      <w:pPr>
        <w:numPr>
          <w:ilvl w:val="0"/>
          <w:numId w:val="10"/>
        </w:numPr>
        <w:spacing w:before="100" w:beforeAutospacing="1" w:after="0" w:line="240" w:lineRule="auto"/>
        <w:ind w:left="0"/>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Description:</w:t>
      </w:r>
      <w:r w:rsidRPr="00560CFD">
        <w:rPr>
          <w:rFonts w:ascii="Times New Roman" w:eastAsia="Times New Roman" w:hAnsi="Times New Roman" w:cs="Times New Roman"/>
          <w:color w:val="1F1F1F"/>
          <w:sz w:val="24"/>
          <w:szCs w:val="24"/>
        </w:rPr>
        <w:t xml:space="preserve"> This is the most famous view in Spain. From the viewpoint of </w:t>
      </w:r>
      <w:r w:rsidRPr="00560CFD">
        <w:rPr>
          <w:rFonts w:ascii="Times New Roman" w:eastAsia="Times New Roman" w:hAnsi="Times New Roman" w:cs="Times New Roman"/>
          <w:i/>
          <w:iCs/>
          <w:color w:val="1F1F1F"/>
          <w:sz w:val="24"/>
          <w:szCs w:val="24"/>
          <w:bdr w:val="none" w:sz="0" w:space="0" w:color="auto" w:frame="1"/>
        </w:rPr>
        <w:t xml:space="preserve">San </w:t>
      </w:r>
      <w:proofErr w:type="spellStart"/>
      <w:r w:rsidRPr="00560CFD">
        <w:rPr>
          <w:rFonts w:ascii="Times New Roman" w:eastAsia="Times New Roman" w:hAnsi="Times New Roman" w:cs="Times New Roman"/>
          <w:i/>
          <w:iCs/>
          <w:color w:val="1F1F1F"/>
          <w:sz w:val="24"/>
          <w:szCs w:val="24"/>
          <w:bdr w:val="none" w:sz="0" w:space="0" w:color="auto" w:frame="1"/>
        </w:rPr>
        <w:t>Nicolás</w:t>
      </w:r>
      <w:proofErr w:type="spellEnd"/>
      <w:r w:rsidRPr="00560CFD">
        <w:rPr>
          <w:rFonts w:ascii="Times New Roman" w:eastAsia="Times New Roman" w:hAnsi="Times New Roman" w:cs="Times New Roman"/>
          <w:color w:val="1F1F1F"/>
          <w:sz w:val="24"/>
          <w:szCs w:val="24"/>
        </w:rPr>
        <w:t>, you see the Alhambra palace complex sitting atop a green hill. Behind it, the high peaks of the Sierra Nevada are often covered in white snow, creating a stunning contrast with the red fortress walls.</w:t>
      </w:r>
    </w:p>
    <w:p w:rsidR="00560CFD" w:rsidRPr="00560CFD" w:rsidRDefault="00560CFD" w:rsidP="00560CFD">
      <w:pPr>
        <w:spacing w:before="100" w:beforeAutospacing="1" w:after="0" w:line="240" w:lineRule="auto"/>
        <w:outlineLvl w:val="3"/>
        <w:rPr>
          <w:rFonts w:ascii="Times New Roman" w:eastAsia="Times New Roman" w:hAnsi="Times New Roman" w:cs="Times New Roman"/>
          <w:b/>
          <w:bCs/>
          <w:color w:val="1F1F1F"/>
          <w:sz w:val="24"/>
          <w:szCs w:val="24"/>
        </w:rPr>
      </w:pPr>
      <w:r w:rsidRPr="00560CFD">
        <w:rPr>
          <w:rFonts w:ascii="Times New Roman" w:eastAsia="Times New Roman" w:hAnsi="Times New Roman" w:cs="Times New Roman"/>
          <w:b/>
          <w:bCs/>
          <w:color w:val="1F1F1F"/>
          <w:sz w:val="24"/>
          <w:szCs w:val="24"/>
          <w:bdr w:val="none" w:sz="0" w:space="0" w:color="auto" w:frame="1"/>
        </w:rPr>
        <w:t>4. The Modernist Marvel (Barcelona)</w:t>
      </w:r>
    </w:p>
    <w:p w:rsidR="00560CFD" w:rsidRPr="00560CFD" w:rsidRDefault="00560CFD" w:rsidP="00560CFD">
      <w:pPr>
        <w:numPr>
          <w:ilvl w:val="0"/>
          <w:numId w:val="11"/>
        </w:numPr>
        <w:spacing w:before="100" w:beforeAutospacing="1" w:after="0" w:line="240" w:lineRule="auto"/>
        <w:ind w:left="0"/>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The Scene:</w:t>
      </w:r>
      <w:r w:rsidRPr="00560CFD">
        <w:rPr>
          <w:rFonts w:ascii="Times New Roman" w:eastAsia="Times New Roman" w:hAnsi="Times New Roman" w:cs="Times New Roman"/>
          <w:color w:val="1F1F1F"/>
          <w:sz w:val="24"/>
          <w:szCs w:val="24"/>
        </w:rPr>
        <w:t xml:space="preserve"> </w:t>
      </w:r>
      <w:proofErr w:type="spellStart"/>
      <w:r w:rsidRPr="00560CFD">
        <w:rPr>
          <w:rFonts w:ascii="Times New Roman" w:eastAsia="Times New Roman" w:hAnsi="Times New Roman" w:cs="Times New Roman"/>
          <w:b/>
          <w:bCs/>
          <w:color w:val="1F1F1F"/>
          <w:sz w:val="24"/>
          <w:szCs w:val="24"/>
          <w:bdr w:val="none" w:sz="0" w:space="0" w:color="auto" w:frame="1"/>
        </w:rPr>
        <w:t>Sagrada</w:t>
      </w:r>
      <w:proofErr w:type="spellEnd"/>
      <w:r w:rsidRPr="00560CFD">
        <w:rPr>
          <w:rFonts w:ascii="Times New Roman" w:eastAsia="Times New Roman" w:hAnsi="Times New Roman" w:cs="Times New Roman"/>
          <w:b/>
          <w:bCs/>
          <w:color w:val="1F1F1F"/>
          <w:sz w:val="24"/>
          <w:szCs w:val="24"/>
          <w:bdr w:val="none" w:sz="0" w:space="0" w:color="auto" w:frame="1"/>
        </w:rPr>
        <w:t xml:space="preserve"> </w:t>
      </w:r>
      <w:proofErr w:type="spellStart"/>
      <w:r w:rsidRPr="00560CFD">
        <w:rPr>
          <w:rFonts w:ascii="Times New Roman" w:eastAsia="Times New Roman" w:hAnsi="Times New Roman" w:cs="Times New Roman"/>
          <w:b/>
          <w:bCs/>
          <w:color w:val="1F1F1F"/>
          <w:sz w:val="24"/>
          <w:szCs w:val="24"/>
          <w:bdr w:val="none" w:sz="0" w:space="0" w:color="auto" w:frame="1"/>
        </w:rPr>
        <w:t>Família</w:t>
      </w:r>
      <w:proofErr w:type="spellEnd"/>
      <w:r w:rsidRPr="00560CFD">
        <w:rPr>
          <w:rFonts w:ascii="Times New Roman" w:eastAsia="Times New Roman" w:hAnsi="Times New Roman" w:cs="Times New Roman"/>
          <w:b/>
          <w:bCs/>
          <w:color w:val="1F1F1F"/>
          <w:sz w:val="24"/>
          <w:szCs w:val="24"/>
          <w:bdr w:val="none" w:sz="0" w:space="0" w:color="auto" w:frame="1"/>
        </w:rPr>
        <w:t xml:space="preserve"> Interior</w:t>
      </w:r>
      <w:r w:rsidRPr="00560CFD">
        <w:rPr>
          <w:rFonts w:ascii="Times New Roman" w:eastAsia="Times New Roman" w:hAnsi="Times New Roman" w:cs="Times New Roman"/>
          <w:color w:val="1F1F1F"/>
          <w:sz w:val="24"/>
          <w:szCs w:val="24"/>
        </w:rPr>
        <w:t>.</w:t>
      </w:r>
    </w:p>
    <w:p w:rsidR="00560CFD" w:rsidRPr="00560CFD" w:rsidRDefault="00560CFD" w:rsidP="00560CFD">
      <w:pPr>
        <w:numPr>
          <w:ilvl w:val="0"/>
          <w:numId w:val="11"/>
        </w:numPr>
        <w:spacing w:before="100" w:beforeAutospacing="1" w:after="0" w:line="240" w:lineRule="auto"/>
        <w:ind w:left="0"/>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Description:</w:t>
      </w:r>
      <w:r w:rsidRPr="00560CFD">
        <w:rPr>
          <w:rFonts w:ascii="Times New Roman" w:eastAsia="Times New Roman" w:hAnsi="Times New Roman" w:cs="Times New Roman"/>
          <w:color w:val="1F1F1F"/>
          <w:sz w:val="24"/>
          <w:szCs w:val="24"/>
        </w:rPr>
        <w:t xml:space="preserve"> Unlike dark, gloomy cathedrals, this interior feels like a magical forest. The light filtering through the stained glass is cool blues and greens on the east side (sunrise) and warm reds and oranges on the west side (sunset), painting the white stone floor in color.</w:t>
      </w:r>
    </w:p>
    <w:p w:rsidR="00560CFD" w:rsidRPr="00560CFD" w:rsidRDefault="00560CFD" w:rsidP="00560CFD">
      <w:pPr>
        <w:spacing w:before="100" w:beforeAutospacing="1" w:after="0" w:line="240" w:lineRule="auto"/>
        <w:outlineLvl w:val="2"/>
        <w:rPr>
          <w:rFonts w:ascii="Times New Roman" w:eastAsia="Times New Roman" w:hAnsi="Times New Roman" w:cs="Times New Roman"/>
          <w:b/>
          <w:bCs/>
          <w:color w:val="1F1F1F"/>
          <w:sz w:val="27"/>
          <w:szCs w:val="27"/>
        </w:rPr>
      </w:pPr>
      <w:r w:rsidRPr="00560CFD">
        <w:rPr>
          <w:rFonts w:ascii="Times New Roman" w:eastAsia="Times New Roman" w:hAnsi="Times New Roman" w:cs="Times New Roman"/>
          <w:b/>
          <w:bCs/>
          <w:color w:val="1F1F1F"/>
          <w:sz w:val="27"/>
          <w:szCs w:val="27"/>
          <w:bdr w:val="none" w:sz="0" w:space="0" w:color="auto" w:frame="1"/>
        </w:rPr>
        <w:t>Next Steps for You</w:t>
      </w:r>
    </w:p>
    <w:p w:rsidR="00560CFD" w:rsidRPr="00560CFD" w:rsidRDefault="00560CFD" w:rsidP="00560CFD">
      <w:pPr>
        <w:numPr>
          <w:ilvl w:val="0"/>
          <w:numId w:val="12"/>
        </w:numPr>
        <w:spacing w:before="100" w:beforeAutospacing="1" w:after="0" w:line="240" w:lineRule="auto"/>
        <w:ind w:left="0"/>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Visa:</w:t>
      </w:r>
      <w:r w:rsidRPr="00560CFD">
        <w:rPr>
          <w:rFonts w:ascii="Times New Roman" w:eastAsia="Times New Roman" w:hAnsi="Times New Roman" w:cs="Times New Roman"/>
          <w:color w:val="1F1F1F"/>
          <w:sz w:val="24"/>
          <w:szCs w:val="24"/>
        </w:rPr>
        <w:t xml:space="preserve"> Have you checked the current appointment availability at BLS International in Egypt? Slots can fill up fast.</w:t>
      </w:r>
    </w:p>
    <w:p w:rsidR="00560CFD" w:rsidRPr="00560CFD" w:rsidRDefault="00560CFD" w:rsidP="00560CFD">
      <w:pPr>
        <w:numPr>
          <w:ilvl w:val="0"/>
          <w:numId w:val="12"/>
        </w:numPr>
        <w:spacing w:before="100" w:beforeAutospacing="1" w:after="0" w:line="240" w:lineRule="auto"/>
        <w:ind w:left="0"/>
        <w:rPr>
          <w:rFonts w:ascii="Times New Roman" w:eastAsia="Times New Roman" w:hAnsi="Times New Roman" w:cs="Times New Roman"/>
          <w:color w:val="1F1F1F"/>
          <w:sz w:val="24"/>
          <w:szCs w:val="24"/>
        </w:rPr>
      </w:pPr>
      <w:r w:rsidRPr="00560CFD">
        <w:rPr>
          <w:rFonts w:ascii="Times New Roman" w:eastAsia="Times New Roman" w:hAnsi="Times New Roman" w:cs="Times New Roman"/>
          <w:b/>
          <w:bCs/>
          <w:color w:val="1F1F1F"/>
          <w:sz w:val="24"/>
          <w:szCs w:val="24"/>
          <w:bdr w:val="none" w:sz="0" w:space="0" w:color="auto" w:frame="1"/>
        </w:rPr>
        <w:t>Booking:</w:t>
      </w:r>
      <w:r w:rsidRPr="00560CFD">
        <w:rPr>
          <w:rFonts w:ascii="Times New Roman" w:eastAsia="Times New Roman" w:hAnsi="Times New Roman" w:cs="Times New Roman"/>
          <w:color w:val="1F1F1F"/>
          <w:sz w:val="24"/>
          <w:szCs w:val="24"/>
        </w:rPr>
        <w:t xml:space="preserve"> Would you like me to find the specific train times between Madrid and Seville for your travel dates?</w:t>
      </w:r>
    </w:p>
    <w:p w:rsidR="00560CFD" w:rsidRDefault="00560CFD"/>
    <w:p w:rsidR="00560CFD" w:rsidRDefault="00560CFD"/>
    <w:p w:rsidR="00560CFD" w:rsidRDefault="00560CFD"/>
    <w:p w:rsidR="00560CFD" w:rsidRDefault="00560CFD"/>
    <w:p w:rsidR="00560CFD" w:rsidRDefault="00560CFD"/>
    <w:p w:rsidR="00560CFD" w:rsidRDefault="00560CFD"/>
    <w:p w:rsidR="00560CFD" w:rsidRDefault="00560CFD"/>
    <w:p w:rsidR="00560CFD" w:rsidRDefault="00560CFD"/>
    <w:p w:rsidR="00560CFD" w:rsidRDefault="00560CFD"/>
    <w:p w:rsidR="00560CFD" w:rsidRDefault="00560CFD"/>
    <w:p w:rsidR="00DF40F1" w:rsidRPr="00DF40F1" w:rsidRDefault="00DF40F1" w:rsidP="00DF40F1">
      <w:pPr>
        <w:spacing w:before="100" w:beforeAutospacing="1" w:after="240" w:line="240" w:lineRule="auto"/>
        <w:rPr>
          <w:rFonts w:ascii="Times New Roman" w:eastAsia="Times New Roman" w:hAnsi="Times New Roman" w:cs="Times New Roman"/>
          <w:b/>
          <w:bCs/>
          <w:color w:val="5B9BD5" w:themeColor="accent1"/>
          <w:sz w:val="40"/>
          <w:szCs w:val="40"/>
        </w:rPr>
      </w:pPr>
      <w:r>
        <w:rPr>
          <w:rFonts w:ascii="Times New Roman" w:eastAsia="Times New Roman" w:hAnsi="Times New Roman" w:cs="Times New Roman"/>
          <w:b/>
          <w:bCs/>
          <w:color w:val="5B9BD5" w:themeColor="accent1"/>
          <w:sz w:val="40"/>
          <w:szCs w:val="40"/>
        </w:rPr>
        <w:lastRenderedPageBreak/>
        <w:t>Emotion</w:t>
      </w:r>
      <w:bookmarkStart w:id="0" w:name="_GoBack"/>
      <w:bookmarkEnd w:id="0"/>
      <w:r w:rsidRPr="00560CFD">
        <w:rPr>
          <w:rFonts w:ascii="Times New Roman" w:eastAsia="Times New Roman" w:hAnsi="Times New Roman" w:cs="Times New Roman"/>
          <w:b/>
          <w:bCs/>
          <w:color w:val="5B9BD5" w:themeColor="accent1"/>
          <w:sz w:val="40"/>
          <w:szCs w:val="40"/>
        </w:rPr>
        <w:t xml:space="preserve"> Prompting</w:t>
      </w:r>
    </w:p>
    <w:p w:rsidR="00560CFD" w:rsidRDefault="00560CFD" w:rsidP="00560CFD">
      <w:pPr>
        <w:pStyle w:val="Heading3"/>
      </w:pPr>
      <w:r>
        <w:t>1. The Master Plan</w:t>
      </w:r>
    </w:p>
    <w:p w:rsidR="00560CFD" w:rsidRDefault="00560CFD" w:rsidP="00560CFD">
      <w:pPr>
        <w:pStyle w:val="NormalWeb"/>
      </w:pPr>
      <w:r>
        <w:t>This is where it all begins. A snapshot of your travel journal, mapping out your route from Madrid to Seville and finally to Barcelona.</w:t>
      </w:r>
    </w:p>
    <w:p w:rsidR="00072EFC" w:rsidRDefault="00072EFC" w:rsidP="00072EFC">
      <w:pPr>
        <w:pStyle w:val="NormalWeb"/>
      </w:pPr>
      <w:r>
        <w:rPr>
          <w:noProof/>
        </w:rPr>
        <w:drawing>
          <wp:anchor distT="0" distB="0" distL="114300" distR="114300" simplePos="0" relativeHeight="251658240" behindDoc="0" locked="0" layoutInCell="1" allowOverlap="1">
            <wp:simplePos x="0" y="0"/>
            <wp:positionH relativeFrom="margin">
              <wp:align>center</wp:align>
            </wp:positionH>
            <wp:positionV relativeFrom="paragraph">
              <wp:posOffset>9525</wp:posOffset>
            </wp:positionV>
            <wp:extent cx="5250180" cy="2863850"/>
            <wp:effectExtent l="0" t="0" r="7620" b="0"/>
            <wp:wrapSquare wrapText="bothSides"/>
            <wp:docPr id="3" name="Picture 3" descr="C:\Users\lenovo\Download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lenovo\Downloads\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10800000" flipV="1">
                      <a:off x="0" y="0"/>
                      <a:ext cx="5250180" cy="28638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60CFD" w:rsidRDefault="00560CFD"/>
    <w:p w:rsidR="00072EFC" w:rsidRDefault="00072EFC"/>
    <w:p w:rsidR="00072EFC" w:rsidRDefault="00072EFC"/>
    <w:p w:rsidR="00072EFC" w:rsidRDefault="00072EFC"/>
    <w:p w:rsidR="00072EFC" w:rsidRDefault="00072EFC"/>
    <w:p w:rsidR="00072EFC" w:rsidRDefault="00072EFC"/>
    <w:p w:rsidR="00072EFC" w:rsidRDefault="00072EFC"/>
    <w:p w:rsidR="00072EFC" w:rsidRDefault="00072EFC"/>
    <w:p w:rsidR="00072EFC" w:rsidRDefault="00072EFC"/>
    <w:p w:rsidR="00072EFC" w:rsidRDefault="00072EFC"/>
    <w:p w:rsidR="00072EFC" w:rsidRDefault="00072EFC" w:rsidP="00072EFC">
      <w:pPr>
        <w:pStyle w:val="Heading3"/>
      </w:pPr>
      <w:r>
        <w:t>2. First Stop: Royal Madrid</w:t>
      </w:r>
    </w:p>
    <w:p w:rsidR="00072EFC" w:rsidRDefault="00072EFC" w:rsidP="00072EFC">
      <w:pPr>
        <w:pStyle w:val="NormalWeb"/>
      </w:pPr>
      <w:r>
        <w:t>A moment of awe as you stand before the magnificent Royal Palace in Madrid, the first major landmark on your list.</w:t>
      </w:r>
    </w:p>
    <w:p w:rsidR="00072EFC" w:rsidRDefault="00072EFC" w:rsidP="00072EFC">
      <w:pPr>
        <w:pStyle w:val="NormalWeb"/>
      </w:pPr>
    </w:p>
    <w:p w:rsidR="00072EFC" w:rsidRDefault="00072EFC" w:rsidP="00072EFC">
      <w:pPr>
        <w:pStyle w:val="NormalWeb"/>
      </w:pPr>
    </w:p>
    <w:p w:rsidR="00072EFC" w:rsidRDefault="00072EFC" w:rsidP="00072EFC">
      <w:pPr>
        <w:pStyle w:val="NormalWeb"/>
      </w:pPr>
    </w:p>
    <w:p w:rsidR="00072EFC" w:rsidRDefault="00072EFC" w:rsidP="00072EFC">
      <w:pPr>
        <w:pStyle w:val="NormalWeb"/>
      </w:pPr>
      <w:r>
        <w:rPr>
          <w:noProof/>
        </w:rPr>
        <w:lastRenderedPageBreak/>
        <w:drawing>
          <wp:anchor distT="0" distB="0" distL="114300" distR="114300" simplePos="0" relativeHeight="251659264" behindDoc="0" locked="0" layoutInCell="1" allowOverlap="1">
            <wp:simplePos x="0" y="0"/>
            <wp:positionH relativeFrom="margin">
              <wp:posOffset>-635</wp:posOffset>
            </wp:positionH>
            <wp:positionV relativeFrom="paragraph">
              <wp:posOffset>-922655</wp:posOffset>
            </wp:positionV>
            <wp:extent cx="5496560" cy="2997835"/>
            <wp:effectExtent l="0" t="0" r="8890" b="0"/>
            <wp:wrapSquare wrapText="bothSides"/>
            <wp:docPr id="4" name="Picture 4" descr="C:\Users\lenovo\Download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lenovo\Downloads\2.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96560" cy="299783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72EFC" w:rsidRDefault="00072EFC" w:rsidP="00072EFC">
      <w:pPr>
        <w:pStyle w:val="NormalWeb"/>
      </w:pPr>
    </w:p>
    <w:p w:rsidR="00072EFC" w:rsidRDefault="00072EFC" w:rsidP="00072EFC">
      <w:pPr>
        <w:pStyle w:val="NormalWeb"/>
      </w:pPr>
    </w:p>
    <w:p w:rsidR="00072EFC" w:rsidRDefault="00072EFC" w:rsidP="00072EFC">
      <w:pPr>
        <w:pStyle w:val="NormalWeb"/>
      </w:pPr>
    </w:p>
    <w:p w:rsidR="00072EFC" w:rsidRDefault="00072EFC" w:rsidP="00072EFC">
      <w:pPr>
        <w:pStyle w:val="NormalWeb"/>
      </w:pPr>
    </w:p>
    <w:p w:rsidR="00072EFC" w:rsidRDefault="00072EFC" w:rsidP="00072EFC">
      <w:pPr>
        <w:pStyle w:val="NormalWeb"/>
      </w:pPr>
    </w:p>
    <w:p w:rsidR="00072EFC" w:rsidRDefault="00072EFC" w:rsidP="00072EFC">
      <w:pPr>
        <w:pStyle w:val="Heading3"/>
      </w:pPr>
      <w:r>
        <w:t>3. Second Stop: Stunning Seville</w:t>
      </w:r>
    </w:p>
    <w:p w:rsidR="00072EFC" w:rsidRDefault="00072EFC" w:rsidP="00072EFC">
      <w:pPr>
        <w:pStyle w:val="NormalWeb"/>
      </w:pPr>
      <w:r>
        <w:rPr>
          <w:noProof/>
        </w:rPr>
        <w:drawing>
          <wp:anchor distT="0" distB="0" distL="114300" distR="114300" simplePos="0" relativeHeight="251660288" behindDoc="0" locked="0" layoutInCell="1" allowOverlap="1">
            <wp:simplePos x="0" y="0"/>
            <wp:positionH relativeFrom="margin">
              <wp:align>right</wp:align>
            </wp:positionH>
            <wp:positionV relativeFrom="paragraph">
              <wp:posOffset>558800</wp:posOffset>
            </wp:positionV>
            <wp:extent cx="5828559" cy="3179214"/>
            <wp:effectExtent l="0" t="0" r="1270" b="2540"/>
            <wp:wrapSquare wrapText="bothSides"/>
            <wp:docPr id="5" name="Picture 5" descr="C:\Users\lenovo\Download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lenovo\Downloads\3.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28559" cy="3179214"/>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Immersing yourself in the culture of Andalusia. A personal photo from the breathtaking Plaza de </w:t>
      </w:r>
      <w:proofErr w:type="spellStart"/>
      <w:r>
        <w:t>España</w:t>
      </w:r>
      <w:proofErr w:type="spellEnd"/>
      <w:r>
        <w:t xml:space="preserve"> in Seville.</w:t>
      </w:r>
    </w:p>
    <w:p w:rsidR="00072EFC" w:rsidRDefault="00072EFC" w:rsidP="00072EFC">
      <w:pPr>
        <w:pStyle w:val="NormalWeb"/>
      </w:pPr>
    </w:p>
    <w:p w:rsidR="00072EFC" w:rsidRDefault="00072EFC" w:rsidP="00072EFC">
      <w:pPr>
        <w:pStyle w:val="Heading3"/>
      </w:pPr>
      <w:r>
        <w:t>4. Final Stop: Beautiful Barcelona</w:t>
      </w:r>
    </w:p>
    <w:p w:rsidR="00072EFC" w:rsidRDefault="00072EFC" w:rsidP="00072EFC">
      <w:pPr>
        <w:pStyle w:val="NormalWeb"/>
      </w:pPr>
      <w:r>
        <w:t xml:space="preserve">Capturing the incredible details of the </w:t>
      </w:r>
      <w:proofErr w:type="spellStart"/>
      <w:r>
        <w:t>Sagrada</w:t>
      </w:r>
      <w:proofErr w:type="spellEnd"/>
      <w:r>
        <w:t xml:space="preserve"> </w:t>
      </w:r>
      <w:proofErr w:type="spellStart"/>
      <w:r>
        <w:t>Familia</w:t>
      </w:r>
      <w:proofErr w:type="spellEnd"/>
      <w:r>
        <w:t>, the final and most iconic stop on your Spanish journey.</w:t>
      </w:r>
    </w:p>
    <w:p w:rsidR="00072EFC" w:rsidRDefault="00072EFC" w:rsidP="00072EFC">
      <w:pPr>
        <w:pStyle w:val="NormalWeb"/>
      </w:pPr>
      <w:r>
        <w:rPr>
          <w:noProof/>
        </w:rPr>
        <w:lastRenderedPageBreak/>
        <w:drawing>
          <wp:anchor distT="0" distB="0" distL="114300" distR="114300" simplePos="0" relativeHeight="251661312" behindDoc="0" locked="0" layoutInCell="1" allowOverlap="1">
            <wp:simplePos x="0" y="0"/>
            <wp:positionH relativeFrom="margin">
              <wp:posOffset>419100</wp:posOffset>
            </wp:positionH>
            <wp:positionV relativeFrom="paragraph">
              <wp:posOffset>-59690</wp:posOffset>
            </wp:positionV>
            <wp:extent cx="5332730" cy="2908300"/>
            <wp:effectExtent l="0" t="0" r="1270" b="6350"/>
            <wp:wrapSquare wrapText="bothSides"/>
            <wp:docPr id="6" name="Picture 6" descr="C:\Users\lenovo\Download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lenovo\Downloads\4.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32730" cy="29083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72EFC" w:rsidRDefault="00072EFC" w:rsidP="00072EFC">
      <w:pPr>
        <w:pStyle w:val="NormalWeb"/>
      </w:pPr>
    </w:p>
    <w:p w:rsidR="00072EFC" w:rsidRDefault="00072EFC" w:rsidP="00072EFC">
      <w:pPr>
        <w:pStyle w:val="NormalWeb"/>
      </w:pPr>
    </w:p>
    <w:p w:rsidR="00072EFC" w:rsidRDefault="00072EFC" w:rsidP="00072EFC">
      <w:pPr>
        <w:pStyle w:val="NormalWeb"/>
      </w:pPr>
    </w:p>
    <w:p w:rsidR="00072EFC" w:rsidRDefault="00072EFC" w:rsidP="00072EFC">
      <w:pPr>
        <w:pStyle w:val="NormalWeb"/>
      </w:pPr>
    </w:p>
    <w:p w:rsidR="00072EFC" w:rsidRDefault="00072EFC" w:rsidP="00072EFC">
      <w:pPr>
        <w:pStyle w:val="NormalWeb"/>
      </w:pPr>
    </w:p>
    <w:p w:rsidR="00072EFC" w:rsidRDefault="00072EFC" w:rsidP="00072EFC">
      <w:pPr>
        <w:pStyle w:val="NormalWeb"/>
      </w:pPr>
    </w:p>
    <w:p w:rsidR="00072EFC" w:rsidRDefault="00072EFC"/>
    <w:p w:rsidR="00072EFC" w:rsidRDefault="00072EFC" w:rsidP="00072EFC">
      <w:pPr>
        <w:pStyle w:val="Heading3"/>
      </w:pPr>
      <w:r>
        <w:t>5. The Completed Journey</w:t>
      </w:r>
    </w:p>
    <w:p w:rsidR="00072EFC" w:rsidRDefault="00072EFC" w:rsidP="00072EFC">
      <w:pPr>
        <w:pStyle w:val="NormalWeb"/>
      </w:pPr>
      <w:r>
        <w:rPr>
          <w:noProof/>
        </w:rPr>
        <w:drawing>
          <wp:anchor distT="0" distB="0" distL="114300" distR="114300" simplePos="0" relativeHeight="251662336" behindDoc="0" locked="0" layoutInCell="1" allowOverlap="1">
            <wp:simplePos x="0" y="0"/>
            <wp:positionH relativeFrom="margin">
              <wp:align>left</wp:align>
            </wp:positionH>
            <wp:positionV relativeFrom="paragraph">
              <wp:posOffset>577850</wp:posOffset>
            </wp:positionV>
            <wp:extent cx="6286500" cy="3429000"/>
            <wp:effectExtent l="0" t="0" r="0" b="0"/>
            <wp:wrapSquare wrapText="bothSides"/>
            <wp:docPr id="7" name="Picture 7" descr="C:\Users\lenovo\Download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lenovo\Downloads\5.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86500" cy="3429000"/>
                    </a:xfrm>
                    <a:prstGeom prst="rect">
                      <a:avLst/>
                    </a:prstGeom>
                    <a:noFill/>
                    <a:ln>
                      <a:noFill/>
                    </a:ln>
                  </pic:spPr>
                </pic:pic>
              </a:graphicData>
            </a:graphic>
            <wp14:sizeRelH relativeFrom="margin">
              <wp14:pctWidth>0</wp14:pctWidth>
            </wp14:sizeRelH>
            <wp14:sizeRelV relativeFrom="margin">
              <wp14:pctHeight>0</wp14:pctHeight>
            </wp14:sizeRelV>
          </wp:anchor>
        </w:drawing>
      </w:r>
      <w:r>
        <w:t>The final journal entry, a cherished scrapbook of an unforgettable solo adventure. The plan has been fulfilled and the memories are preserved forever.</w:t>
      </w:r>
    </w:p>
    <w:p w:rsidR="00072EFC" w:rsidRDefault="00072EFC" w:rsidP="00072EFC">
      <w:pPr>
        <w:pStyle w:val="NormalWeb"/>
      </w:pPr>
    </w:p>
    <w:p w:rsidR="00072EFC" w:rsidRDefault="00072EFC">
      <w:r>
        <w:t>This collection of images tells the story of your entire journey, from the initial planning to the final memories. I hope it inspires you for your trip!</w:t>
      </w:r>
    </w:p>
    <w:sectPr w:rsidR="00072E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BF76C7"/>
    <w:multiLevelType w:val="multilevel"/>
    <w:tmpl w:val="0E50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E44B1B"/>
    <w:multiLevelType w:val="multilevel"/>
    <w:tmpl w:val="2852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FA3BC3"/>
    <w:multiLevelType w:val="multilevel"/>
    <w:tmpl w:val="E586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304C83"/>
    <w:multiLevelType w:val="multilevel"/>
    <w:tmpl w:val="E4A2C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791B9E"/>
    <w:multiLevelType w:val="multilevel"/>
    <w:tmpl w:val="5B0C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9726A1"/>
    <w:multiLevelType w:val="multilevel"/>
    <w:tmpl w:val="47BA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162045"/>
    <w:multiLevelType w:val="multilevel"/>
    <w:tmpl w:val="706A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574EBE"/>
    <w:multiLevelType w:val="multilevel"/>
    <w:tmpl w:val="0740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C70519"/>
    <w:multiLevelType w:val="multilevel"/>
    <w:tmpl w:val="6920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9D0146"/>
    <w:multiLevelType w:val="multilevel"/>
    <w:tmpl w:val="F292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3B11C2"/>
    <w:multiLevelType w:val="multilevel"/>
    <w:tmpl w:val="0076F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62300A"/>
    <w:multiLevelType w:val="multilevel"/>
    <w:tmpl w:val="4480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9"/>
  </w:num>
  <w:num w:numId="3">
    <w:abstractNumId w:val="11"/>
  </w:num>
  <w:num w:numId="4">
    <w:abstractNumId w:val="2"/>
  </w:num>
  <w:num w:numId="5">
    <w:abstractNumId w:val="0"/>
  </w:num>
  <w:num w:numId="6">
    <w:abstractNumId w:val="1"/>
  </w:num>
  <w:num w:numId="7">
    <w:abstractNumId w:val="10"/>
  </w:num>
  <w:num w:numId="8">
    <w:abstractNumId w:val="6"/>
  </w:num>
  <w:num w:numId="9">
    <w:abstractNumId w:val="5"/>
  </w:num>
  <w:num w:numId="10">
    <w:abstractNumId w:val="7"/>
  </w:num>
  <w:num w:numId="11">
    <w:abstractNumId w:val="4"/>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0CFD"/>
    <w:rsid w:val="00072EFC"/>
    <w:rsid w:val="004904A7"/>
    <w:rsid w:val="00560CFD"/>
    <w:rsid w:val="00DF40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321D5"/>
  <w15:chartTrackingRefBased/>
  <w15:docId w15:val="{0FF96BEF-3F90-43E6-A50D-BF3C109C3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40F1"/>
  </w:style>
  <w:style w:type="paragraph" w:styleId="Heading3">
    <w:name w:val="heading 3"/>
    <w:basedOn w:val="Normal"/>
    <w:link w:val="Heading3Char"/>
    <w:uiPriority w:val="9"/>
    <w:qFormat/>
    <w:rsid w:val="00560CF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60CF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60CF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60CFD"/>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560CF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60C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5669946">
      <w:bodyDiv w:val="1"/>
      <w:marLeft w:val="0"/>
      <w:marRight w:val="0"/>
      <w:marTop w:val="0"/>
      <w:marBottom w:val="0"/>
      <w:divBdr>
        <w:top w:val="none" w:sz="0" w:space="0" w:color="auto"/>
        <w:left w:val="none" w:sz="0" w:space="0" w:color="auto"/>
        <w:bottom w:val="none" w:sz="0" w:space="0" w:color="auto"/>
        <w:right w:val="none" w:sz="0" w:space="0" w:color="auto"/>
      </w:divBdr>
    </w:div>
    <w:div w:id="402995275">
      <w:bodyDiv w:val="1"/>
      <w:marLeft w:val="0"/>
      <w:marRight w:val="0"/>
      <w:marTop w:val="0"/>
      <w:marBottom w:val="0"/>
      <w:divBdr>
        <w:top w:val="none" w:sz="0" w:space="0" w:color="auto"/>
        <w:left w:val="none" w:sz="0" w:space="0" w:color="auto"/>
        <w:bottom w:val="none" w:sz="0" w:space="0" w:color="auto"/>
        <w:right w:val="none" w:sz="0" w:space="0" w:color="auto"/>
      </w:divBdr>
    </w:div>
    <w:div w:id="483089447">
      <w:bodyDiv w:val="1"/>
      <w:marLeft w:val="0"/>
      <w:marRight w:val="0"/>
      <w:marTop w:val="0"/>
      <w:marBottom w:val="0"/>
      <w:divBdr>
        <w:top w:val="none" w:sz="0" w:space="0" w:color="auto"/>
        <w:left w:val="none" w:sz="0" w:space="0" w:color="auto"/>
        <w:bottom w:val="none" w:sz="0" w:space="0" w:color="auto"/>
        <w:right w:val="none" w:sz="0" w:space="0" w:color="auto"/>
      </w:divBdr>
    </w:div>
    <w:div w:id="528296589">
      <w:bodyDiv w:val="1"/>
      <w:marLeft w:val="0"/>
      <w:marRight w:val="0"/>
      <w:marTop w:val="0"/>
      <w:marBottom w:val="0"/>
      <w:divBdr>
        <w:top w:val="none" w:sz="0" w:space="0" w:color="auto"/>
        <w:left w:val="none" w:sz="0" w:space="0" w:color="auto"/>
        <w:bottom w:val="none" w:sz="0" w:space="0" w:color="auto"/>
        <w:right w:val="none" w:sz="0" w:space="0" w:color="auto"/>
      </w:divBdr>
    </w:div>
    <w:div w:id="605576721">
      <w:bodyDiv w:val="1"/>
      <w:marLeft w:val="0"/>
      <w:marRight w:val="0"/>
      <w:marTop w:val="0"/>
      <w:marBottom w:val="0"/>
      <w:divBdr>
        <w:top w:val="none" w:sz="0" w:space="0" w:color="auto"/>
        <w:left w:val="none" w:sz="0" w:space="0" w:color="auto"/>
        <w:bottom w:val="none" w:sz="0" w:space="0" w:color="auto"/>
        <w:right w:val="none" w:sz="0" w:space="0" w:color="auto"/>
      </w:divBdr>
    </w:div>
    <w:div w:id="698356632">
      <w:bodyDiv w:val="1"/>
      <w:marLeft w:val="0"/>
      <w:marRight w:val="0"/>
      <w:marTop w:val="0"/>
      <w:marBottom w:val="0"/>
      <w:divBdr>
        <w:top w:val="none" w:sz="0" w:space="0" w:color="auto"/>
        <w:left w:val="none" w:sz="0" w:space="0" w:color="auto"/>
        <w:bottom w:val="none" w:sz="0" w:space="0" w:color="auto"/>
        <w:right w:val="none" w:sz="0" w:space="0" w:color="auto"/>
      </w:divBdr>
    </w:div>
    <w:div w:id="941376625">
      <w:bodyDiv w:val="1"/>
      <w:marLeft w:val="0"/>
      <w:marRight w:val="0"/>
      <w:marTop w:val="0"/>
      <w:marBottom w:val="0"/>
      <w:divBdr>
        <w:top w:val="none" w:sz="0" w:space="0" w:color="auto"/>
        <w:left w:val="none" w:sz="0" w:space="0" w:color="auto"/>
        <w:bottom w:val="none" w:sz="0" w:space="0" w:color="auto"/>
        <w:right w:val="none" w:sz="0" w:space="0" w:color="auto"/>
      </w:divBdr>
    </w:div>
    <w:div w:id="1394423811">
      <w:bodyDiv w:val="1"/>
      <w:marLeft w:val="0"/>
      <w:marRight w:val="0"/>
      <w:marTop w:val="0"/>
      <w:marBottom w:val="0"/>
      <w:divBdr>
        <w:top w:val="none" w:sz="0" w:space="0" w:color="auto"/>
        <w:left w:val="none" w:sz="0" w:space="0" w:color="auto"/>
        <w:bottom w:val="none" w:sz="0" w:space="0" w:color="auto"/>
        <w:right w:val="none" w:sz="0" w:space="0" w:color="auto"/>
      </w:divBdr>
    </w:div>
    <w:div w:id="1482582330">
      <w:bodyDiv w:val="1"/>
      <w:marLeft w:val="0"/>
      <w:marRight w:val="0"/>
      <w:marTop w:val="0"/>
      <w:marBottom w:val="0"/>
      <w:divBdr>
        <w:top w:val="none" w:sz="0" w:space="0" w:color="auto"/>
        <w:left w:val="none" w:sz="0" w:space="0" w:color="auto"/>
        <w:bottom w:val="none" w:sz="0" w:space="0" w:color="auto"/>
        <w:right w:val="none" w:sz="0" w:space="0" w:color="auto"/>
      </w:divBdr>
    </w:div>
    <w:div w:id="1629240199">
      <w:bodyDiv w:val="1"/>
      <w:marLeft w:val="0"/>
      <w:marRight w:val="0"/>
      <w:marTop w:val="0"/>
      <w:marBottom w:val="0"/>
      <w:divBdr>
        <w:top w:val="none" w:sz="0" w:space="0" w:color="auto"/>
        <w:left w:val="none" w:sz="0" w:space="0" w:color="auto"/>
        <w:bottom w:val="none" w:sz="0" w:space="0" w:color="auto"/>
        <w:right w:val="none" w:sz="0" w:space="0" w:color="auto"/>
      </w:divBdr>
    </w:div>
    <w:div w:id="1769158718">
      <w:bodyDiv w:val="1"/>
      <w:marLeft w:val="0"/>
      <w:marRight w:val="0"/>
      <w:marTop w:val="0"/>
      <w:marBottom w:val="0"/>
      <w:divBdr>
        <w:top w:val="none" w:sz="0" w:space="0" w:color="auto"/>
        <w:left w:val="none" w:sz="0" w:space="0" w:color="auto"/>
        <w:bottom w:val="none" w:sz="0" w:space="0" w:color="auto"/>
        <w:right w:val="none" w:sz="0" w:space="0" w:color="auto"/>
      </w:divBdr>
    </w:div>
    <w:div w:id="1860700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1528</Words>
  <Characters>8712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cp:lastPrinted>2026-02-05T11:17:00Z</cp:lastPrinted>
  <dcterms:created xsi:type="dcterms:W3CDTF">2026-02-05T10:52:00Z</dcterms:created>
  <dcterms:modified xsi:type="dcterms:W3CDTF">2026-02-05T11:18:00Z</dcterms:modified>
</cp:coreProperties>
</file>